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2B1C" w:rsidRPr="009C1602" w:rsidRDefault="00AF2B1C" w:rsidP="00AB3B76">
      <w:pPr>
        <w:spacing w:after="0"/>
        <w:jc w:val="center"/>
        <w:rPr>
          <w:rFonts w:eastAsia="Times New Roman"/>
          <w:szCs w:val="28"/>
          <w:lang w:eastAsia="ru-RU"/>
        </w:rPr>
      </w:pPr>
      <w:r w:rsidRPr="009C1602">
        <w:rPr>
          <w:rFonts w:eastAsia="Times New Roman"/>
          <w:szCs w:val="28"/>
          <w:lang w:eastAsia="ru-RU"/>
        </w:rPr>
        <w:t>Министерство образования Республики Беларусь</w:t>
      </w:r>
    </w:p>
    <w:p w:rsidR="00AF2B1C" w:rsidRPr="009C1602" w:rsidRDefault="00AF2B1C" w:rsidP="00AB3B76">
      <w:pPr>
        <w:spacing w:after="0"/>
        <w:jc w:val="center"/>
        <w:rPr>
          <w:rFonts w:eastAsia="Times New Roman"/>
          <w:szCs w:val="28"/>
          <w:lang w:eastAsia="ru-RU"/>
        </w:rPr>
      </w:pPr>
    </w:p>
    <w:p w:rsidR="00AF2B1C" w:rsidRDefault="00AF2B1C" w:rsidP="00AB3B76">
      <w:pPr>
        <w:spacing w:after="0"/>
        <w:jc w:val="center"/>
        <w:rPr>
          <w:rFonts w:eastAsia="Times New Roman"/>
          <w:szCs w:val="28"/>
          <w:lang w:eastAsia="ru-RU"/>
        </w:rPr>
      </w:pPr>
      <w:r w:rsidRPr="009C1602">
        <w:rPr>
          <w:rFonts w:eastAsia="Times New Roman"/>
          <w:szCs w:val="28"/>
          <w:lang w:eastAsia="ru-RU"/>
        </w:rPr>
        <w:t>Учреждение образования</w:t>
      </w:r>
      <w:r>
        <w:rPr>
          <w:rFonts w:eastAsia="Times New Roman"/>
          <w:szCs w:val="28"/>
          <w:lang w:eastAsia="ru-RU"/>
        </w:rPr>
        <w:t xml:space="preserve"> </w:t>
      </w:r>
      <w:r w:rsidRPr="009C1602">
        <w:rPr>
          <w:rFonts w:eastAsia="Times New Roman"/>
          <w:szCs w:val="28"/>
          <w:lang w:eastAsia="ru-RU"/>
        </w:rPr>
        <w:t xml:space="preserve">«Белорусский государственный университет </w:t>
      </w:r>
    </w:p>
    <w:p w:rsidR="00AF2B1C" w:rsidRPr="009C1602" w:rsidRDefault="00AF2B1C" w:rsidP="00AB3B76">
      <w:pPr>
        <w:spacing w:after="0"/>
        <w:jc w:val="center"/>
        <w:rPr>
          <w:rFonts w:eastAsia="Times New Roman"/>
          <w:szCs w:val="28"/>
          <w:lang w:eastAsia="ru-RU"/>
        </w:rPr>
      </w:pPr>
      <w:r w:rsidRPr="009C1602">
        <w:rPr>
          <w:rFonts w:eastAsia="Times New Roman"/>
          <w:szCs w:val="28"/>
          <w:lang w:eastAsia="ru-RU"/>
        </w:rPr>
        <w:t>информатики и радиоэлектроники»</w:t>
      </w:r>
    </w:p>
    <w:p w:rsidR="00AF2B1C" w:rsidRPr="009C1602" w:rsidRDefault="00AF2B1C" w:rsidP="00AB3B76">
      <w:pPr>
        <w:spacing w:after="0"/>
        <w:jc w:val="center"/>
        <w:rPr>
          <w:rFonts w:eastAsia="Times New Roman"/>
          <w:szCs w:val="28"/>
          <w:lang w:eastAsia="ru-RU"/>
        </w:rPr>
      </w:pPr>
    </w:p>
    <w:p w:rsidR="00AF2B1C" w:rsidRPr="009C1602" w:rsidRDefault="00AF2B1C" w:rsidP="00AB3B76">
      <w:pPr>
        <w:spacing w:after="0"/>
        <w:jc w:val="center"/>
        <w:rPr>
          <w:rFonts w:eastAsia="Times New Roman"/>
          <w:szCs w:val="28"/>
          <w:lang w:eastAsia="ru-RU"/>
        </w:rPr>
      </w:pPr>
      <w:r w:rsidRPr="009C1602">
        <w:rPr>
          <w:rFonts w:eastAsia="Times New Roman"/>
          <w:szCs w:val="28"/>
          <w:lang w:eastAsia="ru-RU"/>
        </w:rPr>
        <w:t>Факультет компьютер</w:t>
      </w:r>
      <w:r w:rsidRPr="009C1602">
        <w:rPr>
          <w:rFonts w:eastAsia="Times New Roman"/>
          <w:szCs w:val="28"/>
          <w:lang w:val="be-BY" w:eastAsia="ru-RU"/>
        </w:rPr>
        <w:t xml:space="preserve">ного </w:t>
      </w:r>
      <w:r w:rsidRPr="009C1602">
        <w:rPr>
          <w:rFonts w:eastAsia="Times New Roman"/>
          <w:szCs w:val="28"/>
          <w:lang w:eastAsia="ru-RU"/>
        </w:rPr>
        <w:t>проектирования</w:t>
      </w:r>
    </w:p>
    <w:p w:rsidR="00AF2B1C" w:rsidRPr="009C1602" w:rsidRDefault="00AF2B1C" w:rsidP="00AB3B76">
      <w:pPr>
        <w:spacing w:after="0"/>
        <w:jc w:val="center"/>
        <w:rPr>
          <w:rFonts w:eastAsia="Times New Roman"/>
          <w:szCs w:val="28"/>
          <w:lang w:eastAsia="ru-RU"/>
        </w:rPr>
      </w:pPr>
    </w:p>
    <w:p w:rsidR="00AF2B1C" w:rsidRPr="009C1602" w:rsidRDefault="00AF2B1C" w:rsidP="00AB3B76">
      <w:pPr>
        <w:spacing w:after="0"/>
        <w:jc w:val="center"/>
        <w:rPr>
          <w:rFonts w:eastAsia="Times New Roman"/>
          <w:szCs w:val="28"/>
          <w:lang w:eastAsia="ru-RU"/>
        </w:rPr>
      </w:pPr>
      <w:r w:rsidRPr="009C1602">
        <w:rPr>
          <w:rFonts w:eastAsia="Times New Roman"/>
          <w:szCs w:val="28"/>
          <w:lang w:eastAsia="ru-RU"/>
        </w:rPr>
        <w:t>Кафедра инженерной психологии и эргономики</w:t>
      </w:r>
    </w:p>
    <w:p w:rsidR="00AF2B1C" w:rsidRPr="009C1602" w:rsidRDefault="00AF2B1C" w:rsidP="00AB3B76">
      <w:pPr>
        <w:spacing w:after="0"/>
        <w:jc w:val="center"/>
        <w:rPr>
          <w:rFonts w:eastAsia="Times New Roman"/>
          <w:szCs w:val="28"/>
          <w:lang w:eastAsia="ru-RU"/>
        </w:rPr>
      </w:pPr>
    </w:p>
    <w:p w:rsidR="00AF2B1C" w:rsidRDefault="00AF2B1C" w:rsidP="00AB3B76">
      <w:pPr>
        <w:spacing w:after="0"/>
        <w:jc w:val="center"/>
        <w:rPr>
          <w:rFonts w:eastAsia="Times New Roman"/>
          <w:szCs w:val="28"/>
          <w:lang w:eastAsia="ru-RU"/>
        </w:rPr>
      </w:pPr>
      <w:r w:rsidRPr="009C1602">
        <w:rPr>
          <w:rFonts w:eastAsia="Times New Roman"/>
          <w:szCs w:val="28"/>
          <w:lang w:eastAsia="ru-RU"/>
        </w:rPr>
        <w:t xml:space="preserve">Дисциплина: Теория и практика инженерно-психологического </w:t>
      </w:r>
    </w:p>
    <w:p w:rsidR="00AF2B1C" w:rsidRPr="009C1602" w:rsidRDefault="00AF2B1C" w:rsidP="00AB3B76">
      <w:pPr>
        <w:spacing w:after="0"/>
        <w:jc w:val="center"/>
        <w:rPr>
          <w:rFonts w:eastAsia="Times New Roman"/>
          <w:szCs w:val="28"/>
          <w:lang w:eastAsia="ru-RU"/>
        </w:rPr>
      </w:pPr>
      <w:r w:rsidRPr="009C1602">
        <w:rPr>
          <w:rFonts w:eastAsia="Times New Roman"/>
          <w:szCs w:val="28"/>
          <w:lang w:eastAsia="ru-RU"/>
        </w:rPr>
        <w:t>проектирования и экспертизы</w:t>
      </w:r>
    </w:p>
    <w:p w:rsidR="00AF2B1C" w:rsidRPr="009C1602" w:rsidRDefault="00AF2B1C" w:rsidP="00AB3B76">
      <w:pPr>
        <w:spacing w:after="0"/>
        <w:jc w:val="center"/>
        <w:rPr>
          <w:rFonts w:eastAsia="Times New Roman"/>
          <w:szCs w:val="28"/>
          <w:lang w:eastAsia="ru-RU"/>
        </w:rPr>
      </w:pPr>
    </w:p>
    <w:p w:rsidR="00AF2B1C" w:rsidRPr="009C1602" w:rsidRDefault="00AF2B1C" w:rsidP="00AB3B76">
      <w:pPr>
        <w:spacing w:after="0"/>
        <w:jc w:val="center"/>
        <w:rPr>
          <w:rFonts w:eastAsia="Times New Roman"/>
          <w:szCs w:val="28"/>
          <w:lang w:eastAsia="ru-RU"/>
        </w:rPr>
      </w:pPr>
    </w:p>
    <w:p w:rsidR="00AF2B1C" w:rsidRPr="009C1602" w:rsidRDefault="00AF2B1C" w:rsidP="00AB3B76">
      <w:pPr>
        <w:spacing w:after="0"/>
        <w:jc w:val="center"/>
        <w:rPr>
          <w:rFonts w:eastAsia="Times New Roman"/>
          <w:szCs w:val="28"/>
          <w:lang w:eastAsia="ru-RU"/>
        </w:rPr>
      </w:pPr>
    </w:p>
    <w:p w:rsidR="00AF2B1C" w:rsidRPr="009C1602" w:rsidRDefault="00AF2B1C" w:rsidP="00AB3B76">
      <w:pPr>
        <w:spacing w:after="0"/>
        <w:jc w:val="center"/>
        <w:rPr>
          <w:rFonts w:eastAsia="Times New Roman"/>
          <w:szCs w:val="28"/>
          <w:lang w:eastAsia="ru-RU"/>
        </w:rPr>
      </w:pPr>
    </w:p>
    <w:p w:rsidR="00AF2B1C" w:rsidRPr="009C1602" w:rsidRDefault="00AF2B1C" w:rsidP="00AB3B76">
      <w:pPr>
        <w:spacing w:after="0"/>
        <w:jc w:val="center"/>
        <w:rPr>
          <w:rFonts w:eastAsia="Times New Roman"/>
          <w:szCs w:val="28"/>
          <w:lang w:eastAsia="ru-RU"/>
        </w:rPr>
      </w:pPr>
      <w:r w:rsidRPr="009C1602">
        <w:rPr>
          <w:rFonts w:eastAsia="Times New Roman"/>
          <w:szCs w:val="28"/>
          <w:lang w:eastAsia="ru-RU"/>
        </w:rPr>
        <w:t>ПОЯСНИТЕЛЬНАЯ ЗАПИСКА</w:t>
      </w:r>
    </w:p>
    <w:p w:rsidR="00AF2B1C" w:rsidRPr="009C1602" w:rsidRDefault="00AF2B1C" w:rsidP="00AB3B76">
      <w:pPr>
        <w:spacing w:after="0"/>
        <w:jc w:val="center"/>
        <w:rPr>
          <w:rFonts w:eastAsia="Times New Roman"/>
          <w:szCs w:val="28"/>
          <w:lang w:eastAsia="ru-RU"/>
        </w:rPr>
      </w:pPr>
      <w:r w:rsidRPr="009C1602">
        <w:rPr>
          <w:rFonts w:eastAsia="Times New Roman"/>
          <w:szCs w:val="28"/>
          <w:lang w:eastAsia="ru-RU"/>
        </w:rPr>
        <w:t>к курсовому проекту</w:t>
      </w:r>
    </w:p>
    <w:p w:rsidR="00AF2B1C" w:rsidRPr="009C1602" w:rsidRDefault="00AF2B1C" w:rsidP="00AB3B76">
      <w:pPr>
        <w:spacing w:after="0"/>
        <w:jc w:val="center"/>
        <w:rPr>
          <w:rFonts w:eastAsia="Times New Roman"/>
          <w:szCs w:val="28"/>
          <w:lang w:eastAsia="ru-RU"/>
        </w:rPr>
      </w:pPr>
      <w:r w:rsidRPr="009C1602">
        <w:rPr>
          <w:rFonts w:eastAsia="Times New Roman"/>
          <w:szCs w:val="28"/>
          <w:lang w:eastAsia="ru-RU"/>
        </w:rPr>
        <w:t>на тему</w:t>
      </w:r>
    </w:p>
    <w:p w:rsidR="00AF2B1C" w:rsidRPr="00AB3207" w:rsidRDefault="00AF2B1C" w:rsidP="00AB3B76">
      <w:pPr>
        <w:spacing w:after="0"/>
        <w:jc w:val="center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ЭРГОН</w:t>
      </w:r>
      <w:r w:rsidR="00967F96">
        <w:rPr>
          <w:rFonts w:eastAsia="Times New Roman"/>
          <w:szCs w:val="28"/>
          <w:lang w:eastAsia="ru-RU"/>
        </w:rPr>
        <w:t>О</w:t>
      </w:r>
      <w:r>
        <w:rPr>
          <w:rFonts w:eastAsia="Times New Roman"/>
          <w:szCs w:val="28"/>
          <w:lang w:eastAsia="ru-RU"/>
        </w:rPr>
        <w:t xml:space="preserve">МИЧЕСКОЕ ПРОЕКТИРОВАНИЕ СИСТЕМЫ </w:t>
      </w:r>
      <w:r w:rsidR="00AB3207">
        <w:rPr>
          <w:rFonts w:eastAsia="Times New Roman"/>
          <w:szCs w:val="28"/>
          <w:lang w:eastAsia="ru-RU"/>
        </w:rPr>
        <w:t xml:space="preserve">УПРАВЛЕНИЯ ПРОЕКТОМ </w:t>
      </w:r>
      <w:r w:rsidR="00AB3207">
        <w:rPr>
          <w:rFonts w:eastAsia="Times New Roman"/>
          <w:szCs w:val="28"/>
          <w:lang w:val="en-GB" w:eastAsia="ru-RU"/>
        </w:rPr>
        <w:t>PLEX</w:t>
      </w:r>
    </w:p>
    <w:p w:rsidR="00AF2B1C" w:rsidRPr="009C1602" w:rsidRDefault="00AF2B1C" w:rsidP="00AB3B76">
      <w:pPr>
        <w:spacing w:after="0"/>
        <w:jc w:val="center"/>
        <w:rPr>
          <w:rFonts w:eastAsia="Times New Roman"/>
          <w:szCs w:val="28"/>
          <w:lang w:eastAsia="ru-RU"/>
        </w:rPr>
      </w:pPr>
    </w:p>
    <w:p w:rsidR="00AF2B1C" w:rsidRPr="009C1602" w:rsidRDefault="00AF2B1C" w:rsidP="00AB3B76">
      <w:pPr>
        <w:spacing w:after="0"/>
        <w:jc w:val="center"/>
        <w:rPr>
          <w:rFonts w:eastAsia="Times New Roman"/>
          <w:szCs w:val="28"/>
          <w:lang w:eastAsia="ru-RU"/>
        </w:rPr>
      </w:pPr>
    </w:p>
    <w:p w:rsidR="00AF2B1C" w:rsidRPr="009C1602" w:rsidRDefault="00AF2B1C" w:rsidP="00AB3B76">
      <w:pPr>
        <w:spacing w:after="0"/>
        <w:jc w:val="center"/>
        <w:rPr>
          <w:rFonts w:eastAsia="Times New Roman"/>
          <w:szCs w:val="28"/>
          <w:lang w:eastAsia="ru-RU"/>
        </w:rPr>
      </w:pPr>
      <w:r w:rsidRPr="009C1602">
        <w:rPr>
          <w:rFonts w:eastAsia="Times New Roman"/>
          <w:szCs w:val="28"/>
          <w:lang w:eastAsia="ru-RU"/>
        </w:rPr>
        <w:t>БГУИР</w:t>
      </w:r>
    </w:p>
    <w:p w:rsidR="00AF2B1C" w:rsidRDefault="00AF2B1C" w:rsidP="00AB3B76">
      <w:pPr>
        <w:spacing w:after="0"/>
        <w:rPr>
          <w:rFonts w:eastAsia="Times New Roman"/>
          <w:szCs w:val="28"/>
          <w:lang w:eastAsia="ru-RU"/>
        </w:rPr>
      </w:pPr>
    </w:p>
    <w:p w:rsidR="00297120" w:rsidRPr="009C1602" w:rsidRDefault="00297120" w:rsidP="00AB3B76">
      <w:pPr>
        <w:spacing w:after="0"/>
        <w:rPr>
          <w:rFonts w:eastAsia="Times New Roman"/>
          <w:szCs w:val="28"/>
          <w:lang w:eastAsia="ru-RU"/>
        </w:rPr>
      </w:pPr>
    </w:p>
    <w:p w:rsidR="00AF2B1C" w:rsidRPr="009C1602" w:rsidRDefault="00AF2B1C" w:rsidP="00AB3B76">
      <w:pPr>
        <w:spacing w:after="0"/>
        <w:rPr>
          <w:rFonts w:eastAsia="Times New Roman"/>
          <w:szCs w:val="28"/>
          <w:lang w:eastAsia="ru-RU"/>
        </w:rPr>
      </w:pPr>
    </w:p>
    <w:p w:rsidR="00AF2B1C" w:rsidRPr="009C1602" w:rsidRDefault="00AF2B1C" w:rsidP="00AB3B76">
      <w:pPr>
        <w:spacing w:after="0"/>
        <w:ind w:left="2832" w:firstLine="708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  <w:t>Студент: гр.110901</w:t>
      </w:r>
      <w:r w:rsidRPr="009C1602">
        <w:rPr>
          <w:rFonts w:eastAsia="Times New Roman"/>
          <w:szCs w:val="28"/>
          <w:lang w:eastAsia="ru-RU"/>
        </w:rPr>
        <w:t xml:space="preserve"> </w:t>
      </w:r>
      <w:r w:rsidR="00AB3207">
        <w:rPr>
          <w:rFonts w:eastAsia="Times New Roman"/>
          <w:szCs w:val="28"/>
          <w:lang w:eastAsia="ru-RU"/>
        </w:rPr>
        <w:t>Русак А.Д</w:t>
      </w:r>
      <w:r>
        <w:rPr>
          <w:rFonts w:eastAsia="Times New Roman"/>
          <w:szCs w:val="28"/>
          <w:lang w:eastAsia="ru-RU"/>
        </w:rPr>
        <w:t>.</w:t>
      </w:r>
    </w:p>
    <w:p w:rsidR="00AF2B1C" w:rsidRPr="009C1602" w:rsidRDefault="00AF2B1C" w:rsidP="00AB3B76">
      <w:pPr>
        <w:spacing w:after="0"/>
        <w:rPr>
          <w:rFonts w:eastAsia="Times New Roman"/>
          <w:szCs w:val="28"/>
          <w:lang w:eastAsia="ru-RU"/>
        </w:rPr>
      </w:pPr>
    </w:p>
    <w:p w:rsidR="00AF2B1C" w:rsidRPr="00AF2B1C" w:rsidRDefault="00AF2B1C" w:rsidP="00AB3B76">
      <w:pPr>
        <w:spacing w:after="0"/>
        <w:ind w:left="2832" w:firstLine="708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 w:rsidRPr="009C1602">
        <w:rPr>
          <w:rFonts w:eastAsia="Times New Roman"/>
          <w:szCs w:val="28"/>
          <w:lang w:eastAsia="ru-RU"/>
        </w:rPr>
        <w:t xml:space="preserve">Руководитель: </w:t>
      </w:r>
      <w:r w:rsidR="00217F0F">
        <w:rPr>
          <w:rFonts w:eastAsia="Times New Roman"/>
          <w:szCs w:val="28"/>
          <w:lang w:eastAsia="ru-RU"/>
        </w:rPr>
        <w:t>Егоров В.В.</w:t>
      </w:r>
    </w:p>
    <w:p w:rsidR="00AF2B1C" w:rsidRPr="009C1602" w:rsidRDefault="00AF2B1C" w:rsidP="00AB3B76">
      <w:pPr>
        <w:spacing w:after="0"/>
        <w:jc w:val="center"/>
        <w:rPr>
          <w:rFonts w:eastAsia="Times New Roman"/>
          <w:szCs w:val="28"/>
          <w:lang w:eastAsia="ru-RU"/>
        </w:rPr>
      </w:pPr>
    </w:p>
    <w:p w:rsidR="00AF2B1C" w:rsidRPr="009C1602" w:rsidRDefault="00AF2B1C" w:rsidP="00AB3B76">
      <w:pPr>
        <w:spacing w:after="0"/>
        <w:jc w:val="center"/>
        <w:rPr>
          <w:rFonts w:eastAsia="Times New Roman"/>
          <w:szCs w:val="28"/>
          <w:lang w:eastAsia="ru-RU"/>
        </w:rPr>
      </w:pPr>
    </w:p>
    <w:p w:rsidR="00AF2B1C" w:rsidRPr="009C1602" w:rsidRDefault="00AF2B1C" w:rsidP="00AB3B76">
      <w:pPr>
        <w:spacing w:after="0"/>
        <w:jc w:val="center"/>
        <w:rPr>
          <w:rFonts w:eastAsia="Times New Roman"/>
          <w:szCs w:val="28"/>
          <w:lang w:eastAsia="ru-RU"/>
        </w:rPr>
      </w:pPr>
    </w:p>
    <w:p w:rsidR="00AF2B1C" w:rsidRPr="009C1602" w:rsidRDefault="00AF2B1C" w:rsidP="00AB3B76">
      <w:pPr>
        <w:spacing w:after="0"/>
        <w:jc w:val="center"/>
        <w:rPr>
          <w:rFonts w:eastAsia="Times New Roman"/>
          <w:szCs w:val="28"/>
          <w:lang w:eastAsia="ru-RU"/>
        </w:rPr>
      </w:pPr>
    </w:p>
    <w:p w:rsidR="00AF2B1C" w:rsidRDefault="00AF2B1C" w:rsidP="00AB3B76">
      <w:pPr>
        <w:spacing w:after="0"/>
        <w:jc w:val="center"/>
        <w:rPr>
          <w:rFonts w:eastAsia="Times New Roman"/>
          <w:szCs w:val="28"/>
          <w:lang w:eastAsia="ru-RU"/>
        </w:rPr>
      </w:pPr>
    </w:p>
    <w:p w:rsidR="00AF2B1C" w:rsidRDefault="00AF2B1C" w:rsidP="00AB3B76">
      <w:pPr>
        <w:spacing w:after="0"/>
        <w:jc w:val="center"/>
        <w:rPr>
          <w:rFonts w:eastAsia="Times New Roman"/>
          <w:szCs w:val="28"/>
          <w:lang w:eastAsia="ru-RU"/>
        </w:rPr>
      </w:pPr>
    </w:p>
    <w:p w:rsidR="00AF2B1C" w:rsidRDefault="00AF2B1C" w:rsidP="00AB3B76">
      <w:pPr>
        <w:spacing w:after="0"/>
        <w:jc w:val="center"/>
        <w:rPr>
          <w:rFonts w:eastAsia="Times New Roman"/>
          <w:szCs w:val="28"/>
          <w:lang w:eastAsia="ru-RU"/>
        </w:rPr>
      </w:pPr>
    </w:p>
    <w:p w:rsidR="00AF2B1C" w:rsidRDefault="00AF2B1C" w:rsidP="00AB3B76">
      <w:pPr>
        <w:spacing w:after="0"/>
        <w:jc w:val="center"/>
        <w:rPr>
          <w:rFonts w:eastAsia="Times New Roman"/>
          <w:szCs w:val="28"/>
          <w:lang w:eastAsia="ru-RU"/>
        </w:rPr>
      </w:pPr>
    </w:p>
    <w:p w:rsidR="00091C05" w:rsidRDefault="00FB21BC" w:rsidP="00AB3B76">
      <w:pPr>
        <w:spacing w:after="0"/>
        <w:jc w:val="center"/>
        <w:rPr>
          <w:rFonts w:eastAsia="Times New Roman"/>
          <w:lang w:eastAsia="ru-RU"/>
        </w:rPr>
      </w:pPr>
      <w:r>
        <w:rPr>
          <w:rFonts w:eastAsia="Times New Roman"/>
          <w:noProof/>
          <w:lang w:val="be-BY" w:eastAsia="be-BY"/>
        </w:rPr>
        <w:pict>
          <v:rect id="_x0000_s1130" style="position:absolute;left:0;text-align:left;margin-left:444.9pt;margin-top:15.95pt;width:41.05pt;height:44.4pt;z-index:251661312" stroked="f"/>
        </w:pict>
      </w:r>
      <w:r w:rsidR="00AF2B1C" w:rsidRPr="00FC5C36">
        <w:rPr>
          <w:rFonts w:eastAsia="Times New Roman"/>
          <w:lang w:eastAsia="ru-RU"/>
        </w:rPr>
        <w:t>Минск 201</w:t>
      </w:r>
      <w:r w:rsidR="00AF2B1C" w:rsidRPr="00456704">
        <w:rPr>
          <w:rFonts w:eastAsia="Times New Roman"/>
          <w:lang w:eastAsia="ru-RU"/>
        </w:rPr>
        <w:t>5</w:t>
      </w:r>
    </w:p>
    <w:p w:rsidR="00586DDC" w:rsidRPr="00862883" w:rsidRDefault="00586DDC" w:rsidP="00AB3B76">
      <w:pPr>
        <w:spacing w:after="0"/>
        <w:jc w:val="center"/>
        <w:rPr>
          <w:rFonts w:eastAsia="Times New Roman"/>
          <w:b/>
          <w:color w:val="000000" w:themeColor="text1"/>
          <w:sz w:val="32"/>
          <w:szCs w:val="32"/>
          <w:lang w:eastAsia="ru-RU"/>
        </w:rPr>
      </w:pPr>
      <w:r>
        <w:rPr>
          <w:rFonts w:eastAsia="Times New Roman"/>
          <w:color w:val="000000" w:themeColor="text1"/>
          <w:sz w:val="32"/>
          <w:szCs w:val="32"/>
          <w:lang w:eastAsia="ru-RU"/>
        </w:rPr>
        <w:br w:type="page"/>
      </w:r>
      <w:r w:rsidRPr="00586DDC">
        <w:rPr>
          <w:rFonts w:eastAsia="Times New Roman"/>
          <w:b/>
          <w:color w:val="000000" w:themeColor="text1"/>
          <w:sz w:val="32"/>
          <w:szCs w:val="32"/>
          <w:lang w:eastAsia="ru-RU"/>
        </w:rPr>
        <w:lastRenderedPageBreak/>
        <w:t>СОДЕРЖАНИЕ</w:t>
      </w:r>
    </w:p>
    <w:sdt>
      <w:sdtPr>
        <w:rPr>
          <w:rFonts w:ascii="Times New Roman" w:eastAsia="Calibri" w:hAnsi="Times New Roman" w:cs="Times New Roman"/>
          <w:b w:val="0"/>
          <w:bCs w:val="0"/>
          <w:color w:val="auto"/>
          <w:szCs w:val="22"/>
        </w:rPr>
        <w:id w:val="1320700799"/>
        <w:docPartObj>
          <w:docPartGallery w:val="Table of Contents"/>
          <w:docPartUnique/>
        </w:docPartObj>
      </w:sdtPr>
      <w:sdtEndPr/>
      <w:sdtContent>
        <w:p w:rsidR="00A458DD" w:rsidRDefault="00A458DD" w:rsidP="00A458DD">
          <w:pPr>
            <w:pStyle w:val="TOCHeading"/>
            <w:spacing w:before="0"/>
          </w:pPr>
          <w:r w:rsidRPr="00A458DD">
            <w:rPr>
              <w:color w:val="FFFFFF" w:themeColor="background1"/>
            </w:rPr>
            <w:t>Оглавление</w:t>
          </w:r>
        </w:p>
        <w:p w:rsidR="00A458DD" w:rsidRDefault="009C33DB" w:rsidP="00802328">
          <w:pPr>
            <w:pStyle w:val="TOC1"/>
            <w:tabs>
              <w:tab w:val="right" w:leader="dot" w:pos="9344"/>
            </w:tabs>
            <w:spacing w:after="0"/>
            <w:rPr>
              <w:rFonts w:asciiTheme="minorHAnsi" w:eastAsiaTheme="minorEastAsia" w:hAnsiTheme="minorHAnsi" w:cstheme="minorBidi"/>
              <w:noProof/>
              <w:sz w:val="22"/>
              <w:lang w:val="be-BY" w:eastAsia="be-BY"/>
            </w:rPr>
          </w:pPr>
          <w:r>
            <w:fldChar w:fldCharType="begin"/>
          </w:r>
          <w:r w:rsidR="00A458DD">
            <w:instrText xml:space="preserve"> TOC \o "1-3" \h \z \u </w:instrText>
          </w:r>
          <w:r>
            <w:fldChar w:fldCharType="separate"/>
          </w:r>
          <w:hyperlink w:anchor="_Toc437797936" w:history="1">
            <w:r w:rsidR="00A458DD" w:rsidRPr="00AB1AE0">
              <w:rPr>
                <w:rStyle w:val="Hyperlink"/>
                <w:rFonts w:eastAsia="Times New Roman"/>
                <w:noProof/>
                <w:lang w:eastAsia="ru-RU"/>
              </w:rPr>
              <w:t>Введение</w:t>
            </w:r>
            <w:r w:rsidR="00A458D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458DD">
              <w:rPr>
                <w:noProof/>
                <w:webHidden/>
              </w:rPr>
              <w:instrText xml:space="preserve"> PAGEREF _Toc437797936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02B3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58DD" w:rsidRDefault="00FB21BC" w:rsidP="00802328">
          <w:pPr>
            <w:pStyle w:val="TOC1"/>
            <w:tabs>
              <w:tab w:val="right" w:leader="dot" w:pos="9344"/>
            </w:tabs>
            <w:spacing w:after="0"/>
            <w:rPr>
              <w:rFonts w:asciiTheme="minorHAnsi" w:eastAsiaTheme="minorEastAsia" w:hAnsiTheme="minorHAnsi" w:cstheme="minorBidi"/>
              <w:noProof/>
              <w:sz w:val="22"/>
              <w:lang w:val="be-BY" w:eastAsia="be-BY"/>
            </w:rPr>
          </w:pPr>
          <w:hyperlink w:anchor="_Toc437797937" w:history="1">
            <w:r w:rsidR="00A458DD" w:rsidRPr="00AB1AE0">
              <w:rPr>
                <w:rStyle w:val="Hyperlink"/>
                <w:noProof/>
                <w:lang w:eastAsia="ru-RU"/>
              </w:rPr>
              <w:t xml:space="preserve">1 </w:t>
            </w:r>
            <w:r w:rsidR="00A458DD">
              <w:rPr>
                <w:rStyle w:val="Hyperlink"/>
                <w:noProof/>
                <w:lang w:eastAsia="ru-RU"/>
              </w:rPr>
              <w:t>О</w:t>
            </w:r>
            <w:r w:rsidR="00A458DD" w:rsidRPr="00AB1AE0">
              <w:rPr>
                <w:rStyle w:val="Hyperlink"/>
                <w:noProof/>
                <w:lang w:eastAsia="ru-RU"/>
              </w:rPr>
              <w:t>писание системы</w:t>
            </w:r>
            <w:r w:rsidR="00A458DD">
              <w:rPr>
                <w:noProof/>
                <w:webHidden/>
              </w:rPr>
              <w:tab/>
            </w:r>
            <w:r w:rsidR="009C33DB">
              <w:rPr>
                <w:noProof/>
                <w:webHidden/>
              </w:rPr>
              <w:fldChar w:fldCharType="begin"/>
            </w:r>
            <w:r w:rsidR="00A458DD">
              <w:rPr>
                <w:noProof/>
                <w:webHidden/>
              </w:rPr>
              <w:instrText xml:space="preserve"> PAGEREF _Toc437797937 \h </w:instrText>
            </w:r>
            <w:r w:rsidR="009C33DB">
              <w:rPr>
                <w:noProof/>
                <w:webHidden/>
              </w:rPr>
            </w:r>
            <w:r w:rsidR="009C33DB">
              <w:rPr>
                <w:noProof/>
                <w:webHidden/>
              </w:rPr>
              <w:fldChar w:fldCharType="separate"/>
            </w:r>
            <w:r w:rsidR="00102B36">
              <w:rPr>
                <w:noProof/>
                <w:webHidden/>
              </w:rPr>
              <w:t>4</w:t>
            </w:r>
            <w:r w:rsidR="009C33DB">
              <w:rPr>
                <w:noProof/>
                <w:webHidden/>
              </w:rPr>
              <w:fldChar w:fldCharType="end"/>
            </w:r>
          </w:hyperlink>
        </w:p>
        <w:p w:rsidR="00A458DD" w:rsidRDefault="00FB21BC" w:rsidP="00802328">
          <w:pPr>
            <w:pStyle w:val="TOC1"/>
            <w:tabs>
              <w:tab w:val="right" w:leader="dot" w:pos="9344"/>
            </w:tabs>
            <w:spacing w:after="0"/>
            <w:rPr>
              <w:rFonts w:asciiTheme="minorHAnsi" w:eastAsiaTheme="minorEastAsia" w:hAnsiTheme="minorHAnsi" w:cstheme="minorBidi"/>
              <w:noProof/>
              <w:sz w:val="22"/>
              <w:lang w:val="be-BY" w:eastAsia="be-BY"/>
            </w:rPr>
          </w:pPr>
          <w:hyperlink w:anchor="_Toc437797938" w:history="1">
            <w:r w:rsidR="00A458DD" w:rsidRPr="00AB1AE0">
              <w:rPr>
                <w:rStyle w:val="Hyperlink"/>
                <w:noProof/>
                <w:lang w:eastAsia="ru-RU"/>
              </w:rPr>
              <w:t xml:space="preserve">2 </w:t>
            </w:r>
            <w:r w:rsidR="00A458DD">
              <w:rPr>
                <w:rStyle w:val="Hyperlink"/>
                <w:noProof/>
                <w:lang w:eastAsia="ru-RU"/>
              </w:rPr>
              <w:t>А</w:t>
            </w:r>
            <w:r w:rsidR="00A458DD" w:rsidRPr="00AB1AE0">
              <w:rPr>
                <w:rStyle w:val="Hyperlink"/>
                <w:noProof/>
                <w:lang w:eastAsia="ru-RU"/>
              </w:rPr>
              <w:t>нализ функций, выполняемых разрабатываемой счкс</w:t>
            </w:r>
            <w:r w:rsidR="00A458DD">
              <w:rPr>
                <w:noProof/>
                <w:webHidden/>
              </w:rPr>
              <w:tab/>
            </w:r>
            <w:r w:rsidR="009C33DB">
              <w:rPr>
                <w:noProof/>
                <w:webHidden/>
              </w:rPr>
              <w:fldChar w:fldCharType="begin"/>
            </w:r>
            <w:r w:rsidR="00A458DD">
              <w:rPr>
                <w:noProof/>
                <w:webHidden/>
              </w:rPr>
              <w:instrText xml:space="preserve"> PAGEREF _Toc437797938 \h </w:instrText>
            </w:r>
            <w:r w:rsidR="009C33DB">
              <w:rPr>
                <w:noProof/>
                <w:webHidden/>
              </w:rPr>
            </w:r>
            <w:r w:rsidR="009C33DB">
              <w:rPr>
                <w:noProof/>
                <w:webHidden/>
              </w:rPr>
              <w:fldChar w:fldCharType="separate"/>
            </w:r>
            <w:r w:rsidR="00102B36">
              <w:rPr>
                <w:noProof/>
                <w:webHidden/>
              </w:rPr>
              <w:t>5</w:t>
            </w:r>
            <w:r w:rsidR="009C33DB">
              <w:rPr>
                <w:noProof/>
                <w:webHidden/>
              </w:rPr>
              <w:fldChar w:fldCharType="end"/>
            </w:r>
          </w:hyperlink>
        </w:p>
        <w:p w:rsidR="00A458DD" w:rsidRDefault="00FB21BC" w:rsidP="00802328">
          <w:pPr>
            <w:pStyle w:val="TOC1"/>
            <w:tabs>
              <w:tab w:val="right" w:leader="dot" w:pos="9344"/>
            </w:tabs>
            <w:spacing w:after="0"/>
            <w:rPr>
              <w:rFonts w:asciiTheme="minorHAnsi" w:eastAsiaTheme="minorEastAsia" w:hAnsiTheme="minorHAnsi" w:cstheme="minorBidi"/>
              <w:noProof/>
              <w:sz w:val="22"/>
              <w:lang w:val="be-BY" w:eastAsia="be-BY"/>
            </w:rPr>
          </w:pPr>
          <w:hyperlink w:anchor="_Toc437797939" w:history="1">
            <w:r w:rsidR="00A458DD" w:rsidRPr="00AB1AE0">
              <w:rPr>
                <w:rStyle w:val="Hyperlink"/>
                <w:noProof/>
              </w:rPr>
              <w:t xml:space="preserve">3 </w:t>
            </w:r>
            <w:r w:rsidR="00A458DD">
              <w:rPr>
                <w:rStyle w:val="Hyperlink"/>
                <w:noProof/>
              </w:rPr>
              <w:t>О</w:t>
            </w:r>
            <w:r w:rsidR="00A458DD" w:rsidRPr="00AB1AE0">
              <w:rPr>
                <w:rStyle w:val="Hyperlink"/>
                <w:noProof/>
              </w:rPr>
              <w:t>пределение содержания функций проектируемой счкс</w:t>
            </w:r>
            <w:r w:rsidR="00A458DD">
              <w:rPr>
                <w:noProof/>
                <w:webHidden/>
              </w:rPr>
              <w:tab/>
            </w:r>
            <w:r w:rsidR="009C33DB">
              <w:rPr>
                <w:noProof/>
                <w:webHidden/>
              </w:rPr>
              <w:fldChar w:fldCharType="begin"/>
            </w:r>
            <w:r w:rsidR="00A458DD">
              <w:rPr>
                <w:noProof/>
                <w:webHidden/>
              </w:rPr>
              <w:instrText xml:space="preserve"> PAGEREF _Toc437797939 \h </w:instrText>
            </w:r>
            <w:r w:rsidR="009C33DB">
              <w:rPr>
                <w:noProof/>
                <w:webHidden/>
              </w:rPr>
            </w:r>
            <w:r w:rsidR="009C33DB">
              <w:rPr>
                <w:noProof/>
                <w:webHidden/>
              </w:rPr>
              <w:fldChar w:fldCharType="separate"/>
            </w:r>
            <w:r w:rsidR="00102B36">
              <w:rPr>
                <w:noProof/>
                <w:webHidden/>
              </w:rPr>
              <w:t>6</w:t>
            </w:r>
            <w:r w:rsidR="009C33DB">
              <w:rPr>
                <w:noProof/>
                <w:webHidden/>
              </w:rPr>
              <w:fldChar w:fldCharType="end"/>
            </w:r>
          </w:hyperlink>
        </w:p>
        <w:p w:rsidR="00A458DD" w:rsidRDefault="00FB21BC" w:rsidP="00802328">
          <w:pPr>
            <w:pStyle w:val="TOC1"/>
            <w:tabs>
              <w:tab w:val="right" w:leader="dot" w:pos="9344"/>
            </w:tabs>
            <w:spacing w:after="0"/>
            <w:rPr>
              <w:rFonts w:asciiTheme="minorHAnsi" w:eastAsiaTheme="minorEastAsia" w:hAnsiTheme="minorHAnsi" w:cstheme="minorBidi"/>
              <w:noProof/>
              <w:sz w:val="22"/>
              <w:lang w:val="be-BY" w:eastAsia="be-BY"/>
            </w:rPr>
          </w:pPr>
          <w:hyperlink w:anchor="_Toc437797940" w:history="1">
            <w:r w:rsidR="00A458DD" w:rsidRPr="00AB1AE0">
              <w:rPr>
                <w:rStyle w:val="Hyperlink"/>
                <w:noProof/>
              </w:rPr>
              <w:t xml:space="preserve">4 </w:t>
            </w:r>
            <w:r w:rsidR="00A458DD">
              <w:rPr>
                <w:rStyle w:val="Hyperlink"/>
                <w:noProof/>
              </w:rPr>
              <w:t>Р</w:t>
            </w:r>
            <w:r w:rsidR="00A458DD" w:rsidRPr="00AB1AE0">
              <w:rPr>
                <w:rStyle w:val="Hyperlink"/>
                <w:noProof/>
              </w:rPr>
              <w:t>аспределение функций между человеком и техникой в разрабатываемой системе</w:t>
            </w:r>
            <w:r w:rsidR="00A458DD">
              <w:rPr>
                <w:noProof/>
                <w:webHidden/>
              </w:rPr>
              <w:tab/>
            </w:r>
            <w:r w:rsidR="009C33DB">
              <w:rPr>
                <w:noProof/>
                <w:webHidden/>
              </w:rPr>
              <w:fldChar w:fldCharType="begin"/>
            </w:r>
            <w:r w:rsidR="00A458DD">
              <w:rPr>
                <w:noProof/>
                <w:webHidden/>
              </w:rPr>
              <w:instrText xml:space="preserve"> PAGEREF _Toc437797940 \h </w:instrText>
            </w:r>
            <w:r w:rsidR="009C33DB">
              <w:rPr>
                <w:noProof/>
                <w:webHidden/>
              </w:rPr>
            </w:r>
            <w:r w:rsidR="009C33DB">
              <w:rPr>
                <w:noProof/>
                <w:webHidden/>
              </w:rPr>
              <w:fldChar w:fldCharType="separate"/>
            </w:r>
            <w:r w:rsidR="00102B36">
              <w:rPr>
                <w:noProof/>
                <w:webHidden/>
              </w:rPr>
              <w:t>8</w:t>
            </w:r>
            <w:r w:rsidR="009C33DB">
              <w:rPr>
                <w:noProof/>
                <w:webHidden/>
              </w:rPr>
              <w:fldChar w:fldCharType="end"/>
            </w:r>
          </w:hyperlink>
        </w:p>
        <w:p w:rsidR="00A458DD" w:rsidRDefault="00FB21BC" w:rsidP="00802328">
          <w:pPr>
            <w:pStyle w:val="TOC1"/>
            <w:tabs>
              <w:tab w:val="right" w:leader="dot" w:pos="9344"/>
            </w:tabs>
            <w:spacing w:after="0"/>
            <w:rPr>
              <w:rFonts w:asciiTheme="minorHAnsi" w:eastAsiaTheme="minorEastAsia" w:hAnsiTheme="minorHAnsi" w:cstheme="minorBidi"/>
              <w:noProof/>
              <w:sz w:val="22"/>
              <w:lang w:val="be-BY" w:eastAsia="be-BY"/>
            </w:rPr>
          </w:pPr>
          <w:hyperlink w:anchor="_Toc437797941" w:history="1">
            <w:r w:rsidR="00A458DD" w:rsidRPr="00AB1AE0">
              <w:rPr>
                <w:rStyle w:val="Hyperlink"/>
                <w:noProof/>
              </w:rPr>
              <w:t xml:space="preserve">5 </w:t>
            </w:r>
            <w:r w:rsidR="00A458DD">
              <w:rPr>
                <w:rStyle w:val="Hyperlink"/>
                <w:noProof/>
              </w:rPr>
              <w:t>А</w:t>
            </w:r>
            <w:r w:rsidR="00A458DD" w:rsidRPr="00AB1AE0">
              <w:rPr>
                <w:rStyle w:val="Hyperlink"/>
                <w:noProof/>
              </w:rPr>
              <w:t>нализ структуры разрабатываемой счкс и разработка структуры программы, обеспечивающей функционирование техничсекого звена системы</w:t>
            </w:r>
            <w:r w:rsidR="00A458DD">
              <w:rPr>
                <w:noProof/>
                <w:webHidden/>
              </w:rPr>
              <w:tab/>
            </w:r>
            <w:r w:rsidR="009C33DB">
              <w:rPr>
                <w:noProof/>
                <w:webHidden/>
              </w:rPr>
              <w:fldChar w:fldCharType="begin"/>
            </w:r>
            <w:r w:rsidR="00A458DD">
              <w:rPr>
                <w:noProof/>
                <w:webHidden/>
              </w:rPr>
              <w:instrText xml:space="preserve"> PAGEREF _Toc437797941 \h </w:instrText>
            </w:r>
            <w:r w:rsidR="009C33DB">
              <w:rPr>
                <w:noProof/>
                <w:webHidden/>
              </w:rPr>
            </w:r>
            <w:r w:rsidR="009C33DB">
              <w:rPr>
                <w:noProof/>
                <w:webHidden/>
              </w:rPr>
              <w:fldChar w:fldCharType="separate"/>
            </w:r>
            <w:r w:rsidR="00102B36">
              <w:rPr>
                <w:noProof/>
                <w:webHidden/>
              </w:rPr>
              <w:t>10</w:t>
            </w:r>
            <w:r w:rsidR="009C33DB">
              <w:rPr>
                <w:noProof/>
                <w:webHidden/>
              </w:rPr>
              <w:fldChar w:fldCharType="end"/>
            </w:r>
          </w:hyperlink>
        </w:p>
        <w:p w:rsidR="00A458DD" w:rsidRDefault="00FB21BC" w:rsidP="00802328">
          <w:pPr>
            <w:pStyle w:val="TOC1"/>
            <w:tabs>
              <w:tab w:val="right" w:leader="dot" w:pos="9344"/>
            </w:tabs>
            <w:spacing w:after="0"/>
            <w:rPr>
              <w:rFonts w:asciiTheme="minorHAnsi" w:eastAsiaTheme="minorEastAsia" w:hAnsiTheme="minorHAnsi" w:cstheme="minorBidi"/>
              <w:noProof/>
              <w:sz w:val="22"/>
              <w:lang w:val="be-BY" w:eastAsia="be-BY"/>
            </w:rPr>
          </w:pPr>
          <w:hyperlink w:anchor="_Toc437797942" w:history="1">
            <w:r w:rsidR="00A458DD" w:rsidRPr="00AB1AE0">
              <w:rPr>
                <w:rStyle w:val="Hyperlink"/>
                <w:noProof/>
              </w:rPr>
              <w:t xml:space="preserve">6 </w:t>
            </w:r>
            <w:r w:rsidR="00A458DD">
              <w:rPr>
                <w:rStyle w:val="Hyperlink"/>
                <w:noProof/>
              </w:rPr>
              <w:t>П</w:t>
            </w:r>
            <w:r w:rsidR="00A458DD" w:rsidRPr="00AB1AE0">
              <w:rPr>
                <w:rStyle w:val="Hyperlink"/>
                <w:noProof/>
              </w:rPr>
              <w:t>роектирование деятельности человека в разрабатываемой системе (разработка алгоритмов работы пользователя)</w:t>
            </w:r>
            <w:r w:rsidR="00A458DD">
              <w:rPr>
                <w:noProof/>
                <w:webHidden/>
              </w:rPr>
              <w:tab/>
            </w:r>
            <w:r w:rsidR="009C33DB">
              <w:rPr>
                <w:noProof/>
                <w:webHidden/>
              </w:rPr>
              <w:fldChar w:fldCharType="begin"/>
            </w:r>
            <w:r w:rsidR="00A458DD">
              <w:rPr>
                <w:noProof/>
                <w:webHidden/>
              </w:rPr>
              <w:instrText xml:space="preserve"> PAGEREF _Toc437797942 \h </w:instrText>
            </w:r>
            <w:r w:rsidR="009C33DB">
              <w:rPr>
                <w:noProof/>
                <w:webHidden/>
              </w:rPr>
            </w:r>
            <w:r w:rsidR="009C33DB">
              <w:rPr>
                <w:noProof/>
                <w:webHidden/>
              </w:rPr>
              <w:fldChar w:fldCharType="separate"/>
            </w:r>
            <w:r w:rsidR="00102B36">
              <w:rPr>
                <w:noProof/>
                <w:webHidden/>
              </w:rPr>
              <w:t>12</w:t>
            </w:r>
            <w:r w:rsidR="009C33DB">
              <w:rPr>
                <w:noProof/>
                <w:webHidden/>
              </w:rPr>
              <w:fldChar w:fldCharType="end"/>
            </w:r>
          </w:hyperlink>
        </w:p>
        <w:p w:rsidR="00A458DD" w:rsidRDefault="00FB21BC" w:rsidP="00802328">
          <w:pPr>
            <w:pStyle w:val="TOC1"/>
            <w:tabs>
              <w:tab w:val="right" w:leader="dot" w:pos="9344"/>
            </w:tabs>
            <w:spacing w:after="0"/>
            <w:rPr>
              <w:rFonts w:asciiTheme="minorHAnsi" w:eastAsiaTheme="minorEastAsia" w:hAnsiTheme="minorHAnsi" w:cstheme="minorBidi"/>
              <w:noProof/>
              <w:sz w:val="22"/>
              <w:lang w:val="be-BY" w:eastAsia="be-BY"/>
            </w:rPr>
          </w:pPr>
          <w:hyperlink w:anchor="_Toc437797943" w:history="1">
            <w:r w:rsidR="00A458DD" w:rsidRPr="00AB1AE0">
              <w:rPr>
                <w:rStyle w:val="Hyperlink"/>
                <w:noProof/>
              </w:rPr>
              <w:t xml:space="preserve">7 </w:t>
            </w:r>
            <w:r w:rsidR="00A458DD">
              <w:rPr>
                <w:rStyle w:val="Hyperlink"/>
                <w:noProof/>
              </w:rPr>
              <w:t>А</w:t>
            </w:r>
            <w:r w:rsidR="00A458DD" w:rsidRPr="00AB1AE0">
              <w:rPr>
                <w:rStyle w:val="Hyperlink"/>
                <w:noProof/>
              </w:rPr>
              <w:t>нализ эргономических показателей, определяющих эффективность функционирования разрабатываемой счкс</w:t>
            </w:r>
            <w:r w:rsidR="00A458DD">
              <w:rPr>
                <w:noProof/>
                <w:webHidden/>
              </w:rPr>
              <w:tab/>
            </w:r>
            <w:r w:rsidR="009C33DB">
              <w:rPr>
                <w:noProof/>
                <w:webHidden/>
              </w:rPr>
              <w:fldChar w:fldCharType="begin"/>
            </w:r>
            <w:r w:rsidR="00A458DD">
              <w:rPr>
                <w:noProof/>
                <w:webHidden/>
              </w:rPr>
              <w:instrText xml:space="preserve"> PAGEREF _Toc437797943 \h </w:instrText>
            </w:r>
            <w:r w:rsidR="009C33DB">
              <w:rPr>
                <w:noProof/>
                <w:webHidden/>
              </w:rPr>
            </w:r>
            <w:r w:rsidR="009C33DB">
              <w:rPr>
                <w:noProof/>
                <w:webHidden/>
              </w:rPr>
              <w:fldChar w:fldCharType="separate"/>
            </w:r>
            <w:r w:rsidR="00102B36">
              <w:rPr>
                <w:noProof/>
                <w:webHidden/>
              </w:rPr>
              <w:t>15</w:t>
            </w:r>
            <w:r w:rsidR="009C33DB">
              <w:rPr>
                <w:noProof/>
                <w:webHidden/>
              </w:rPr>
              <w:fldChar w:fldCharType="end"/>
            </w:r>
          </w:hyperlink>
        </w:p>
        <w:p w:rsidR="00A458DD" w:rsidRDefault="00FB21BC" w:rsidP="00A458DD">
          <w:pPr>
            <w:pStyle w:val="TOC1"/>
            <w:tabs>
              <w:tab w:val="right" w:leader="dot" w:pos="9344"/>
            </w:tabs>
            <w:spacing w:after="0"/>
            <w:rPr>
              <w:rFonts w:asciiTheme="minorHAnsi" w:eastAsiaTheme="minorEastAsia" w:hAnsiTheme="minorHAnsi" w:cstheme="minorBidi"/>
              <w:noProof/>
              <w:sz w:val="22"/>
              <w:lang w:val="be-BY" w:eastAsia="be-BY"/>
            </w:rPr>
          </w:pPr>
          <w:hyperlink w:anchor="_Toc437797944" w:history="1">
            <w:r w:rsidR="00A458DD" w:rsidRPr="00AB1AE0">
              <w:rPr>
                <w:rStyle w:val="Hyperlink"/>
                <w:noProof/>
              </w:rPr>
              <w:t xml:space="preserve">8 </w:t>
            </w:r>
            <w:r w:rsidR="00A458DD">
              <w:rPr>
                <w:rStyle w:val="Hyperlink"/>
                <w:noProof/>
              </w:rPr>
              <w:t>Р</w:t>
            </w:r>
            <w:r w:rsidR="00A458DD" w:rsidRPr="00AB1AE0">
              <w:rPr>
                <w:rStyle w:val="Hyperlink"/>
                <w:noProof/>
              </w:rPr>
              <w:t xml:space="preserve">азработка эргономических требований к системе </w:t>
            </w:r>
            <w:r w:rsidR="00596E3B">
              <w:rPr>
                <w:rStyle w:val="Hyperlink"/>
                <w:noProof/>
              </w:rPr>
              <w:t xml:space="preserve">управления проектом </w:t>
            </w:r>
            <w:r w:rsidR="00596E3B">
              <w:rPr>
                <w:rStyle w:val="Hyperlink"/>
                <w:noProof/>
                <w:lang w:val="en-US"/>
              </w:rPr>
              <w:t>PLEX</w:t>
            </w:r>
            <w:r w:rsidR="00A458DD">
              <w:rPr>
                <w:noProof/>
                <w:webHidden/>
              </w:rPr>
              <w:tab/>
            </w:r>
            <w:r w:rsidR="009C33DB">
              <w:rPr>
                <w:noProof/>
                <w:webHidden/>
              </w:rPr>
              <w:fldChar w:fldCharType="begin"/>
            </w:r>
            <w:r w:rsidR="00A458DD">
              <w:rPr>
                <w:noProof/>
                <w:webHidden/>
              </w:rPr>
              <w:instrText xml:space="preserve"> PAGEREF _Toc437797944 \h </w:instrText>
            </w:r>
            <w:r w:rsidR="009C33DB">
              <w:rPr>
                <w:noProof/>
                <w:webHidden/>
              </w:rPr>
            </w:r>
            <w:r w:rsidR="009C33DB">
              <w:rPr>
                <w:noProof/>
                <w:webHidden/>
              </w:rPr>
              <w:fldChar w:fldCharType="separate"/>
            </w:r>
            <w:r w:rsidR="00102B36">
              <w:rPr>
                <w:noProof/>
                <w:webHidden/>
              </w:rPr>
              <w:t>19</w:t>
            </w:r>
            <w:r w:rsidR="009C33DB">
              <w:rPr>
                <w:noProof/>
                <w:webHidden/>
              </w:rPr>
              <w:fldChar w:fldCharType="end"/>
            </w:r>
          </w:hyperlink>
        </w:p>
        <w:p w:rsidR="00A458DD" w:rsidRDefault="00FB21BC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lang w:val="be-BY" w:eastAsia="be-BY"/>
            </w:rPr>
          </w:pPr>
          <w:hyperlink w:anchor="_Toc437797945" w:history="1">
            <w:r w:rsidR="00A458DD" w:rsidRPr="00AB1AE0">
              <w:rPr>
                <w:rStyle w:val="Hyperlink"/>
                <w:noProof/>
              </w:rPr>
              <w:t xml:space="preserve">8.1 </w:t>
            </w:r>
            <w:r w:rsidR="00A458DD">
              <w:rPr>
                <w:rStyle w:val="Hyperlink"/>
                <w:noProof/>
              </w:rPr>
              <w:t>Э</w:t>
            </w:r>
            <w:r w:rsidR="00A458DD" w:rsidRPr="00AB1AE0">
              <w:rPr>
                <w:rStyle w:val="Hyperlink"/>
                <w:noProof/>
              </w:rPr>
              <w:t>ргономические требования соответствия характеристик программного средства методическому руководству и сопутствующей документации</w:t>
            </w:r>
            <w:r w:rsidR="00A458DD">
              <w:rPr>
                <w:noProof/>
                <w:webHidden/>
              </w:rPr>
              <w:tab/>
            </w:r>
            <w:r w:rsidR="009C33DB">
              <w:rPr>
                <w:noProof/>
                <w:webHidden/>
              </w:rPr>
              <w:fldChar w:fldCharType="begin"/>
            </w:r>
            <w:r w:rsidR="00A458DD">
              <w:rPr>
                <w:noProof/>
                <w:webHidden/>
              </w:rPr>
              <w:instrText xml:space="preserve"> PAGEREF _Toc437797945 \h </w:instrText>
            </w:r>
            <w:r w:rsidR="009C33DB">
              <w:rPr>
                <w:noProof/>
                <w:webHidden/>
              </w:rPr>
            </w:r>
            <w:r w:rsidR="009C33DB">
              <w:rPr>
                <w:noProof/>
                <w:webHidden/>
              </w:rPr>
              <w:fldChar w:fldCharType="separate"/>
            </w:r>
            <w:r w:rsidR="00102B36">
              <w:rPr>
                <w:noProof/>
                <w:webHidden/>
              </w:rPr>
              <w:t>19</w:t>
            </w:r>
            <w:r w:rsidR="009C33DB">
              <w:rPr>
                <w:noProof/>
                <w:webHidden/>
              </w:rPr>
              <w:fldChar w:fldCharType="end"/>
            </w:r>
          </w:hyperlink>
        </w:p>
        <w:p w:rsidR="00A458DD" w:rsidRDefault="00FB21BC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lang w:val="be-BY" w:eastAsia="be-BY"/>
            </w:rPr>
          </w:pPr>
          <w:hyperlink w:anchor="_Toc437797946" w:history="1">
            <w:r w:rsidR="00A458DD" w:rsidRPr="00AB1AE0">
              <w:rPr>
                <w:rStyle w:val="Hyperlink"/>
                <w:noProof/>
              </w:rPr>
              <w:t xml:space="preserve">8.2 </w:t>
            </w:r>
            <w:r w:rsidR="00A458DD">
              <w:rPr>
                <w:rStyle w:val="Hyperlink"/>
                <w:rFonts w:eastAsia="Times New Roman"/>
                <w:noProof/>
              </w:rPr>
              <w:t>Э</w:t>
            </w:r>
            <w:r w:rsidR="00A458DD" w:rsidRPr="00AB1AE0">
              <w:rPr>
                <w:rStyle w:val="Hyperlink"/>
                <w:rFonts w:eastAsia="Times New Roman"/>
                <w:noProof/>
              </w:rPr>
              <w:t>ргономические требования к информации, представляемой пользователю на экране дисплея</w:t>
            </w:r>
            <w:r w:rsidR="00A458DD">
              <w:rPr>
                <w:noProof/>
                <w:webHidden/>
              </w:rPr>
              <w:tab/>
            </w:r>
            <w:r w:rsidR="009C33DB">
              <w:rPr>
                <w:noProof/>
                <w:webHidden/>
              </w:rPr>
              <w:fldChar w:fldCharType="begin"/>
            </w:r>
            <w:r w:rsidR="00A458DD">
              <w:rPr>
                <w:noProof/>
                <w:webHidden/>
              </w:rPr>
              <w:instrText xml:space="preserve"> PAGEREF _Toc437797946 \h </w:instrText>
            </w:r>
            <w:r w:rsidR="009C33DB">
              <w:rPr>
                <w:noProof/>
                <w:webHidden/>
              </w:rPr>
            </w:r>
            <w:r w:rsidR="009C33DB">
              <w:rPr>
                <w:noProof/>
                <w:webHidden/>
              </w:rPr>
              <w:fldChar w:fldCharType="separate"/>
            </w:r>
            <w:r w:rsidR="00102B36">
              <w:rPr>
                <w:noProof/>
                <w:webHidden/>
              </w:rPr>
              <w:t>19</w:t>
            </w:r>
            <w:r w:rsidR="009C33DB">
              <w:rPr>
                <w:noProof/>
                <w:webHidden/>
              </w:rPr>
              <w:fldChar w:fldCharType="end"/>
            </w:r>
          </w:hyperlink>
        </w:p>
        <w:p w:rsidR="00A458DD" w:rsidRDefault="00FB21BC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lang w:val="be-BY" w:eastAsia="be-BY"/>
            </w:rPr>
          </w:pPr>
          <w:hyperlink w:anchor="_Toc437797947" w:history="1">
            <w:r w:rsidR="00A458DD" w:rsidRPr="00AB1AE0">
              <w:rPr>
                <w:rStyle w:val="Hyperlink"/>
                <w:noProof/>
              </w:rPr>
              <w:t xml:space="preserve">8.3 </w:t>
            </w:r>
            <w:r w:rsidR="00A458DD">
              <w:rPr>
                <w:rStyle w:val="Hyperlink"/>
                <w:rFonts w:eastAsia="Times New Roman"/>
                <w:noProof/>
              </w:rPr>
              <w:t>Э</w:t>
            </w:r>
            <w:r w:rsidR="00A458DD" w:rsidRPr="00AB1AE0">
              <w:rPr>
                <w:rStyle w:val="Hyperlink"/>
                <w:rFonts w:eastAsia="Times New Roman"/>
                <w:noProof/>
              </w:rPr>
              <w:t>ргономические требования к производственному помещению и рабочему месту человека-оператора</w:t>
            </w:r>
            <w:r w:rsidR="00A458DD">
              <w:rPr>
                <w:noProof/>
                <w:webHidden/>
              </w:rPr>
              <w:tab/>
            </w:r>
            <w:r w:rsidR="009C33DB">
              <w:rPr>
                <w:noProof/>
                <w:webHidden/>
              </w:rPr>
              <w:fldChar w:fldCharType="begin"/>
            </w:r>
            <w:r w:rsidR="00A458DD">
              <w:rPr>
                <w:noProof/>
                <w:webHidden/>
              </w:rPr>
              <w:instrText xml:space="preserve"> PAGEREF _Toc437797947 \h </w:instrText>
            </w:r>
            <w:r w:rsidR="009C33DB">
              <w:rPr>
                <w:noProof/>
                <w:webHidden/>
              </w:rPr>
            </w:r>
            <w:r w:rsidR="009C33DB">
              <w:rPr>
                <w:noProof/>
                <w:webHidden/>
              </w:rPr>
              <w:fldChar w:fldCharType="separate"/>
            </w:r>
            <w:r w:rsidR="00102B36">
              <w:rPr>
                <w:noProof/>
                <w:webHidden/>
              </w:rPr>
              <w:t>22</w:t>
            </w:r>
            <w:r w:rsidR="009C33DB">
              <w:rPr>
                <w:noProof/>
                <w:webHidden/>
              </w:rPr>
              <w:fldChar w:fldCharType="end"/>
            </w:r>
          </w:hyperlink>
        </w:p>
        <w:p w:rsidR="00A458DD" w:rsidRDefault="00FB21BC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lang w:val="be-BY" w:eastAsia="be-BY"/>
            </w:rPr>
          </w:pPr>
          <w:hyperlink w:anchor="_Toc437797948" w:history="1">
            <w:r w:rsidR="00A458DD" w:rsidRPr="00AB1AE0">
              <w:rPr>
                <w:rStyle w:val="Hyperlink"/>
                <w:noProof/>
              </w:rPr>
              <w:t xml:space="preserve">8.4 </w:t>
            </w:r>
            <w:r w:rsidR="00A458DD">
              <w:rPr>
                <w:rStyle w:val="Hyperlink"/>
                <w:rFonts w:eastAsia="Times New Roman"/>
                <w:noProof/>
              </w:rPr>
              <w:t>Э</w:t>
            </w:r>
            <w:r w:rsidR="00A458DD" w:rsidRPr="00AB1AE0">
              <w:rPr>
                <w:rStyle w:val="Hyperlink"/>
                <w:rFonts w:eastAsia="Times New Roman"/>
                <w:noProof/>
              </w:rPr>
              <w:t>ргономические требования к производственной среде рабочего места пользователя</w:t>
            </w:r>
            <w:r w:rsidR="00A458DD">
              <w:rPr>
                <w:noProof/>
                <w:webHidden/>
              </w:rPr>
              <w:tab/>
            </w:r>
            <w:r w:rsidR="009C33DB">
              <w:rPr>
                <w:noProof/>
                <w:webHidden/>
              </w:rPr>
              <w:fldChar w:fldCharType="begin"/>
            </w:r>
            <w:r w:rsidR="00A458DD">
              <w:rPr>
                <w:noProof/>
                <w:webHidden/>
              </w:rPr>
              <w:instrText xml:space="preserve"> PAGEREF _Toc437797948 \h </w:instrText>
            </w:r>
            <w:r w:rsidR="009C33DB">
              <w:rPr>
                <w:noProof/>
                <w:webHidden/>
              </w:rPr>
            </w:r>
            <w:r w:rsidR="009C33DB">
              <w:rPr>
                <w:noProof/>
                <w:webHidden/>
              </w:rPr>
              <w:fldChar w:fldCharType="separate"/>
            </w:r>
            <w:r w:rsidR="00102B36">
              <w:rPr>
                <w:noProof/>
                <w:webHidden/>
              </w:rPr>
              <w:t>22</w:t>
            </w:r>
            <w:r w:rsidR="009C33DB">
              <w:rPr>
                <w:noProof/>
                <w:webHidden/>
              </w:rPr>
              <w:fldChar w:fldCharType="end"/>
            </w:r>
          </w:hyperlink>
        </w:p>
        <w:p w:rsidR="00A458DD" w:rsidRDefault="00FB21BC" w:rsidP="00A458DD">
          <w:pPr>
            <w:pStyle w:val="TOC1"/>
            <w:tabs>
              <w:tab w:val="right" w:leader="dot" w:pos="9344"/>
            </w:tabs>
            <w:spacing w:after="0"/>
            <w:rPr>
              <w:rFonts w:asciiTheme="minorHAnsi" w:eastAsiaTheme="minorEastAsia" w:hAnsiTheme="minorHAnsi" w:cstheme="minorBidi"/>
              <w:noProof/>
              <w:sz w:val="22"/>
              <w:lang w:val="be-BY" w:eastAsia="be-BY"/>
            </w:rPr>
          </w:pPr>
          <w:hyperlink w:anchor="_Toc437797949" w:history="1">
            <w:r w:rsidR="00A458DD" w:rsidRPr="00AB1AE0">
              <w:rPr>
                <w:rStyle w:val="Hyperlink"/>
                <w:noProof/>
              </w:rPr>
              <w:t xml:space="preserve">9 </w:t>
            </w:r>
            <w:r w:rsidR="00A458DD">
              <w:rPr>
                <w:rStyle w:val="Hyperlink"/>
                <w:noProof/>
              </w:rPr>
              <w:t>Р</w:t>
            </w:r>
            <w:r w:rsidR="00A458DD" w:rsidRPr="00AB1AE0">
              <w:rPr>
                <w:rStyle w:val="Hyperlink"/>
                <w:noProof/>
              </w:rPr>
              <w:t>азработка сценария информационного взаимодействия пользователей и пк с проработкой мероприятий по обеспечению эргономических требований к компоновке информационных моделей</w:t>
            </w:r>
            <w:r w:rsidR="00A458DD">
              <w:rPr>
                <w:noProof/>
                <w:webHidden/>
              </w:rPr>
              <w:tab/>
            </w:r>
            <w:r w:rsidR="009C33DB">
              <w:rPr>
                <w:noProof/>
                <w:webHidden/>
              </w:rPr>
              <w:fldChar w:fldCharType="begin"/>
            </w:r>
            <w:r w:rsidR="00A458DD">
              <w:rPr>
                <w:noProof/>
                <w:webHidden/>
              </w:rPr>
              <w:instrText xml:space="preserve"> PAGEREF _Toc437797949 \h </w:instrText>
            </w:r>
            <w:r w:rsidR="009C33DB">
              <w:rPr>
                <w:noProof/>
                <w:webHidden/>
              </w:rPr>
            </w:r>
            <w:r w:rsidR="009C33DB">
              <w:rPr>
                <w:noProof/>
                <w:webHidden/>
              </w:rPr>
              <w:fldChar w:fldCharType="separate"/>
            </w:r>
            <w:r w:rsidR="00102B36">
              <w:rPr>
                <w:noProof/>
                <w:webHidden/>
              </w:rPr>
              <w:t>24</w:t>
            </w:r>
            <w:r w:rsidR="009C33DB">
              <w:rPr>
                <w:noProof/>
                <w:webHidden/>
              </w:rPr>
              <w:fldChar w:fldCharType="end"/>
            </w:r>
          </w:hyperlink>
        </w:p>
        <w:p w:rsidR="00A458DD" w:rsidRDefault="00FB21BC" w:rsidP="00A458DD">
          <w:pPr>
            <w:pStyle w:val="TOC1"/>
            <w:tabs>
              <w:tab w:val="right" w:leader="dot" w:pos="9344"/>
            </w:tabs>
            <w:spacing w:after="0"/>
            <w:rPr>
              <w:rFonts w:asciiTheme="minorHAnsi" w:eastAsiaTheme="minorEastAsia" w:hAnsiTheme="minorHAnsi" w:cstheme="minorBidi"/>
              <w:noProof/>
              <w:sz w:val="22"/>
              <w:lang w:val="be-BY" w:eastAsia="be-BY"/>
            </w:rPr>
          </w:pPr>
          <w:hyperlink w:anchor="_Toc437797950" w:history="1">
            <w:r w:rsidR="00A458DD">
              <w:rPr>
                <w:rStyle w:val="Hyperlink"/>
                <w:noProof/>
              </w:rPr>
              <w:t>З</w:t>
            </w:r>
            <w:r w:rsidR="00A458DD" w:rsidRPr="00AB1AE0">
              <w:rPr>
                <w:rStyle w:val="Hyperlink"/>
                <w:noProof/>
              </w:rPr>
              <w:t>аключение</w:t>
            </w:r>
            <w:r w:rsidR="00A458DD">
              <w:rPr>
                <w:noProof/>
                <w:webHidden/>
              </w:rPr>
              <w:tab/>
            </w:r>
            <w:r w:rsidR="009C33DB">
              <w:rPr>
                <w:noProof/>
                <w:webHidden/>
              </w:rPr>
              <w:fldChar w:fldCharType="begin"/>
            </w:r>
            <w:r w:rsidR="00A458DD">
              <w:rPr>
                <w:noProof/>
                <w:webHidden/>
              </w:rPr>
              <w:instrText xml:space="preserve"> PAGEREF _Toc437797950 \h </w:instrText>
            </w:r>
            <w:r w:rsidR="009C33DB">
              <w:rPr>
                <w:noProof/>
                <w:webHidden/>
              </w:rPr>
            </w:r>
            <w:r w:rsidR="009C33DB">
              <w:rPr>
                <w:noProof/>
                <w:webHidden/>
              </w:rPr>
              <w:fldChar w:fldCharType="separate"/>
            </w:r>
            <w:r w:rsidR="00102B36">
              <w:rPr>
                <w:noProof/>
                <w:webHidden/>
              </w:rPr>
              <w:t>27</w:t>
            </w:r>
            <w:r w:rsidR="009C33DB">
              <w:rPr>
                <w:noProof/>
                <w:webHidden/>
              </w:rPr>
              <w:fldChar w:fldCharType="end"/>
            </w:r>
          </w:hyperlink>
        </w:p>
        <w:p w:rsidR="00A458DD" w:rsidRDefault="00FB21BC" w:rsidP="00A458DD">
          <w:pPr>
            <w:pStyle w:val="TOC1"/>
            <w:tabs>
              <w:tab w:val="right" w:leader="dot" w:pos="9344"/>
            </w:tabs>
            <w:spacing w:after="0"/>
            <w:rPr>
              <w:rFonts w:asciiTheme="minorHAnsi" w:eastAsiaTheme="minorEastAsia" w:hAnsiTheme="minorHAnsi" w:cstheme="minorBidi"/>
              <w:noProof/>
              <w:sz w:val="22"/>
              <w:lang w:val="be-BY" w:eastAsia="be-BY"/>
            </w:rPr>
          </w:pPr>
          <w:hyperlink w:anchor="_Toc437797951" w:history="1">
            <w:r w:rsidR="00A458DD">
              <w:rPr>
                <w:rStyle w:val="Hyperlink"/>
                <w:noProof/>
              </w:rPr>
              <w:t>С</w:t>
            </w:r>
            <w:r w:rsidR="00A458DD" w:rsidRPr="00AB1AE0">
              <w:rPr>
                <w:rStyle w:val="Hyperlink"/>
                <w:noProof/>
              </w:rPr>
              <w:t>писок использованных источников</w:t>
            </w:r>
            <w:r w:rsidR="00A458DD">
              <w:rPr>
                <w:noProof/>
                <w:webHidden/>
              </w:rPr>
              <w:tab/>
            </w:r>
            <w:r w:rsidR="009C33DB">
              <w:rPr>
                <w:noProof/>
                <w:webHidden/>
              </w:rPr>
              <w:fldChar w:fldCharType="begin"/>
            </w:r>
            <w:r w:rsidR="00A458DD">
              <w:rPr>
                <w:noProof/>
                <w:webHidden/>
              </w:rPr>
              <w:instrText xml:space="preserve"> PAGEREF _Toc437797951 \h </w:instrText>
            </w:r>
            <w:r w:rsidR="009C33DB">
              <w:rPr>
                <w:noProof/>
                <w:webHidden/>
              </w:rPr>
            </w:r>
            <w:r w:rsidR="009C33DB">
              <w:rPr>
                <w:noProof/>
                <w:webHidden/>
              </w:rPr>
              <w:fldChar w:fldCharType="separate"/>
            </w:r>
            <w:r w:rsidR="00102B36">
              <w:rPr>
                <w:noProof/>
                <w:webHidden/>
              </w:rPr>
              <w:t>28</w:t>
            </w:r>
            <w:r w:rsidR="009C33DB">
              <w:rPr>
                <w:noProof/>
                <w:webHidden/>
              </w:rPr>
              <w:fldChar w:fldCharType="end"/>
            </w:r>
          </w:hyperlink>
        </w:p>
        <w:p w:rsidR="00A458DD" w:rsidRDefault="00FB21BC" w:rsidP="006018F4">
          <w:pPr>
            <w:pStyle w:val="TOC1"/>
            <w:tabs>
              <w:tab w:val="right" w:leader="dot" w:pos="9344"/>
            </w:tabs>
            <w:spacing w:after="0"/>
            <w:rPr>
              <w:rFonts w:asciiTheme="minorHAnsi" w:eastAsiaTheme="minorEastAsia" w:hAnsiTheme="minorHAnsi" w:cstheme="minorBidi"/>
              <w:noProof/>
              <w:sz w:val="22"/>
              <w:lang w:val="be-BY" w:eastAsia="be-BY"/>
            </w:rPr>
          </w:pPr>
          <w:hyperlink w:anchor="_Toc437797952" w:history="1">
            <w:r w:rsidR="00A458DD">
              <w:rPr>
                <w:rStyle w:val="Hyperlink"/>
                <w:noProof/>
              </w:rPr>
              <w:t>П</w:t>
            </w:r>
            <w:r w:rsidR="00A458DD" w:rsidRPr="00AB1AE0">
              <w:rPr>
                <w:rStyle w:val="Hyperlink"/>
                <w:noProof/>
              </w:rPr>
              <w:t xml:space="preserve">риложение </w:t>
            </w:r>
            <w:r w:rsidR="00A458DD">
              <w:rPr>
                <w:rStyle w:val="Hyperlink"/>
                <w:noProof/>
              </w:rPr>
              <w:t>А</w:t>
            </w:r>
            <w:r w:rsidR="006018F4">
              <w:rPr>
                <w:rStyle w:val="Hyperlink"/>
                <w:noProof/>
              </w:rPr>
              <w:t xml:space="preserve"> </w:t>
            </w:r>
            <w:r w:rsidR="006018F4" w:rsidRPr="006018F4">
              <w:rPr>
                <w:rStyle w:val="Hyperlink"/>
                <w:noProof/>
              </w:rPr>
              <w:t>(обязательное)</w:t>
            </w:r>
            <w:r w:rsidR="006018F4">
              <w:rPr>
                <w:rStyle w:val="Hyperlink"/>
                <w:noProof/>
              </w:rPr>
              <w:t xml:space="preserve"> </w:t>
            </w:r>
            <w:r w:rsidR="006018F4" w:rsidRPr="006018F4">
              <w:rPr>
                <w:rStyle w:val="Hyperlink"/>
                <w:noProof/>
              </w:rPr>
              <w:t>Ведомость курсового проекта</w:t>
            </w:r>
            <w:r w:rsidR="00A458DD">
              <w:rPr>
                <w:noProof/>
                <w:webHidden/>
              </w:rPr>
              <w:tab/>
            </w:r>
            <w:r w:rsidR="009C33DB">
              <w:rPr>
                <w:noProof/>
                <w:webHidden/>
              </w:rPr>
              <w:fldChar w:fldCharType="begin"/>
            </w:r>
            <w:r w:rsidR="00A458DD">
              <w:rPr>
                <w:noProof/>
                <w:webHidden/>
              </w:rPr>
              <w:instrText xml:space="preserve"> PAGEREF _Toc437797952 \h </w:instrText>
            </w:r>
            <w:r w:rsidR="009C33DB">
              <w:rPr>
                <w:noProof/>
                <w:webHidden/>
              </w:rPr>
            </w:r>
            <w:r w:rsidR="009C33DB">
              <w:rPr>
                <w:noProof/>
                <w:webHidden/>
              </w:rPr>
              <w:fldChar w:fldCharType="separate"/>
            </w:r>
            <w:r w:rsidR="00102B36">
              <w:rPr>
                <w:noProof/>
                <w:webHidden/>
              </w:rPr>
              <w:t>29</w:t>
            </w:r>
            <w:r w:rsidR="009C33DB">
              <w:rPr>
                <w:noProof/>
                <w:webHidden/>
              </w:rPr>
              <w:fldChar w:fldCharType="end"/>
            </w:r>
          </w:hyperlink>
        </w:p>
        <w:p w:rsidR="00A458DD" w:rsidRDefault="00FB21BC" w:rsidP="00A458DD">
          <w:pPr>
            <w:pStyle w:val="TOC1"/>
            <w:tabs>
              <w:tab w:val="right" w:leader="dot" w:pos="9344"/>
            </w:tabs>
            <w:spacing w:after="0"/>
            <w:rPr>
              <w:rFonts w:asciiTheme="minorHAnsi" w:eastAsiaTheme="minorEastAsia" w:hAnsiTheme="minorHAnsi" w:cstheme="minorBidi"/>
              <w:noProof/>
              <w:sz w:val="22"/>
              <w:lang w:val="be-BY" w:eastAsia="be-BY"/>
            </w:rPr>
          </w:pPr>
          <w:hyperlink w:anchor="_Toc437797953" w:history="1">
            <w:r w:rsidR="00A458DD">
              <w:rPr>
                <w:rStyle w:val="Hyperlink"/>
                <w:noProof/>
              </w:rPr>
              <w:t>П</w:t>
            </w:r>
            <w:r w:rsidR="00A458DD" w:rsidRPr="00AB1AE0">
              <w:rPr>
                <w:rStyle w:val="Hyperlink"/>
                <w:noProof/>
              </w:rPr>
              <w:t xml:space="preserve">риложение </w:t>
            </w:r>
            <w:r w:rsidR="00A458DD">
              <w:rPr>
                <w:rStyle w:val="Hyperlink"/>
                <w:noProof/>
              </w:rPr>
              <w:t>Б</w:t>
            </w:r>
            <w:r w:rsidR="006018F4">
              <w:rPr>
                <w:rStyle w:val="Hyperlink"/>
                <w:noProof/>
              </w:rPr>
              <w:t xml:space="preserve"> </w:t>
            </w:r>
            <w:r w:rsidR="006018F4" w:rsidRPr="006018F4">
              <w:rPr>
                <w:rStyle w:val="Hyperlink"/>
                <w:noProof/>
              </w:rPr>
              <w:t>(обязательное)</w:t>
            </w:r>
            <w:r w:rsidR="006018F4">
              <w:rPr>
                <w:rStyle w:val="Hyperlink"/>
                <w:noProof/>
              </w:rPr>
              <w:t xml:space="preserve"> </w:t>
            </w:r>
            <w:r w:rsidR="006018F4" w:rsidRPr="006018F4">
              <w:rPr>
                <w:rStyle w:val="Hyperlink"/>
                <w:noProof/>
              </w:rPr>
              <w:t>Структурная схема СЧКС</w:t>
            </w:r>
            <w:r w:rsidR="00A458DD">
              <w:rPr>
                <w:noProof/>
                <w:webHidden/>
              </w:rPr>
              <w:tab/>
            </w:r>
            <w:r w:rsidR="009C33DB">
              <w:rPr>
                <w:noProof/>
                <w:webHidden/>
              </w:rPr>
              <w:fldChar w:fldCharType="begin"/>
            </w:r>
            <w:r w:rsidR="00A458DD">
              <w:rPr>
                <w:noProof/>
                <w:webHidden/>
              </w:rPr>
              <w:instrText xml:space="preserve"> PAGEREF _Toc437797953 \h </w:instrText>
            </w:r>
            <w:r w:rsidR="009C33DB">
              <w:rPr>
                <w:noProof/>
                <w:webHidden/>
              </w:rPr>
            </w:r>
            <w:r w:rsidR="009C33DB">
              <w:rPr>
                <w:noProof/>
                <w:webHidden/>
              </w:rPr>
              <w:fldChar w:fldCharType="separate"/>
            </w:r>
            <w:r w:rsidR="00102B36">
              <w:rPr>
                <w:noProof/>
                <w:webHidden/>
              </w:rPr>
              <w:t>30</w:t>
            </w:r>
            <w:r w:rsidR="009C33DB">
              <w:rPr>
                <w:noProof/>
                <w:webHidden/>
              </w:rPr>
              <w:fldChar w:fldCharType="end"/>
            </w:r>
          </w:hyperlink>
        </w:p>
        <w:p w:rsidR="00A458DD" w:rsidRDefault="00FB21BC" w:rsidP="00A458DD">
          <w:pPr>
            <w:pStyle w:val="TOC1"/>
            <w:tabs>
              <w:tab w:val="right" w:leader="dot" w:pos="9344"/>
            </w:tabs>
            <w:spacing w:after="0"/>
            <w:rPr>
              <w:rFonts w:asciiTheme="minorHAnsi" w:eastAsiaTheme="minorEastAsia" w:hAnsiTheme="minorHAnsi" w:cstheme="minorBidi"/>
              <w:noProof/>
              <w:sz w:val="22"/>
              <w:lang w:val="be-BY" w:eastAsia="be-BY"/>
            </w:rPr>
          </w:pPr>
          <w:hyperlink w:anchor="_Toc437797954" w:history="1">
            <w:r w:rsidR="00A458DD">
              <w:rPr>
                <w:rStyle w:val="Hyperlink"/>
                <w:noProof/>
              </w:rPr>
              <w:t>П</w:t>
            </w:r>
            <w:r w:rsidR="00A458DD" w:rsidRPr="00AB1AE0">
              <w:rPr>
                <w:rStyle w:val="Hyperlink"/>
                <w:noProof/>
              </w:rPr>
              <w:t xml:space="preserve">риложение </w:t>
            </w:r>
            <w:r w:rsidR="00A458DD">
              <w:rPr>
                <w:rStyle w:val="Hyperlink"/>
                <w:noProof/>
              </w:rPr>
              <w:t>В</w:t>
            </w:r>
            <w:r w:rsidR="006018F4">
              <w:rPr>
                <w:rStyle w:val="Hyperlink"/>
                <w:noProof/>
              </w:rPr>
              <w:t xml:space="preserve"> </w:t>
            </w:r>
            <w:r w:rsidR="006018F4" w:rsidRPr="006018F4">
              <w:rPr>
                <w:rStyle w:val="Hyperlink"/>
                <w:noProof/>
              </w:rPr>
              <w:t>(обязательное) Блок-схема алгоритма работы пользователя</w:t>
            </w:r>
            <w:r w:rsidR="00102B36">
              <w:rPr>
                <w:rStyle w:val="Hyperlink"/>
                <w:noProof/>
              </w:rPr>
              <w:t xml:space="preserve"> обновления данных для системы</w:t>
            </w:r>
            <w:r w:rsidR="00A458DD">
              <w:rPr>
                <w:noProof/>
                <w:webHidden/>
              </w:rPr>
              <w:tab/>
            </w:r>
            <w:r w:rsidR="009C33DB">
              <w:rPr>
                <w:noProof/>
                <w:webHidden/>
              </w:rPr>
              <w:fldChar w:fldCharType="begin"/>
            </w:r>
            <w:r w:rsidR="00A458DD">
              <w:rPr>
                <w:noProof/>
                <w:webHidden/>
              </w:rPr>
              <w:instrText xml:space="preserve"> PAGEREF _Toc437797954 \h </w:instrText>
            </w:r>
            <w:r w:rsidR="009C33DB">
              <w:rPr>
                <w:noProof/>
                <w:webHidden/>
              </w:rPr>
            </w:r>
            <w:r w:rsidR="009C33DB">
              <w:rPr>
                <w:noProof/>
                <w:webHidden/>
              </w:rPr>
              <w:fldChar w:fldCharType="separate"/>
            </w:r>
            <w:r w:rsidR="00102B36">
              <w:rPr>
                <w:noProof/>
                <w:webHidden/>
              </w:rPr>
              <w:t>31</w:t>
            </w:r>
            <w:r w:rsidR="009C33DB">
              <w:rPr>
                <w:noProof/>
                <w:webHidden/>
              </w:rPr>
              <w:fldChar w:fldCharType="end"/>
            </w:r>
          </w:hyperlink>
        </w:p>
        <w:p w:rsidR="00A458DD" w:rsidRDefault="00FB21BC" w:rsidP="006018F4">
          <w:pPr>
            <w:pStyle w:val="TOC1"/>
            <w:tabs>
              <w:tab w:val="right" w:leader="dot" w:pos="9344"/>
            </w:tabs>
            <w:spacing w:after="0"/>
            <w:rPr>
              <w:rFonts w:asciiTheme="minorHAnsi" w:eastAsiaTheme="minorEastAsia" w:hAnsiTheme="minorHAnsi" w:cstheme="minorBidi"/>
              <w:noProof/>
              <w:sz w:val="22"/>
              <w:lang w:val="be-BY" w:eastAsia="be-BY"/>
            </w:rPr>
          </w:pPr>
          <w:hyperlink w:anchor="_Toc437797955" w:history="1">
            <w:r w:rsidR="00A458DD">
              <w:rPr>
                <w:rStyle w:val="Hyperlink"/>
                <w:noProof/>
              </w:rPr>
              <w:t>П</w:t>
            </w:r>
            <w:r w:rsidR="00A458DD" w:rsidRPr="00AB1AE0">
              <w:rPr>
                <w:rStyle w:val="Hyperlink"/>
                <w:noProof/>
              </w:rPr>
              <w:t xml:space="preserve">риложение </w:t>
            </w:r>
            <w:r w:rsidR="00A458DD">
              <w:rPr>
                <w:rStyle w:val="Hyperlink"/>
                <w:noProof/>
              </w:rPr>
              <w:t>Г</w:t>
            </w:r>
            <w:r w:rsidR="006018F4">
              <w:rPr>
                <w:rStyle w:val="Hyperlink"/>
                <w:noProof/>
              </w:rPr>
              <w:t xml:space="preserve"> </w:t>
            </w:r>
            <w:r w:rsidR="006018F4" w:rsidRPr="006018F4">
              <w:rPr>
                <w:rStyle w:val="Hyperlink"/>
                <w:noProof/>
              </w:rPr>
              <w:t>(обязательное)</w:t>
            </w:r>
            <w:r w:rsidR="006018F4">
              <w:rPr>
                <w:rStyle w:val="Hyperlink"/>
                <w:noProof/>
              </w:rPr>
              <w:t xml:space="preserve"> </w:t>
            </w:r>
            <w:r w:rsidR="006018F4" w:rsidRPr="006018F4">
              <w:rPr>
                <w:rStyle w:val="Hyperlink"/>
                <w:noProof/>
              </w:rPr>
              <w:t>Блок-схема алгоритма работы пользователя</w:t>
            </w:r>
            <w:r w:rsidR="00102B36">
              <w:rPr>
                <w:rStyle w:val="Hyperlink"/>
                <w:noProof/>
              </w:rPr>
              <w:t xml:space="preserve"> просмотра данных и их анализа</w:t>
            </w:r>
            <w:r w:rsidR="00A458DD">
              <w:rPr>
                <w:noProof/>
                <w:webHidden/>
              </w:rPr>
              <w:tab/>
            </w:r>
            <w:r w:rsidR="009C33DB">
              <w:rPr>
                <w:noProof/>
                <w:webHidden/>
              </w:rPr>
              <w:fldChar w:fldCharType="begin"/>
            </w:r>
            <w:r w:rsidR="00A458DD">
              <w:rPr>
                <w:noProof/>
                <w:webHidden/>
              </w:rPr>
              <w:instrText xml:space="preserve"> PAGEREF _Toc437797955 \h </w:instrText>
            </w:r>
            <w:r w:rsidR="009C33DB">
              <w:rPr>
                <w:noProof/>
                <w:webHidden/>
              </w:rPr>
            </w:r>
            <w:r w:rsidR="009C33DB">
              <w:rPr>
                <w:noProof/>
                <w:webHidden/>
              </w:rPr>
              <w:fldChar w:fldCharType="separate"/>
            </w:r>
            <w:r w:rsidR="00102B36">
              <w:rPr>
                <w:noProof/>
                <w:webHidden/>
              </w:rPr>
              <w:t>32</w:t>
            </w:r>
            <w:r w:rsidR="009C33DB">
              <w:rPr>
                <w:noProof/>
                <w:webHidden/>
              </w:rPr>
              <w:fldChar w:fldCharType="end"/>
            </w:r>
          </w:hyperlink>
        </w:p>
        <w:p w:rsidR="00A458DD" w:rsidRDefault="00FB21BC" w:rsidP="006018F4">
          <w:pPr>
            <w:pStyle w:val="TOC1"/>
            <w:tabs>
              <w:tab w:val="right" w:leader="dot" w:pos="9344"/>
            </w:tabs>
            <w:spacing w:after="0"/>
            <w:rPr>
              <w:rFonts w:asciiTheme="minorHAnsi" w:eastAsiaTheme="minorEastAsia" w:hAnsiTheme="minorHAnsi" w:cstheme="minorBidi"/>
              <w:noProof/>
              <w:sz w:val="22"/>
              <w:lang w:val="be-BY" w:eastAsia="be-BY"/>
            </w:rPr>
          </w:pPr>
          <w:hyperlink w:anchor="_Toc437797956" w:history="1">
            <w:r w:rsidR="00A458DD">
              <w:rPr>
                <w:rStyle w:val="Hyperlink"/>
                <w:noProof/>
              </w:rPr>
              <w:t>П</w:t>
            </w:r>
            <w:r w:rsidR="00A458DD" w:rsidRPr="00AB1AE0">
              <w:rPr>
                <w:rStyle w:val="Hyperlink"/>
                <w:noProof/>
              </w:rPr>
              <w:t xml:space="preserve">риложение </w:t>
            </w:r>
            <w:r w:rsidR="00A458DD">
              <w:rPr>
                <w:rStyle w:val="Hyperlink"/>
                <w:noProof/>
              </w:rPr>
              <w:t>Д</w:t>
            </w:r>
            <w:r w:rsidR="006018F4">
              <w:rPr>
                <w:rStyle w:val="Hyperlink"/>
                <w:noProof/>
              </w:rPr>
              <w:t xml:space="preserve"> </w:t>
            </w:r>
            <w:r w:rsidR="006018F4" w:rsidRPr="006018F4">
              <w:rPr>
                <w:rStyle w:val="Hyperlink"/>
                <w:noProof/>
              </w:rPr>
              <w:t>(обязательное)</w:t>
            </w:r>
            <w:r w:rsidR="006018F4">
              <w:rPr>
                <w:rStyle w:val="Hyperlink"/>
                <w:noProof/>
              </w:rPr>
              <w:t xml:space="preserve"> </w:t>
            </w:r>
            <w:r w:rsidR="006018F4" w:rsidRPr="006018F4">
              <w:rPr>
                <w:rStyle w:val="Hyperlink"/>
                <w:noProof/>
              </w:rPr>
              <w:t>Эскиз компоновки рабочего места</w:t>
            </w:r>
            <w:r w:rsidR="00A458DD">
              <w:rPr>
                <w:noProof/>
                <w:webHidden/>
              </w:rPr>
              <w:tab/>
            </w:r>
            <w:r w:rsidR="009C33DB">
              <w:rPr>
                <w:noProof/>
                <w:webHidden/>
              </w:rPr>
              <w:fldChar w:fldCharType="begin"/>
            </w:r>
            <w:r w:rsidR="00A458DD">
              <w:rPr>
                <w:noProof/>
                <w:webHidden/>
              </w:rPr>
              <w:instrText xml:space="preserve"> PAGEREF _Toc437797956 \h </w:instrText>
            </w:r>
            <w:r w:rsidR="009C33DB">
              <w:rPr>
                <w:noProof/>
                <w:webHidden/>
              </w:rPr>
            </w:r>
            <w:r w:rsidR="009C33DB">
              <w:rPr>
                <w:noProof/>
                <w:webHidden/>
              </w:rPr>
              <w:fldChar w:fldCharType="separate"/>
            </w:r>
            <w:r w:rsidR="00102B36">
              <w:rPr>
                <w:noProof/>
                <w:webHidden/>
              </w:rPr>
              <w:t>33</w:t>
            </w:r>
            <w:r w:rsidR="009C33DB">
              <w:rPr>
                <w:noProof/>
                <w:webHidden/>
              </w:rPr>
              <w:fldChar w:fldCharType="end"/>
            </w:r>
          </w:hyperlink>
        </w:p>
        <w:p w:rsidR="00A458DD" w:rsidRDefault="00FB21BC" w:rsidP="00A458DD">
          <w:pPr>
            <w:spacing w:after="0"/>
          </w:pPr>
          <w:r>
            <w:rPr>
              <w:rFonts w:eastAsia="Times New Roman"/>
              <w:noProof/>
              <w:lang w:val="be-BY" w:eastAsia="be-BY"/>
            </w:rPr>
            <w:pict>
              <v:rect id="_x0000_s1131" style="position:absolute;left:0;text-align:left;margin-left:447.7pt;margin-top:25.75pt;width:41.05pt;height:44.4pt;z-index:251662336" stroked="f"/>
            </w:pict>
          </w:r>
          <w:r w:rsidR="009C33DB">
            <w:fldChar w:fldCharType="end"/>
          </w:r>
        </w:p>
      </w:sdtContent>
    </w:sdt>
    <w:p w:rsidR="00543D60" w:rsidRDefault="00456704" w:rsidP="00344529">
      <w:pPr>
        <w:pStyle w:val="Heading1"/>
        <w:spacing w:before="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ru-RU"/>
        </w:rPr>
      </w:pPr>
      <w:bookmarkStart w:id="0" w:name="_Toc437437774"/>
      <w:bookmarkStart w:id="1" w:name="_Toc437797936"/>
      <w:r w:rsidRPr="0045670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ru-RU"/>
        </w:rPr>
        <w:lastRenderedPageBreak/>
        <w:t>ВВЕДЕНИЕ</w:t>
      </w:r>
      <w:bookmarkEnd w:id="0"/>
      <w:bookmarkEnd w:id="1"/>
    </w:p>
    <w:p w:rsidR="00543D60" w:rsidRDefault="00543D60" w:rsidP="00AB3B76">
      <w:pPr>
        <w:pStyle w:val="Heading1"/>
        <w:spacing w:before="0"/>
        <w:rPr>
          <w:lang w:eastAsia="ru-RU"/>
        </w:rPr>
      </w:pPr>
    </w:p>
    <w:p w:rsidR="006E29E2" w:rsidRDefault="00543D60" w:rsidP="00785441">
      <w:pPr>
        <w:spacing w:after="0"/>
        <w:ind w:firstLine="709"/>
        <w:rPr>
          <w:lang w:eastAsia="ru-RU"/>
        </w:rPr>
      </w:pPr>
      <w:r w:rsidRPr="00543D60">
        <w:rPr>
          <w:lang w:eastAsia="ru-RU"/>
        </w:rPr>
        <w:t xml:space="preserve">Актуальность разработки системы </w:t>
      </w:r>
      <w:r w:rsidR="006E29E2">
        <w:rPr>
          <w:lang w:eastAsia="ru-RU"/>
        </w:rPr>
        <w:t xml:space="preserve">управления проектом </w:t>
      </w:r>
      <w:r w:rsidR="006E29E2">
        <w:rPr>
          <w:lang w:val="en-US" w:eastAsia="ru-RU"/>
        </w:rPr>
        <w:t>PLEX</w:t>
      </w:r>
      <w:r w:rsidR="006E29E2" w:rsidRPr="006E29E2">
        <w:rPr>
          <w:lang w:eastAsia="ru-RU"/>
        </w:rPr>
        <w:t xml:space="preserve"> </w:t>
      </w:r>
      <w:r w:rsidR="006E29E2">
        <w:rPr>
          <w:lang w:eastAsia="ru-RU"/>
        </w:rPr>
        <w:t>обусловлена тем, что в разработке этого проекта участвует около 120 разработчиков и тестировщиков. Было предложено автоматизировать процесс слежения за состоянием проекта в целом</w:t>
      </w:r>
      <w:r w:rsidRPr="00543D60">
        <w:rPr>
          <w:lang w:eastAsia="ru-RU"/>
        </w:rPr>
        <w:t>.</w:t>
      </w:r>
    </w:p>
    <w:p w:rsidR="006E29E2" w:rsidRDefault="006E29E2" w:rsidP="00785441">
      <w:pPr>
        <w:spacing w:after="0"/>
        <w:ind w:firstLine="709"/>
        <w:rPr>
          <w:lang w:eastAsia="ru-RU"/>
        </w:rPr>
      </w:pPr>
      <w:r>
        <w:rPr>
          <w:lang w:eastAsia="ru-RU"/>
        </w:rPr>
        <w:t>В связи с этим была и создана эта система, она позволяет очень тщательно, без лишних временных затрат увидеть реальную ситуацию на проекте и эффективно внедрять способы решения возникающих проблем на основе анализа полученных данных.</w:t>
      </w:r>
    </w:p>
    <w:p w:rsidR="006E29E2" w:rsidRDefault="006E29E2" w:rsidP="00785441">
      <w:pPr>
        <w:spacing w:after="0"/>
        <w:ind w:firstLine="709"/>
        <w:rPr>
          <w:lang w:eastAsia="ru-RU"/>
        </w:rPr>
      </w:pPr>
      <w:r>
        <w:rPr>
          <w:lang w:eastAsia="ru-RU"/>
        </w:rPr>
        <w:t xml:space="preserve">Актуальные данные система получает с помощью интеграции со сторонней системой </w:t>
      </w:r>
      <w:r>
        <w:rPr>
          <w:lang w:val="en-US" w:eastAsia="ru-RU"/>
        </w:rPr>
        <w:t>JIRA</w:t>
      </w:r>
      <w:r>
        <w:rPr>
          <w:lang w:eastAsia="ru-RU"/>
        </w:rPr>
        <w:t>, в которой хранится вся проектная информация по модулям, приложениям, страницам, багам, вопросам.</w:t>
      </w:r>
    </w:p>
    <w:p w:rsidR="00456704" w:rsidRDefault="006E29E2" w:rsidP="00785441">
      <w:pPr>
        <w:spacing w:after="0"/>
        <w:ind w:firstLine="709"/>
        <w:rPr>
          <w:lang w:eastAsia="ru-RU"/>
        </w:rPr>
      </w:pPr>
      <w:r>
        <w:rPr>
          <w:lang w:eastAsia="ru-RU"/>
        </w:rPr>
        <w:t xml:space="preserve">В связи с этим необходимость и актуальность </w:t>
      </w:r>
      <w:r w:rsidR="006A770F">
        <w:rPr>
          <w:lang w:eastAsia="ru-RU"/>
        </w:rPr>
        <w:t xml:space="preserve">этой системы полностью оправданы и позволяют эффективно управлять ресурсами, бюджетом и сроками на проекте </w:t>
      </w:r>
      <w:r w:rsidR="006A770F">
        <w:rPr>
          <w:lang w:val="en-US" w:eastAsia="ru-RU"/>
        </w:rPr>
        <w:t>PLEX</w:t>
      </w:r>
      <w:r w:rsidR="006A770F" w:rsidRPr="006A770F">
        <w:rPr>
          <w:lang w:eastAsia="ru-RU"/>
        </w:rPr>
        <w:t>.</w:t>
      </w:r>
      <w:r w:rsidR="00456704">
        <w:rPr>
          <w:lang w:eastAsia="ru-RU"/>
        </w:rPr>
        <w:br w:type="page"/>
      </w:r>
    </w:p>
    <w:p w:rsidR="00456704" w:rsidRDefault="00456704" w:rsidP="00DF1374">
      <w:pPr>
        <w:pStyle w:val="Heading1"/>
        <w:spacing w:before="0"/>
        <w:ind w:firstLine="709"/>
        <w:jc w:val="left"/>
        <w:rPr>
          <w:rFonts w:ascii="Times New Roman" w:hAnsi="Times New Roman" w:cs="Times New Roman"/>
          <w:color w:val="000000" w:themeColor="text1"/>
          <w:sz w:val="32"/>
          <w:szCs w:val="32"/>
          <w:lang w:eastAsia="ru-RU"/>
        </w:rPr>
      </w:pPr>
      <w:bookmarkStart w:id="2" w:name="_Toc437437775"/>
      <w:bookmarkStart w:id="3" w:name="_Toc437797937"/>
      <w:r w:rsidRPr="00456704">
        <w:rPr>
          <w:rFonts w:ascii="Times New Roman" w:hAnsi="Times New Roman" w:cs="Times New Roman"/>
          <w:color w:val="000000" w:themeColor="text1"/>
          <w:sz w:val="32"/>
          <w:szCs w:val="32"/>
          <w:lang w:eastAsia="ru-RU"/>
        </w:rPr>
        <w:lastRenderedPageBreak/>
        <w:t>1 ОПИСАНИЕ СИСТЕМЫ</w:t>
      </w:r>
      <w:bookmarkEnd w:id="2"/>
      <w:bookmarkEnd w:id="3"/>
    </w:p>
    <w:p w:rsidR="00456704" w:rsidRDefault="00456704" w:rsidP="00DF1374">
      <w:pPr>
        <w:spacing w:after="0"/>
        <w:rPr>
          <w:lang w:eastAsia="ru-RU"/>
        </w:rPr>
      </w:pPr>
    </w:p>
    <w:p w:rsidR="00AB3207" w:rsidRDefault="00AB3207" w:rsidP="00DF1374">
      <w:pPr>
        <w:ind w:firstLine="709"/>
        <w:contextualSpacing/>
        <w:rPr>
          <w:lang w:eastAsia="ru-RU"/>
        </w:rPr>
      </w:pPr>
      <w:r>
        <w:rPr>
          <w:lang w:eastAsia="ru-RU"/>
        </w:rPr>
        <w:t xml:space="preserve">Целью данной работы является написание системы для регулирования, отслеживания и управления работой проекта </w:t>
      </w:r>
      <w:r>
        <w:rPr>
          <w:lang w:val="en-GB" w:eastAsia="ru-RU"/>
        </w:rPr>
        <w:t>PLEX</w:t>
      </w:r>
      <w:r w:rsidRPr="00AB3207">
        <w:rPr>
          <w:lang w:eastAsia="ru-RU"/>
        </w:rPr>
        <w:t xml:space="preserve">. </w:t>
      </w:r>
      <w:r>
        <w:rPr>
          <w:lang w:eastAsia="ru-RU"/>
        </w:rPr>
        <w:t>Она может использоваться как обычными работниками, так и менеджментом в целях улучшения качества продукта, слежения за сроками, производительностью людей.</w:t>
      </w:r>
    </w:p>
    <w:p w:rsidR="00AB3207" w:rsidRDefault="00AB3207" w:rsidP="00DF1374">
      <w:pPr>
        <w:ind w:firstLine="709"/>
        <w:contextualSpacing/>
        <w:rPr>
          <w:lang w:eastAsia="ru-RU"/>
        </w:rPr>
      </w:pPr>
      <w:r>
        <w:rPr>
          <w:lang w:eastAsia="ru-RU"/>
        </w:rPr>
        <w:t>Данная система должна быть негромоздкой, понятной с первого взгляда. Пользователь должен делать как можно меньше действий для того, чтобы увидеть необходимую информацию на экране монитора.</w:t>
      </w:r>
    </w:p>
    <w:p w:rsidR="001457AE" w:rsidRPr="001457AE" w:rsidRDefault="001457AE" w:rsidP="00DF1374">
      <w:pPr>
        <w:ind w:firstLine="709"/>
        <w:contextualSpacing/>
        <w:rPr>
          <w:lang w:eastAsia="ru-RU"/>
        </w:rPr>
      </w:pPr>
      <w:r>
        <w:rPr>
          <w:lang w:eastAsia="ru-RU"/>
        </w:rPr>
        <w:t xml:space="preserve">На проекте </w:t>
      </w:r>
      <w:r>
        <w:rPr>
          <w:lang w:val="en-US" w:eastAsia="ru-RU"/>
        </w:rPr>
        <w:t>PLEX</w:t>
      </w:r>
      <w:r w:rsidRPr="001457AE">
        <w:rPr>
          <w:lang w:eastAsia="ru-RU"/>
        </w:rPr>
        <w:t xml:space="preserve"> </w:t>
      </w:r>
      <w:r>
        <w:rPr>
          <w:lang w:eastAsia="ru-RU"/>
        </w:rPr>
        <w:t>существует чётк</w:t>
      </w:r>
      <w:r w:rsidR="00785441">
        <w:rPr>
          <w:lang w:eastAsia="ru-RU"/>
        </w:rPr>
        <w:t>ая</w:t>
      </w:r>
      <w:r>
        <w:rPr>
          <w:lang w:eastAsia="ru-RU"/>
        </w:rPr>
        <w:t xml:space="preserve"> структуризация работы. Выделены конкретные модули, которые описывают достаточно большую функциональность, </w:t>
      </w:r>
      <w:r w:rsidR="00785441">
        <w:rPr>
          <w:lang w:eastAsia="ru-RU"/>
        </w:rPr>
        <w:t>она</w:t>
      </w:r>
      <w:r>
        <w:rPr>
          <w:lang w:eastAsia="ru-RU"/>
        </w:rPr>
        <w:t xml:space="preserve"> подразделена на конкретные части, которые называются приложениями. Их в модуле может быть несколько. Приложение состоит из нескольких страниц, которые описывают его взаимодействие в рамках всей экосистемы </w:t>
      </w:r>
      <w:r>
        <w:rPr>
          <w:lang w:val="en-US" w:eastAsia="ru-RU"/>
        </w:rPr>
        <w:t>PLEX</w:t>
      </w:r>
      <w:r w:rsidRPr="001457AE">
        <w:rPr>
          <w:lang w:eastAsia="ru-RU"/>
        </w:rPr>
        <w:t>.</w:t>
      </w:r>
      <w:r>
        <w:rPr>
          <w:lang w:eastAsia="ru-RU"/>
        </w:rPr>
        <w:t xml:space="preserve"> Для того чтобы разделять сложность страниц и время, за которые они должны быть сделаны была придумана система оценивания страниц в «стори-поинтах».</w:t>
      </w:r>
    </w:p>
    <w:p w:rsidR="00AB3207" w:rsidRDefault="00AB3207" w:rsidP="00DF1374">
      <w:pPr>
        <w:ind w:firstLine="709"/>
        <w:contextualSpacing/>
        <w:rPr>
          <w:lang w:eastAsia="ru-RU"/>
        </w:rPr>
      </w:pPr>
      <w:r>
        <w:rPr>
          <w:lang w:eastAsia="ru-RU"/>
        </w:rPr>
        <w:t xml:space="preserve">Система выгружает данные из сторонней системы </w:t>
      </w:r>
      <w:r>
        <w:rPr>
          <w:lang w:val="en-GB" w:eastAsia="ru-RU"/>
        </w:rPr>
        <w:t>JIRA</w:t>
      </w:r>
      <w:r>
        <w:rPr>
          <w:lang w:eastAsia="ru-RU"/>
        </w:rPr>
        <w:t xml:space="preserve"> по конкретному расписанию для того, чтобы всегда иметь свежую</w:t>
      </w:r>
      <w:r w:rsidR="004E7EF1">
        <w:rPr>
          <w:lang w:eastAsia="ru-RU"/>
        </w:rPr>
        <w:t xml:space="preserve"> информацию о состоянии проекта,</w:t>
      </w:r>
      <w:r w:rsidR="001457AE">
        <w:rPr>
          <w:lang w:eastAsia="ru-RU"/>
        </w:rPr>
        <w:t xml:space="preserve"> модулей,</w:t>
      </w:r>
      <w:r w:rsidR="004E7EF1">
        <w:rPr>
          <w:lang w:eastAsia="ru-RU"/>
        </w:rPr>
        <w:t xml:space="preserve"> активностях </w:t>
      </w:r>
      <w:r w:rsidR="001457AE">
        <w:rPr>
          <w:lang w:eastAsia="ru-RU"/>
        </w:rPr>
        <w:t>разработчиков, тестировщиков</w:t>
      </w:r>
      <w:r w:rsidR="004E7EF1">
        <w:rPr>
          <w:lang w:eastAsia="ru-RU"/>
        </w:rPr>
        <w:t>, заказчиков.</w:t>
      </w:r>
    </w:p>
    <w:p w:rsidR="004E7EF1" w:rsidRPr="004E7EF1" w:rsidRDefault="004E7EF1" w:rsidP="00DF1374">
      <w:pPr>
        <w:ind w:firstLine="709"/>
        <w:contextualSpacing/>
        <w:rPr>
          <w:lang w:eastAsia="ru-RU"/>
        </w:rPr>
      </w:pPr>
      <w:r>
        <w:rPr>
          <w:lang w:eastAsia="ru-RU"/>
        </w:rPr>
        <w:t xml:space="preserve">Система написана на </w:t>
      </w:r>
      <w:r>
        <w:rPr>
          <w:lang w:val="en-GB" w:eastAsia="ru-RU"/>
        </w:rPr>
        <w:t>AngularJS</w:t>
      </w:r>
      <w:r w:rsidRPr="004E7EF1">
        <w:rPr>
          <w:lang w:eastAsia="ru-RU"/>
        </w:rPr>
        <w:t xml:space="preserve"> </w:t>
      </w:r>
      <w:r>
        <w:rPr>
          <w:lang w:eastAsia="ru-RU"/>
        </w:rPr>
        <w:t xml:space="preserve">и представляет собой </w:t>
      </w:r>
      <w:r>
        <w:rPr>
          <w:lang w:val="en-GB" w:eastAsia="ru-RU"/>
        </w:rPr>
        <w:t>Web</w:t>
      </w:r>
      <w:r w:rsidRPr="004E7EF1">
        <w:rPr>
          <w:lang w:eastAsia="ru-RU"/>
        </w:rPr>
        <w:t>-</w:t>
      </w:r>
      <w:r>
        <w:rPr>
          <w:lang w:eastAsia="ru-RU"/>
        </w:rPr>
        <w:t>приложение</w:t>
      </w:r>
      <w:r w:rsidRPr="004E7EF1">
        <w:rPr>
          <w:lang w:eastAsia="ru-RU"/>
        </w:rPr>
        <w:t xml:space="preserve">, </w:t>
      </w:r>
      <w:r w:rsidR="001457AE">
        <w:rPr>
          <w:lang w:eastAsia="ru-RU"/>
        </w:rPr>
        <w:t>базирующееся</w:t>
      </w:r>
      <w:r>
        <w:rPr>
          <w:lang w:eastAsia="ru-RU"/>
        </w:rPr>
        <w:t xml:space="preserve"> на платформе </w:t>
      </w:r>
      <w:r>
        <w:rPr>
          <w:lang w:val="en-GB" w:eastAsia="ru-RU"/>
        </w:rPr>
        <w:t>Node</w:t>
      </w:r>
      <w:r w:rsidR="00E9304E" w:rsidRPr="00E9304E">
        <w:rPr>
          <w:lang w:eastAsia="ru-RU"/>
        </w:rPr>
        <w:t>.</w:t>
      </w:r>
      <w:r w:rsidR="00E9304E">
        <w:rPr>
          <w:lang w:val="en-GB" w:eastAsia="ru-RU"/>
        </w:rPr>
        <w:t>js</w:t>
      </w:r>
      <w:r w:rsidRPr="004E7EF1">
        <w:rPr>
          <w:lang w:eastAsia="ru-RU"/>
        </w:rPr>
        <w:t xml:space="preserve">. </w:t>
      </w:r>
      <w:r>
        <w:rPr>
          <w:lang w:eastAsia="ru-RU"/>
        </w:rPr>
        <w:t>Она достаточно легко расширяется и может интегрироваться с другими сторонними системами.</w:t>
      </w:r>
    </w:p>
    <w:p w:rsidR="007F6369" w:rsidRPr="00AB3207" w:rsidRDefault="007F6369" w:rsidP="00AB3B76">
      <w:pPr>
        <w:jc w:val="left"/>
        <w:rPr>
          <w:lang w:eastAsia="ru-RU"/>
        </w:rPr>
      </w:pPr>
      <w:r>
        <w:rPr>
          <w:lang w:eastAsia="ru-RU"/>
        </w:rPr>
        <w:br w:type="page"/>
      </w:r>
    </w:p>
    <w:p w:rsidR="007F6369" w:rsidRDefault="001B18AC" w:rsidP="00217F0F">
      <w:pPr>
        <w:pStyle w:val="Heading1"/>
        <w:spacing w:before="0"/>
        <w:ind w:left="1701" w:hanging="992"/>
        <w:rPr>
          <w:rFonts w:ascii="Times New Roman" w:hAnsi="Times New Roman" w:cs="Times New Roman"/>
          <w:color w:val="000000" w:themeColor="text1"/>
          <w:sz w:val="32"/>
          <w:szCs w:val="32"/>
          <w:lang w:eastAsia="ru-RU"/>
        </w:rPr>
      </w:pPr>
      <w:bookmarkStart w:id="4" w:name="_Toc437437776"/>
      <w:bookmarkStart w:id="5" w:name="_Toc437797938"/>
      <w:r w:rsidRPr="001B18AC">
        <w:rPr>
          <w:rFonts w:ascii="Times New Roman" w:hAnsi="Times New Roman" w:cs="Times New Roman"/>
          <w:color w:val="000000" w:themeColor="text1"/>
          <w:sz w:val="32"/>
          <w:szCs w:val="32"/>
          <w:lang w:eastAsia="ru-RU"/>
        </w:rPr>
        <w:lastRenderedPageBreak/>
        <w:t>2 АНАЛИЗ ФУНКЦИЙ, ВЫПОЛНЯЕМЫХ РАЗРАБАТЫВАЕМОЙ СЧКС</w:t>
      </w:r>
      <w:bookmarkEnd w:id="4"/>
      <w:bookmarkEnd w:id="5"/>
    </w:p>
    <w:p w:rsidR="001B18AC" w:rsidRDefault="001B18AC" w:rsidP="00785441">
      <w:pPr>
        <w:spacing w:after="0"/>
        <w:rPr>
          <w:lang w:eastAsia="ru-RU"/>
        </w:rPr>
      </w:pPr>
    </w:p>
    <w:p w:rsidR="001B18AC" w:rsidRDefault="001B18AC" w:rsidP="00785441">
      <w:pPr>
        <w:spacing w:after="0"/>
        <w:ind w:firstLine="709"/>
        <w:rPr>
          <w:szCs w:val="28"/>
        </w:rPr>
      </w:pPr>
      <w:r>
        <w:rPr>
          <w:szCs w:val="28"/>
        </w:rPr>
        <w:t>Функции системы определяются исходя из задач, которые система должна решать. В этой связи в разрабатываемом приложении выделяются следующие функции, выполняемые системой «человек – компьютер – среда» (СЧКС):</w:t>
      </w:r>
    </w:p>
    <w:p w:rsidR="001B18AC" w:rsidRDefault="001E7B58" w:rsidP="00AB3B76">
      <w:pPr>
        <w:spacing w:after="0"/>
        <w:ind w:firstLine="709"/>
        <w:rPr>
          <w:szCs w:val="28"/>
        </w:rPr>
      </w:pPr>
      <w:r>
        <w:rPr>
          <w:szCs w:val="28"/>
        </w:rPr>
        <w:t>– просмотр</w:t>
      </w:r>
      <w:r w:rsidR="004E7EF1" w:rsidRPr="00A92126">
        <w:rPr>
          <w:szCs w:val="28"/>
        </w:rPr>
        <w:t xml:space="preserve"> ак</w:t>
      </w:r>
      <w:r w:rsidR="004E7EF1">
        <w:rPr>
          <w:szCs w:val="28"/>
        </w:rPr>
        <w:t>туального состо</w:t>
      </w:r>
      <w:r w:rsidR="00A92126">
        <w:rPr>
          <w:szCs w:val="28"/>
        </w:rPr>
        <w:t>яния по проделанной работе</w:t>
      </w:r>
      <w:r w:rsidR="001B18AC">
        <w:rPr>
          <w:szCs w:val="28"/>
        </w:rPr>
        <w:t>;</w:t>
      </w:r>
    </w:p>
    <w:p w:rsidR="00CB13CC" w:rsidRDefault="001E7B58" w:rsidP="00A92126">
      <w:pPr>
        <w:spacing w:after="0"/>
        <w:ind w:firstLine="709"/>
        <w:rPr>
          <w:szCs w:val="28"/>
        </w:rPr>
      </w:pPr>
      <w:r>
        <w:rPr>
          <w:szCs w:val="28"/>
        </w:rPr>
        <w:t>– просмотр</w:t>
      </w:r>
      <w:r w:rsidR="00A92126">
        <w:rPr>
          <w:szCs w:val="28"/>
        </w:rPr>
        <w:t xml:space="preserve"> статистики выполненной работы по неделям</w:t>
      </w:r>
      <w:r w:rsidR="00CB13CC">
        <w:rPr>
          <w:szCs w:val="28"/>
        </w:rPr>
        <w:t>;</w:t>
      </w:r>
    </w:p>
    <w:p w:rsidR="00F352AB" w:rsidRDefault="001E7B58" w:rsidP="00AB3B76">
      <w:pPr>
        <w:spacing w:after="0"/>
        <w:ind w:firstLine="709"/>
        <w:rPr>
          <w:szCs w:val="28"/>
        </w:rPr>
      </w:pPr>
      <w:r>
        <w:rPr>
          <w:szCs w:val="28"/>
        </w:rPr>
        <w:t>– просмотр</w:t>
      </w:r>
      <w:r w:rsidR="00A92126">
        <w:rPr>
          <w:szCs w:val="28"/>
        </w:rPr>
        <w:t xml:space="preserve"> статистики </w:t>
      </w:r>
      <w:r w:rsidR="009F7973">
        <w:rPr>
          <w:szCs w:val="28"/>
        </w:rPr>
        <w:t>расхода времени на страницы</w:t>
      </w:r>
      <w:r w:rsidR="00A6052C">
        <w:rPr>
          <w:szCs w:val="28"/>
        </w:rPr>
        <w:t>;</w:t>
      </w:r>
    </w:p>
    <w:p w:rsidR="00F352AB" w:rsidRDefault="001E7B58" w:rsidP="00AB3B76">
      <w:pPr>
        <w:spacing w:after="0"/>
        <w:ind w:firstLine="709"/>
        <w:rPr>
          <w:szCs w:val="28"/>
        </w:rPr>
      </w:pPr>
      <w:r>
        <w:rPr>
          <w:szCs w:val="28"/>
        </w:rPr>
        <w:t>– просмотр</w:t>
      </w:r>
      <w:r w:rsidR="00A92126">
        <w:rPr>
          <w:szCs w:val="28"/>
        </w:rPr>
        <w:t xml:space="preserve"> статистики потраченных часов на разработку</w:t>
      </w:r>
      <w:r w:rsidR="009F7973" w:rsidRPr="009F7973">
        <w:rPr>
          <w:szCs w:val="28"/>
        </w:rPr>
        <w:t xml:space="preserve"> </w:t>
      </w:r>
      <w:r w:rsidR="009F7973">
        <w:rPr>
          <w:szCs w:val="28"/>
        </w:rPr>
        <w:t>приложений</w:t>
      </w:r>
      <w:r w:rsidR="00A6052C">
        <w:rPr>
          <w:szCs w:val="28"/>
        </w:rPr>
        <w:t>;</w:t>
      </w:r>
    </w:p>
    <w:p w:rsidR="00F352AB" w:rsidRDefault="001E7B58" w:rsidP="00AB3B76">
      <w:pPr>
        <w:spacing w:after="0"/>
        <w:ind w:firstLine="709"/>
        <w:rPr>
          <w:szCs w:val="28"/>
        </w:rPr>
      </w:pPr>
      <w:r>
        <w:rPr>
          <w:szCs w:val="28"/>
        </w:rPr>
        <w:t>– просмотр</w:t>
      </w:r>
      <w:r w:rsidR="00A6052C" w:rsidRPr="00A6052C">
        <w:rPr>
          <w:szCs w:val="28"/>
        </w:rPr>
        <w:t xml:space="preserve"> </w:t>
      </w:r>
      <w:r w:rsidR="00123237">
        <w:rPr>
          <w:szCs w:val="28"/>
        </w:rPr>
        <w:t>всех данных по разработке приложений</w:t>
      </w:r>
      <w:r w:rsidR="00A6052C">
        <w:rPr>
          <w:szCs w:val="28"/>
        </w:rPr>
        <w:t>;</w:t>
      </w:r>
    </w:p>
    <w:p w:rsidR="00F352AB" w:rsidRDefault="001E7B58" w:rsidP="00AB3B76">
      <w:pPr>
        <w:spacing w:after="0"/>
        <w:ind w:firstLine="709"/>
        <w:rPr>
          <w:szCs w:val="28"/>
        </w:rPr>
      </w:pPr>
      <w:r>
        <w:rPr>
          <w:szCs w:val="28"/>
        </w:rPr>
        <w:t>– просмотр</w:t>
      </w:r>
      <w:r w:rsidR="00123237">
        <w:rPr>
          <w:szCs w:val="28"/>
        </w:rPr>
        <w:t xml:space="preserve"> всех данных по разработке модулей</w:t>
      </w:r>
      <w:r w:rsidR="00F352AB">
        <w:rPr>
          <w:szCs w:val="28"/>
        </w:rPr>
        <w:t>;</w:t>
      </w:r>
    </w:p>
    <w:p w:rsidR="00F352AB" w:rsidRDefault="001E7B58" w:rsidP="00AB3B76">
      <w:pPr>
        <w:spacing w:after="0"/>
        <w:ind w:firstLine="709"/>
        <w:rPr>
          <w:szCs w:val="28"/>
        </w:rPr>
      </w:pPr>
      <w:r>
        <w:rPr>
          <w:szCs w:val="28"/>
        </w:rPr>
        <w:t>– просмотр</w:t>
      </w:r>
      <w:r w:rsidR="00123237">
        <w:rPr>
          <w:szCs w:val="28"/>
        </w:rPr>
        <w:t xml:space="preserve"> подробной статистики по модулям</w:t>
      </w:r>
      <w:r w:rsidR="00A6052C">
        <w:rPr>
          <w:szCs w:val="28"/>
        </w:rPr>
        <w:t>;</w:t>
      </w:r>
    </w:p>
    <w:p w:rsidR="00A6052C" w:rsidRDefault="001E7B58" w:rsidP="00AB3B76">
      <w:pPr>
        <w:spacing w:after="0"/>
        <w:ind w:firstLine="709"/>
        <w:rPr>
          <w:szCs w:val="28"/>
        </w:rPr>
      </w:pPr>
      <w:r>
        <w:rPr>
          <w:szCs w:val="28"/>
        </w:rPr>
        <w:t>– просмотр</w:t>
      </w:r>
      <w:r w:rsidR="00123237">
        <w:rPr>
          <w:szCs w:val="28"/>
        </w:rPr>
        <w:t xml:space="preserve"> вре</w:t>
      </w:r>
      <w:r w:rsidR="006B2EBC">
        <w:rPr>
          <w:szCs w:val="28"/>
        </w:rPr>
        <w:t>мени, потраченного разработчиками</w:t>
      </w:r>
      <w:r w:rsidR="00A6052C">
        <w:rPr>
          <w:szCs w:val="28"/>
        </w:rPr>
        <w:t>;</w:t>
      </w:r>
    </w:p>
    <w:p w:rsidR="00F352AB" w:rsidRDefault="001E7B58" w:rsidP="00AB3B76">
      <w:pPr>
        <w:spacing w:after="0"/>
        <w:ind w:firstLine="709"/>
        <w:rPr>
          <w:szCs w:val="28"/>
        </w:rPr>
      </w:pPr>
      <w:r>
        <w:rPr>
          <w:szCs w:val="28"/>
        </w:rPr>
        <w:t>– просмотр</w:t>
      </w:r>
      <w:r w:rsidR="00123237">
        <w:rPr>
          <w:szCs w:val="28"/>
        </w:rPr>
        <w:t xml:space="preserve"> неотвеченных вопросов по багам</w:t>
      </w:r>
      <w:r w:rsidR="00A6052C">
        <w:rPr>
          <w:szCs w:val="28"/>
        </w:rPr>
        <w:t>;</w:t>
      </w:r>
    </w:p>
    <w:p w:rsidR="00A6052C" w:rsidRDefault="001E7B58" w:rsidP="00123237">
      <w:pPr>
        <w:spacing w:after="0"/>
        <w:ind w:firstLine="709"/>
        <w:rPr>
          <w:szCs w:val="28"/>
        </w:rPr>
      </w:pPr>
      <w:r>
        <w:rPr>
          <w:szCs w:val="28"/>
        </w:rPr>
        <w:t>– интеграция</w:t>
      </w:r>
      <w:r w:rsidR="00123237">
        <w:rPr>
          <w:szCs w:val="28"/>
        </w:rPr>
        <w:t xml:space="preserve"> с системой </w:t>
      </w:r>
      <w:r w:rsidR="00123237">
        <w:rPr>
          <w:szCs w:val="28"/>
          <w:lang w:val="en-GB"/>
        </w:rPr>
        <w:t>JIRA</w:t>
      </w:r>
      <w:r w:rsidR="00123237">
        <w:rPr>
          <w:szCs w:val="28"/>
        </w:rPr>
        <w:t>.</w:t>
      </w:r>
      <w:r w:rsidR="00A6052C">
        <w:rPr>
          <w:szCs w:val="28"/>
        </w:rPr>
        <w:br w:type="page"/>
      </w:r>
    </w:p>
    <w:p w:rsidR="00A6052C" w:rsidRDefault="00A6052C" w:rsidP="00217F0F">
      <w:pPr>
        <w:pStyle w:val="Heading1"/>
        <w:spacing w:before="0"/>
        <w:ind w:left="1560" w:hanging="851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6" w:name="_Toc437437777"/>
      <w:bookmarkStart w:id="7" w:name="_Toc437797939"/>
      <w:r w:rsidRPr="00A6052C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3 ОПРЕДЕЛЕНИЕ СОДЕРЖАНИЯ ФУНКЦИЙ ПРОЕКТИРУЕМОЙ СЧКС</w:t>
      </w:r>
      <w:bookmarkEnd w:id="6"/>
      <w:bookmarkEnd w:id="7"/>
    </w:p>
    <w:p w:rsidR="00A6052C" w:rsidRDefault="00A6052C" w:rsidP="00AB3B76">
      <w:pPr>
        <w:spacing w:after="0"/>
      </w:pPr>
    </w:p>
    <w:p w:rsidR="00A6052C" w:rsidRDefault="00A6052C" w:rsidP="00AB3B76">
      <w:pPr>
        <w:spacing w:after="0"/>
        <w:ind w:firstLine="709"/>
      </w:pPr>
      <w:r w:rsidRPr="00A6052C">
        <w:t>Содержание фун</w:t>
      </w:r>
      <w:r w:rsidR="001E7B58">
        <w:t>кций, указанных в пунктах 1 – 10</w:t>
      </w:r>
      <w:r w:rsidRPr="00A6052C">
        <w:t xml:space="preserve"> второго раздела, можно описать следующим образом:</w:t>
      </w:r>
    </w:p>
    <w:p w:rsidR="006B3D23" w:rsidRPr="001935FD" w:rsidRDefault="009A3EF6" w:rsidP="00AB3B76">
      <w:pPr>
        <w:pStyle w:val="ListParagraph"/>
        <w:numPr>
          <w:ilvl w:val="0"/>
          <w:numId w:val="3"/>
        </w:numPr>
        <w:tabs>
          <w:tab w:val="left" w:pos="1134"/>
        </w:tabs>
        <w:spacing w:after="0"/>
        <w:ind w:left="0" w:firstLine="709"/>
        <w:rPr>
          <w:lang w:val="en-US"/>
        </w:rPr>
      </w:pPr>
      <w:r>
        <w:t>Для просмотра актуальной информации о проделанной работе и запланированной работе надо нажать кнопку «</w:t>
      </w:r>
      <w:r>
        <w:rPr>
          <w:lang w:val="en-GB"/>
        </w:rPr>
        <w:t>Burndown</w:t>
      </w:r>
      <w:r>
        <w:t>»</w:t>
      </w:r>
      <w:r w:rsidRPr="009A3EF6">
        <w:t xml:space="preserve">. </w:t>
      </w:r>
      <w:r>
        <w:t>Мы увидим график, который показывает движение к намеченной цели и сколько осталось «стори-поинтов» до окончания работ. На</w:t>
      </w:r>
      <w:r w:rsidRPr="001935FD">
        <w:rPr>
          <w:lang w:val="en-US"/>
        </w:rPr>
        <w:t xml:space="preserve"> </w:t>
      </w:r>
      <w:r>
        <w:t>графике</w:t>
      </w:r>
      <w:r w:rsidRPr="001935FD">
        <w:rPr>
          <w:lang w:val="en-US"/>
        </w:rPr>
        <w:t xml:space="preserve"> </w:t>
      </w:r>
      <w:r>
        <w:t>имеются</w:t>
      </w:r>
      <w:r w:rsidRPr="001935FD">
        <w:rPr>
          <w:lang w:val="en-US"/>
        </w:rPr>
        <w:t xml:space="preserve"> </w:t>
      </w:r>
      <w:r>
        <w:t>кнопки</w:t>
      </w:r>
      <w:r w:rsidRPr="001935FD">
        <w:rPr>
          <w:lang w:val="en-US"/>
        </w:rPr>
        <w:t xml:space="preserve"> </w:t>
      </w:r>
      <w:r>
        <w:t>для</w:t>
      </w:r>
      <w:r w:rsidRPr="001935FD">
        <w:rPr>
          <w:lang w:val="en-US"/>
        </w:rPr>
        <w:t xml:space="preserve"> </w:t>
      </w:r>
      <w:r>
        <w:t>фильтрации</w:t>
      </w:r>
      <w:r w:rsidRPr="001935FD">
        <w:rPr>
          <w:lang w:val="en-US"/>
        </w:rPr>
        <w:t xml:space="preserve"> </w:t>
      </w:r>
      <w:r>
        <w:t>результатов</w:t>
      </w:r>
      <w:r w:rsidRPr="001935FD">
        <w:rPr>
          <w:lang w:val="en-US"/>
        </w:rPr>
        <w:t>: «</w:t>
      </w:r>
      <w:r w:rsidR="001935FD">
        <w:rPr>
          <w:lang w:val="en-US"/>
        </w:rPr>
        <w:t>Planned</w:t>
      </w:r>
      <w:r w:rsidR="001935FD" w:rsidRPr="001935FD">
        <w:rPr>
          <w:lang w:val="en-US"/>
        </w:rPr>
        <w:t xml:space="preserve"> </w:t>
      </w:r>
      <w:r w:rsidR="001935FD">
        <w:rPr>
          <w:lang w:val="en-US"/>
        </w:rPr>
        <w:t>burn</w:t>
      </w:r>
      <w:r w:rsidR="001935FD" w:rsidRPr="001935FD">
        <w:rPr>
          <w:lang w:val="en-US"/>
        </w:rPr>
        <w:t xml:space="preserve"> </w:t>
      </w:r>
      <w:r w:rsidR="001935FD">
        <w:rPr>
          <w:lang w:val="en-US"/>
        </w:rPr>
        <w:t>core</w:t>
      </w:r>
      <w:r w:rsidRPr="001935FD">
        <w:rPr>
          <w:lang w:val="en-US"/>
        </w:rPr>
        <w:t>»</w:t>
      </w:r>
      <w:r w:rsidR="001935FD" w:rsidRPr="001935FD">
        <w:rPr>
          <w:lang w:val="en-US"/>
        </w:rPr>
        <w:t>, «</w:t>
      </w:r>
      <w:r w:rsidR="001935FD">
        <w:rPr>
          <w:lang w:val="en-US"/>
        </w:rPr>
        <w:t>Actual</w:t>
      </w:r>
      <w:r w:rsidR="001935FD" w:rsidRPr="001935FD">
        <w:rPr>
          <w:lang w:val="en-US"/>
        </w:rPr>
        <w:t xml:space="preserve"> </w:t>
      </w:r>
      <w:r w:rsidR="001935FD">
        <w:rPr>
          <w:lang w:val="en-US"/>
        </w:rPr>
        <w:t>burn</w:t>
      </w:r>
      <w:r w:rsidR="001935FD" w:rsidRPr="001935FD">
        <w:rPr>
          <w:lang w:val="en-US"/>
        </w:rPr>
        <w:t xml:space="preserve"> </w:t>
      </w:r>
      <w:r w:rsidR="001935FD">
        <w:rPr>
          <w:lang w:val="en-US"/>
        </w:rPr>
        <w:t>core</w:t>
      </w:r>
      <w:r w:rsidR="001935FD" w:rsidRPr="001935FD">
        <w:rPr>
          <w:lang w:val="en-US"/>
        </w:rPr>
        <w:t>»</w:t>
      </w:r>
      <w:r w:rsidR="001935FD">
        <w:rPr>
          <w:lang w:val="en-US"/>
        </w:rPr>
        <w:t xml:space="preserve">, </w:t>
      </w:r>
      <w:r w:rsidR="001935FD" w:rsidRPr="001935FD">
        <w:rPr>
          <w:lang w:val="en-US"/>
        </w:rPr>
        <w:t>«</w:t>
      </w:r>
      <w:r w:rsidR="001935FD">
        <w:rPr>
          <w:lang w:val="en-US"/>
        </w:rPr>
        <w:t>Projected burn</w:t>
      </w:r>
      <w:r w:rsidR="001935FD" w:rsidRPr="001935FD">
        <w:rPr>
          <w:lang w:val="en-US"/>
        </w:rPr>
        <w:t xml:space="preserve"> </w:t>
      </w:r>
      <w:r w:rsidR="001935FD">
        <w:rPr>
          <w:lang w:val="en-US"/>
        </w:rPr>
        <w:t>core</w:t>
      </w:r>
      <w:r w:rsidR="001935FD" w:rsidRPr="001935FD">
        <w:rPr>
          <w:lang w:val="en-US"/>
        </w:rPr>
        <w:t>»</w:t>
      </w:r>
      <w:r w:rsidR="001935FD">
        <w:rPr>
          <w:lang w:val="en-US"/>
        </w:rPr>
        <w:t xml:space="preserve">, </w:t>
      </w:r>
      <w:r w:rsidR="001935FD" w:rsidRPr="001935FD">
        <w:rPr>
          <w:lang w:val="en-US"/>
        </w:rPr>
        <w:t>«</w:t>
      </w:r>
      <w:r w:rsidR="001935FD">
        <w:rPr>
          <w:lang w:val="en-US"/>
        </w:rPr>
        <w:t>Actual burn</w:t>
      </w:r>
      <w:r w:rsidR="001935FD" w:rsidRPr="001935FD">
        <w:rPr>
          <w:lang w:val="en-US"/>
        </w:rPr>
        <w:t xml:space="preserve"> </w:t>
      </w:r>
      <w:r w:rsidR="001935FD">
        <w:rPr>
          <w:lang w:val="en-US"/>
        </w:rPr>
        <w:t>QA</w:t>
      </w:r>
      <w:r w:rsidR="001935FD" w:rsidRPr="001935FD">
        <w:rPr>
          <w:lang w:val="en-US"/>
        </w:rPr>
        <w:t>»</w:t>
      </w:r>
      <w:r w:rsidR="001935FD">
        <w:rPr>
          <w:lang w:val="en-US"/>
        </w:rPr>
        <w:t xml:space="preserve">, </w:t>
      </w:r>
      <w:r w:rsidR="001935FD" w:rsidRPr="001935FD">
        <w:rPr>
          <w:lang w:val="en-US"/>
        </w:rPr>
        <w:t>«</w:t>
      </w:r>
      <w:r w:rsidR="001935FD">
        <w:rPr>
          <w:lang w:val="en-US"/>
        </w:rPr>
        <w:t>Projected burn</w:t>
      </w:r>
      <w:r w:rsidR="001935FD" w:rsidRPr="001935FD">
        <w:rPr>
          <w:lang w:val="en-US"/>
        </w:rPr>
        <w:t xml:space="preserve"> </w:t>
      </w:r>
      <w:r w:rsidR="001935FD">
        <w:rPr>
          <w:lang w:val="en-US"/>
        </w:rPr>
        <w:t>QA</w:t>
      </w:r>
      <w:r w:rsidR="001935FD" w:rsidRPr="001935FD">
        <w:rPr>
          <w:lang w:val="en-US"/>
        </w:rPr>
        <w:t>»</w:t>
      </w:r>
      <w:r w:rsidR="001935FD">
        <w:rPr>
          <w:lang w:val="en-US"/>
        </w:rPr>
        <w:t>.</w:t>
      </w:r>
    </w:p>
    <w:p w:rsidR="007970B0" w:rsidRDefault="009F7973" w:rsidP="00AB3B76">
      <w:pPr>
        <w:pStyle w:val="ListParagraph"/>
        <w:numPr>
          <w:ilvl w:val="0"/>
          <w:numId w:val="3"/>
        </w:numPr>
        <w:tabs>
          <w:tab w:val="left" w:pos="1134"/>
        </w:tabs>
        <w:spacing w:after="0"/>
        <w:ind w:left="0" w:firstLine="709"/>
      </w:pPr>
      <w:r>
        <w:t>Для просмотра статистики выполненной работы надо нажать кнопку «</w:t>
      </w:r>
      <w:r>
        <w:rPr>
          <w:lang w:val="en-US"/>
        </w:rPr>
        <w:t>Weekly</w:t>
      </w:r>
      <w:r>
        <w:t>»</w:t>
      </w:r>
      <w:r w:rsidR="007970B0">
        <w:t>.</w:t>
      </w:r>
      <w:r w:rsidRPr="009F7973">
        <w:t xml:space="preserve"> </w:t>
      </w:r>
      <w:r>
        <w:t>Мы увидим график с разбиением по месяцам, а в месяце на 4 недели, который показывает количество проделанной работы в «стори-поинтах». Мы также можем отсортировать эти данные по командам, которые работают на данный момент с помощью кнопок на графике для фильтрации результатов: «</w:t>
      </w:r>
      <w:r>
        <w:rPr>
          <w:lang w:val="en-US"/>
        </w:rPr>
        <w:t>Renaissance</w:t>
      </w:r>
      <w:r>
        <w:t>»</w:t>
      </w:r>
      <w:r w:rsidRPr="009F7973">
        <w:t xml:space="preserve">, </w:t>
      </w:r>
      <w:r>
        <w:t>«</w:t>
      </w:r>
      <w:r>
        <w:rPr>
          <w:lang w:val="en-US"/>
        </w:rPr>
        <w:t>Automation</w:t>
      </w:r>
      <w:r>
        <w:t>»</w:t>
      </w:r>
      <w:r w:rsidRPr="009F7973">
        <w:t xml:space="preserve">, </w:t>
      </w:r>
      <w:r>
        <w:t>«</w:t>
      </w:r>
      <w:r>
        <w:rPr>
          <w:lang w:val="en-US"/>
        </w:rPr>
        <w:t>Viva</w:t>
      </w:r>
      <w:r>
        <w:t>»</w:t>
      </w:r>
      <w:r w:rsidRPr="009F7973">
        <w:t xml:space="preserve">, </w:t>
      </w:r>
      <w:r>
        <w:t>«</w:t>
      </w:r>
      <w:r>
        <w:rPr>
          <w:lang w:val="en-US"/>
        </w:rPr>
        <w:t>Inspiration</w:t>
      </w:r>
      <w:r>
        <w:t>»</w:t>
      </w:r>
      <w:r w:rsidRPr="009F7973">
        <w:t xml:space="preserve">, </w:t>
      </w:r>
      <w:r>
        <w:t>«</w:t>
      </w:r>
      <w:r>
        <w:rPr>
          <w:lang w:val="en-US"/>
        </w:rPr>
        <w:t>Nova</w:t>
      </w:r>
      <w:r>
        <w:t>»</w:t>
      </w:r>
      <w:r w:rsidRPr="009F7973">
        <w:t xml:space="preserve">, </w:t>
      </w:r>
      <w:r>
        <w:t>«</w:t>
      </w:r>
      <w:r>
        <w:rPr>
          <w:lang w:val="en-US"/>
        </w:rPr>
        <w:t>Liberty</w:t>
      </w:r>
      <w:r>
        <w:t>»</w:t>
      </w:r>
      <w:r w:rsidRPr="009F7973">
        <w:t xml:space="preserve">, </w:t>
      </w:r>
      <w:r>
        <w:t>«</w:t>
      </w:r>
      <w:r>
        <w:rPr>
          <w:lang w:val="en-US"/>
        </w:rPr>
        <w:t>Elfish</w:t>
      </w:r>
      <w:r>
        <w:t>»</w:t>
      </w:r>
      <w:r w:rsidRPr="009F7973">
        <w:t xml:space="preserve">. </w:t>
      </w:r>
      <w:r>
        <w:t>После графика представлена таблица с подсчётами.</w:t>
      </w:r>
    </w:p>
    <w:p w:rsidR="007970B0" w:rsidRDefault="009F7973" w:rsidP="00AB3B76">
      <w:pPr>
        <w:pStyle w:val="ListParagraph"/>
        <w:numPr>
          <w:ilvl w:val="0"/>
          <w:numId w:val="3"/>
        </w:numPr>
        <w:tabs>
          <w:tab w:val="left" w:pos="1134"/>
        </w:tabs>
        <w:spacing w:after="0"/>
        <w:ind w:left="0" w:firstLine="709"/>
      </w:pPr>
      <w:r>
        <w:t>Для просмотра статистики по расходу времени на страницы необходимо нажать кнопку «</w:t>
      </w:r>
      <w:r>
        <w:rPr>
          <w:lang w:val="en-US"/>
        </w:rPr>
        <w:t>Size</w:t>
      </w:r>
      <w:r>
        <w:t>»</w:t>
      </w:r>
      <w:r w:rsidR="00F75CCB">
        <w:t>.</w:t>
      </w:r>
      <w:r w:rsidRPr="009F7973">
        <w:t xml:space="preserve"> </w:t>
      </w:r>
      <w:r>
        <w:t xml:space="preserve">Мы увидим график, который нам показывает, сколько времени было затрачено на страницу в зависимости от её размера. Это позволяет увидеть полную картину для </w:t>
      </w:r>
      <w:r w:rsidR="00967F96">
        <w:t>менеджмента</w:t>
      </w:r>
      <w:r>
        <w:t>, сколько времени надо закладывать дополнительно для общения с заказчиком и предотвращения выхода за положенное время. Также на графике для удобства есть кнопки для фильтрации данных: «</w:t>
      </w:r>
      <w:r>
        <w:rPr>
          <w:lang w:val="en-US"/>
        </w:rPr>
        <w:t>SmallDev</w:t>
      </w:r>
      <w:r>
        <w:t>»</w:t>
      </w:r>
      <w:r w:rsidRPr="009F7973">
        <w:t xml:space="preserve">, </w:t>
      </w:r>
      <w:r>
        <w:t>«</w:t>
      </w:r>
      <w:r>
        <w:rPr>
          <w:lang w:val="en-US"/>
        </w:rPr>
        <w:t>MediumDev</w:t>
      </w:r>
      <w:r>
        <w:t>»</w:t>
      </w:r>
      <w:r w:rsidRPr="009F7973">
        <w:t xml:space="preserve">, </w:t>
      </w:r>
      <w:r>
        <w:t>«</w:t>
      </w:r>
      <w:r>
        <w:rPr>
          <w:lang w:val="en-US"/>
        </w:rPr>
        <w:t>LargeDev</w:t>
      </w:r>
      <w:r>
        <w:t>»</w:t>
      </w:r>
      <w:r w:rsidRPr="009F7973">
        <w:t xml:space="preserve">, </w:t>
      </w:r>
      <w:r>
        <w:t>«</w:t>
      </w:r>
      <w:r>
        <w:rPr>
          <w:lang w:val="en-US"/>
        </w:rPr>
        <w:t>LargePlusDev</w:t>
      </w:r>
      <w:r>
        <w:t>»</w:t>
      </w:r>
      <w:r w:rsidRPr="009F7973">
        <w:t xml:space="preserve">, </w:t>
      </w:r>
      <w:r>
        <w:t>«</w:t>
      </w:r>
      <w:r>
        <w:rPr>
          <w:lang w:val="en-US"/>
        </w:rPr>
        <w:t>ExtraLargeDev</w:t>
      </w:r>
      <w:r>
        <w:t>»</w:t>
      </w:r>
      <w:r w:rsidRPr="009F7973">
        <w:t xml:space="preserve">, </w:t>
      </w:r>
      <w:r>
        <w:t>«</w:t>
      </w:r>
      <w:r>
        <w:rPr>
          <w:lang w:val="en-US"/>
        </w:rPr>
        <w:t>XXLDev</w:t>
      </w:r>
      <w:r>
        <w:t>»</w:t>
      </w:r>
      <w:r w:rsidRPr="009F7973">
        <w:t xml:space="preserve">, </w:t>
      </w:r>
      <w:r>
        <w:t>«</w:t>
      </w:r>
      <w:r>
        <w:rPr>
          <w:lang w:val="en-US"/>
        </w:rPr>
        <w:t>XXXLDev</w:t>
      </w:r>
      <w:r>
        <w:t>»</w:t>
      </w:r>
      <w:r w:rsidRPr="009F7973">
        <w:t>.</w:t>
      </w:r>
    </w:p>
    <w:p w:rsidR="005520A0" w:rsidRPr="00BB7944" w:rsidRDefault="009F7973" w:rsidP="00AB3B76">
      <w:pPr>
        <w:pStyle w:val="ListParagraph"/>
        <w:numPr>
          <w:ilvl w:val="0"/>
          <w:numId w:val="3"/>
        </w:numPr>
        <w:tabs>
          <w:tab w:val="left" w:pos="1134"/>
        </w:tabs>
        <w:spacing w:after="0"/>
        <w:ind w:left="0" w:firstLine="709"/>
        <w:rPr>
          <w:lang w:val="en-US"/>
        </w:rPr>
      </w:pPr>
      <w:r>
        <w:t>Для просмотра потраченных часов на разработку приложения в зависимости от «стори-поинтов» необходимо нажать кнопку «</w:t>
      </w:r>
      <w:r>
        <w:rPr>
          <w:lang w:val="en-US"/>
        </w:rPr>
        <w:t>Hours</w:t>
      </w:r>
      <w:r>
        <w:t>»</w:t>
      </w:r>
      <w:r w:rsidRPr="009F7973">
        <w:t xml:space="preserve">. </w:t>
      </w:r>
      <w:r>
        <w:t>Мы увидим график, который показывает, сколько часов было потрачено на разработку прило</w:t>
      </w:r>
      <w:r w:rsidR="00BB7944">
        <w:t>жения в зависимости от «стори-поинтов», что позволяет понять, насколько коррелируют эти величины. На</w:t>
      </w:r>
      <w:r w:rsidR="00BB7944" w:rsidRPr="00BB7944">
        <w:rPr>
          <w:lang w:val="en-US"/>
        </w:rPr>
        <w:t xml:space="preserve"> </w:t>
      </w:r>
      <w:r w:rsidR="00BB7944">
        <w:t>графике</w:t>
      </w:r>
      <w:r w:rsidR="00BB7944" w:rsidRPr="00BB7944">
        <w:rPr>
          <w:lang w:val="en-US"/>
        </w:rPr>
        <w:t xml:space="preserve"> </w:t>
      </w:r>
      <w:r w:rsidR="00BB7944">
        <w:t>имеются</w:t>
      </w:r>
      <w:r w:rsidR="00BB7944" w:rsidRPr="00BB7944">
        <w:rPr>
          <w:lang w:val="en-US"/>
        </w:rPr>
        <w:t xml:space="preserve"> </w:t>
      </w:r>
      <w:r w:rsidR="00BB7944">
        <w:t>кнопки</w:t>
      </w:r>
      <w:r w:rsidR="00BB7944" w:rsidRPr="00BB7944">
        <w:rPr>
          <w:lang w:val="en-US"/>
        </w:rPr>
        <w:t xml:space="preserve"> </w:t>
      </w:r>
      <w:r w:rsidR="00BB7944">
        <w:t>для</w:t>
      </w:r>
      <w:r w:rsidR="00BB7944" w:rsidRPr="00BB7944">
        <w:rPr>
          <w:lang w:val="en-US"/>
        </w:rPr>
        <w:t xml:space="preserve"> </w:t>
      </w:r>
      <w:r w:rsidR="00BB7944">
        <w:t>фильтрации</w:t>
      </w:r>
      <w:r w:rsidR="00BB7944" w:rsidRPr="00BB7944">
        <w:rPr>
          <w:lang w:val="en-US"/>
        </w:rPr>
        <w:t xml:space="preserve"> </w:t>
      </w:r>
      <w:r w:rsidR="00BB7944">
        <w:t>данных</w:t>
      </w:r>
      <w:r w:rsidR="00BB7944" w:rsidRPr="00BB7944">
        <w:rPr>
          <w:lang w:val="en-US"/>
        </w:rPr>
        <w:t>: «</w:t>
      </w:r>
      <w:r w:rsidR="00BB7944">
        <w:rPr>
          <w:lang w:val="en-US"/>
        </w:rPr>
        <w:t>Development</w:t>
      </w:r>
      <w:r w:rsidR="00BB7944" w:rsidRPr="00BB7944">
        <w:rPr>
          <w:lang w:val="en-US"/>
        </w:rPr>
        <w:t xml:space="preserve"> </w:t>
      </w:r>
      <w:r w:rsidR="00BB7944">
        <w:rPr>
          <w:lang w:val="en-US"/>
        </w:rPr>
        <w:t>Time</w:t>
      </w:r>
      <w:r w:rsidR="00BB7944" w:rsidRPr="00BB7944">
        <w:rPr>
          <w:lang w:val="en-US"/>
        </w:rPr>
        <w:t xml:space="preserve"> </w:t>
      </w:r>
      <w:r w:rsidR="00BB7944">
        <w:rPr>
          <w:lang w:val="en-US"/>
        </w:rPr>
        <w:t>Total</w:t>
      </w:r>
      <w:r w:rsidR="00BB7944" w:rsidRPr="00BB7944">
        <w:rPr>
          <w:lang w:val="en-US"/>
        </w:rPr>
        <w:t>», «</w:t>
      </w:r>
      <w:r w:rsidR="00BB7944">
        <w:rPr>
          <w:lang w:val="en-US"/>
        </w:rPr>
        <w:t>QA</w:t>
      </w:r>
      <w:r w:rsidR="00BB7944" w:rsidRPr="00BB7944">
        <w:rPr>
          <w:lang w:val="en-US"/>
        </w:rPr>
        <w:t xml:space="preserve"> </w:t>
      </w:r>
      <w:r w:rsidR="00BB7944">
        <w:rPr>
          <w:lang w:val="en-US"/>
        </w:rPr>
        <w:t>Time</w:t>
      </w:r>
      <w:r w:rsidR="00BB7944" w:rsidRPr="00BB7944">
        <w:rPr>
          <w:lang w:val="en-US"/>
        </w:rPr>
        <w:t xml:space="preserve"> </w:t>
      </w:r>
      <w:r w:rsidR="00BB7944">
        <w:rPr>
          <w:lang w:val="en-US"/>
        </w:rPr>
        <w:t>Total</w:t>
      </w:r>
      <w:r w:rsidR="00BB7944" w:rsidRPr="00BB7944">
        <w:rPr>
          <w:lang w:val="en-US"/>
        </w:rPr>
        <w:t>», «</w:t>
      </w:r>
      <w:r w:rsidR="00BB7944">
        <w:rPr>
          <w:lang w:val="en-US"/>
        </w:rPr>
        <w:t>Dev</w:t>
      </w:r>
      <w:r w:rsidR="00BB7944" w:rsidRPr="00BB7944">
        <w:rPr>
          <w:lang w:val="en-US"/>
        </w:rPr>
        <w:t xml:space="preserve"> </w:t>
      </w:r>
      <w:r w:rsidR="00BB7944">
        <w:rPr>
          <w:lang w:val="en-US"/>
        </w:rPr>
        <w:t>Time</w:t>
      </w:r>
      <w:r w:rsidR="00BB7944" w:rsidRPr="00BB7944">
        <w:rPr>
          <w:lang w:val="en-US"/>
        </w:rPr>
        <w:t xml:space="preserve"> </w:t>
      </w:r>
      <w:r w:rsidR="00BB7944">
        <w:rPr>
          <w:lang w:val="en-US"/>
        </w:rPr>
        <w:t>Inspiration</w:t>
      </w:r>
      <w:r w:rsidR="00BB7944" w:rsidRPr="00BB7944">
        <w:rPr>
          <w:lang w:val="en-US"/>
        </w:rPr>
        <w:t>»</w:t>
      </w:r>
      <w:r w:rsidR="00BB7944">
        <w:rPr>
          <w:lang w:val="en-US"/>
        </w:rPr>
        <w:t xml:space="preserve">, </w:t>
      </w:r>
      <w:r w:rsidR="00BB7944" w:rsidRPr="00BB7944">
        <w:rPr>
          <w:lang w:val="en-US"/>
        </w:rPr>
        <w:t>«</w:t>
      </w:r>
      <w:r w:rsidR="00BB7944">
        <w:rPr>
          <w:lang w:val="en-US"/>
        </w:rPr>
        <w:t>QA Time</w:t>
      </w:r>
      <w:r w:rsidR="00BB7944" w:rsidRPr="00BB7944">
        <w:rPr>
          <w:lang w:val="en-US"/>
        </w:rPr>
        <w:t xml:space="preserve"> </w:t>
      </w:r>
      <w:r w:rsidR="00BB7944">
        <w:rPr>
          <w:lang w:val="en-US"/>
        </w:rPr>
        <w:t>Inspiration</w:t>
      </w:r>
      <w:r w:rsidR="00BB7944" w:rsidRPr="00BB7944">
        <w:rPr>
          <w:lang w:val="en-US"/>
        </w:rPr>
        <w:t>»</w:t>
      </w:r>
      <w:r w:rsidR="00BB7944">
        <w:rPr>
          <w:lang w:val="en-US"/>
        </w:rPr>
        <w:t xml:space="preserve">, </w:t>
      </w:r>
      <w:r w:rsidR="00BB7944" w:rsidRPr="00BB7944">
        <w:rPr>
          <w:lang w:val="en-US"/>
        </w:rPr>
        <w:t>«</w:t>
      </w:r>
      <w:r w:rsidR="00BB7944">
        <w:rPr>
          <w:lang w:val="en-US"/>
        </w:rPr>
        <w:t>Dev</w:t>
      </w:r>
      <w:r w:rsidR="00BB7944" w:rsidRPr="00BB7944">
        <w:rPr>
          <w:lang w:val="en-US"/>
        </w:rPr>
        <w:t xml:space="preserve"> </w:t>
      </w:r>
      <w:r w:rsidR="00BB7944">
        <w:rPr>
          <w:lang w:val="en-US"/>
        </w:rPr>
        <w:t>Time</w:t>
      </w:r>
      <w:r w:rsidR="00BB7944" w:rsidRPr="00BB7944">
        <w:rPr>
          <w:lang w:val="en-US"/>
        </w:rPr>
        <w:t xml:space="preserve"> </w:t>
      </w:r>
      <w:r w:rsidR="00BB7944">
        <w:rPr>
          <w:lang w:val="en-US"/>
        </w:rPr>
        <w:t>Renaissance</w:t>
      </w:r>
      <w:r w:rsidR="00BB7944" w:rsidRPr="00BB7944">
        <w:rPr>
          <w:lang w:val="en-US"/>
        </w:rPr>
        <w:t>»</w:t>
      </w:r>
      <w:r w:rsidR="00BB7944">
        <w:rPr>
          <w:lang w:val="en-US"/>
        </w:rPr>
        <w:t xml:space="preserve">, </w:t>
      </w:r>
      <w:r w:rsidR="00BB7944" w:rsidRPr="00BB7944">
        <w:rPr>
          <w:lang w:val="en-US"/>
        </w:rPr>
        <w:t>«</w:t>
      </w:r>
      <w:r w:rsidR="00BB7944">
        <w:rPr>
          <w:lang w:val="en-US"/>
        </w:rPr>
        <w:t>QA Time</w:t>
      </w:r>
      <w:r w:rsidR="00BB7944" w:rsidRPr="00BB7944">
        <w:rPr>
          <w:lang w:val="en-US"/>
        </w:rPr>
        <w:t xml:space="preserve"> </w:t>
      </w:r>
      <w:r w:rsidR="00BB7944">
        <w:rPr>
          <w:lang w:val="en-US"/>
        </w:rPr>
        <w:t>Renaissance</w:t>
      </w:r>
      <w:r w:rsidR="00BB7944" w:rsidRPr="00BB7944">
        <w:rPr>
          <w:lang w:val="en-US"/>
        </w:rPr>
        <w:t>»</w:t>
      </w:r>
      <w:r w:rsidR="00BB7944">
        <w:rPr>
          <w:lang w:val="en-US"/>
        </w:rPr>
        <w:t xml:space="preserve">, </w:t>
      </w:r>
      <w:r w:rsidR="00BB7944" w:rsidRPr="00BB7944">
        <w:rPr>
          <w:lang w:val="en-US"/>
        </w:rPr>
        <w:t>«</w:t>
      </w:r>
      <w:r w:rsidR="00BB7944">
        <w:rPr>
          <w:lang w:val="en-US"/>
        </w:rPr>
        <w:t>Dev</w:t>
      </w:r>
      <w:r w:rsidR="00BB7944" w:rsidRPr="00BB7944">
        <w:rPr>
          <w:lang w:val="en-US"/>
        </w:rPr>
        <w:t xml:space="preserve"> </w:t>
      </w:r>
      <w:r w:rsidR="00BB7944">
        <w:rPr>
          <w:lang w:val="en-US"/>
        </w:rPr>
        <w:t>Time</w:t>
      </w:r>
      <w:r w:rsidR="00BB7944" w:rsidRPr="00BB7944">
        <w:rPr>
          <w:lang w:val="en-US"/>
        </w:rPr>
        <w:t xml:space="preserve"> </w:t>
      </w:r>
      <w:r w:rsidR="00BB7944">
        <w:rPr>
          <w:lang w:val="en-US"/>
        </w:rPr>
        <w:t>Viva</w:t>
      </w:r>
      <w:r w:rsidR="00BB7944" w:rsidRPr="00BB7944">
        <w:rPr>
          <w:lang w:val="en-US"/>
        </w:rPr>
        <w:t>»</w:t>
      </w:r>
      <w:r w:rsidR="00BB7944">
        <w:rPr>
          <w:lang w:val="en-US"/>
        </w:rPr>
        <w:t xml:space="preserve">, </w:t>
      </w:r>
      <w:r w:rsidR="00BB7944" w:rsidRPr="00BB7944">
        <w:rPr>
          <w:lang w:val="en-US"/>
        </w:rPr>
        <w:t>«</w:t>
      </w:r>
      <w:r w:rsidR="00BB7944">
        <w:rPr>
          <w:lang w:val="en-US"/>
        </w:rPr>
        <w:t>QA Time</w:t>
      </w:r>
      <w:r w:rsidR="00BB7944" w:rsidRPr="00BB7944">
        <w:rPr>
          <w:lang w:val="en-US"/>
        </w:rPr>
        <w:t xml:space="preserve"> </w:t>
      </w:r>
      <w:r w:rsidR="00BB7944">
        <w:rPr>
          <w:lang w:val="en-US"/>
        </w:rPr>
        <w:t>Viva</w:t>
      </w:r>
      <w:r w:rsidR="00BB7944" w:rsidRPr="00BB7944">
        <w:rPr>
          <w:lang w:val="en-US"/>
        </w:rPr>
        <w:t>»</w:t>
      </w:r>
      <w:r w:rsidR="00BB7944">
        <w:rPr>
          <w:lang w:val="en-US"/>
        </w:rPr>
        <w:t xml:space="preserve">, </w:t>
      </w:r>
      <w:r w:rsidR="00BB7944" w:rsidRPr="00BB7944">
        <w:rPr>
          <w:lang w:val="en-US"/>
        </w:rPr>
        <w:t>«</w:t>
      </w:r>
      <w:r w:rsidR="00BB7944">
        <w:rPr>
          <w:lang w:val="en-US"/>
        </w:rPr>
        <w:t>Dev</w:t>
      </w:r>
      <w:r w:rsidR="00BB7944" w:rsidRPr="00BB7944">
        <w:rPr>
          <w:lang w:val="en-US"/>
        </w:rPr>
        <w:t xml:space="preserve"> </w:t>
      </w:r>
      <w:r w:rsidR="00BB7944">
        <w:rPr>
          <w:lang w:val="en-US"/>
        </w:rPr>
        <w:t>Time</w:t>
      </w:r>
      <w:r w:rsidR="00BB7944" w:rsidRPr="00BB7944">
        <w:rPr>
          <w:lang w:val="en-US"/>
        </w:rPr>
        <w:t xml:space="preserve"> </w:t>
      </w:r>
      <w:r w:rsidR="00BB7944">
        <w:rPr>
          <w:lang w:val="en-US"/>
        </w:rPr>
        <w:t>Nova</w:t>
      </w:r>
      <w:r w:rsidR="00BB7944" w:rsidRPr="00BB7944">
        <w:rPr>
          <w:lang w:val="en-US"/>
        </w:rPr>
        <w:t>»</w:t>
      </w:r>
      <w:r w:rsidR="00BB7944">
        <w:rPr>
          <w:lang w:val="en-US"/>
        </w:rPr>
        <w:t xml:space="preserve">, </w:t>
      </w:r>
      <w:r w:rsidR="00BB7944" w:rsidRPr="00BB7944">
        <w:rPr>
          <w:lang w:val="en-US"/>
        </w:rPr>
        <w:t>«</w:t>
      </w:r>
      <w:r w:rsidR="00BB7944">
        <w:rPr>
          <w:lang w:val="en-US"/>
        </w:rPr>
        <w:t>QA Time</w:t>
      </w:r>
      <w:r w:rsidR="00BB7944" w:rsidRPr="00BB7944">
        <w:rPr>
          <w:lang w:val="en-US"/>
        </w:rPr>
        <w:t xml:space="preserve"> </w:t>
      </w:r>
      <w:r w:rsidR="00BB7944">
        <w:rPr>
          <w:lang w:val="en-US"/>
        </w:rPr>
        <w:t>Nova</w:t>
      </w:r>
      <w:r w:rsidR="00BB7944" w:rsidRPr="00BB7944">
        <w:rPr>
          <w:lang w:val="en-US"/>
        </w:rPr>
        <w:t>»</w:t>
      </w:r>
      <w:r w:rsidR="00BB7944">
        <w:rPr>
          <w:lang w:val="en-US"/>
        </w:rPr>
        <w:t xml:space="preserve">, </w:t>
      </w:r>
      <w:r w:rsidR="00BB7944" w:rsidRPr="00BB7944">
        <w:rPr>
          <w:lang w:val="en-US"/>
        </w:rPr>
        <w:t>«</w:t>
      </w:r>
      <w:r w:rsidR="00BB7944">
        <w:rPr>
          <w:lang w:val="en-US"/>
        </w:rPr>
        <w:t>Dev</w:t>
      </w:r>
      <w:r w:rsidR="00BB7944" w:rsidRPr="00BB7944">
        <w:rPr>
          <w:lang w:val="en-US"/>
        </w:rPr>
        <w:t xml:space="preserve"> </w:t>
      </w:r>
      <w:r w:rsidR="00BB7944">
        <w:rPr>
          <w:lang w:val="en-US"/>
        </w:rPr>
        <w:t>Time</w:t>
      </w:r>
      <w:r w:rsidR="00BB7944" w:rsidRPr="00BB7944">
        <w:rPr>
          <w:lang w:val="en-US"/>
        </w:rPr>
        <w:t xml:space="preserve"> </w:t>
      </w:r>
      <w:r w:rsidR="00BB7944">
        <w:rPr>
          <w:lang w:val="en-US"/>
        </w:rPr>
        <w:t>Liberty</w:t>
      </w:r>
      <w:r w:rsidR="00BB7944" w:rsidRPr="00BB7944">
        <w:rPr>
          <w:lang w:val="en-US"/>
        </w:rPr>
        <w:t>»</w:t>
      </w:r>
      <w:r w:rsidR="00BB7944">
        <w:rPr>
          <w:lang w:val="en-US"/>
        </w:rPr>
        <w:t xml:space="preserve">, </w:t>
      </w:r>
      <w:r w:rsidR="00BB7944" w:rsidRPr="00BB7944">
        <w:rPr>
          <w:lang w:val="en-US"/>
        </w:rPr>
        <w:t>«</w:t>
      </w:r>
      <w:r w:rsidR="00BB7944">
        <w:rPr>
          <w:lang w:val="en-US"/>
        </w:rPr>
        <w:t>QA Time</w:t>
      </w:r>
      <w:r w:rsidR="00BB7944" w:rsidRPr="00BB7944">
        <w:rPr>
          <w:lang w:val="en-US"/>
        </w:rPr>
        <w:t xml:space="preserve"> </w:t>
      </w:r>
      <w:r w:rsidR="00BB7944">
        <w:rPr>
          <w:lang w:val="en-US"/>
        </w:rPr>
        <w:t>Liberty</w:t>
      </w:r>
      <w:r w:rsidR="00BB7944" w:rsidRPr="00BB7944">
        <w:rPr>
          <w:lang w:val="en-US"/>
        </w:rPr>
        <w:t>»</w:t>
      </w:r>
      <w:r w:rsidR="00BB7944">
        <w:rPr>
          <w:lang w:val="en-US"/>
        </w:rPr>
        <w:t>.</w:t>
      </w:r>
    </w:p>
    <w:p w:rsidR="00F75CCB" w:rsidRDefault="00BB7944" w:rsidP="00AB3B76">
      <w:pPr>
        <w:pStyle w:val="ListParagraph"/>
        <w:numPr>
          <w:ilvl w:val="0"/>
          <w:numId w:val="3"/>
        </w:numPr>
        <w:tabs>
          <w:tab w:val="left" w:pos="1134"/>
        </w:tabs>
        <w:spacing w:after="0"/>
        <w:ind w:left="0" w:firstLine="709"/>
      </w:pPr>
      <w:r>
        <w:t xml:space="preserve">Для просмотра данных </w:t>
      </w:r>
      <w:r w:rsidR="00967F96">
        <w:t>обо</w:t>
      </w:r>
      <w:r>
        <w:t xml:space="preserve"> всех приложениях, которые находятся в различных статусах, необходимо нажать кнопку «</w:t>
      </w:r>
      <w:r>
        <w:rPr>
          <w:lang w:val="en-US"/>
        </w:rPr>
        <w:t>CloudApps</w:t>
      </w:r>
      <w:r>
        <w:t>»</w:t>
      </w:r>
      <w:r w:rsidRPr="00BB7944">
        <w:t xml:space="preserve">. </w:t>
      </w:r>
      <w:r>
        <w:t xml:space="preserve">Открыв эту страницу, мы увидим на ней таблицу, колонки которой называются </w:t>
      </w:r>
      <w:r>
        <w:lastRenderedPageBreak/>
        <w:t>соотносительно статусам, в которых приложения могу находиться в данный момент. У нас доступно множество опций</w:t>
      </w:r>
      <w:r w:rsidR="0019479B">
        <w:t xml:space="preserve"> для</w:t>
      </w:r>
      <w:r>
        <w:t xml:space="preserve"> фильтрации</w:t>
      </w:r>
      <w:r w:rsidR="0019479B">
        <w:t xml:space="preserve"> данных</w:t>
      </w:r>
      <w:r>
        <w:t xml:space="preserve"> </w:t>
      </w:r>
      <w:r w:rsidR="0019479B">
        <w:t>слева</w:t>
      </w:r>
      <w:r>
        <w:t xml:space="preserve"> от таблицы, а в таблице показана самая важна</w:t>
      </w:r>
      <w:r w:rsidR="00967F96">
        <w:t>я информация, ка</w:t>
      </w:r>
      <w:r>
        <w:t>саемая нашего приложения, такая как количество страниц в приложения, количество рассчитанных «стори-поинтов» для приложения, приоритет приложения.</w:t>
      </w:r>
    </w:p>
    <w:p w:rsidR="005520A0" w:rsidRPr="008A543D" w:rsidRDefault="00BB7944" w:rsidP="00AB3B76">
      <w:pPr>
        <w:pStyle w:val="ListParagraph"/>
        <w:numPr>
          <w:ilvl w:val="0"/>
          <w:numId w:val="3"/>
        </w:numPr>
        <w:tabs>
          <w:tab w:val="left" w:pos="1134"/>
        </w:tabs>
        <w:spacing w:after="0"/>
        <w:ind w:left="0" w:firstLine="709"/>
      </w:pPr>
      <w:r>
        <w:t xml:space="preserve">Для просмотра данных </w:t>
      </w:r>
      <w:r w:rsidR="00967F96">
        <w:t>обо</w:t>
      </w:r>
      <w:r>
        <w:t xml:space="preserve"> всех модулях, которые находятся в различных статусах, необходимо нажать кнопку «</w:t>
      </w:r>
      <w:r>
        <w:rPr>
          <w:lang w:val="en-US"/>
        </w:rPr>
        <w:t>Modules</w:t>
      </w:r>
      <w:r>
        <w:t>»</w:t>
      </w:r>
      <w:r w:rsidR="008A543D" w:rsidRPr="008A543D">
        <w:t>.</w:t>
      </w:r>
      <w:r w:rsidRPr="00BB7944">
        <w:t xml:space="preserve"> </w:t>
      </w:r>
      <w:r>
        <w:t>Открыв эту страницу, мы увидим таблицу, колонки которой называются соотносительно фаз, которые были на проекте</w:t>
      </w:r>
      <w:r w:rsidR="0019479B">
        <w:t xml:space="preserve">, </w:t>
      </w:r>
      <w:r w:rsidR="00967F96">
        <w:t>а также</w:t>
      </w:r>
      <w:r w:rsidR="0019479B">
        <w:t xml:space="preserve"> были проставлены определённые сроки, в которые они должны были быть выполнены. У нас доступно множество опций для фильтрации данных, а в таблице показана важнейшая информация по модулям, такая как количество приложений в модуле, количество рассчитанных «стори-поинтов» для модуля, приоритет модуля.</w:t>
      </w:r>
    </w:p>
    <w:p w:rsidR="008A543D" w:rsidRDefault="0019479B" w:rsidP="00AB3B76">
      <w:pPr>
        <w:pStyle w:val="ListParagraph"/>
        <w:numPr>
          <w:ilvl w:val="0"/>
          <w:numId w:val="3"/>
        </w:numPr>
        <w:tabs>
          <w:tab w:val="left" w:pos="1134"/>
        </w:tabs>
        <w:spacing w:after="0"/>
        <w:ind w:left="0" w:firstLine="709"/>
      </w:pPr>
      <w:r>
        <w:t>Для просмотра подробной статистики по модулям с точки зрения разработки и тестирования нам необходимо нажать кнопку «</w:t>
      </w:r>
      <w:r>
        <w:rPr>
          <w:lang w:val="en-US"/>
        </w:rPr>
        <w:t>Completion</w:t>
      </w:r>
      <w:r>
        <w:t>»</w:t>
      </w:r>
      <w:r w:rsidR="005E3FFD" w:rsidRPr="005E3FFD">
        <w:t>.</w:t>
      </w:r>
      <w:r w:rsidRPr="0019479B">
        <w:t xml:space="preserve"> </w:t>
      </w:r>
      <w:r>
        <w:t>Мы увидим на странице таблицу, колонки которой являются неделями, начиная со старта проекта. В таблице содержится информация о том, когда закончилась разработка модуля, когда завершилось тестирование модуля и</w:t>
      </w:r>
      <w:r w:rsidR="00967F96">
        <w:t>,</w:t>
      </w:r>
      <w:r>
        <w:t xml:space="preserve"> когда этот модуль был принят заказчиком. Слева от таблицы доступно множество опций для фильтрации данных.</w:t>
      </w:r>
    </w:p>
    <w:p w:rsidR="008A543D" w:rsidRDefault="0019479B" w:rsidP="00AB3B76">
      <w:pPr>
        <w:pStyle w:val="ListParagraph"/>
        <w:numPr>
          <w:ilvl w:val="0"/>
          <w:numId w:val="3"/>
        </w:numPr>
        <w:tabs>
          <w:tab w:val="left" w:pos="1134"/>
        </w:tabs>
        <w:spacing w:after="0"/>
        <w:ind w:left="0" w:firstLine="709"/>
      </w:pPr>
      <w:r>
        <w:t>Для просмотра затраченного времени разработчиком и просмотра «стори-поинтов», которые он заработал, выполняя страницы нам необходимо нажать кнопку «</w:t>
      </w:r>
      <w:r>
        <w:rPr>
          <w:lang w:val="en-US"/>
        </w:rPr>
        <w:t>Timesheet</w:t>
      </w:r>
      <w:r>
        <w:t>»</w:t>
      </w:r>
      <w:r w:rsidR="005E3FFD">
        <w:t>.</w:t>
      </w:r>
      <w:r w:rsidRPr="0019479B">
        <w:t xml:space="preserve"> </w:t>
      </w:r>
      <w:r>
        <w:t xml:space="preserve">Открыв эту </w:t>
      </w:r>
      <w:r w:rsidR="00BF4A8E">
        <w:t>страницу,</w:t>
      </w:r>
      <w:r>
        <w:t xml:space="preserve"> мы увидим фильтры по датам, а ниже таблицы для каждой команды и информация по времени, потраченному каждым членом команды и количество заработанных «стори-поинтов».</w:t>
      </w:r>
    </w:p>
    <w:p w:rsidR="005E3FFD" w:rsidRDefault="0019479B" w:rsidP="00AB3B76">
      <w:pPr>
        <w:pStyle w:val="ListParagraph"/>
        <w:numPr>
          <w:ilvl w:val="0"/>
          <w:numId w:val="3"/>
        </w:numPr>
        <w:tabs>
          <w:tab w:val="left" w:pos="1134"/>
        </w:tabs>
        <w:spacing w:after="0"/>
        <w:ind w:left="0" w:firstLine="709"/>
      </w:pPr>
      <w:r>
        <w:t>Для просмотра неотвеченных вопросов по багам, которые были найдены тестировщиками необходимо нажать кнопку «</w:t>
      </w:r>
      <w:r>
        <w:rPr>
          <w:lang w:val="en-US"/>
        </w:rPr>
        <w:t>Range</w:t>
      </w:r>
      <w:r w:rsidRPr="0019479B">
        <w:t xml:space="preserve"> </w:t>
      </w:r>
      <w:r>
        <w:rPr>
          <w:lang w:val="en-US"/>
        </w:rPr>
        <w:t>Statictic</w:t>
      </w:r>
      <w:r>
        <w:t>»</w:t>
      </w:r>
      <w:r w:rsidR="005E3FFD">
        <w:t>.</w:t>
      </w:r>
      <w:r>
        <w:t xml:space="preserve"> Далее выбрать из выпадающего меню пункт «</w:t>
      </w:r>
      <w:r>
        <w:rPr>
          <w:lang w:val="en-US"/>
        </w:rPr>
        <w:t>Bugs</w:t>
      </w:r>
      <w:r>
        <w:t>»</w:t>
      </w:r>
      <w:r w:rsidRPr="0019479B">
        <w:t>.</w:t>
      </w:r>
      <w:r>
        <w:t xml:space="preserve"> Суть этого пункта заключается в том, чтобы увидеть, как долго не было ответов по важным дефектам, найденным в системе, с целью быстрого их устранения.</w:t>
      </w:r>
    </w:p>
    <w:p w:rsidR="008A22B9" w:rsidRDefault="008A22B9" w:rsidP="008A22B9">
      <w:pPr>
        <w:pStyle w:val="ListParagraph"/>
        <w:numPr>
          <w:ilvl w:val="0"/>
          <w:numId w:val="3"/>
        </w:numPr>
        <w:tabs>
          <w:tab w:val="left" w:pos="1134"/>
        </w:tabs>
        <w:spacing w:after="0"/>
        <w:ind w:left="0" w:firstLine="709"/>
      </w:pPr>
      <w:r>
        <w:t xml:space="preserve">В системе существует интеграция со сторонней системой </w:t>
      </w:r>
      <w:r>
        <w:rPr>
          <w:lang w:val="en-US"/>
        </w:rPr>
        <w:t>JIRA</w:t>
      </w:r>
      <w:r w:rsidRPr="008A22B9">
        <w:t>,</w:t>
      </w:r>
      <w:r>
        <w:t xml:space="preserve"> для того, чтобы получить все необходимые данные</w:t>
      </w:r>
      <w:r w:rsidR="00D86A3C">
        <w:t>.</w:t>
      </w:r>
      <w:r>
        <w:t xml:space="preserve"> Эта функциональность запускается каждый день в полночь, но существует возможность запустить её собственноручно. Для этого необходимо нажать кнопку «</w:t>
      </w:r>
      <w:r>
        <w:rPr>
          <w:lang w:val="en-US"/>
        </w:rPr>
        <w:t>Burndown</w:t>
      </w:r>
      <w:r>
        <w:t>»</w:t>
      </w:r>
      <w:r w:rsidRPr="008A22B9">
        <w:t xml:space="preserve">. </w:t>
      </w:r>
      <w:r>
        <w:t>В самом низу страницы мы увидим кнопку с названием «</w:t>
      </w:r>
      <w:r>
        <w:rPr>
          <w:lang w:val="en-US"/>
        </w:rPr>
        <w:t>Mass</w:t>
      </w:r>
      <w:r w:rsidRPr="008A22B9">
        <w:t xml:space="preserve"> </w:t>
      </w:r>
      <w:r>
        <w:rPr>
          <w:lang w:val="en-US"/>
        </w:rPr>
        <w:t>JIRA</w:t>
      </w:r>
      <w:r w:rsidRPr="008A22B9">
        <w:t xml:space="preserve"> </w:t>
      </w:r>
      <w:r>
        <w:rPr>
          <w:lang w:val="en-US"/>
        </w:rPr>
        <w:t>Update</w:t>
      </w:r>
      <w:r>
        <w:t>»</w:t>
      </w:r>
      <w:r w:rsidRPr="008A22B9">
        <w:t xml:space="preserve">. </w:t>
      </w:r>
      <w:r>
        <w:t>Нажав эту кнопку</w:t>
      </w:r>
      <w:r w:rsidR="00967F96">
        <w:t>,</w:t>
      </w:r>
      <w:r>
        <w:t xml:space="preserve"> наше приложение получит самые актуальные данные.</w:t>
      </w:r>
    </w:p>
    <w:p w:rsidR="00BE476C" w:rsidRDefault="00BE476C" w:rsidP="008A22B9">
      <w:pPr>
        <w:tabs>
          <w:tab w:val="left" w:pos="1134"/>
        </w:tabs>
        <w:spacing w:after="0"/>
      </w:pPr>
    </w:p>
    <w:p w:rsidR="006B3D23" w:rsidRPr="009375F1" w:rsidRDefault="00BE476C" w:rsidP="00217F0F">
      <w:pPr>
        <w:pStyle w:val="Heading1"/>
        <w:spacing w:before="0"/>
        <w:ind w:left="993" w:hanging="284"/>
        <w:rPr>
          <w:rFonts w:ascii="Times New Roman" w:hAnsi="Times New Roman" w:cs="Times New Roman"/>
          <w:color w:val="auto"/>
          <w:sz w:val="32"/>
          <w:szCs w:val="32"/>
        </w:rPr>
      </w:pPr>
      <w:bookmarkStart w:id="8" w:name="_Toc437437778"/>
      <w:bookmarkStart w:id="9" w:name="_Toc437797940"/>
      <w:r w:rsidRPr="00BE476C">
        <w:rPr>
          <w:rFonts w:ascii="Times New Roman" w:hAnsi="Times New Roman" w:cs="Times New Roman"/>
          <w:color w:val="auto"/>
          <w:sz w:val="32"/>
          <w:szCs w:val="32"/>
        </w:rPr>
        <w:lastRenderedPageBreak/>
        <w:t>4 РАСПРЕДЕЛЕНИЕ ФУНКЦИЙ МЕЖДУ ЧЕЛОВЕКОМ И ТЕХНИКОЙ В РАЗРАБАТЫВАЕМОЙ СИСТЕМЕ</w:t>
      </w:r>
      <w:bookmarkEnd w:id="8"/>
      <w:bookmarkEnd w:id="9"/>
    </w:p>
    <w:p w:rsidR="00BE476C" w:rsidRPr="009375F1" w:rsidRDefault="00BE476C" w:rsidP="00AB3B76">
      <w:pPr>
        <w:spacing w:after="0"/>
      </w:pPr>
    </w:p>
    <w:p w:rsidR="00247E97" w:rsidRDefault="00247E97" w:rsidP="00AB3B76">
      <w:pPr>
        <w:spacing w:after="0"/>
        <w:ind w:firstLine="709"/>
        <w:rPr>
          <w:color w:val="000000"/>
          <w:szCs w:val="28"/>
        </w:rPr>
      </w:pPr>
      <w:r w:rsidRPr="00C04A6A">
        <w:rPr>
          <w:color w:val="000000"/>
          <w:szCs w:val="28"/>
        </w:rPr>
        <w:t>Эргономические требования, предъявляемые к выбору варианта распределения функций между человеком и машиной, реализуются с учетом возможностей человека и машины для выполнения конкретных операций, соответствия загрузки человека его возможностям, ответственности человека за результаты работы системы, мотивации деятельности человека в системе.</w:t>
      </w:r>
    </w:p>
    <w:p w:rsidR="00BE476C" w:rsidRPr="007D63B9" w:rsidRDefault="00BE476C" w:rsidP="00AB3B76">
      <w:pPr>
        <w:spacing w:after="0"/>
        <w:ind w:firstLine="709"/>
        <w:rPr>
          <w:szCs w:val="28"/>
        </w:rPr>
      </w:pPr>
      <w:r w:rsidRPr="007D63B9">
        <w:rPr>
          <w:szCs w:val="28"/>
        </w:rPr>
        <w:t>Распределение функций в СЧКС между человеком и техническими устройствами осуществляется на основе следующих принципов:</w:t>
      </w:r>
    </w:p>
    <w:p w:rsidR="00BE476C" w:rsidRPr="007D63B9" w:rsidRDefault="00BE476C" w:rsidP="00AB3B76">
      <w:pPr>
        <w:tabs>
          <w:tab w:val="left" w:pos="709"/>
          <w:tab w:val="left" w:pos="993"/>
        </w:tabs>
        <w:spacing w:after="0"/>
        <w:ind w:firstLine="709"/>
        <w:rPr>
          <w:szCs w:val="28"/>
        </w:rPr>
      </w:pPr>
      <w:r w:rsidRPr="007D63B9">
        <w:rPr>
          <w:szCs w:val="28"/>
        </w:rPr>
        <w:t>–  функция передается тому или иному компоненту системы на основе сравнительного анализа человека и техники на предмет возможности и эффективности ее выполнения ими;</w:t>
      </w:r>
    </w:p>
    <w:p w:rsidR="00BE476C" w:rsidRPr="00247E97" w:rsidRDefault="00BE476C" w:rsidP="00AB3B76">
      <w:pPr>
        <w:tabs>
          <w:tab w:val="left" w:pos="709"/>
          <w:tab w:val="left" w:pos="993"/>
        </w:tabs>
        <w:spacing w:after="0"/>
        <w:ind w:firstLine="709"/>
        <w:rPr>
          <w:szCs w:val="28"/>
        </w:rPr>
      </w:pPr>
      <w:r w:rsidRPr="007D63B9">
        <w:rPr>
          <w:szCs w:val="28"/>
        </w:rPr>
        <w:t xml:space="preserve">– </w:t>
      </w:r>
      <w:r w:rsidR="00247E97">
        <w:rPr>
          <w:szCs w:val="28"/>
        </w:rPr>
        <w:t>человеку также передаются те функции, которые определяются особенностями системы с учетом ее назначения, т.е. за человеком сохраняются функции, которые он должен выполнять в системе обязательно безо всякого дополнительного сравнительного анализа возможностей человека и машины</w:t>
      </w:r>
      <w:r w:rsidR="00967F96">
        <w:rPr>
          <w:szCs w:val="28"/>
        </w:rPr>
        <w:t xml:space="preserve"> [</w:t>
      </w:r>
      <w:r w:rsidR="00967F96" w:rsidRPr="00637897">
        <w:rPr>
          <w:szCs w:val="28"/>
        </w:rPr>
        <w:t>1</w:t>
      </w:r>
      <w:r w:rsidR="00967F96" w:rsidRPr="00BD061D">
        <w:rPr>
          <w:szCs w:val="28"/>
        </w:rPr>
        <w:t>]</w:t>
      </w:r>
      <w:r w:rsidR="00247E97">
        <w:rPr>
          <w:szCs w:val="28"/>
        </w:rPr>
        <w:t xml:space="preserve">. </w:t>
      </w:r>
    </w:p>
    <w:p w:rsidR="00BE476C" w:rsidRPr="00637897" w:rsidRDefault="00BE476C" w:rsidP="00AB3B76">
      <w:pPr>
        <w:spacing w:after="0"/>
        <w:ind w:firstLine="709"/>
        <w:rPr>
          <w:szCs w:val="28"/>
        </w:rPr>
      </w:pPr>
      <w:r w:rsidRPr="007D63B9">
        <w:rPr>
          <w:szCs w:val="28"/>
        </w:rPr>
        <w:t>Учитывая названные принципы, проведем анализ функций системы с целью распределения их между человеком и компьютером. Результаты работы представ</w:t>
      </w:r>
      <w:r w:rsidR="00967F96">
        <w:rPr>
          <w:szCs w:val="28"/>
        </w:rPr>
        <w:t>лены</w:t>
      </w:r>
      <w:r w:rsidRPr="007D63B9">
        <w:rPr>
          <w:szCs w:val="28"/>
        </w:rPr>
        <w:t xml:space="preserve"> в таблице </w:t>
      </w:r>
      <w:r w:rsidR="00637897" w:rsidRPr="00637897">
        <w:rPr>
          <w:szCs w:val="28"/>
        </w:rPr>
        <w:t>4.</w:t>
      </w:r>
      <w:r w:rsidRPr="007D63B9">
        <w:rPr>
          <w:szCs w:val="28"/>
        </w:rPr>
        <w:t>1.</w:t>
      </w:r>
    </w:p>
    <w:p w:rsidR="00862883" w:rsidRPr="00637897" w:rsidRDefault="00862883" w:rsidP="00BF4A8E">
      <w:pPr>
        <w:spacing w:after="0"/>
        <w:ind w:firstLine="709"/>
        <w:jc w:val="center"/>
        <w:rPr>
          <w:szCs w:val="28"/>
        </w:rPr>
      </w:pPr>
    </w:p>
    <w:p w:rsidR="00BE476C" w:rsidRPr="00BE476C" w:rsidRDefault="00BE476C" w:rsidP="00AB3B76">
      <w:pPr>
        <w:pStyle w:val="2"/>
        <w:spacing w:after="0"/>
        <w:rPr>
          <w:sz w:val="28"/>
          <w:szCs w:val="28"/>
        </w:rPr>
      </w:pPr>
      <w:r w:rsidRPr="00BD4306">
        <w:rPr>
          <w:sz w:val="28"/>
          <w:szCs w:val="28"/>
        </w:rPr>
        <w:t xml:space="preserve">Таблица </w:t>
      </w:r>
      <w:r w:rsidR="00862883" w:rsidRPr="00862883">
        <w:rPr>
          <w:sz w:val="28"/>
          <w:szCs w:val="28"/>
        </w:rPr>
        <w:t>4.1</w:t>
      </w:r>
      <w:r w:rsidRPr="00BD4306">
        <w:rPr>
          <w:sz w:val="28"/>
          <w:szCs w:val="28"/>
        </w:rPr>
        <w:t xml:space="preserve"> – Распределение функций между человеком и к</w:t>
      </w:r>
      <w:r w:rsidR="00924A48">
        <w:rPr>
          <w:sz w:val="28"/>
          <w:szCs w:val="28"/>
        </w:rPr>
        <w:t>омпьютером в проектируемой СЧКС</w:t>
      </w:r>
      <w:bookmarkStart w:id="10" w:name="_GoBack"/>
      <w:bookmarkEnd w:id="10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02"/>
        <w:gridCol w:w="2937"/>
        <w:gridCol w:w="3017"/>
      </w:tblGrid>
      <w:tr w:rsidR="00862883" w:rsidRPr="00E15FD3" w:rsidTr="008F6B92">
        <w:trPr>
          <w:trHeight w:val="146"/>
        </w:trPr>
        <w:tc>
          <w:tcPr>
            <w:tcW w:w="3402" w:type="dxa"/>
            <w:shd w:val="clear" w:color="auto" w:fill="auto"/>
            <w:vAlign w:val="center"/>
          </w:tcPr>
          <w:p w:rsidR="00862883" w:rsidRPr="00BD4306" w:rsidRDefault="00862883" w:rsidP="00AB3B76">
            <w:pPr>
              <w:spacing w:after="100" w:afterAutospacing="1"/>
              <w:jc w:val="center"/>
              <w:rPr>
                <w:color w:val="000000"/>
                <w:szCs w:val="28"/>
              </w:rPr>
            </w:pPr>
            <w:r w:rsidRPr="00BD4306">
              <w:rPr>
                <w:color w:val="000000"/>
                <w:szCs w:val="28"/>
              </w:rPr>
              <w:t>Название функции</w:t>
            </w:r>
          </w:p>
        </w:tc>
        <w:tc>
          <w:tcPr>
            <w:tcW w:w="2937" w:type="dxa"/>
            <w:shd w:val="clear" w:color="auto" w:fill="auto"/>
            <w:vAlign w:val="center"/>
          </w:tcPr>
          <w:p w:rsidR="00862883" w:rsidRPr="007D63B9" w:rsidRDefault="00862883" w:rsidP="00AB3B76">
            <w:pPr>
              <w:spacing w:after="100" w:afterAutospacing="1"/>
              <w:jc w:val="center"/>
              <w:rPr>
                <w:szCs w:val="28"/>
              </w:rPr>
            </w:pPr>
            <w:r w:rsidRPr="007D63B9">
              <w:rPr>
                <w:szCs w:val="28"/>
              </w:rPr>
              <w:t>Что делает в системе человек</w:t>
            </w:r>
          </w:p>
        </w:tc>
        <w:tc>
          <w:tcPr>
            <w:tcW w:w="3017" w:type="dxa"/>
            <w:shd w:val="clear" w:color="auto" w:fill="auto"/>
            <w:vAlign w:val="center"/>
          </w:tcPr>
          <w:p w:rsidR="00862883" w:rsidRPr="007D63B9" w:rsidRDefault="00862883" w:rsidP="00AB3B76">
            <w:pPr>
              <w:spacing w:after="100" w:afterAutospacing="1"/>
              <w:jc w:val="center"/>
              <w:rPr>
                <w:szCs w:val="28"/>
              </w:rPr>
            </w:pPr>
            <w:r w:rsidRPr="007D63B9">
              <w:rPr>
                <w:szCs w:val="28"/>
              </w:rPr>
              <w:t>Что выполняет в системе компьютер</w:t>
            </w:r>
          </w:p>
        </w:tc>
      </w:tr>
      <w:tr w:rsidR="00862883" w:rsidRPr="00E15FD3" w:rsidTr="00AB3B76">
        <w:trPr>
          <w:trHeight w:val="146"/>
        </w:trPr>
        <w:tc>
          <w:tcPr>
            <w:tcW w:w="340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62883" w:rsidRPr="00862883" w:rsidRDefault="00862883" w:rsidP="00AB3B76">
            <w:pPr>
              <w:spacing w:after="100" w:afterAutospacing="1"/>
              <w:jc w:val="center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1</w:t>
            </w:r>
          </w:p>
        </w:tc>
        <w:tc>
          <w:tcPr>
            <w:tcW w:w="293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62883" w:rsidRPr="00862883" w:rsidRDefault="00862883" w:rsidP="00AB3B76">
            <w:pPr>
              <w:spacing w:after="100" w:afterAutospacing="1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</w:t>
            </w:r>
          </w:p>
        </w:tc>
        <w:tc>
          <w:tcPr>
            <w:tcW w:w="301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62883" w:rsidRPr="00862883" w:rsidRDefault="00862883" w:rsidP="00AB3B76">
            <w:pPr>
              <w:spacing w:after="100" w:afterAutospacing="1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3</w:t>
            </w:r>
          </w:p>
        </w:tc>
      </w:tr>
      <w:tr w:rsidR="00862883" w:rsidRPr="00D01289" w:rsidTr="00AB3B76">
        <w:trPr>
          <w:trHeight w:val="146"/>
        </w:trPr>
        <w:tc>
          <w:tcPr>
            <w:tcW w:w="340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62883" w:rsidRPr="00D01289" w:rsidRDefault="00BF4A8E" w:rsidP="00AB3B76">
            <w:pPr>
              <w:spacing w:after="100" w:afterAutospacing="1"/>
              <w:rPr>
                <w:color w:val="000000"/>
                <w:szCs w:val="28"/>
              </w:rPr>
            </w:pPr>
            <w:r>
              <w:rPr>
                <w:szCs w:val="28"/>
              </w:rPr>
              <w:t>Просмотр</w:t>
            </w:r>
            <w:r w:rsidRPr="00A92126">
              <w:rPr>
                <w:szCs w:val="28"/>
              </w:rPr>
              <w:t xml:space="preserve"> ак</w:t>
            </w:r>
            <w:r>
              <w:rPr>
                <w:szCs w:val="28"/>
              </w:rPr>
              <w:t>туального состояния по проделанной работе</w:t>
            </w:r>
          </w:p>
        </w:tc>
        <w:tc>
          <w:tcPr>
            <w:tcW w:w="293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62883" w:rsidRPr="007D63B9" w:rsidRDefault="00862883" w:rsidP="00BF4A8E">
            <w:pPr>
              <w:spacing w:after="100" w:afterAutospacing="1"/>
              <w:rPr>
                <w:szCs w:val="28"/>
              </w:rPr>
            </w:pPr>
            <w:r>
              <w:rPr>
                <w:szCs w:val="28"/>
              </w:rPr>
              <w:t>Человек нажимает кнопку «</w:t>
            </w:r>
            <w:r w:rsidR="00BF4A8E">
              <w:rPr>
                <w:szCs w:val="28"/>
                <w:lang w:val="en-US"/>
              </w:rPr>
              <w:t>Burndown</w:t>
            </w:r>
            <w:r>
              <w:rPr>
                <w:szCs w:val="28"/>
              </w:rPr>
              <w:t>»</w:t>
            </w:r>
          </w:p>
        </w:tc>
        <w:tc>
          <w:tcPr>
            <w:tcW w:w="301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62883" w:rsidRPr="00D01289" w:rsidRDefault="00862883" w:rsidP="00BF4A8E">
            <w:pPr>
              <w:spacing w:after="100" w:afterAutospacing="1"/>
              <w:rPr>
                <w:szCs w:val="28"/>
              </w:rPr>
            </w:pPr>
            <w:r>
              <w:rPr>
                <w:szCs w:val="28"/>
              </w:rPr>
              <w:t xml:space="preserve">ПК </w:t>
            </w:r>
            <w:r w:rsidR="00BF4A8E">
              <w:rPr>
                <w:szCs w:val="28"/>
              </w:rPr>
              <w:t>получает записи из базы данных</w:t>
            </w:r>
            <w:r w:rsidR="00803868">
              <w:rPr>
                <w:szCs w:val="28"/>
              </w:rPr>
              <w:t xml:space="preserve"> и отображает их</w:t>
            </w:r>
          </w:p>
        </w:tc>
      </w:tr>
      <w:tr w:rsidR="00862883" w:rsidRPr="00E15FD3" w:rsidTr="00217F0F">
        <w:trPr>
          <w:trHeight w:val="146"/>
        </w:trPr>
        <w:tc>
          <w:tcPr>
            <w:tcW w:w="340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62883" w:rsidRPr="00D01289" w:rsidRDefault="00BF4A8E" w:rsidP="00AB3B76">
            <w:pPr>
              <w:spacing w:after="100" w:afterAutospacing="1"/>
              <w:rPr>
                <w:color w:val="000000"/>
                <w:szCs w:val="28"/>
              </w:rPr>
            </w:pPr>
            <w:r>
              <w:rPr>
                <w:szCs w:val="28"/>
              </w:rPr>
              <w:t>Просмотр статистики выполненной работы по неделям</w:t>
            </w:r>
          </w:p>
        </w:tc>
        <w:tc>
          <w:tcPr>
            <w:tcW w:w="293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62883" w:rsidRPr="00BF4A8E" w:rsidRDefault="00862883" w:rsidP="00BF4A8E">
            <w:pPr>
              <w:spacing w:after="100" w:afterAutospacing="1"/>
              <w:rPr>
                <w:szCs w:val="28"/>
              </w:rPr>
            </w:pPr>
            <w:r>
              <w:rPr>
                <w:szCs w:val="28"/>
              </w:rPr>
              <w:t xml:space="preserve">Человек </w:t>
            </w:r>
            <w:r w:rsidR="00BF4A8E">
              <w:rPr>
                <w:szCs w:val="28"/>
              </w:rPr>
              <w:t>нажимает кнопку «</w:t>
            </w:r>
            <w:r w:rsidR="00BF4A8E">
              <w:rPr>
                <w:szCs w:val="28"/>
                <w:lang w:val="en-US"/>
              </w:rPr>
              <w:t>Weekly</w:t>
            </w:r>
            <w:r w:rsidR="00BF4A8E">
              <w:rPr>
                <w:szCs w:val="28"/>
              </w:rPr>
              <w:t>»</w:t>
            </w:r>
          </w:p>
        </w:tc>
        <w:tc>
          <w:tcPr>
            <w:tcW w:w="301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62883" w:rsidRPr="00803868" w:rsidRDefault="00BF4A8E" w:rsidP="00AB3B76">
            <w:pPr>
              <w:spacing w:after="100" w:afterAutospacing="1"/>
              <w:rPr>
                <w:szCs w:val="28"/>
              </w:rPr>
            </w:pPr>
            <w:r>
              <w:rPr>
                <w:szCs w:val="28"/>
              </w:rPr>
              <w:t>ПК получает записи из базы данных</w:t>
            </w:r>
            <w:r w:rsidR="00803868" w:rsidRPr="00803868">
              <w:rPr>
                <w:szCs w:val="28"/>
              </w:rPr>
              <w:t xml:space="preserve"> </w:t>
            </w:r>
            <w:r w:rsidR="00803868">
              <w:rPr>
                <w:szCs w:val="28"/>
              </w:rPr>
              <w:t>и отображает их</w:t>
            </w:r>
          </w:p>
        </w:tc>
      </w:tr>
      <w:tr w:rsidR="00862883" w:rsidRPr="00E15FD3" w:rsidTr="00217F0F">
        <w:trPr>
          <w:trHeight w:val="146"/>
        </w:trPr>
        <w:tc>
          <w:tcPr>
            <w:tcW w:w="3402" w:type="dxa"/>
            <w:tcBorders>
              <w:bottom w:val="nil"/>
            </w:tcBorders>
            <w:shd w:val="clear" w:color="auto" w:fill="auto"/>
            <w:vAlign w:val="center"/>
          </w:tcPr>
          <w:p w:rsidR="00862883" w:rsidRPr="00D01289" w:rsidRDefault="00803868" w:rsidP="00AB3B76">
            <w:pPr>
              <w:spacing w:after="100" w:afterAutospacing="1"/>
              <w:rPr>
                <w:color w:val="000000"/>
                <w:szCs w:val="28"/>
              </w:rPr>
            </w:pPr>
            <w:r>
              <w:rPr>
                <w:szCs w:val="28"/>
              </w:rPr>
              <w:t>Просмотр статистики расхода времени на страницы</w:t>
            </w:r>
          </w:p>
        </w:tc>
        <w:tc>
          <w:tcPr>
            <w:tcW w:w="2937" w:type="dxa"/>
            <w:tcBorders>
              <w:bottom w:val="nil"/>
            </w:tcBorders>
            <w:shd w:val="clear" w:color="auto" w:fill="auto"/>
            <w:vAlign w:val="center"/>
          </w:tcPr>
          <w:p w:rsidR="00862883" w:rsidRDefault="00862883" w:rsidP="00803868">
            <w:pPr>
              <w:spacing w:after="100" w:afterAutospacing="1"/>
              <w:rPr>
                <w:szCs w:val="28"/>
              </w:rPr>
            </w:pPr>
            <w:r>
              <w:rPr>
                <w:szCs w:val="28"/>
              </w:rPr>
              <w:t>Человек нажимает кнопку «</w:t>
            </w:r>
            <w:r w:rsidR="00803868">
              <w:rPr>
                <w:szCs w:val="28"/>
                <w:lang w:val="en-US"/>
              </w:rPr>
              <w:t>Size</w:t>
            </w:r>
            <w:r>
              <w:rPr>
                <w:szCs w:val="28"/>
              </w:rPr>
              <w:t>»</w:t>
            </w:r>
          </w:p>
        </w:tc>
        <w:tc>
          <w:tcPr>
            <w:tcW w:w="3017" w:type="dxa"/>
            <w:tcBorders>
              <w:bottom w:val="nil"/>
            </w:tcBorders>
            <w:shd w:val="clear" w:color="auto" w:fill="auto"/>
            <w:vAlign w:val="center"/>
          </w:tcPr>
          <w:p w:rsidR="00862883" w:rsidRPr="00E15FD3" w:rsidRDefault="00803868" w:rsidP="00AB3B76">
            <w:pPr>
              <w:spacing w:after="100" w:afterAutospacing="1"/>
              <w:rPr>
                <w:szCs w:val="28"/>
              </w:rPr>
            </w:pPr>
            <w:r>
              <w:rPr>
                <w:szCs w:val="28"/>
              </w:rPr>
              <w:t>ПК получает записи из базы данных</w:t>
            </w:r>
            <w:r w:rsidRPr="00803868">
              <w:rPr>
                <w:szCs w:val="28"/>
              </w:rPr>
              <w:t xml:space="preserve"> </w:t>
            </w:r>
            <w:r>
              <w:rPr>
                <w:szCs w:val="28"/>
              </w:rPr>
              <w:t>и отображает их</w:t>
            </w:r>
          </w:p>
        </w:tc>
      </w:tr>
    </w:tbl>
    <w:p w:rsidR="00AB3B76" w:rsidRDefault="00AB3B76"/>
    <w:p w:rsidR="00AB3B76" w:rsidRDefault="00AB3B76" w:rsidP="00AB3B76">
      <w:pPr>
        <w:spacing w:after="0"/>
      </w:pPr>
      <w:r>
        <w:lastRenderedPageBreak/>
        <w:t xml:space="preserve">Продолжение таблицы </w:t>
      </w:r>
      <w:r>
        <w:rPr>
          <w:lang w:val="en-US"/>
        </w:rPr>
        <w:t>4</w:t>
      </w:r>
      <w:r>
        <w:t>.1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02"/>
        <w:gridCol w:w="2937"/>
        <w:gridCol w:w="3017"/>
      </w:tblGrid>
      <w:tr w:rsidR="00AB3B76" w:rsidRPr="00E15FD3" w:rsidTr="008F6B92">
        <w:trPr>
          <w:trHeight w:val="146"/>
        </w:trPr>
        <w:tc>
          <w:tcPr>
            <w:tcW w:w="3402" w:type="dxa"/>
            <w:shd w:val="clear" w:color="auto" w:fill="auto"/>
            <w:vAlign w:val="center"/>
          </w:tcPr>
          <w:p w:rsidR="00AB3B76" w:rsidRPr="00862883" w:rsidRDefault="00AB3B76" w:rsidP="00AB3B76">
            <w:pPr>
              <w:spacing w:after="100" w:afterAutospacing="1"/>
              <w:jc w:val="center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1</w:t>
            </w:r>
          </w:p>
        </w:tc>
        <w:tc>
          <w:tcPr>
            <w:tcW w:w="2937" w:type="dxa"/>
            <w:shd w:val="clear" w:color="auto" w:fill="auto"/>
            <w:vAlign w:val="center"/>
          </w:tcPr>
          <w:p w:rsidR="00AB3B76" w:rsidRPr="00862883" w:rsidRDefault="00AB3B76" w:rsidP="00AB3B76">
            <w:pPr>
              <w:spacing w:after="100" w:afterAutospacing="1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</w:t>
            </w:r>
          </w:p>
        </w:tc>
        <w:tc>
          <w:tcPr>
            <w:tcW w:w="3017" w:type="dxa"/>
            <w:shd w:val="clear" w:color="auto" w:fill="auto"/>
            <w:vAlign w:val="center"/>
          </w:tcPr>
          <w:p w:rsidR="00AB3B76" w:rsidRPr="00862883" w:rsidRDefault="00AB3B76" w:rsidP="00AB3B76">
            <w:pPr>
              <w:spacing w:after="100" w:afterAutospacing="1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3</w:t>
            </w:r>
          </w:p>
        </w:tc>
      </w:tr>
      <w:tr w:rsidR="00862883" w:rsidRPr="00E15FD3" w:rsidTr="008F6B92">
        <w:trPr>
          <w:trHeight w:val="146"/>
        </w:trPr>
        <w:tc>
          <w:tcPr>
            <w:tcW w:w="3402" w:type="dxa"/>
            <w:shd w:val="clear" w:color="auto" w:fill="auto"/>
            <w:vAlign w:val="center"/>
          </w:tcPr>
          <w:p w:rsidR="00862883" w:rsidRDefault="00803868" w:rsidP="00344529">
            <w:pPr>
              <w:spacing w:after="100" w:afterAutospacing="1"/>
              <w:rPr>
                <w:color w:val="000000"/>
                <w:szCs w:val="28"/>
              </w:rPr>
            </w:pPr>
            <w:r>
              <w:rPr>
                <w:szCs w:val="28"/>
              </w:rPr>
              <w:t>Просмотр статистики потраченных часов на разработку</w:t>
            </w:r>
            <w:r w:rsidRPr="009F7973">
              <w:rPr>
                <w:szCs w:val="28"/>
              </w:rPr>
              <w:t xml:space="preserve"> </w:t>
            </w:r>
            <w:r>
              <w:rPr>
                <w:szCs w:val="28"/>
              </w:rPr>
              <w:t>приложений</w:t>
            </w:r>
          </w:p>
        </w:tc>
        <w:tc>
          <w:tcPr>
            <w:tcW w:w="2937" w:type="dxa"/>
            <w:shd w:val="clear" w:color="auto" w:fill="auto"/>
            <w:vAlign w:val="center"/>
          </w:tcPr>
          <w:p w:rsidR="00862883" w:rsidRDefault="00862883" w:rsidP="00344529">
            <w:pPr>
              <w:spacing w:after="100" w:afterAutospacing="1"/>
              <w:rPr>
                <w:szCs w:val="28"/>
              </w:rPr>
            </w:pPr>
            <w:r>
              <w:rPr>
                <w:szCs w:val="28"/>
              </w:rPr>
              <w:t>Человек нажимает кнопку «</w:t>
            </w:r>
            <w:r w:rsidR="00803868">
              <w:rPr>
                <w:szCs w:val="28"/>
                <w:lang w:val="en-US"/>
              </w:rPr>
              <w:t>Hours</w:t>
            </w:r>
            <w:r>
              <w:rPr>
                <w:szCs w:val="28"/>
              </w:rPr>
              <w:t>»</w:t>
            </w:r>
          </w:p>
        </w:tc>
        <w:tc>
          <w:tcPr>
            <w:tcW w:w="3017" w:type="dxa"/>
            <w:shd w:val="clear" w:color="auto" w:fill="auto"/>
            <w:vAlign w:val="center"/>
          </w:tcPr>
          <w:p w:rsidR="00862883" w:rsidRDefault="006B2EBC" w:rsidP="00344529">
            <w:pPr>
              <w:spacing w:after="100" w:afterAutospacing="1"/>
              <w:rPr>
                <w:szCs w:val="28"/>
              </w:rPr>
            </w:pPr>
            <w:r>
              <w:rPr>
                <w:szCs w:val="28"/>
              </w:rPr>
              <w:t>ПК получает записи из базы данных</w:t>
            </w:r>
            <w:r w:rsidRPr="00803868">
              <w:rPr>
                <w:szCs w:val="28"/>
              </w:rPr>
              <w:t xml:space="preserve"> </w:t>
            </w:r>
            <w:r>
              <w:rPr>
                <w:szCs w:val="28"/>
              </w:rPr>
              <w:t>и отображает их</w:t>
            </w:r>
          </w:p>
        </w:tc>
      </w:tr>
      <w:tr w:rsidR="00862883" w:rsidRPr="00E15FD3" w:rsidTr="008F6B92">
        <w:trPr>
          <w:trHeight w:val="146"/>
        </w:trPr>
        <w:tc>
          <w:tcPr>
            <w:tcW w:w="3402" w:type="dxa"/>
            <w:shd w:val="clear" w:color="auto" w:fill="auto"/>
            <w:vAlign w:val="center"/>
          </w:tcPr>
          <w:p w:rsidR="00862883" w:rsidRPr="00D01289" w:rsidRDefault="006B2EBC" w:rsidP="00344529">
            <w:pPr>
              <w:spacing w:after="100" w:afterAutospacing="1"/>
              <w:rPr>
                <w:color w:val="000000"/>
                <w:szCs w:val="28"/>
              </w:rPr>
            </w:pPr>
            <w:r>
              <w:rPr>
                <w:szCs w:val="28"/>
              </w:rPr>
              <w:t>Просмотр</w:t>
            </w:r>
            <w:r w:rsidRPr="00A6052C">
              <w:rPr>
                <w:szCs w:val="28"/>
              </w:rPr>
              <w:t xml:space="preserve"> </w:t>
            </w:r>
            <w:r>
              <w:rPr>
                <w:szCs w:val="28"/>
              </w:rPr>
              <w:t>всех данных по разработке приложений</w:t>
            </w:r>
          </w:p>
        </w:tc>
        <w:tc>
          <w:tcPr>
            <w:tcW w:w="2937" w:type="dxa"/>
            <w:shd w:val="clear" w:color="auto" w:fill="auto"/>
            <w:vAlign w:val="center"/>
          </w:tcPr>
          <w:p w:rsidR="00862883" w:rsidRPr="00B75C76" w:rsidRDefault="006B2EBC" w:rsidP="00344529">
            <w:pPr>
              <w:spacing w:after="100" w:afterAutospacing="1"/>
              <w:rPr>
                <w:szCs w:val="28"/>
              </w:rPr>
            </w:pPr>
            <w:r>
              <w:rPr>
                <w:szCs w:val="28"/>
              </w:rPr>
              <w:t>Человек нажимает кнопку «</w:t>
            </w:r>
            <w:r>
              <w:rPr>
                <w:szCs w:val="28"/>
                <w:lang w:val="en-US"/>
              </w:rPr>
              <w:t>CloudApps</w:t>
            </w:r>
            <w:r>
              <w:rPr>
                <w:szCs w:val="28"/>
              </w:rPr>
              <w:t>»</w:t>
            </w:r>
          </w:p>
        </w:tc>
        <w:tc>
          <w:tcPr>
            <w:tcW w:w="3017" w:type="dxa"/>
            <w:shd w:val="clear" w:color="auto" w:fill="auto"/>
            <w:vAlign w:val="center"/>
          </w:tcPr>
          <w:p w:rsidR="00862883" w:rsidRPr="007D63B9" w:rsidRDefault="006B2EBC" w:rsidP="00344529">
            <w:pPr>
              <w:spacing w:after="100" w:afterAutospacing="1"/>
              <w:rPr>
                <w:szCs w:val="28"/>
              </w:rPr>
            </w:pPr>
            <w:r>
              <w:rPr>
                <w:szCs w:val="28"/>
              </w:rPr>
              <w:t>ПК получает записи из базы данных</w:t>
            </w:r>
            <w:r w:rsidRPr="00803868">
              <w:rPr>
                <w:szCs w:val="28"/>
              </w:rPr>
              <w:t xml:space="preserve"> </w:t>
            </w:r>
            <w:r>
              <w:rPr>
                <w:szCs w:val="28"/>
              </w:rPr>
              <w:t>и отображает их</w:t>
            </w:r>
          </w:p>
        </w:tc>
      </w:tr>
      <w:tr w:rsidR="00862883" w:rsidRPr="00E15FD3" w:rsidTr="008F6B92">
        <w:trPr>
          <w:trHeight w:val="146"/>
        </w:trPr>
        <w:tc>
          <w:tcPr>
            <w:tcW w:w="3402" w:type="dxa"/>
            <w:shd w:val="clear" w:color="auto" w:fill="auto"/>
            <w:vAlign w:val="center"/>
          </w:tcPr>
          <w:p w:rsidR="00862883" w:rsidRPr="00D01289" w:rsidRDefault="006B2EBC" w:rsidP="00344529">
            <w:pPr>
              <w:spacing w:after="100" w:afterAutospacing="1"/>
              <w:rPr>
                <w:color w:val="000000"/>
                <w:szCs w:val="28"/>
              </w:rPr>
            </w:pPr>
            <w:r>
              <w:rPr>
                <w:szCs w:val="28"/>
              </w:rPr>
              <w:t>Просмотр всех данных по разработке модулей</w:t>
            </w:r>
          </w:p>
        </w:tc>
        <w:tc>
          <w:tcPr>
            <w:tcW w:w="2937" w:type="dxa"/>
            <w:shd w:val="clear" w:color="auto" w:fill="auto"/>
            <w:vAlign w:val="center"/>
          </w:tcPr>
          <w:p w:rsidR="00862883" w:rsidRPr="007D63B9" w:rsidRDefault="006B2EBC" w:rsidP="00344529">
            <w:pPr>
              <w:spacing w:after="100" w:afterAutospacing="1"/>
              <w:rPr>
                <w:szCs w:val="28"/>
              </w:rPr>
            </w:pPr>
            <w:r>
              <w:rPr>
                <w:szCs w:val="28"/>
              </w:rPr>
              <w:t>Человек нажимает кнопку «</w:t>
            </w:r>
            <w:r>
              <w:rPr>
                <w:szCs w:val="28"/>
                <w:lang w:val="en-US"/>
              </w:rPr>
              <w:t>Modules</w:t>
            </w:r>
            <w:r>
              <w:rPr>
                <w:szCs w:val="28"/>
              </w:rPr>
              <w:t>»</w:t>
            </w:r>
          </w:p>
        </w:tc>
        <w:tc>
          <w:tcPr>
            <w:tcW w:w="3017" w:type="dxa"/>
            <w:shd w:val="clear" w:color="auto" w:fill="auto"/>
            <w:vAlign w:val="center"/>
          </w:tcPr>
          <w:p w:rsidR="00862883" w:rsidRPr="007D63B9" w:rsidRDefault="006B2EBC" w:rsidP="00344529">
            <w:pPr>
              <w:spacing w:after="100" w:afterAutospacing="1"/>
              <w:rPr>
                <w:szCs w:val="28"/>
              </w:rPr>
            </w:pPr>
            <w:r>
              <w:rPr>
                <w:szCs w:val="28"/>
              </w:rPr>
              <w:t>ПК получает записи из базы данных</w:t>
            </w:r>
            <w:r w:rsidRPr="00803868">
              <w:rPr>
                <w:szCs w:val="28"/>
              </w:rPr>
              <w:t xml:space="preserve"> </w:t>
            </w:r>
            <w:r>
              <w:rPr>
                <w:szCs w:val="28"/>
              </w:rPr>
              <w:t>и отображает их</w:t>
            </w:r>
          </w:p>
        </w:tc>
      </w:tr>
      <w:tr w:rsidR="00862883" w:rsidRPr="00E15FD3" w:rsidTr="008F6B92">
        <w:trPr>
          <w:trHeight w:val="146"/>
        </w:trPr>
        <w:tc>
          <w:tcPr>
            <w:tcW w:w="3402" w:type="dxa"/>
            <w:shd w:val="clear" w:color="auto" w:fill="auto"/>
            <w:vAlign w:val="center"/>
          </w:tcPr>
          <w:p w:rsidR="00862883" w:rsidRDefault="006B2EBC" w:rsidP="00344529">
            <w:pPr>
              <w:spacing w:after="100" w:afterAutospacing="1"/>
              <w:rPr>
                <w:color w:val="000000"/>
                <w:szCs w:val="28"/>
              </w:rPr>
            </w:pPr>
            <w:r>
              <w:rPr>
                <w:szCs w:val="28"/>
              </w:rPr>
              <w:t>Просмотр подробной статистики по модулям</w:t>
            </w:r>
          </w:p>
        </w:tc>
        <w:tc>
          <w:tcPr>
            <w:tcW w:w="2937" w:type="dxa"/>
            <w:shd w:val="clear" w:color="auto" w:fill="auto"/>
            <w:vAlign w:val="center"/>
          </w:tcPr>
          <w:p w:rsidR="00862883" w:rsidRPr="007D63B9" w:rsidRDefault="006B2EBC" w:rsidP="00344529">
            <w:pPr>
              <w:spacing w:after="100" w:afterAutospacing="1"/>
              <w:rPr>
                <w:szCs w:val="28"/>
              </w:rPr>
            </w:pPr>
            <w:r>
              <w:rPr>
                <w:szCs w:val="28"/>
              </w:rPr>
              <w:t>Человек нажимает кнопку «</w:t>
            </w:r>
            <w:r>
              <w:rPr>
                <w:szCs w:val="28"/>
                <w:lang w:val="en-US"/>
              </w:rPr>
              <w:t>Completion</w:t>
            </w:r>
            <w:r>
              <w:rPr>
                <w:szCs w:val="28"/>
              </w:rPr>
              <w:t>»</w:t>
            </w:r>
          </w:p>
        </w:tc>
        <w:tc>
          <w:tcPr>
            <w:tcW w:w="3017" w:type="dxa"/>
            <w:shd w:val="clear" w:color="auto" w:fill="auto"/>
            <w:vAlign w:val="center"/>
          </w:tcPr>
          <w:p w:rsidR="00862883" w:rsidRPr="007D63B9" w:rsidRDefault="006B2EBC" w:rsidP="00344529">
            <w:pPr>
              <w:spacing w:after="100" w:afterAutospacing="1"/>
              <w:rPr>
                <w:szCs w:val="28"/>
              </w:rPr>
            </w:pPr>
            <w:r>
              <w:rPr>
                <w:szCs w:val="28"/>
              </w:rPr>
              <w:t>ПК получает записи из базы данных</w:t>
            </w:r>
            <w:r w:rsidRPr="00803868">
              <w:rPr>
                <w:szCs w:val="28"/>
              </w:rPr>
              <w:t xml:space="preserve"> </w:t>
            </w:r>
            <w:r>
              <w:rPr>
                <w:szCs w:val="28"/>
              </w:rPr>
              <w:t>и отображает их</w:t>
            </w:r>
          </w:p>
        </w:tc>
      </w:tr>
      <w:tr w:rsidR="00862883" w:rsidRPr="00E15FD3" w:rsidTr="008F6B92">
        <w:trPr>
          <w:trHeight w:val="146"/>
        </w:trPr>
        <w:tc>
          <w:tcPr>
            <w:tcW w:w="3402" w:type="dxa"/>
            <w:shd w:val="clear" w:color="auto" w:fill="auto"/>
            <w:vAlign w:val="center"/>
          </w:tcPr>
          <w:p w:rsidR="00862883" w:rsidRDefault="006B2EBC" w:rsidP="00344529">
            <w:pPr>
              <w:spacing w:after="100" w:afterAutospacing="1"/>
              <w:rPr>
                <w:color w:val="000000"/>
                <w:szCs w:val="28"/>
              </w:rPr>
            </w:pPr>
            <w:r>
              <w:rPr>
                <w:szCs w:val="28"/>
              </w:rPr>
              <w:t>Просмотр времени, потраченного разработчиками</w:t>
            </w:r>
          </w:p>
        </w:tc>
        <w:tc>
          <w:tcPr>
            <w:tcW w:w="2937" w:type="dxa"/>
            <w:shd w:val="clear" w:color="auto" w:fill="auto"/>
            <w:vAlign w:val="center"/>
          </w:tcPr>
          <w:p w:rsidR="00862883" w:rsidRPr="007D63B9" w:rsidRDefault="006B2EBC" w:rsidP="00344529">
            <w:pPr>
              <w:spacing w:after="100" w:afterAutospacing="1"/>
              <w:rPr>
                <w:szCs w:val="28"/>
              </w:rPr>
            </w:pPr>
            <w:r>
              <w:rPr>
                <w:szCs w:val="28"/>
              </w:rPr>
              <w:t>Человек нажимает кнопку «</w:t>
            </w:r>
            <w:r>
              <w:rPr>
                <w:szCs w:val="28"/>
                <w:lang w:val="en-US"/>
              </w:rPr>
              <w:t>Timesheet</w:t>
            </w:r>
            <w:r>
              <w:rPr>
                <w:szCs w:val="28"/>
              </w:rPr>
              <w:t>»</w:t>
            </w:r>
          </w:p>
        </w:tc>
        <w:tc>
          <w:tcPr>
            <w:tcW w:w="3017" w:type="dxa"/>
            <w:shd w:val="clear" w:color="auto" w:fill="auto"/>
            <w:vAlign w:val="center"/>
          </w:tcPr>
          <w:p w:rsidR="00862883" w:rsidRPr="007D63B9" w:rsidRDefault="00C909D6" w:rsidP="00344529">
            <w:pPr>
              <w:spacing w:after="100" w:afterAutospacing="1"/>
              <w:rPr>
                <w:szCs w:val="28"/>
              </w:rPr>
            </w:pPr>
            <w:r>
              <w:rPr>
                <w:szCs w:val="28"/>
              </w:rPr>
              <w:t>ПК получает записи из базы данных</w:t>
            </w:r>
            <w:r w:rsidRPr="00803868">
              <w:rPr>
                <w:szCs w:val="28"/>
              </w:rPr>
              <w:t xml:space="preserve"> </w:t>
            </w:r>
            <w:r>
              <w:rPr>
                <w:szCs w:val="28"/>
              </w:rPr>
              <w:t>и отображает их</w:t>
            </w:r>
          </w:p>
        </w:tc>
      </w:tr>
      <w:tr w:rsidR="00862883" w:rsidRPr="00E15FD3" w:rsidTr="008F6B92">
        <w:trPr>
          <w:trHeight w:val="146"/>
        </w:trPr>
        <w:tc>
          <w:tcPr>
            <w:tcW w:w="3402" w:type="dxa"/>
            <w:shd w:val="clear" w:color="auto" w:fill="auto"/>
            <w:vAlign w:val="center"/>
          </w:tcPr>
          <w:p w:rsidR="00862883" w:rsidRPr="009375F1" w:rsidRDefault="00C909D6" w:rsidP="00344529">
            <w:pPr>
              <w:spacing w:after="100" w:afterAutospacing="1"/>
              <w:rPr>
                <w:color w:val="000000"/>
                <w:szCs w:val="28"/>
              </w:rPr>
            </w:pPr>
            <w:r>
              <w:rPr>
                <w:szCs w:val="28"/>
              </w:rPr>
              <w:t>Просмотр неотвеченных вопросов по багам</w:t>
            </w:r>
          </w:p>
        </w:tc>
        <w:tc>
          <w:tcPr>
            <w:tcW w:w="2937" w:type="dxa"/>
            <w:shd w:val="clear" w:color="auto" w:fill="auto"/>
            <w:vAlign w:val="center"/>
          </w:tcPr>
          <w:p w:rsidR="00862883" w:rsidRPr="00C909D6" w:rsidRDefault="00C909D6" w:rsidP="00344529">
            <w:pPr>
              <w:spacing w:after="100" w:afterAutospacing="1"/>
              <w:rPr>
                <w:szCs w:val="28"/>
              </w:rPr>
            </w:pPr>
            <w:r>
              <w:rPr>
                <w:szCs w:val="28"/>
              </w:rPr>
              <w:t>Человек нажимает кнопку «</w:t>
            </w:r>
            <w:r>
              <w:rPr>
                <w:szCs w:val="28"/>
                <w:lang w:val="en-US"/>
              </w:rPr>
              <w:t>Range</w:t>
            </w:r>
            <w:r w:rsidRPr="00C909D6">
              <w:rPr>
                <w:szCs w:val="28"/>
              </w:rPr>
              <w:t xml:space="preserve"> </w:t>
            </w:r>
            <w:r>
              <w:rPr>
                <w:szCs w:val="28"/>
                <w:lang w:val="en-US"/>
              </w:rPr>
              <w:t>Statistic</w:t>
            </w:r>
            <w:r>
              <w:rPr>
                <w:szCs w:val="28"/>
              </w:rPr>
              <w:t>»</w:t>
            </w:r>
            <w:r w:rsidRPr="00C909D6">
              <w:rPr>
                <w:szCs w:val="28"/>
              </w:rPr>
              <w:t xml:space="preserve">, </w:t>
            </w:r>
            <w:r>
              <w:rPr>
                <w:szCs w:val="28"/>
              </w:rPr>
              <w:t>затем выбирает «</w:t>
            </w:r>
            <w:r>
              <w:rPr>
                <w:szCs w:val="28"/>
                <w:lang w:val="en-US"/>
              </w:rPr>
              <w:t>Bugs</w:t>
            </w:r>
            <w:r>
              <w:rPr>
                <w:szCs w:val="28"/>
              </w:rPr>
              <w:t>»</w:t>
            </w:r>
            <w:r w:rsidRPr="00C909D6">
              <w:rPr>
                <w:szCs w:val="28"/>
              </w:rPr>
              <w:t xml:space="preserve"> </w:t>
            </w:r>
            <w:r>
              <w:rPr>
                <w:szCs w:val="28"/>
              </w:rPr>
              <w:t>в выпадающем списке</w:t>
            </w:r>
          </w:p>
        </w:tc>
        <w:tc>
          <w:tcPr>
            <w:tcW w:w="3017" w:type="dxa"/>
            <w:shd w:val="clear" w:color="auto" w:fill="auto"/>
            <w:vAlign w:val="center"/>
          </w:tcPr>
          <w:p w:rsidR="00862883" w:rsidRPr="00E37A91" w:rsidRDefault="00C909D6" w:rsidP="00344529">
            <w:pPr>
              <w:spacing w:after="100" w:afterAutospacing="1"/>
              <w:rPr>
                <w:szCs w:val="28"/>
              </w:rPr>
            </w:pPr>
            <w:r>
              <w:rPr>
                <w:szCs w:val="28"/>
              </w:rPr>
              <w:t>ПК получает записи из базы данных</w:t>
            </w:r>
            <w:r w:rsidRPr="00803868">
              <w:rPr>
                <w:szCs w:val="28"/>
              </w:rPr>
              <w:t xml:space="preserve"> </w:t>
            </w:r>
            <w:r>
              <w:rPr>
                <w:szCs w:val="28"/>
              </w:rPr>
              <w:t>и отображает их</w:t>
            </w:r>
          </w:p>
        </w:tc>
      </w:tr>
      <w:tr w:rsidR="00862883" w:rsidRPr="00E15FD3" w:rsidTr="00AB3B76">
        <w:trPr>
          <w:trHeight w:val="146"/>
        </w:trPr>
        <w:tc>
          <w:tcPr>
            <w:tcW w:w="340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62883" w:rsidRDefault="00C909D6" w:rsidP="00344529">
            <w:pPr>
              <w:spacing w:after="100" w:afterAutospacing="1"/>
              <w:rPr>
                <w:color w:val="000000"/>
                <w:szCs w:val="28"/>
              </w:rPr>
            </w:pPr>
            <w:r>
              <w:rPr>
                <w:szCs w:val="28"/>
              </w:rPr>
              <w:t xml:space="preserve">Интеграция с системой </w:t>
            </w:r>
            <w:r>
              <w:rPr>
                <w:szCs w:val="28"/>
                <w:lang w:val="en-GB"/>
              </w:rPr>
              <w:t>JIRA</w:t>
            </w:r>
          </w:p>
        </w:tc>
        <w:tc>
          <w:tcPr>
            <w:tcW w:w="293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62883" w:rsidRPr="00C909D6" w:rsidRDefault="00C909D6" w:rsidP="00344529">
            <w:pPr>
              <w:spacing w:after="100" w:afterAutospacing="1"/>
              <w:rPr>
                <w:szCs w:val="28"/>
              </w:rPr>
            </w:pPr>
            <w:r>
              <w:rPr>
                <w:szCs w:val="28"/>
              </w:rPr>
              <w:t>Человек нажимает кнопку «</w:t>
            </w:r>
            <w:r>
              <w:rPr>
                <w:szCs w:val="28"/>
                <w:lang w:val="en-US"/>
              </w:rPr>
              <w:t>Burndown</w:t>
            </w:r>
            <w:r>
              <w:rPr>
                <w:szCs w:val="28"/>
              </w:rPr>
              <w:t>»</w:t>
            </w:r>
            <w:r w:rsidRPr="00C909D6">
              <w:rPr>
                <w:szCs w:val="28"/>
              </w:rPr>
              <w:t xml:space="preserve">, </w:t>
            </w:r>
            <w:r>
              <w:rPr>
                <w:szCs w:val="28"/>
              </w:rPr>
              <w:t>а затем на кнопку «</w:t>
            </w:r>
            <w:r>
              <w:rPr>
                <w:szCs w:val="28"/>
                <w:lang w:val="en-US"/>
              </w:rPr>
              <w:t>Mass</w:t>
            </w:r>
            <w:r w:rsidRPr="00C909D6">
              <w:rPr>
                <w:szCs w:val="28"/>
              </w:rPr>
              <w:t xml:space="preserve"> </w:t>
            </w:r>
            <w:r>
              <w:rPr>
                <w:szCs w:val="28"/>
                <w:lang w:val="en-US"/>
              </w:rPr>
              <w:t>JIRA</w:t>
            </w:r>
            <w:r w:rsidRPr="00C909D6">
              <w:rPr>
                <w:szCs w:val="28"/>
              </w:rPr>
              <w:t xml:space="preserve"> </w:t>
            </w:r>
            <w:r>
              <w:rPr>
                <w:szCs w:val="28"/>
                <w:lang w:val="en-US"/>
              </w:rPr>
              <w:t>Update</w:t>
            </w:r>
            <w:r>
              <w:rPr>
                <w:szCs w:val="28"/>
              </w:rPr>
              <w:t>»</w:t>
            </w:r>
          </w:p>
        </w:tc>
        <w:tc>
          <w:tcPr>
            <w:tcW w:w="301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62883" w:rsidRPr="00C909D6" w:rsidRDefault="00C909D6" w:rsidP="00344529">
            <w:pPr>
              <w:spacing w:after="100" w:afterAutospacing="1"/>
              <w:rPr>
                <w:szCs w:val="28"/>
              </w:rPr>
            </w:pPr>
            <w:r>
              <w:rPr>
                <w:szCs w:val="28"/>
              </w:rPr>
              <w:t>ПК получает записи из базы данных сторонней системы</w:t>
            </w:r>
            <w:r w:rsidRPr="00803868">
              <w:rPr>
                <w:szCs w:val="28"/>
              </w:rPr>
              <w:t xml:space="preserve"> </w:t>
            </w:r>
            <w:r>
              <w:rPr>
                <w:szCs w:val="28"/>
              </w:rPr>
              <w:t>и сохраняет их в свою базу данных</w:t>
            </w:r>
          </w:p>
        </w:tc>
      </w:tr>
    </w:tbl>
    <w:p w:rsidR="007914D3" w:rsidRDefault="007914D3" w:rsidP="00AB3B76">
      <w:pPr>
        <w:pStyle w:val="ListParagraph"/>
        <w:spacing w:after="0"/>
        <w:ind w:left="0"/>
        <w:rPr>
          <w:szCs w:val="28"/>
        </w:rPr>
      </w:pPr>
    </w:p>
    <w:p w:rsidR="007914D3" w:rsidRPr="007D63B9" w:rsidRDefault="00F413BF" w:rsidP="00AB3B76">
      <w:pPr>
        <w:pStyle w:val="ListParagraph"/>
        <w:spacing w:after="0"/>
        <w:ind w:left="0" w:firstLine="709"/>
        <w:rPr>
          <w:szCs w:val="28"/>
        </w:rPr>
      </w:pPr>
      <w:r>
        <w:rPr>
          <w:szCs w:val="28"/>
        </w:rPr>
        <w:t>По итогу распределения функций и провед</w:t>
      </w:r>
      <w:r w:rsidR="008A1A1B">
        <w:rPr>
          <w:szCs w:val="28"/>
        </w:rPr>
        <w:t>е</w:t>
      </w:r>
      <w:r>
        <w:rPr>
          <w:szCs w:val="28"/>
        </w:rPr>
        <w:t xml:space="preserve">нного анализа </w:t>
      </w:r>
      <w:r w:rsidR="007914D3" w:rsidRPr="007D63B9">
        <w:rPr>
          <w:szCs w:val="28"/>
        </w:rPr>
        <w:t xml:space="preserve">в проектируемой СЧКС </w:t>
      </w:r>
      <w:r w:rsidR="00247E97">
        <w:rPr>
          <w:szCs w:val="28"/>
        </w:rPr>
        <w:t>«</w:t>
      </w:r>
      <w:r w:rsidR="00C909D6">
        <w:rPr>
          <w:szCs w:val="28"/>
        </w:rPr>
        <w:t xml:space="preserve">Система управления проектом </w:t>
      </w:r>
      <w:r w:rsidR="00C909D6">
        <w:rPr>
          <w:szCs w:val="28"/>
          <w:lang w:val="en-US"/>
        </w:rPr>
        <w:t>PLEX</w:t>
      </w:r>
      <w:r w:rsidR="00247E97">
        <w:rPr>
          <w:szCs w:val="28"/>
        </w:rPr>
        <w:t xml:space="preserve">» </w:t>
      </w:r>
      <w:r w:rsidR="007914D3" w:rsidRPr="007D63B9">
        <w:rPr>
          <w:szCs w:val="28"/>
        </w:rPr>
        <w:t>можно сделать следующие выводы:</w:t>
      </w:r>
    </w:p>
    <w:p w:rsidR="003E18B7" w:rsidRDefault="003E18B7" w:rsidP="00AB3B76">
      <w:pPr>
        <w:pStyle w:val="ListParagraph"/>
        <w:numPr>
          <w:ilvl w:val="0"/>
          <w:numId w:val="4"/>
        </w:numPr>
        <w:tabs>
          <w:tab w:val="left" w:pos="993"/>
        </w:tabs>
        <w:spacing w:after="0"/>
        <w:ind w:left="0" w:firstLine="709"/>
        <w:rPr>
          <w:szCs w:val="28"/>
        </w:rPr>
      </w:pPr>
      <w:r>
        <w:rPr>
          <w:szCs w:val="28"/>
        </w:rPr>
        <w:t>в</w:t>
      </w:r>
      <w:r w:rsidRPr="00926A72">
        <w:rPr>
          <w:szCs w:val="28"/>
        </w:rPr>
        <w:t xml:space="preserve"> разрабатываемой системе планируется наличие </w:t>
      </w:r>
      <w:r w:rsidR="004911B7">
        <w:rPr>
          <w:szCs w:val="28"/>
        </w:rPr>
        <w:t>одной роли</w:t>
      </w:r>
      <w:r w:rsidRPr="00926A72">
        <w:rPr>
          <w:szCs w:val="28"/>
        </w:rPr>
        <w:t xml:space="preserve"> пользователей (</w:t>
      </w:r>
      <w:r w:rsidR="004911B7">
        <w:rPr>
          <w:szCs w:val="28"/>
        </w:rPr>
        <w:t>клиент-администратор</w:t>
      </w:r>
      <w:r>
        <w:rPr>
          <w:szCs w:val="28"/>
        </w:rPr>
        <w:t xml:space="preserve">), </w:t>
      </w:r>
      <w:r w:rsidRPr="007D63B9">
        <w:rPr>
          <w:szCs w:val="28"/>
        </w:rPr>
        <w:t>проектируемая система должна состоять из</w:t>
      </w:r>
      <w:r>
        <w:rPr>
          <w:szCs w:val="28"/>
        </w:rPr>
        <w:t xml:space="preserve"> </w:t>
      </w:r>
      <w:r w:rsidRPr="00926A72">
        <w:rPr>
          <w:szCs w:val="28"/>
        </w:rPr>
        <w:t>наиболее общ</w:t>
      </w:r>
      <w:r>
        <w:rPr>
          <w:szCs w:val="28"/>
        </w:rPr>
        <w:t>его</w:t>
      </w:r>
      <w:r w:rsidRPr="00926A72">
        <w:rPr>
          <w:szCs w:val="28"/>
        </w:rPr>
        <w:t xml:space="preserve"> случа</w:t>
      </w:r>
      <w:r>
        <w:rPr>
          <w:szCs w:val="28"/>
        </w:rPr>
        <w:t>я,</w:t>
      </w:r>
      <w:r w:rsidRPr="007D63B9">
        <w:rPr>
          <w:szCs w:val="28"/>
        </w:rPr>
        <w:t xml:space="preserve"> </w:t>
      </w:r>
      <w:r>
        <w:rPr>
          <w:szCs w:val="28"/>
        </w:rPr>
        <w:t>одной</w:t>
      </w:r>
      <w:r w:rsidRPr="007D63B9">
        <w:rPr>
          <w:szCs w:val="28"/>
        </w:rPr>
        <w:t xml:space="preserve"> подсистем</w:t>
      </w:r>
      <w:r>
        <w:rPr>
          <w:szCs w:val="28"/>
        </w:rPr>
        <w:t xml:space="preserve">ы </w:t>
      </w:r>
      <w:r w:rsidRPr="007D63B9">
        <w:rPr>
          <w:szCs w:val="28"/>
        </w:rPr>
        <w:t>«</w:t>
      </w:r>
      <w:r>
        <w:rPr>
          <w:szCs w:val="28"/>
        </w:rPr>
        <w:t>человек</w:t>
      </w:r>
      <w:r w:rsidRPr="007D63B9">
        <w:rPr>
          <w:szCs w:val="28"/>
        </w:rPr>
        <w:t xml:space="preserve"> – </w:t>
      </w:r>
      <w:r w:rsidR="000F6DA5" w:rsidRPr="00F21214">
        <w:rPr>
          <w:szCs w:val="28"/>
        </w:rPr>
        <w:t>компьютер</w:t>
      </w:r>
      <w:r w:rsidR="000F6DA5">
        <w:rPr>
          <w:szCs w:val="28"/>
        </w:rPr>
        <w:t xml:space="preserve"> </w:t>
      </w:r>
      <w:r w:rsidRPr="007D63B9">
        <w:rPr>
          <w:szCs w:val="28"/>
        </w:rPr>
        <w:t>– среда»;</w:t>
      </w:r>
    </w:p>
    <w:p w:rsidR="003E18B7" w:rsidRDefault="00247E97" w:rsidP="00AB3B76">
      <w:pPr>
        <w:pStyle w:val="ListParagraph"/>
        <w:spacing w:after="0"/>
        <w:ind w:left="0" w:firstLine="708"/>
        <w:rPr>
          <w:szCs w:val="28"/>
        </w:rPr>
      </w:pPr>
      <w:r>
        <w:rPr>
          <w:szCs w:val="28"/>
        </w:rPr>
        <w:t xml:space="preserve">– </w:t>
      </w:r>
      <w:r w:rsidR="004911B7">
        <w:rPr>
          <w:szCs w:val="28"/>
        </w:rPr>
        <w:t xml:space="preserve">условные </w:t>
      </w:r>
      <w:r w:rsidR="00F413BF">
        <w:rPr>
          <w:szCs w:val="28"/>
        </w:rPr>
        <w:t>роли пользователя</w:t>
      </w:r>
      <w:r w:rsidR="004911B7">
        <w:rPr>
          <w:szCs w:val="28"/>
        </w:rPr>
        <w:t xml:space="preserve"> </w:t>
      </w:r>
      <w:r w:rsidR="004911B7" w:rsidRPr="00926A72">
        <w:rPr>
          <w:szCs w:val="28"/>
        </w:rPr>
        <w:t>(</w:t>
      </w:r>
      <w:r w:rsidR="004911B7">
        <w:rPr>
          <w:szCs w:val="28"/>
        </w:rPr>
        <w:t>клиент-администратор)</w:t>
      </w:r>
      <w:r>
        <w:rPr>
          <w:szCs w:val="28"/>
        </w:rPr>
        <w:t xml:space="preserve"> относительно независимы, </w:t>
      </w:r>
      <w:r w:rsidR="00467408">
        <w:rPr>
          <w:szCs w:val="28"/>
        </w:rPr>
        <w:t>поэтому их</w:t>
      </w:r>
      <w:r w:rsidR="004911B7">
        <w:rPr>
          <w:szCs w:val="28"/>
        </w:rPr>
        <w:t xml:space="preserve"> нельзя функционально </w:t>
      </w:r>
      <w:r w:rsidR="00467408">
        <w:rPr>
          <w:szCs w:val="28"/>
        </w:rPr>
        <w:t>разделить</w:t>
      </w:r>
      <w:r w:rsidR="004911B7">
        <w:rPr>
          <w:szCs w:val="28"/>
        </w:rPr>
        <w:t>.</w:t>
      </w:r>
      <w:r w:rsidR="003E18B7">
        <w:rPr>
          <w:szCs w:val="28"/>
        </w:rPr>
        <w:br w:type="page"/>
      </w:r>
    </w:p>
    <w:p w:rsidR="007914D3" w:rsidRDefault="007914D3" w:rsidP="00217F0F">
      <w:pPr>
        <w:pStyle w:val="Heading1"/>
        <w:spacing w:before="0"/>
        <w:ind w:left="993" w:hanging="284"/>
        <w:rPr>
          <w:rFonts w:ascii="Times New Roman" w:hAnsi="Times New Roman" w:cs="Times New Roman"/>
          <w:color w:val="auto"/>
          <w:sz w:val="32"/>
          <w:szCs w:val="32"/>
        </w:rPr>
      </w:pPr>
      <w:bookmarkStart w:id="11" w:name="_Toc437437779"/>
      <w:bookmarkStart w:id="12" w:name="_Toc437797941"/>
      <w:r w:rsidRPr="007914D3">
        <w:rPr>
          <w:rFonts w:ascii="Times New Roman" w:hAnsi="Times New Roman" w:cs="Times New Roman"/>
          <w:color w:val="auto"/>
          <w:sz w:val="32"/>
          <w:szCs w:val="32"/>
        </w:rPr>
        <w:lastRenderedPageBreak/>
        <w:t>5 АНАЛИЗ СТРУКТУРЫ РАЗРАБАТЫВАЕМОЙ СЧКС И РАЗРАБОТКА СТРУКТУРЫ ПРОГРАММЫ, ОБЕСПЕЧИВАЮЩЕЙ ФУНКЦИОНИРОВ</w:t>
      </w:r>
      <w:r>
        <w:rPr>
          <w:rFonts w:ascii="Times New Roman" w:hAnsi="Times New Roman" w:cs="Times New Roman"/>
          <w:color w:val="auto"/>
          <w:sz w:val="32"/>
          <w:szCs w:val="32"/>
        </w:rPr>
        <w:t>АНИЕ ТЕХНИЧСЕКОГО ЗВЕНА СИСТЕМЫ</w:t>
      </w:r>
      <w:bookmarkEnd w:id="11"/>
      <w:bookmarkEnd w:id="12"/>
    </w:p>
    <w:p w:rsidR="007914D3" w:rsidRDefault="007914D3" w:rsidP="00AB3B76">
      <w:pPr>
        <w:spacing w:after="0"/>
      </w:pPr>
    </w:p>
    <w:p w:rsidR="00DF5C2F" w:rsidRDefault="00DF5C2F" w:rsidP="00DF5C2F">
      <w:pPr>
        <w:widowControl w:val="0"/>
        <w:autoSpaceDE w:val="0"/>
        <w:autoSpaceDN w:val="0"/>
        <w:adjustRightInd w:val="0"/>
        <w:spacing w:after="0"/>
        <w:ind w:firstLine="709"/>
        <w:rPr>
          <w:sz w:val="24"/>
          <w:szCs w:val="24"/>
        </w:rPr>
      </w:pPr>
      <w:r>
        <w:rPr>
          <w:szCs w:val="28"/>
        </w:rPr>
        <w:t>Система «человек – компьютер – среда» состоит из трех основных частей:</w:t>
      </w:r>
    </w:p>
    <w:p w:rsidR="00DF5C2F" w:rsidRDefault="00DF5C2F" w:rsidP="00DF5C2F">
      <w:pPr>
        <w:widowControl w:val="0"/>
        <w:overflowPunct w:val="0"/>
        <w:autoSpaceDE w:val="0"/>
        <w:autoSpaceDN w:val="0"/>
        <w:adjustRightInd w:val="0"/>
        <w:spacing w:after="0"/>
        <w:ind w:firstLine="709"/>
        <w:rPr>
          <w:sz w:val="24"/>
          <w:szCs w:val="24"/>
        </w:rPr>
      </w:pPr>
      <w:r>
        <w:rPr>
          <w:szCs w:val="28"/>
        </w:rPr>
        <w:t>– Человек-оператор, который может быть клиентом, разработчиком, модератором и администратором, но для данной системы человек-оператор является только клиентом. Пользователи, воздействуя на техническое звено системы, выполняют различные задачи. Администратор и модератор определяет содержание задачи и проверяет результаты. На работу человека-оператора влияют его знания, опыт, психические и физиологические особенности, мотивы и цели деятельности и др.</w:t>
      </w:r>
    </w:p>
    <w:p w:rsidR="00DF5C2F" w:rsidRDefault="00DF5C2F" w:rsidP="00DF5C2F">
      <w:pPr>
        <w:widowControl w:val="0"/>
        <w:overflowPunct w:val="0"/>
        <w:autoSpaceDE w:val="0"/>
        <w:autoSpaceDN w:val="0"/>
        <w:adjustRightInd w:val="0"/>
        <w:spacing w:after="0"/>
        <w:ind w:firstLine="709"/>
        <w:rPr>
          <w:szCs w:val="28"/>
        </w:rPr>
      </w:pPr>
      <w:r>
        <w:rPr>
          <w:szCs w:val="28"/>
        </w:rPr>
        <w:t xml:space="preserve">– Техническое звено системы включает программное и аппаратное обеспечение, а также оборудование рабочего места. К аппаратному обеспечению относится персональный компьютер, состоящий из системного блока, монитора, клавиатуры и мыши. К оборудованию рабочего места относится стол, кресло и подставка для ног. Программное обеспечение представляет собой совокупность операционной системы и прикладной программы. Состояние технического звена определяется уровнем развития программных и аппаратных технологий на момент использования «Системы </w:t>
      </w:r>
      <w:r w:rsidR="00695111">
        <w:rPr>
          <w:szCs w:val="28"/>
        </w:rPr>
        <w:t xml:space="preserve">управления проектом </w:t>
      </w:r>
      <w:r w:rsidR="00695111">
        <w:rPr>
          <w:szCs w:val="28"/>
          <w:lang w:val="en-US"/>
        </w:rPr>
        <w:t>PLEX</w:t>
      </w:r>
      <w:r>
        <w:rPr>
          <w:szCs w:val="28"/>
        </w:rPr>
        <w:t>», финансовыми затратами на покупку и ремонт компьютеров, на покупку лицензионного программного обеспечения, грамотной компоновкой различных частей технического звена между собой.</w:t>
      </w:r>
    </w:p>
    <w:p w:rsidR="00DF5C2F" w:rsidRPr="00DF5C2F" w:rsidRDefault="00DF5C2F" w:rsidP="00DF5C2F">
      <w:pPr>
        <w:widowControl w:val="0"/>
        <w:overflowPunct w:val="0"/>
        <w:autoSpaceDE w:val="0"/>
        <w:autoSpaceDN w:val="0"/>
        <w:adjustRightInd w:val="0"/>
        <w:spacing w:after="0"/>
        <w:ind w:firstLine="709"/>
        <w:rPr>
          <w:szCs w:val="28"/>
        </w:rPr>
      </w:pPr>
      <w:r>
        <w:rPr>
          <w:szCs w:val="28"/>
        </w:rPr>
        <w:t>– Рабочая среда рабочего места человека-оператора включает такие факторы, как освещенность, шум, аэроионный состав воздуха, микроклимат, вибрация, электромагнитное излучение. Если не ставится цель изучить работу человека-оператора в экстремальных условиях, то все факторы необходимо привести к оптимальному значению. В иных случаях можно варьировать значения необходимых параметров, не допуская при этом причинения ущерба здоровью работающего.</w:t>
      </w:r>
    </w:p>
    <w:p w:rsidR="00DF5C2F" w:rsidRDefault="00DF5C2F" w:rsidP="00DF5C2F">
      <w:pPr>
        <w:widowControl w:val="0"/>
        <w:overflowPunct w:val="0"/>
        <w:autoSpaceDE w:val="0"/>
        <w:autoSpaceDN w:val="0"/>
        <w:adjustRightInd w:val="0"/>
        <w:spacing w:after="0"/>
        <w:ind w:firstLine="709"/>
        <w:rPr>
          <w:szCs w:val="28"/>
        </w:rPr>
      </w:pPr>
      <w:r>
        <w:rPr>
          <w:szCs w:val="28"/>
        </w:rPr>
        <w:t xml:space="preserve">Если хотя бы один из компонентов СЧТС находится в состоянии, не удовлетворяющем условиям техники безопасности, использование системы должно быть отложено до устранения негативно влияющих факторов. </w:t>
      </w:r>
    </w:p>
    <w:p w:rsidR="00DF5C2F" w:rsidRDefault="00DF5C2F" w:rsidP="00DF5C2F">
      <w:pPr>
        <w:widowControl w:val="0"/>
        <w:overflowPunct w:val="0"/>
        <w:autoSpaceDE w:val="0"/>
        <w:autoSpaceDN w:val="0"/>
        <w:adjustRightInd w:val="0"/>
        <w:spacing w:after="0"/>
        <w:ind w:firstLine="709"/>
        <w:rPr>
          <w:szCs w:val="28"/>
        </w:rPr>
      </w:pPr>
      <w:r>
        <w:rPr>
          <w:szCs w:val="28"/>
          <w:lang w:val="en-GB"/>
        </w:rPr>
        <w:t>Web</w:t>
      </w:r>
      <w:r>
        <w:rPr>
          <w:szCs w:val="28"/>
        </w:rPr>
        <w:t xml:space="preserve">-приложение легко расширяема в целях добавления новых функций, написана на языке, обеспечивающем достаточное быстродействие для эксперимента. </w:t>
      </w:r>
      <w:r>
        <w:rPr>
          <w:szCs w:val="28"/>
          <w:lang w:val="en-GB"/>
        </w:rPr>
        <w:t>Web</w:t>
      </w:r>
      <w:r>
        <w:rPr>
          <w:szCs w:val="28"/>
        </w:rPr>
        <w:t xml:space="preserve">-приложение должно поддерживаться любым </w:t>
      </w:r>
      <w:r>
        <w:rPr>
          <w:szCs w:val="28"/>
        </w:rPr>
        <w:lastRenderedPageBreak/>
        <w:t>браузером (</w:t>
      </w:r>
      <w:r>
        <w:rPr>
          <w:szCs w:val="28"/>
          <w:lang w:val="en-GB"/>
        </w:rPr>
        <w:t>Firefox</w:t>
      </w:r>
      <w:r>
        <w:rPr>
          <w:szCs w:val="28"/>
        </w:rPr>
        <w:t xml:space="preserve">, </w:t>
      </w:r>
      <w:r>
        <w:rPr>
          <w:szCs w:val="28"/>
          <w:lang w:val="en-GB"/>
        </w:rPr>
        <w:t>Chrome</w:t>
      </w:r>
      <w:r>
        <w:rPr>
          <w:szCs w:val="28"/>
        </w:rPr>
        <w:t xml:space="preserve">, </w:t>
      </w:r>
      <w:r>
        <w:rPr>
          <w:szCs w:val="28"/>
          <w:lang w:val="en-GB"/>
        </w:rPr>
        <w:t>Internet</w:t>
      </w:r>
      <w:r>
        <w:rPr>
          <w:szCs w:val="28"/>
        </w:rPr>
        <w:t xml:space="preserve"> </w:t>
      </w:r>
      <w:r>
        <w:rPr>
          <w:szCs w:val="28"/>
          <w:lang w:val="en-GB"/>
        </w:rPr>
        <w:t>Explorer</w:t>
      </w:r>
      <w:r>
        <w:rPr>
          <w:szCs w:val="28"/>
        </w:rPr>
        <w:t xml:space="preserve">, </w:t>
      </w:r>
      <w:r>
        <w:rPr>
          <w:szCs w:val="28"/>
          <w:lang w:val="en-GB"/>
        </w:rPr>
        <w:t>Opera</w:t>
      </w:r>
      <w:r>
        <w:rPr>
          <w:szCs w:val="28"/>
        </w:rPr>
        <w:t>). Оно не должно содержать грамматических ошибок, неправильных функциональных переходов. Необходимо обеспечивать защиту от неправильных действий пользователя, чтобы из-за одной оплошности не потерять начальные данные или отредактированные.</w:t>
      </w:r>
    </w:p>
    <w:p w:rsidR="00DF5C2F" w:rsidRPr="00AD052D" w:rsidRDefault="00DF5C2F" w:rsidP="00DF5C2F">
      <w:pPr>
        <w:widowControl w:val="0"/>
        <w:overflowPunct w:val="0"/>
        <w:autoSpaceDE w:val="0"/>
        <w:autoSpaceDN w:val="0"/>
        <w:adjustRightInd w:val="0"/>
        <w:spacing w:after="0"/>
        <w:ind w:firstLine="709"/>
        <w:rPr>
          <w:szCs w:val="28"/>
        </w:rPr>
      </w:pPr>
      <w:r>
        <w:rPr>
          <w:szCs w:val="28"/>
        </w:rPr>
        <w:t xml:space="preserve">Написание «Системы </w:t>
      </w:r>
      <w:r w:rsidR="00695111">
        <w:rPr>
          <w:szCs w:val="28"/>
        </w:rPr>
        <w:t xml:space="preserve">управления проектом </w:t>
      </w:r>
      <w:r w:rsidR="00695111">
        <w:rPr>
          <w:szCs w:val="28"/>
          <w:lang w:val="en-US"/>
        </w:rPr>
        <w:t>PLEX</w:t>
      </w:r>
      <w:r>
        <w:rPr>
          <w:szCs w:val="28"/>
        </w:rPr>
        <w:t xml:space="preserve">» производилось на платформе </w:t>
      </w:r>
      <w:r>
        <w:rPr>
          <w:szCs w:val="28"/>
          <w:lang w:val="en-US"/>
        </w:rPr>
        <w:t>Node</w:t>
      </w:r>
      <w:r>
        <w:rPr>
          <w:szCs w:val="28"/>
        </w:rPr>
        <w:t>.</w:t>
      </w:r>
      <w:r>
        <w:rPr>
          <w:szCs w:val="28"/>
          <w:lang w:val="en-GB"/>
        </w:rPr>
        <w:t>js</w:t>
      </w:r>
      <w:r>
        <w:rPr>
          <w:szCs w:val="28"/>
        </w:rPr>
        <w:t xml:space="preserve">, с использованием фрэймворка для построения фронтэнд приложений </w:t>
      </w:r>
      <w:r>
        <w:rPr>
          <w:szCs w:val="28"/>
          <w:lang w:val="en-GB"/>
        </w:rPr>
        <w:t>AngularJS</w:t>
      </w:r>
      <w:r>
        <w:rPr>
          <w:szCs w:val="28"/>
        </w:rPr>
        <w:t xml:space="preserve">, </w:t>
      </w:r>
      <w:r>
        <w:rPr>
          <w:szCs w:val="28"/>
          <w:lang w:val="en-GB"/>
        </w:rPr>
        <w:t>REST</w:t>
      </w:r>
      <w:r>
        <w:rPr>
          <w:szCs w:val="28"/>
        </w:rPr>
        <w:t xml:space="preserve">-сервисов, </w:t>
      </w:r>
      <w:r>
        <w:rPr>
          <w:szCs w:val="28"/>
          <w:lang w:val="en-GB"/>
        </w:rPr>
        <w:t>DDD</w:t>
      </w:r>
      <w:r>
        <w:rPr>
          <w:szCs w:val="28"/>
        </w:rPr>
        <w:t xml:space="preserve"> (</w:t>
      </w:r>
      <w:r>
        <w:rPr>
          <w:szCs w:val="28"/>
          <w:lang w:val="en-GB"/>
        </w:rPr>
        <w:t>Domain</w:t>
      </w:r>
      <w:r>
        <w:rPr>
          <w:szCs w:val="28"/>
        </w:rPr>
        <w:t xml:space="preserve"> </w:t>
      </w:r>
      <w:r>
        <w:rPr>
          <w:szCs w:val="28"/>
          <w:lang w:val="en-GB"/>
        </w:rPr>
        <w:t>Driven</w:t>
      </w:r>
      <w:r>
        <w:rPr>
          <w:szCs w:val="28"/>
        </w:rPr>
        <w:t xml:space="preserve"> </w:t>
      </w:r>
      <w:r>
        <w:rPr>
          <w:szCs w:val="28"/>
          <w:lang w:val="en-GB"/>
        </w:rPr>
        <w:t>Design</w:t>
      </w:r>
      <w:r>
        <w:rPr>
          <w:szCs w:val="28"/>
        </w:rPr>
        <w:t xml:space="preserve">) архитектуры, базы данных </w:t>
      </w:r>
      <w:r>
        <w:rPr>
          <w:szCs w:val="28"/>
          <w:lang w:val="en-GB"/>
        </w:rPr>
        <w:t>Mongo</w:t>
      </w:r>
      <w:r>
        <w:rPr>
          <w:szCs w:val="28"/>
        </w:rPr>
        <w:t xml:space="preserve"> </w:t>
      </w:r>
      <w:r>
        <w:rPr>
          <w:szCs w:val="28"/>
          <w:lang w:val="en-GB"/>
        </w:rPr>
        <w:t>DB</w:t>
      </w:r>
      <w:r w:rsidR="00967F96">
        <w:rPr>
          <w:szCs w:val="28"/>
        </w:rPr>
        <w:t xml:space="preserve"> [</w:t>
      </w:r>
      <w:r w:rsidR="00967F96" w:rsidRPr="00E60910">
        <w:rPr>
          <w:szCs w:val="28"/>
        </w:rPr>
        <w:t>3</w:t>
      </w:r>
      <w:r w:rsidR="00967F96" w:rsidRPr="00AD052D">
        <w:rPr>
          <w:szCs w:val="28"/>
        </w:rPr>
        <w:t>]</w:t>
      </w:r>
      <w:r>
        <w:rPr>
          <w:szCs w:val="28"/>
        </w:rPr>
        <w:t>.</w:t>
      </w:r>
      <w:r w:rsidR="00AD052D">
        <w:rPr>
          <w:szCs w:val="28"/>
        </w:rPr>
        <w:t xml:space="preserve"> </w:t>
      </w:r>
    </w:p>
    <w:p w:rsidR="00DF5C2F" w:rsidRDefault="00DF5C2F" w:rsidP="00DF5C2F">
      <w:pPr>
        <w:widowControl w:val="0"/>
        <w:overflowPunct w:val="0"/>
        <w:autoSpaceDE w:val="0"/>
        <w:autoSpaceDN w:val="0"/>
        <w:adjustRightInd w:val="0"/>
        <w:spacing w:after="0"/>
        <w:ind w:firstLine="709"/>
        <w:rPr>
          <w:szCs w:val="28"/>
        </w:rPr>
      </w:pPr>
      <w:r>
        <w:rPr>
          <w:szCs w:val="28"/>
          <w:lang w:val="en-GB"/>
        </w:rPr>
        <w:t>Node</w:t>
      </w:r>
      <w:r>
        <w:rPr>
          <w:szCs w:val="28"/>
        </w:rPr>
        <w:t>.</w:t>
      </w:r>
      <w:r>
        <w:rPr>
          <w:szCs w:val="28"/>
          <w:lang w:val="en-GB"/>
        </w:rPr>
        <w:t>js</w:t>
      </w:r>
      <w:r>
        <w:rPr>
          <w:szCs w:val="28"/>
        </w:rPr>
        <w:t xml:space="preserve"> </w:t>
      </w:r>
      <w:r w:rsidR="00217F0F">
        <w:rPr>
          <w:szCs w:val="28"/>
        </w:rPr>
        <w:t>–</w:t>
      </w:r>
      <w:r>
        <w:rPr>
          <w:szCs w:val="28"/>
        </w:rPr>
        <w:t xml:space="preserve"> программная платформа, основанная на движке </w:t>
      </w:r>
      <w:r>
        <w:rPr>
          <w:szCs w:val="28"/>
          <w:lang w:val="en-GB"/>
        </w:rPr>
        <w:t>V</w:t>
      </w:r>
      <w:r>
        <w:rPr>
          <w:szCs w:val="28"/>
        </w:rPr>
        <w:t xml:space="preserve">8 (транслирующем </w:t>
      </w:r>
      <w:r>
        <w:rPr>
          <w:szCs w:val="28"/>
          <w:lang w:val="en-GB"/>
        </w:rPr>
        <w:t>JavaScript</w:t>
      </w:r>
      <w:r>
        <w:rPr>
          <w:szCs w:val="28"/>
        </w:rPr>
        <w:t xml:space="preserve"> в машинный код), превращающая </w:t>
      </w:r>
      <w:r>
        <w:rPr>
          <w:szCs w:val="28"/>
          <w:lang w:val="en-GB"/>
        </w:rPr>
        <w:t>JavaScript</w:t>
      </w:r>
      <w:r>
        <w:rPr>
          <w:szCs w:val="28"/>
        </w:rPr>
        <w:t xml:space="preserve"> из узкоспециализированного языка в язык общего назначения.</w:t>
      </w:r>
    </w:p>
    <w:p w:rsidR="00DF5C2F" w:rsidRDefault="00DF5C2F" w:rsidP="00DF5C2F">
      <w:pPr>
        <w:widowControl w:val="0"/>
        <w:overflowPunct w:val="0"/>
        <w:autoSpaceDE w:val="0"/>
        <w:autoSpaceDN w:val="0"/>
        <w:adjustRightInd w:val="0"/>
        <w:spacing w:after="0"/>
        <w:ind w:firstLine="709"/>
        <w:rPr>
          <w:szCs w:val="28"/>
          <w:lang w:val="be-BY"/>
        </w:rPr>
      </w:pPr>
      <w:r>
        <w:rPr>
          <w:szCs w:val="28"/>
          <w:lang w:val="be-BY"/>
        </w:rPr>
        <w:t xml:space="preserve">В </w:t>
      </w:r>
      <w:r>
        <w:rPr>
          <w:szCs w:val="28"/>
          <w:lang w:val="en-GB"/>
        </w:rPr>
        <w:t>DDD</w:t>
      </w:r>
      <w:r>
        <w:rPr>
          <w:szCs w:val="28"/>
          <w:lang w:val="be-BY"/>
        </w:rPr>
        <w:t xml:space="preserve"> архитектуре можно выделить четыре уровня: </w:t>
      </w:r>
    </w:p>
    <w:p w:rsidR="00DF5C2F" w:rsidRDefault="00DF5C2F" w:rsidP="00DF5C2F">
      <w:pPr>
        <w:widowControl w:val="0"/>
        <w:overflowPunct w:val="0"/>
        <w:autoSpaceDE w:val="0"/>
        <w:autoSpaceDN w:val="0"/>
        <w:adjustRightInd w:val="0"/>
        <w:spacing w:after="0"/>
        <w:ind w:firstLine="709"/>
        <w:rPr>
          <w:szCs w:val="28"/>
          <w:lang w:val="be-BY"/>
        </w:rPr>
      </w:pPr>
      <w:r>
        <w:rPr>
          <w:szCs w:val="28"/>
          <w:lang w:val="be-BY"/>
        </w:rPr>
        <w:t>–  Доменный уровень содержит в себе сущности. Проще всего сущности выражать в виде существительных: люди, места, товары и т. д. У сущностей есть и индивидуальность, и жизненный цикл. Во время проектирования думать о сущностях следует как о единицах поведения, нежели как о единицах данных. Чаще всего какие-то операции, которые вы пытаетесь добавить в модель, должна получить какая-то сущность, или при этом начинает создаваться или извлекаться новая сущность</w:t>
      </w:r>
      <w:r w:rsidR="00967F96">
        <w:rPr>
          <w:szCs w:val="28"/>
          <w:lang w:val="be-BY"/>
        </w:rPr>
        <w:t xml:space="preserve"> </w:t>
      </w:r>
      <w:r w:rsidR="00967F96" w:rsidRPr="00AD052D">
        <w:rPr>
          <w:szCs w:val="28"/>
        </w:rPr>
        <w:t>[</w:t>
      </w:r>
      <w:r w:rsidR="00967F96" w:rsidRPr="00E60910">
        <w:rPr>
          <w:szCs w:val="28"/>
        </w:rPr>
        <w:t>4]</w:t>
      </w:r>
      <w:r>
        <w:rPr>
          <w:szCs w:val="28"/>
          <w:lang w:val="be-BY"/>
        </w:rPr>
        <w:t>.</w:t>
      </w:r>
      <w:r w:rsidR="00AD052D" w:rsidRPr="00AD052D">
        <w:rPr>
          <w:szCs w:val="28"/>
        </w:rPr>
        <w:t xml:space="preserve"> </w:t>
      </w:r>
    </w:p>
    <w:p w:rsidR="00DF5C2F" w:rsidRDefault="00DF5C2F" w:rsidP="00DF5C2F">
      <w:pPr>
        <w:widowControl w:val="0"/>
        <w:overflowPunct w:val="0"/>
        <w:autoSpaceDE w:val="0"/>
        <w:autoSpaceDN w:val="0"/>
        <w:adjustRightInd w:val="0"/>
        <w:spacing w:after="0"/>
        <w:ind w:firstLine="709"/>
        <w:rPr>
          <w:szCs w:val="28"/>
          <w:lang w:val="be-BY"/>
        </w:rPr>
      </w:pPr>
      <w:r>
        <w:rPr>
          <w:szCs w:val="28"/>
          <w:lang w:val="be-BY"/>
        </w:rPr>
        <w:t xml:space="preserve">–  Уровень репозиториев используется для взаимодействия с базой данных или иным источником, в котором можно хранить информацию. Используется преимущественно для операций сохранения, изменения, удаления и добавления данных в базу данных. </w:t>
      </w:r>
    </w:p>
    <w:p w:rsidR="00DF5C2F" w:rsidRDefault="00DF5C2F" w:rsidP="00DF5C2F">
      <w:pPr>
        <w:widowControl w:val="0"/>
        <w:overflowPunct w:val="0"/>
        <w:autoSpaceDE w:val="0"/>
        <w:autoSpaceDN w:val="0"/>
        <w:adjustRightInd w:val="0"/>
        <w:spacing w:after="0"/>
        <w:ind w:firstLine="709"/>
        <w:rPr>
          <w:szCs w:val="28"/>
          <w:lang w:val="be-BY"/>
        </w:rPr>
      </w:pPr>
      <w:r>
        <w:rPr>
          <w:szCs w:val="28"/>
          <w:lang w:val="be-BY"/>
        </w:rPr>
        <w:t>– Уровень сервисов – уровень, на котором реализуется бизнес-логика нашего приложения. Использует внутри себя уровень репозиториев для получения данных, их изменения, анализа и последующей обработки.</w:t>
      </w:r>
    </w:p>
    <w:p w:rsidR="00DF5C2F" w:rsidRDefault="00DF5C2F" w:rsidP="00DF5C2F">
      <w:pPr>
        <w:widowControl w:val="0"/>
        <w:overflowPunct w:val="0"/>
        <w:autoSpaceDE w:val="0"/>
        <w:autoSpaceDN w:val="0"/>
        <w:adjustRightInd w:val="0"/>
        <w:spacing w:after="0"/>
        <w:ind w:firstLine="709"/>
        <w:rPr>
          <w:szCs w:val="28"/>
          <w:lang w:val="be-BY"/>
        </w:rPr>
      </w:pPr>
      <w:r>
        <w:rPr>
          <w:szCs w:val="28"/>
          <w:lang w:val="be-BY"/>
        </w:rPr>
        <w:t>– Уровень представления – уровень, на котором пользователи взаимодействуют с приложением. Уровень представления содержит общий код интерфейса пользователя, отделенный код и конструкторов, используемых для представления информации пользователю.</w:t>
      </w:r>
    </w:p>
    <w:p w:rsidR="00DF5C2F" w:rsidRDefault="00DF5C2F" w:rsidP="00DF5C2F">
      <w:pPr>
        <w:widowControl w:val="0"/>
        <w:overflowPunct w:val="0"/>
        <w:autoSpaceDE w:val="0"/>
        <w:autoSpaceDN w:val="0"/>
        <w:adjustRightInd w:val="0"/>
        <w:spacing w:after="0"/>
        <w:ind w:firstLine="709"/>
        <w:rPr>
          <w:szCs w:val="28"/>
        </w:rPr>
      </w:pPr>
      <w:r>
        <w:rPr>
          <w:szCs w:val="28"/>
          <w:lang w:val="en-GB"/>
        </w:rPr>
        <w:t>MongoDB</w:t>
      </w:r>
      <w:r>
        <w:rPr>
          <w:szCs w:val="28"/>
        </w:rPr>
        <w:t xml:space="preserve"> – </w:t>
      </w:r>
      <w:r w:rsidR="00967F96">
        <w:rPr>
          <w:szCs w:val="28"/>
        </w:rPr>
        <w:t>документно-ориентированная</w:t>
      </w:r>
      <w:r>
        <w:rPr>
          <w:szCs w:val="28"/>
        </w:rPr>
        <w:t xml:space="preserve"> система управления базами данных (СУБД) с открытым исходным кодом, не требующая описания схемы таблиц.</w:t>
      </w:r>
    </w:p>
    <w:p w:rsidR="008474DE" w:rsidRDefault="00DF5C2F" w:rsidP="00DF5C2F">
      <w:pPr>
        <w:jc w:val="left"/>
        <w:rPr>
          <w:szCs w:val="28"/>
        </w:rPr>
      </w:pPr>
      <w:r>
        <w:rPr>
          <w:szCs w:val="28"/>
        </w:rPr>
        <w:t xml:space="preserve"> </w:t>
      </w:r>
      <w:r w:rsidR="008474DE">
        <w:rPr>
          <w:szCs w:val="28"/>
        </w:rPr>
        <w:br w:type="page"/>
      </w:r>
    </w:p>
    <w:p w:rsidR="00A97CF9" w:rsidRDefault="008474DE" w:rsidP="00217F0F">
      <w:pPr>
        <w:pStyle w:val="Heading1"/>
        <w:spacing w:before="0"/>
        <w:ind w:left="993" w:hanging="284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13" w:name="_Toc437437780"/>
      <w:bookmarkStart w:id="14" w:name="_Toc437797942"/>
      <w:r w:rsidRPr="008474DE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6 ПРОЕКТИРОВАНИЕ ДЕЯТЕЛЬНОСТИ ЧЕЛОВЕКА В РАЗРАБАТЫВАЕМОЙ СИСТЕМЕ (РАЗРАБОТКА АЛГОРИТМОВ РАБОТЫ ПОЛЬЗОВАТЕЛЯ)</w:t>
      </w:r>
      <w:bookmarkEnd w:id="13"/>
      <w:bookmarkEnd w:id="14"/>
    </w:p>
    <w:p w:rsidR="00586DDC" w:rsidRDefault="00586DDC" w:rsidP="00AB3B76">
      <w:pPr>
        <w:spacing w:after="0"/>
      </w:pPr>
    </w:p>
    <w:p w:rsidR="00586DDC" w:rsidRDefault="00586DDC" w:rsidP="00AB3B76">
      <w:pPr>
        <w:widowControl w:val="0"/>
        <w:overflowPunct w:val="0"/>
        <w:autoSpaceDE w:val="0"/>
        <w:autoSpaceDN w:val="0"/>
        <w:adjustRightInd w:val="0"/>
        <w:spacing w:after="0"/>
        <w:ind w:firstLine="709"/>
        <w:rPr>
          <w:szCs w:val="28"/>
        </w:rPr>
      </w:pPr>
      <w:r w:rsidRPr="00586DDC">
        <w:rPr>
          <w:szCs w:val="28"/>
        </w:rPr>
        <w:t xml:space="preserve">На </w:t>
      </w:r>
      <w:r w:rsidR="00C02117">
        <w:rPr>
          <w:szCs w:val="28"/>
        </w:rPr>
        <w:t>этом</w:t>
      </w:r>
      <w:r w:rsidRPr="00586DDC">
        <w:rPr>
          <w:szCs w:val="28"/>
        </w:rPr>
        <w:t xml:space="preserve"> этапе эргономического проектирования</w:t>
      </w:r>
      <w:r w:rsidR="00C02117">
        <w:rPr>
          <w:szCs w:val="28"/>
        </w:rPr>
        <w:t xml:space="preserve"> нам</w:t>
      </w:r>
      <w:r w:rsidRPr="00586DDC">
        <w:rPr>
          <w:szCs w:val="28"/>
        </w:rPr>
        <w:t xml:space="preserve"> необходимо разработать алгоритмы работы пользователя</w:t>
      </w:r>
      <w:r w:rsidR="00C02117">
        <w:rPr>
          <w:szCs w:val="28"/>
        </w:rPr>
        <w:t xml:space="preserve"> –</w:t>
      </w:r>
      <w:r w:rsidRPr="00586DDC">
        <w:rPr>
          <w:szCs w:val="28"/>
        </w:rPr>
        <w:t xml:space="preserve"> человек</w:t>
      </w:r>
      <w:r w:rsidR="00C02117">
        <w:rPr>
          <w:szCs w:val="28"/>
        </w:rPr>
        <w:t>а</w:t>
      </w:r>
      <w:r w:rsidRPr="00586DDC">
        <w:rPr>
          <w:szCs w:val="28"/>
        </w:rPr>
        <w:t>-оператор</w:t>
      </w:r>
      <w:r w:rsidR="00C02117">
        <w:rPr>
          <w:szCs w:val="28"/>
        </w:rPr>
        <w:t>а</w:t>
      </w:r>
      <w:r w:rsidRPr="00586DDC">
        <w:rPr>
          <w:szCs w:val="28"/>
        </w:rPr>
        <w:t xml:space="preserve"> в данной системе. При этом алгоритмы работы должны быть разработаны для всех человеко-машинных систем, которые создаются в процессе функционирования системы.</w:t>
      </w:r>
      <w:r>
        <w:rPr>
          <w:szCs w:val="28"/>
        </w:rPr>
        <w:t xml:space="preserve"> Пользователь входит в систему для работы. Выбирает структурные части системы и, определив вид задачи, нажимает на копки или списки на форме. Для редактирования данных, пользователь вводит необходимую информаци</w:t>
      </w:r>
      <w:r w:rsidR="00785441">
        <w:rPr>
          <w:szCs w:val="28"/>
        </w:rPr>
        <w:t>ю</w:t>
      </w:r>
      <w:r>
        <w:rPr>
          <w:szCs w:val="28"/>
        </w:rPr>
        <w:t xml:space="preserve"> в поля, загружаемые на форму.</w:t>
      </w:r>
    </w:p>
    <w:p w:rsidR="00586DDC" w:rsidRPr="00586DDC" w:rsidRDefault="00586DDC" w:rsidP="00AB3B76">
      <w:pPr>
        <w:widowControl w:val="0"/>
        <w:overflowPunct w:val="0"/>
        <w:autoSpaceDE w:val="0"/>
        <w:autoSpaceDN w:val="0"/>
        <w:adjustRightInd w:val="0"/>
        <w:spacing w:after="0"/>
        <w:ind w:firstLine="709"/>
        <w:rPr>
          <w:szCs w:val="28"/>
        </w:rPr>
      </w:pPr>
      <w:r w:rsidRPr="00586DDC">
        <w:rPr>
          <w:szCs w:val="28"/>
        </w:rPr>
        <w:t>Алгоритмы должны быть связанны с процессами информационного взаимодействия человека и техники, и отражать то содержание и условия деятельности человека, т.е. они должны содержать данные о средствах представления необходимой информации человеку в приложении, а также данные о средствах ввода информации в техническое звено системы.</w:t>
      </w:r>
    </w:p>
    <w:p w:rsidR="00AA0C7A" w:rsidRDefault="00586DDC" w:rsidP="00AB3B76">
      <w:pPr>
        <w:widowControl w:val="0"/>
        <w:overflowPunct w:val="0"/>
        <w:autoSpaceDE w:val="0"/>
        <w:autoSpaceDN w:val="0"/>
        <w:adjustRightInd w:val="0"/>
        <w:spacing w:after="0"/>
        <w:ind w:firstLine="709"/>
        <w:rPr>
          <w:szCs w:val="28"/>
        </w:rPr>
      </w:pPr>
      <w:r w:rsidRPr="00586DDC">
        <w:rPr>
          <w:szCs w:val="28"/>
        </w:rPr>
        <w:t>Для нашей системы, разработано несколько алгоритмов, которые связаны с выполнением человеком различных функций в системе.</w:t>
      </w:r>
      <w:r w:rsidR="00AA0C7A">
        <w:rPr>
          <w:szCs w:val="28"/>
        </w:rPr>
        <w:t xml:space="preserve"> </w:t>
      </w:r>
      <w:r w:rsidR="00AA0C7A" w:rsidRPr="00AA0C7A">
        <w:rPr>
          <w:szCs w:val="28"/>
        </w:rPr>
        <w:t>Алгоритм работы пользователя с системой «Вход в систему»</w:t>
      </w:r>
      <w:r w:rsidR="00AA0C7A">
        <w:rPr>
          <w:szCs w:val="28"/>
        </w:rPr>
        <w:t xml:space="preserve"> представлен в таблице 6.1.</w:t>
      </w:r>
    </w:p>
    <w:p w:rsidR="008A1A1B" w:rsidRDefault="008A1A1B" w:rsidP="00AB3B76">
      <w:pPr>
        <w:widowControl w:val="0"/>
        <w:overflowPunct w:val="0"/>
        <w:autoSpaceDE w:val="0"/>
        <w:autoSpaceDN w:val="0"/>
        <w:adjustRightInd w:val="0"/>
        <w:spacing w:after="0"/>
        <w:ind w:firstLine="709"/>
        <w:rPr>
          <w:szCs w:val="28"/>
        </w:rPr>
      </w:pPr>
    </w:p>
    <w:p w:rsidR="00AA0C7A" w:rsidRDefault="00AA0C7A" w:rsidP="00AB3B76">
      <w:pPr>
        <w:widowControl w:val="0"/>
        <w:overflowPunct w:val="0"/>
        <w:autoSpaceDE w:val="0"/>
        <w:autoSpaceDN w:val="0"/>
        <w:adjustRightInd w:val="0"/>
        <w:spacing w:after="0"/>
        <w:ind w:right="220"/>
        <w:rPr>
          <w:szCs w:val="28"/>
        </w:rPr>
      </w:pPr>
      <w:r w:rsidRPr="00AA0C7A">
        <w:rPr>
          <w:szCs w:val="28"/>
        </w:rPr>
        <w:t xml:space="preserve">Таблица </w:t>
      </w:r>
      <w:r w:rsidRPr="00AA0C7A">
        <w:rPr>
          <w:iCs/>
          <w:szCs w:val="28"/>
        </w:rPr>
        <w:t>6.1</w:t>
      </w:r>
      <w:r w:rsidRPr="00AA0C7A">
        <w:rPr>
          <w:szCs w:val="28"/>
        </w:rPr>
        <w:t xml:space="preserve"> – Алгоритм работы пользователя с системой «Вход в систему» 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402"/>
        <w:gridCol w:w="3119"/>
        <w:gridCol w:w="2835"/>
      </w:tblGrid>
      <w:tr w:rsidR="008A1A1B" w:rsidTr="00DC1268">
        <w:trPr>
          <w:trHeight w:val="670"/>
        </w:trPr>
        <w:tc>
          <w:tcPr>
            <w:tcW w:w="3402" w:type="dxa"/>
            <w:vAlign w:val="center"/>
          </w:tcPr>
          <w:p w:rsidR="008A1A1B" w:rsidRDefault="008A1A1B" w:rsidP="00AB3B7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220"/>
              <w:jc w:val="center"/>
              <w:rPr>
                <w:szCs w:val="28"/>
              </w:rPr>
            </w:pPr>
            <w:r>
              <w:rPr>
                <w:szCs w:val="28"/>
              </w:rPr>
              <w:t>Содержание операции</w:t>
            </w:r>
          </w:p>
        </w:tc>
        <w:tc>
          <w:tcPr>
            <w:tcW w:w="3119" w:type="dxa"/>
            <w:vAlign w:val="center"/>
          </w:tcPr>
          <w:p w:rsidR="008A1A1B" w:rsidRDefault="008A1A1B" w:rsidP="00AB3B7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220"/>
              <w:jc w:val="center"/>
              <w:rPr>
                <w:szCs w:val="28"/>
              </w:rPr>
            </w:pPr>
            <w:r>
              <w:rPr>
                <w:szCs w:val="28"/>
              </w:rPr>
              <w:t>Обращение к СОИ</w:t>
            </w:r>
          </w:p>
        </w:tc>
        <w:tc>
          <w:tcPr>
            <w:tcW w:w="2835" w:type="dxa"/>
            <w:vAlign w:val="center"/>
          </w:tcPr>
          <w:p w:rsidR="008A1A1B" w:rsidRDefault="008A1A1B" w:rsidP="00AB3B7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220"/>
              <w:jc w:val="center"/>
              <w:rPr>
                <w:szCs w:val="28"/>
              </w:rPr>
            </w:pPr>
            <w:r>
              <w:rPr>
                <w:szCs w:val="28"/>
              </w:rPr>
              <w:t>Обращение к ОУ</w:t>
            </w:r>
          </w:p>
        </w:tc>
      </w:tr>
      <w:tr w:rsidR="00B20B7A" w:rsidTr="00AB3B76">
        <w:trPr>
          <w:trHeight w:val="292"/>
        </w:trPr>
        <w:tc>
          <w:tcPr>
            <w:tcW w:w="3402" w:type="dxa"/>
            <w:tcBorders>
              <w:bottom w:val="single" w:sz="4" w:space="0" w:color="auto"/>
            </w:tcBorders>
            <w:vAlign w:val="center"/>
          </w:tcPr>
          <w:p w:rsidR="00B20B7A" w:rsidRDefault="00B20B7A" w:rsidP="00B20B7A">
            <w:pPr>
              <w:widowControl w:val="0"/>
              <w:overflowPunct w:val="0"/>
              <w:autoSpaceDE w:val="0"/>
              <w:autoSpaceDN w:val="0"/>
              <w:adjustRightInd w:val="0"/>
              <w:jc w:val="left"/>
              <w:rPr>
                <w:szCs w:val="28"/>
              </w:rPr>
            </w:pPr>
            <w:r>
              <w:rPr>
                <w:szCs w:val="28"/>
              </w:rPr>
              <w:t>1 Включение ПК</w:t>
            </w:r>
          </w:p>
        </w:tc>
        <w:tc>
          <w:tcPr>
            <w:tcW w:w="3119" w:type="dxa"/>
            <w:tcBorders>
              <w:bottom w:val="single" w:sz="4" w:space="0" w:color="auto"/>
            </w:tcBorders>
            <w:vAlign w:val="center"/>
          </w:tcPr>
          <w:p w:rsidR="00B20B7A" w:rsidRDefault="00B20B7A" w:rsidP="00B20B7A">
            <w:pPr>
              <w:widowControl w:val="0"/>
              <w:overflowPunct w:val="0"/>
              <w:autoSpaceDE w:val="0"/>
              <w:autoSpaceDN w:val="0"/>
              <w:adjustRightInd w:val="0"/>
              <w:rPr>
                <w:szCs w:val="28"/>
              </w:rPr>
            </w:pPr>
            <w:r>
              <w:rPr>
                <w:szCs w:val="28"/>
              </w:rPr>
              <w:t>Индикатор включения на системном блоке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vAlign w:val="center"/>
          </w:tcPr>
          <w:p w:rsidR="00B20B7A" w:rsidRDefault="00B20B7A" w:rsidP="00B20B7A">
            <w:pPr>
              <w:widowControl w:val="0"/>
              <w:overflowPunct w:val="0"/>
              <w:autoSpaceDE w:val="0"/>
              <w:autoSpaceDN w:val="0"/>
              <w:adjustRightInd w:val="0"/>
              <w:ind w:right="34"/>
              <w:rPr>
                <w:szCs w:val="28"/>
              </w:rPr>
            </w:pPr>
            <w:r>
              <w:rPr>
                <w:szCs w:val="28"/>
              </w:rPr>
              <w:t>Кнопка включения на системном блоке</w:t>
            </w:r>
          </w:p>
        </w:tc>
      </w:tr>
      <w:tr w:rsidR="00B20B7A" w:rsidTr="00AB3B76">
        <w:trPr>
          <w:trHeight w:val="292"/>
        </w:trPr>
        <w:tc>
          <w:tcPr>
            <w:tcW w:w="3402" w:type="dxa"/>
            <w:tcBorders>
              <w:bottom w:val="single" w:sz="4" w:space="0" w:color="auto"/>
            </w:tcBorders>
            <w:vAlign w:val="center"/>
          </w:tcPr>
          <w:p w:rsidR="00B20B7A" w:rsidRDefault="00B20B7A" w:rsidP="00B20B7A">
            <w:pPr>
              <w:widowControl w:val="0"/>
              <w:overflowPunct w:val="0"/>
              <w:autoSpaceDE w:val="0"/>
              <w:autoSpaceDN w:val="0"/>
              <w:adjustRightInd w:val="0"/>
              <w:jc w:val="left"/>
              <w:rPr>
                <w:szCs w:val="28"/>
              </w:rPr>
            </w:pPr>
            <w:r>
              <w:rPr>
                <w:szCs w:val="28"/>
              </w:rPr>
              <w:t>2 Включение дисплея</w:t>
            </w:r>
          </w:p>
        </w:tc>
        <w:tc>
          <w:tcPr>
            <w:tcW w:w="3119" w:type="dxa"/>
            <w:tcBorders>
              <w:bottom w:val="single" w:sz="4" w:space="0" w:color="auto"/>
            </w:tcBorders>
            <w:vAlign w:val="center"/>
          </w:tcPr>
          <w:p w:rsidR="00B20B7A" w:rsidRDefault="00B20B7A" w:rsidP="00B20B7A">
            <w:pPr>
              <w:widowControl w:val="0"/>
              <w:overflowPunct w:val="0"/>
              <w:autoSpaceDE w:val="0"/>
              <w:autoSpaceDN w:val="0"/>
              <w:adjustRightInd w:val="0"/>
              <w:ind w:right="220"/>
              <w:rPr>
                <w:szCs w:val="28"/>
              </w:rPr>
            </w:pPr>
            <w:r>
              <w:rPr>
                <w:szCs w:val="28"/>
              </w:rPr>
              <w:t>Индикатор включения на дисплее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vAlign w:val="center"/>
          </w:tcPr>
          <w:p w:rsidR="00B20B7A" w:rsidRDefault="00B20B7A" w:rsidP="00B20B7A">
            <w:pPr>
              <w:widowControl w:val="0"/>
              <w:overflowPunct w:val="0"/>
              <w:autoSpaceDE w:val="0"/>
              <w:autoSpaceDN w:val="0"/>
              <w:adjustRightInd w:val="0"/>
              <w:ind w:right="34"/>
              <w:rPr>
                <w:szCs w:val="28"/>
              </w:rPr>
            </w:pPr>
            <w:r>
              <w:rPr>
                <w:szCs w:val="28"/>
              </w:rPr>
              <w:t>Кнопка включения дисплея</w:t>
            </w:r>
          </w:p>
        </w:tc>
      </w:tr>
      <w:tr w:rsidR="00217F0F" w:rsidTr="00DC1268">
        <w:trPr>
          <w:trHeight w:val="292"/>
        </w:trPr>
        <w:tc>
          <w:tcPr>
            <w:tcW w:w="3402" w:type="dxa"/>
            <w:vAlign w:val="center"/>
          </w:tcPr>
          <w:p w:rsidR="00217F0F" w:rsidRDefault="00217F0F" w:rsidP="00217F0F">
            <w:pPr>
              <w:widowControl w:val="0"/>
              <w:overflowPunct w:val="0"/>
              <w:autoSpaceDE w:val="0"/>
              <w:autoSpaceDN w:val="0"/>
              <w:adjustRightInd w:val="0"/>
              <w:jc w:val="left"/>
              <w:rPr>
                <w:szCs w:val="28"/>
              </w:rPr>
            </w:pPr>
            <w:r>
              <w:rPr>
                <w:szCs w:val="28"/>
              </w:rPr>
              <w:t>3 Включение интернета</w:t>
            </w:r>
          </w:p>
        </w:tc>
        <w:tc>
          <w:tcPr>
            <w:tcW w:w="3119" w:type="dxa"/>
            <w:vAlign w:val="center"/>
          </w:tcPr>
          <w:p w:rsidR="00217F0F" w:rsidRDefault="00217F0F" w:rsidP="00217F0F">
            <w:pPr>
              <w:widowControl w:val="0"/>
              <w:overflowPunct w:val="0"/>
              <w:autoSpaceDE w:val="0"/>
              <w:autoSpaceDN w:val="0"/>
              <w:adjustRightInd w:val="0"/>
              <w:ind w:right="220"/>
              <w:rPr>
                <w:szCs w:val="28"/>
              </w:rPr>
            </w:pPr>
            <w:r>
              <w:rPr>
                <w:szCs w:val="28"/>
              </w:rPr>
              <w:t>Индикатор на панели задач</w:t>
            </w:r>
          </w:p>
        </w:tc>
        <w:tc>
          <w:tcPr>
            <w:tcW w:w="2835" w:type="dxa"/>
            <w:vAlign w:val="center"/>
          </w:tcPr>
          <w:p w:rsidR="00217F0F" w:rsidRDefault="00217F0F" w:rsidP="00217F0F">
            <w:pPr>
              <w:widowControl w:val="0"/>
              <w:overflowPunct w:val="0"/>
              <w:autoSpaceDE w:val="0"/>
              <w:autoSpaceDN w:val="0"/>
              <w:adjustRightInd w:val="0"/>
              <w:ind w:right="34"/>
              <w:rPr>
                <w:szCs w:val="28"/>
              </w:rPr>
            </w:pPr>
            <w:r>
              <w:rPr>
                <w:szCs w:val="28"/>
              </w:rPr>
              <w:t>Взаимодействие с клавиатурой и мышкой</w:t>
            </w:r>
          </w:p>
        </w:tc>
      </w:tr>
      <w:tr w:rsidR="00217F0F" w:rsidTr="00DC1268">
        <w:trPr>
          <w:trHeight w:val="292"/>
        </w:trPr>
        <w:tc>
          <w:tcPr>
            <w:tcW w:w="3402" w:type="dxa"/>
            <w:vAlign w:val="center"/>
          </w:tcPr>
          <w:p w:rsidR="00217F0F" w:rsidRDefault="00217F0F" w:rsidP="00217F0F">
            <w:pPr>
              <w:widowControl w:val="0"/>
              <w:overflowPunct w:val="0"/>
              <w:autoSpaceDE w:val="0"/>
              <w:autoSpaceDN w:val="0"/>
              <w:adjustRightInd w:val="0"/>
              <w:ind w:right="33"/>
              <w:jc w:val="left"/>
              <w:rPr>
                <w:szCs w:val="28"/>
              </w:rPr>
            </w:pPr>
            <w:r>
              <w:rPr>
                <w:szCs w:val="28"/>
              </w:rPr>
              <w:t>4 Запуск браузера</w:t>
            </w:r>
          </w:p>
        </w:tc>
        <w:tc>
          <w:tcPr>
            <w:tcW w:w="3119" w:type="dxa"/>
            <w:vAlign w:val="center"/>
          </w:tcPr>
          <w:p w:rsidR="00217F0F" w:rsidRDefault="00217F0F" w:rsidP="00217F0F">
            <w:pPr>
              <w:widowControl w:val="0"/>
              <w:overflowPunct w:val="0"/>
              <w:autoSpaceDE w:val="0"/>
              <w:autoSpaceDN w:val="0"/>
              <w:adjustRightInd w:val="0"/>
              <w:rPr>
                <w:szCs w:val="28"/>
              </w:rPr>
            </w:pPr>
            <w:r>
              <w:rPr>
                <w:szCs w:val="28"/>
              </w:rPr>
              <w:t>Ярлык на экране дисплея</w:t>
            </w:r>
          </w:p>
        </w:tc>
        <w:tc>
          <w:tcPr>
            <w:tcW w:w="2835" w:type="dxa"/>
            <w:vAlign w:val="center"/>
          </w:tcPr>
          <w:p w:rsidR="00217F0F" w:rsidRDefault="00217F0F" w:rsidP="00217F0F">
            <w:pPr>
              <w:widowControl w:val="0"/>
              <w:overflowPunct w:val="0"/>
              <w:autoSpaceDE w:val="0"/>
              <w:autoSpaceDN w:val="0"/>
              <w:adjustRightInd w:val="0"/>
              <w:ind w:right="34"/>
              <w:rPr>
                <w:szCs w:val="28"/>
              </w:rPr>
            </w:pPr>
            <w:r>
              <w:rPr>
                <w:szCs w:val="28"/>
              </w:rPr>
              <w:t>Взаимодействие с клавиатурой</w:t>
            </w:r>
          </w:p>
        </w:tc>
      </w:tr>
      <w:tr w:rsidR="00217F0F" w:rsidTr="00DC1268">
        <w:trPr>
          <w:trHeight w:val="292"/>
        </w:trPr>
        <w:tc>
          <w:tcPr>
            <w:tcW w:w="3402" w:type="dxa"/>
            <w:vAlign w:val="center"/>
          </w:tcPr>
          <w:p w:rsidR="00217F0F" w:rsidRDefault="00217F0F" w:rsidP="00217F0F">
            <w:pPr>
              <w:widowControl w:val="0"/>
              <w:overflowPunct w:val="0"/>
              <w:autoSpaceDE w:val="0"/>
              <w:autoSpaceDN w:val="0"/>
              <w:adjustRightInd w:val="0"/>
              <w:ind w:right="33"/>
              <w:jc w:val="left"/>
              <w:rPr>
                <w:szCs w:val="28"/>
              </w:rPr>
            </w:pPr>
            <w:r>
              <w:rPr>
                <w:szCs w:val="28"/>
              </w:rPr>
              <w:t>5 Ожидание загрузки стартовой страницы</w:t>
            </w:r>
          </w:p>
        </w:tc>
        <w:tc>
          <w:tcPr>
            <w:tcW w:w="3119" w:type="dxa"/>
            <w:vAlign w:val="center"/>
          </w:tcPr>
          <w:p w:rsidR="00217F0F" w:rsidRDefault="00217F0F" w:rsidP="00217F0F">
            <w:pPr>
              <w:widowControl w:val="0"/>
              <w:overflowPunct w:val="0"/>
              <w:autoSpaceDE w:val="0"/>
              <w:autoSpaceDN w:val="0"/>
              <w:adjustRightInd w:val="0"/>
              <w:rPr>
                <w:szCs w:val="28"/>
              </w:rPr>
            </w:pPr>
            <w:r>
              <w:rPr>
                <w:szCs w:val="28"/>
              </w:rPr>
              <w:t>Окно браузера</w:t>
            </w:r>
          </w:p>
        </w:tc>
        <w:tc>
          <w:tcPr>
            <w:tcW w:w="2835" w:type="dxa"/>
            <w:vAlign w:val="center"/>
          </w:tcPr>
          <w:p w:rsidR="00217F0F" w:rsidRDefault="00217F0F" w:rsidP="00217F0F">
            <w:pPr>
              <w:widowControl w:val="0"/>
              <w:overflowPunct w:val="0"/>
              <w:autoSpaceDE w:val="0"/>
              <w:autoSpaceDN w:val="0"/>
              <w:adjustRightInd w:val="0"/>
              <w:ind w:right="34"/>
              <w:rPr>
                <w:szCs w:val="28"/>
              </w:rPr>
            </w:pPr>
          </w:p>
        </w:tc>
      </w:tr>
      <w:tr w:rsidR="00217F0F" w:rsidTr="00DC1268">
        <w:trPr>
          <w:trHeight w:val="292"/>
        </w:trPr>
        <w:tc>
          <w:tcPr>
            <w:tcW w:w="3402" w:type="dxa"/>
            <w:vAlign w:val="center"/>
          </w:tcPr>
          <w:p w:rsidR="00217F0F" w:rsidRDefault="00217F0F" w:rsidP="00217F0F">
            <w:pPr>
              <w:widowControl w:val="0"/>
              <w:overflowPunct w:val="0"/>
              <w:autoSpaceDE w:val="0"/>
              <w:autoSpaceDN w:val="0"/>
              <w:adjustRightInd w:val="0"/>
              <w:ind w:right="33"/>
              <w:jc w:val="left"/>
              <w:rPr>
                <w:szCs w:val="28"/>
              </w:rPr>
            </w:pPr>
            <w:r>
              <w:rPr>
                <w:szCs w:val="28"/>
              </w:rPr>
              <w:t>6 Вход в систему</w:t>
            </w:r>
          </w:p>
        </w:tc>
        <w:tc>
          <w:tcPr>
            <w:tcW w:w="3119" w:type="dxa"/>
            <w:vAlign w:val="center"/>
          </w:tcPr>
          <w:p w:rsidR="00217F0F" w:rsidRDefault="00217F0F" w:rsidP="00217F0F">
            <w:pPr>
              <w:widowControl w:val="0"/>
              <w:overflowPunct w:val="0"/>
              <w:autoSpaceDE w:val="0"/>
              <w:autoSpaceDN w:val="0"/>
              <w:adjustRightInd w:val="0"/>
              <w:rPr>
                <w:szCs w:val="28"/>
              </w:rPr>
            </w:pPr>
            <w:r>
              <w:rPr>
                <w:szCs w:val="28"/>
              </w:rPr>
              <w:t>Изображение на мониторе</w:t>
            </w:r>
          </w:p>
        </w:tc>
        <w:tc>
          <w:tcPr>
            <w:tcW w:w="2835" w:type="dxa"/>
            <w:vAlign w:val="center"/>
          </w:tcPr>
          <w:p w:rsidR="00217F0F" w:rsidRDefault="00217F0F" w:rsidP="00217F0F">
            <w:pPr>
              <w:widowControl w:val="0"/>
              <w:overflowPunct w:val="0"/>
              <w:autoSpaceDE w:val="0"/>
              <w:autoSpaceDN w:val="0"/>
              <w:adjustRightInd w:val="0"/>
              <w:ind w:right="34"/>
              <w:rPr>
                <w:szCs w:val="28"/>
              </w:rPr>
            </w:pPr>
            <w:r>
              <w:rPr>
                <w:szCs w:val="28"/>
              </w:rPr>
              <w:t>Щелчок мыши</w:t>
            </w:r>
          </w:p>
        </w:tc>
      </w:tr>
    </w:tbl>
    <w:p w:rsidR="00813AE6" w:rsidRDefault="00813AE6" w:rsidP="00AB3B76">
      <w:pPr>
        <w:widowControl w:val="0"/>
        <w:overflowPunct w:val="0"/>
        <w:autoSpaceDE w:val="0"/>
        <w:autoSpaceDN w:val="0"/>
        <w:adjustRightInd w:val="0"/>
        <w:spacing w:after="0"/>
        <w:ind w:left="20" w:right="-2" w:firstLine="689"/>
        <w:rPr>
          <w:szCs w:val="28"/>
          <w:lang w:val="en-US"/>
        </w:rPr>
      </w:pPr>
    </w:p>
    <w:p w:rsidR="000E0B11" w:rsidRDefault="00217F0F" w:rsidP="00AB3B76">
      <w:pPr>
        <w:widowControl w:val="0"/>
        <w:overflowPunct w:val="0"/>
        <w:autoSpaceDE w:val="0"/>
        <w:autoSpaceDN w:val="0"/>
        <w:adjustRightInd w:val="0"/>
        <w:spacing w:after="0"/>
        <w:ind w:left="20" w:right="-2" w:firstLine="689"/>
        <w:rPr>
          <w:szCs w:val="28"/>
        </w:rPr>
      </w:pPr>
      <w:r>
        <w:rPr>
          <w:szCs w:val="28"/>
        </w:rPr>
        <w:t xml:space="preserve">После получения </w:t>
      </w:r>
      <w:r w:rsidR="00DF4C43">
        <w:rPr>
          <w:szCs w:val="28"/>
        </w:rPr>
        <w:t>данных по разработке приложения</w:t>
      </w:r>
      <w:r>
        <w:rPr>
          <w:szCs w:val="28"/>
        </w:rPr>
        <w:t xml:space="preserve"> их необходимо просмотреть, а затем провести подробный анализ</w:t>
      </w:r>
      <w:r w:rsidR="000E0B11">
        <w:rPr>
          <w:szCs w:val="28"/>
        </w:rPr>
        <w:t>.</w:t>
      </w:r>
      <w:r>
        <w:rPr>
          <w:szCs w:val="28"/>
        </w:rPr>
        <w:t xml:space="preserve"> </w:t>
      </w:r>
      <w:r w:rsidR="000E0B11">
        <w:rPr>
          <w:szCs w:val="28"/>
        </w:rPr>
        <w:t xml:space="preserve"> </w:t>
      </w:r>
      <w:r w:rsidR="000E0B11" w:rsidRPr="00AA0C7A">
        <w:rPr>
          <w:szCs w:val="28"/>
        </w:rPr>
        <w:t xml:space="preserve">Алгоритм работы </w:t>
      </w:r>
      <w:r w:rsidR="000E0B11" w:rsidRPr="00AA0C7A">
        <w:rPr>
          <w:szCs w:val="28"/>
        </w:rPr>
        <w:lastRenderedPageBreak/>
        <w:t>пользователя с системой «</w:t>
      </w:r>
      <w:r w:rsidR="00DF4C43">
        <w:rPr>
          <w:szCs w:val="28"/>
        </w:rPr>
        <w:t>Просмотр данных по приложениям</w:t>
      </w:r>
      <w:r w:rsidR="000E0B11" w:rsidRPr="00AA0C7A">
        <w:rPr>
          <w:szCs w:val="28"/>
        </w:rPr>
        <w:t>»</w:t>
      </w:r>
      <w:r w:rsidR="000E0B11">
        <w:rPr>
          <w:szCs w:val="28"/>
        </w:rPr>
        <w:t xml:space="preserve"> представлен в таблице 6.2.</w:t>
      </w:r>
    </w:p>
    <w:p w:rsidR="00125F96" w:rsidRDefault="00125F96" w:rsidP="00AB3B76">
      <w:pPr>
        <w:widowControl w:val="0"/>
        <w:overflowPunct w:val="0"/>
        <w:autoSpaceDE w:val="0"/>
        <w:autoSpaceDN w:val="0"/>
        <w:adjustRightInd w:val="0"/>
        <w:spacing w:after="0"/>
        <w:ind w:left="20" w:right="-2" w:firstLine="689"/>
        <w:rPr>
          <w:szCs w:val="28"/>
        </w:rPr>
      </w:pPr>
    </w:p>
    <w:p w:rsidR="00DC1268" w:rsidRDefault="00DC1268" w:rsidP="00AB3B76">
      <w:pPr>
        <w:widowControl w:val="0"/>
        <w:overflowPunct w:val="0"/>
        <w:autoSpaceDE w:val="0"/>
        <w:autoSpaceDN w:val="0"/>
        <w:adjustRightInd w:val="0"/>
        <w:spacing w:after="0"/>
        <w:ind w:right="-2"/>
        <w:rPr>
          <w:szCs w:val="28"/>
        </w:rPr>
      </w:pPr>
      <w:r w:rsidRPr="00AA0C7A">
        <w:rPr>
          <w:szCs w:val="28"/>
        </w:rPr>
        <w:t xml:space="preserve">Таблица </w:t>
      </w:r>
      <w:r w:rsidRPr="00AA0C7A">
        <w:rPr>
          <w:iCs/>
          <w:szCs w:val="28"/>
        </w:rPr>
        <w:t>6.</w:t>
      </w:r>
      <w:r w:rsidR="0000373F" w:rsidRPr="0000373F">
        <w:rPr>
          <w:iCs/>
          <w:szCs w:val="28"/>
        </w:rPr>
        <w:t>2</w:t>
      </w:r>
      <w:r w:rsidRPr="00AA0C7A">
        <w:rPr>
          <w:szCs w:val="28"/>
        </w:rPr>
        <w:t xml:space="preserve"> – Алгоритм работы пользователя с системой «</w:t>
      </w:r>
      <w:r w:rsidR="00DF4C43">
        <w:rPr>
          <w:szCs w:val="28"/>
        </w:rPr>
        <w:t>Просмотр данных по приложениям</w:t>
      </w:r>
      <w:r w:rsidR="00125F96">
        <w:rPr>
          <w:szCs w:val="28"/>
        </w:rPr>
        <w:t xml:space="preserve"> и их анализ</w:t>
      </w:r>
      <w:r w:rsidRPr="00AA0C7A">
        <w:rPr>
          <w:szCs w:val="28"/>
        </w:rPr>
        <w:t xml:space="preserve">» 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402"/>
        <w:gridCol w:w="3119"/>
        <w:gridCol w:w="2835"/>
      </w:tblGrid>
      <w:tr w:rsidR="00DC1268" w:rsidTr="00344529">
        <w:trPr>
          <w:trHeight w:val="553"/>
        </w:trPr>
        <w:tc>
          <w:tcPr>
            <w:tcW w:w="3402" w:type="dxa"/>
            <w:vAlign w:val="center"/>
          </w:tcPr>
          <w:p w:rsidR="00DC1268" w:rsidRDefault="00DC1268" w:rsidP="00813AE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220"/>
              <w:jc w:val="center"/>
              <w:rPr>
                <w:szCs w:val="28"/>
              </w:rPr>
            </w:pPr>
            <w:r>
              <w:rPr>
                <w:szCs w:val="28"/>
              </w:rPr>
              <w:t>Содержание операции</w:t>
            </w:r>
          </w:p>
        </w:tc>
        <w:tc>
          <w:tcPr>
            <w:tcW w:w="3119" w:type="dxa"/>
            <w:vAlign w:val="center"/>
          </w:tcPr>
          <w:p w:rsidR="00DC1268" w:rsidRDefault="00DC1268" w:rsidP="00813AE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220"/>
              <w:jc w:val="center"/>
              <w:rPr>
                <w:szCs w:val="28"/>
              </w:rPr>
            </w:pPr>
            <w:r>
              <w:rPr>
                <w:szCs w:val="28"/>
              </w:rPr>
              <w:t>Обращение к СОИ</w:t>
            </w:r>
          </w:p>
        </w:tc>
        <w:tc>
          <w:tcPr>
            <w:tcW w:w="2835" w:type="dxa"/>
            <w:vAlign w:val="center"/>
          </w:tcPr>
          <w:p w:rsidR="00DC1268" w:rsidRDefault="00DC1268" w:rsidP="00813AE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220"/>
              <w:jc w:val="center"/>
              <w:rPr>
                <w:szCs w:val="28"/>
              </w:rPr>
            </w:pPr>
            <w:r>
              <w:rPr>
                <w:szCs w:val="28"/>
              </w:rPr>
              <w:t>Обращение к ОУ</w:t>
            </w:r>
          </w:p>
        </w:tc>
      </w:tr>
      <w:tr w:rsidR="00EB035F" w:rsidTr="00D20598">
        <w:trPr>
          <w:trHeight w:val="292"/>
        </w:trPr>
        <w:tc>
          <w:tcPr>
            <w:tcW w:w="3402" w:type="dxa"/>
            <w:vAlign w:val="center"/>
          </w:tcPr>
          <w:p w:rsidR="00EB035F" w:rsidRDefault="00EB035F" w:rsidP="004F0BC2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33"/>
              <w:jc w:val="left"/>
              <w:rPr>
                <w:szCs w:val="28"/>
              </w:rPr>
            </w:pPr>
            <w:r>
              <w:rPr>
                <w:szCs w:val="28"/>
              </w:rPr>
              <w:t>1 Вход в систему</w:t>
            </w:r>
          </w:p>
        </w:tc>
        <w:tc>
          <w:tcPr>
            <w:tcW w:w="3119" w:type="dxa"/>
            <w:vAlign w:val="center"/>
          </w:tcPr>
          <w:p w:rsidR="00EB035F" w:rsidRPr="00EB035F" w:rsidRDefault="00965776" w:rsidP="00813AE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rPr>
                <w:szCs w:val="28"/>
              </w:rPr>
            </w:pPr>
            <w:r>
              <w:rPr>
                <w:szCs w:val="28"/>
              </w:rPr>
              <w:t>Изображение на мониторе</w:t>
            </w:r>
          </w:p>
        </w:tc>
        <w:tc>
          <w:tcPr>
            <w:tcW w:w="2835" w:type="dxa"/>
            <w:vAlign w:val="center"/>
          </w:tcPr>
          <w:p w:rsidR="00EB035F" w:rsidRDefault="00EB035F" w:rsidP="00813AE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34"/>
              <w:rPr>
                <w:szCs w:val="28"/>
              </w:rPr>
            </w:pPr>
            <w:r>
              <w:rPr>
                <w:szCs w:val="28"/>
              </w:rPr>
              <w:t>Щелчок мыши</w:t>
            </w:r>
          </w:p>
        </w:tc>
      </w:tr>
      <w:tr w:rsidR="00125F96" w:rsidTr="00D20598">
        <w:trPr>
          <w:trHeight w:val="292"/>
        </w:trPr>
        <w:tc>
          <w:tcPr>
            <w:tcW w:w="3402" w:type="dxa"/>
            <w:vAlign w:val="center"/>
          </w:tcPr>
          <w:p w:rsidR="00125F96" w:rsidRDefault="00125F96" w:rsidP="004F0BC2">
            <w:pPr>
              <w:widowControl w:val="0"/>
              <w:overflowPunct w:val="0"/>
              <w:autoSpaceDE w:val="0"/>
              <w:autoSpaceDN w:val="0"/>
              <w:adjustRightInd w:val="0"/>
              <w:ind w:right="33"/>
              <w:jc w:val="left"/>
              <w:rPr>
                <w:szCs w:val="28"/>
              </w:rPr>
            </w:pPr>
            <w:r>
              <w:rPr>
                <w:szCs w:val="28"/>
              </w:rPr>
              <w:t>2 Вход на страницу</w:t>
            </w:r>
          </w:p>
        </w:tc>
        <w:tc>
          <w:tcPr>
            <w:tcW w:w="3119" w:type="dxa"/>
            <w:vAlign w:val="center"/>
          </w:tcPr>
          <w:p w:rsidR="00125F96" w:rsidRDefault="00125F96" w:rsidP="00813AE6">
            <w:pPr>
              <w:widowControl w:val="0"/>
              <w:overflowPunct w:val="0"/>
              <w:autoSpaceDE w:val="0"/>
              <w:autoSpaceDN w:val="0"/>
              <w:adjustRightInd w:val="0"/>
              <w:rPr>
                <w:szCs w:val="28"/>
              </w:rPr>
            </w:pPr>
            <w:r>
              <w:rPr>
                <w:szCs w:val="28"/>
              </w:rPr>
              <w:t>Изображение на мониторе</w:t>
            </w:r>
          </w:p>
        </w:tc>
        <w:tc>
          <w:tcPr>
            <w:tcW w:w="2835" w:type="dxa"/>
            <w:vAlign w:val="center"/>
          </w:tcPr>
          <w:p w:rsidR="00125F96" w:rsidRDefault="00125F96" w:rsidP="00813AE6">
            <w:pPr>
              <w:widowControl w:val="0"/>
              <w:overflowPunct w:val="0"/>
              <w:autoSpaceDE w:val="0"/>
              <w:autoSpaceDN w:val="0"/>
              <w:adjustRightInd w:val="0"/>
              <w:ind w:right="34"/>
              <w:rPr>
                <w:szCs w:val="28"/>
              </w:rPr>
            </w:pPr>
            <w:r>
              <w:rPr>
                <w:szCs w:val="28"/>
              </w:rPr>
              <w:t>Щелчок мыши</w:t>
            </w:r>
          </w:p>
        </w:tc>
      </w:tr>
      <w:tr w:rsidR="00DC1268" w:rsidTr="00AD12C2">
        <w:trPr>
          <w:trHeight w:val="292"/>
        </w:trPr>
        <w:tc>
          <w:tcPr>
            <w:tcW w:w="3402" w:type="dxa"/>
            <w:tcBorders>
              <w:bottom w:val="single" w:sz="4" w:space="0" w:color="auto"/>
            </w:tcBorders>
            <w:vAlign w:val="center"/>
          </w:tcPr>
          <w:p w:rsidR="00DC1268" w:rsidRPr="005B3A69" w:rsidRDefault="00337BF5" w:rsidP="0096577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33"/>
              <w:jc w:val="left"/>
              <w:rPr>
                <w:szCs w:val="28"/>
              </w:rPr>
            </w:pPr>
            <w:r>
              <w:rPr>
                <w:szCs w:val="28"/>
              </w:rPr>
              <w:t>3</w:t>
            </w:r>
            <w:r w:rsidR="00DC1268">
              <w:rPr>
                <w:szCs w:val="28"/>
              </w:rPr>
              <w:t xml:space="preserve"> </w:t>
            </w:r>
            <w:r w:rsidR="00965776">
              <w:rPr>
                <w:szCs w:val="28"/>
              </w:rPr>
              <w:t>Просмотр данных в таблице</w:t>
            </w:r>
          </w:p>
        </w:tc>
        <w:tc>
          <w:tcPr>
            <w:tcW w:w="3119" w:type="dxa"/>
            <w:tcBorders>
              <w:bottom w:val="single" w:sz="4" w:space="0" w:color="auto"/>
            </w:tcBorders>
            <w:vAlign w:val="center"/>
          </w:tcPr>
          <w:p w:rsidR="00DC1268" w:rsidRPr="00EB035F" w:rsidRDefault="0033373A" w:rsidP="00813AE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rPr>
                <w:szCs w:val="28"/>
              </w:rPr>
            </w:pPr>
            <w:r>
              <w:rPr>
                <w:szCs w:val="28"/>
              </w:rPr>
              <w:t>Изображение на</w:t>
            </w:r>
            <w:r w:rsidR="00965776">
              <w:rPr>
                <w:szCs w:val="28"/>
              </w:rPr>
              <w:t xml:space="preserve"> мониторе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vAlign w:val="center"/>
          </w:tcPr>
          <w:p w:rsidR="00DC1268" w:rsidRDefault="00DC1268" w:rsidP="00813AE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34"/>
              <w:rPr>
                <w:szCs w:val="28"/>
              </w:rPr>
            </w:pPr>
          </w:p>
        </w:tc>
      </w:tr>
      <w:tr w:rsidR="00DC1268" w:rsidTr="00AD12C2">
        <w:trPr>
          <w:trHeight w:val="292"/>
        </w:trPr>
        <w:tc>
          <w:tcPr>
            <w:tcW w:w="3402" w:type="dxa"/>
            <w:tcBorders>
              <w:bottom w:val="nil"/>
            </w:tcBorders>
            <w:vAlign w:val="center"/>
          </w:tcPr>
          <w:p w:rsidR="00DC1268" w:rsidRPr="00965776" w:rsidRDefault="00337BF5" w:rsidP="00125F9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33"/>
              <w:jc w:val="left"/>
              <w:rPr>
                <w:szCs w:val="28"/>
              </w:rPr>
            </w:pPr>
            <w:r>
              <w:rPr>
                <w:szCs w:val="28"/>
              </w:rPr>
              <w:t>4</w:t>
            </w:r>
            <w:r w:rsidR="00DC1268" w:rsidRPr="00EB035F">
              <w:rPr>
                <w:szCs w:val="28"/>
              </w:rPr>
              <w:t xml:space="preserve"> </w:t>
            </w:r>
            <w:r w:rsidR="00965776">
              <w:rPr>
                <w:szCs w:val="28"/>
              </w:rPr>
              <w:t xml:space="preserve">Фильтрация данных представленных </w:t>
            </w:r>
            <w:r w:rsidR="00125F96">
              <w:rPr>
                <w:szCs w:val="28"/>
              </w:rPr>
              <w:t>в таблице</w:t>
            </w:r>
          </w:p>
        </w:tc>
        <w:tc>
          <w:tcPr>
            <w:tcW w:w="3119" w:type="dxa"/>
            <w:tcBorders>
              <w:bottom w:val="nil"/>
            </w:tcBorders>
            <w:vAlign w:val="center"/>
          </w:tcPr>
          <w:p w:rsidR="00DC1268" w:rsidRPr="0033373A" w:rsidRDefault="00965776" w:rsidP="0033373A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rPr>
                <w:szCs w:val="28"/>
                <w:lang w:val="en-GB"/>
              </w:rPr>
            </w:pPr>
            <w:r>
              <w:rPr>
                <w:szCs w:val="28"/>
              </w:rPr>
              <w:t>Кнопки</w:t>
            </w:r>
            <w:r w:rsidRPr="000E0452">
              <w:rPr>
                <w:szCs w:val="28"/>
                <w:lang w:val="en-GB"/>
              </w:rPr>
              <w:t xml:space="preserve"> </w:t>
            </w:r>
            <w:r>
              <w:rPr>
                <w:szCs w:val="28"/>
              </w:rPr>
              <w:t>для</w:t>
            </w:r>
            <w:r w:rsidRPr="000E0452">
              <w:rPr>
                <w:szCs w:val="28"/>
                <w:lang w:val="en-GB"/>
              </w:rPr>
              <w:t xml:space="preserve"> </w:t>
            </w:r>
            <w:r>
              <w:rPr>
                <w:szCs w:val="28"/>
              </w:rPr>
              <w:t>фильтрации</w:t>
            </w:r>
            <w:r w:rsidRPr="000E0452">
              <w:rPr>
                <w:szCs w:val="28"/>
                <w:lang w:val="en-GB"/>
              </w:rPr>
              <w:t xml:space="preserve"> </w:t>
            </w:r>
            <w:r>
              <w:rPr>
                <w:szCs w:val="28"/>
              </w:rPr>
              <w:t>данных</w:t>
            </w:r>
            <w:r w:rsidR="00601B98" w:rsidRPr="000E0452">
              <w:rPr>
                <w:szCs w:val="28"/>
                <w:lang w:val="en-GB"/>
              </w:rPr>
              <w:t xml:space="preserve"> </w:t>
            </w:r>
            <w:r w:rsidR="00601B98">
              <w:rPr>
                <w:szCs w:val="28"/>
              </w:rPr>
              <w:t>по</w:t>
            </w:r>
            <w:r w:rsidR="00601B98" w:rsidRPr="000E0452">
              <w:rPr>
                <w:szCs w:val="28"/>
                <w:lang w:val="en-GB"/>
              </w:rPr>
              <w:t xml:space="preserve"> </w:t>
            </w:r>
            <w:r w:rsidR="00601B98">
              <w:rPr>
                <w:szCs w:val="28"/>
              </w:rPr>
              <w:t>статусу</w:t>
            </w:r>
            <w:r w:rsidR="00601B98" w:rsidRPr="000E0452">
              <w:rPr>
                <w:szCs w:val="28"/>
                <w:lang w:val="en-GB"/>
              </w:rPr>
              <w:t xml:space="preserve"> </w:t>
            </w:r>
            <w:r w:rsidR="00601B98">
              <w:rPr>
                <w:szCs w:val="28"/>
              </w:rPr>
              <w:t>приложений</w:t>
            </w:r>
            <w:r w:rsidRPr="000E0452">
              <w:rPr>
                <w:szCs w:val="28"/>
                <w:lang w:val="en-GB"/>
              </w:rPr>
              <w:t>:</w:t>
            </w:r>
            <w:r w:rsidR="00601B98" w:rsidRPr="000E0452">
              <w:rPr>
                <w:szCs w:val="28"/>
                <w:lang w:val="en-GB"/>
              </w:rPr>
              <w:t xml:space="preserve"> «</w:t>
            </w:r>
            <w:r w:rsidR="00601B98">
              <w:rPr>
                <w:szCs w:val="28"/>
                <w:lang w:val="en-GB"/>
              </w:rPr>
              <w:t>Deffered</w:t>
            </w:r>
            <w:r w:rsidR="00601B98" w:rsidRPr="000E0452">
              <w:rPr>
                <w:szCs w:val="28"/>
                <w:lang w:val="en-GB"/>
              </w:rPr>
              <w:t>», «</w:t>
            </w:r>
            <w:r w:rsidR="00601B98">
              <w:rPr>
                <w:szCs w:val="28"/>
                <w:lang w:val="en-GB"/>
              </w:rPr>
              <w:t>Open</w:t>
            </w:r>
            <w:r w:rsidR="00601B98" w:rsidRPr="000E0452">
              <w:rPr>
                <w:szCs w:val="28"/>
                <w:lang w:val="en-GB"/>
              </w:rPr>
              <w:t>», «</w:t>
            </w:r>
            <w:r w:rsidR="00601B98">
              <w:rPr>
                <w:szCs w:val="28"/>
                <w:lang w:val="en-GB"/>
              </w:rPr>
              <w:t>Reopened</w:t>
            </w:r>
            <w:r w:rsidR="00601B98" w:rsidRPr="000E0452">
              <w:rPr>
                <w:szCs w:val="28"/>
                <w:lang w:val="en-GB"/>
              </w:rPr>
              <w:t>», «</w:t>
            </w:r>
            <w:r w:rsidR="00601B98">
              <w:rPr>
                <w:szCs w:val="28"/>
                <w:lang w:val="en-GB"/>
              </w:rPr>
              <w:t>Assigned</w:t>
            </w:r>
            <w:r w:rsidR="00601B98" w:rsidRPr="000E0452">
              <w:rPr>
                <w:szCs w:val="28"/>
                <w:lang w:val="en-GB"/>
              </w:rPr>
              <w:t>»,</w:t>
            </w:r>
            <w:r w:rsidR="000E0452" w:rsidRPr="000E0452">
              <w:rPr>
                <w:szCs w:val="28"/>
                <w:lang w:val="en-GB"/>
              </w:rPr>
              <w:t xml:space="preserve"> «</w:t>
            </w:r>
            <w:r w:rsidR="000E0452">
              <w:rPr>
                <w:szCs w:val="28"/>
                <w:lang w:val="en-GB"/>
              </w:rPr>
              <w:t>In Progress</w:t>
            </w:r>
            <w:r w:rsidR="000E0452" w:rsidRPr="000E0452">
              <w:rPr>
                <w:szCs w:val="28"/>
                <w:lang w:val="en-GB"/>
              </w:rPr>
              <w:t>», «</w:t>
            </w:r>
            <w:r w:rsidR="000E0452">
              <w:rPr>
                <w:szCs w:val="28"/>
                <w:lang w:val="en-GB"/>
              </w:rPr>
              <w:t>Code Review</w:t>
            </w:r>
            <w:r w:rsidR="000E0452" w:rsidRPr="000E0452">
              <w:rPr>
                <w:szCs w:val="28"/>
                <w:lang w:val="en-GB"/>
              </w:rPr>
              <w:t>»,</w:t>
            </w:r>
            <w:r w:rsidR="000E0452">
              <w:rPr>
                <w:szCs w:val="28"/>
                <w:lang w:val="en-GB"/>
              </w:rPr>
              <w:t xml:space="preserve"> </w:t>
            </w:r>
            <w:r w:rsidR="000E0452" w:rsidRPr="000E0452">
              <w:rPr>
                <w:szCs w:val="28"/>
                <w:lang w:val="en-GB"/>
              </w:rPr>
              <w:t>«</w:t>
            </w:r>
            <w:r w:rsidR="000E0452">
              <w:rPr>
                <w:szCs w:val="28"/>
                <w:lang w:val="en-GB"/>
              </w:rPr>
              <w:t>Ready for QA</w:t>
            </w:r>
            <w:r w:rsidR="000E0452" w:rsidRPr="000E0452">
              <w:rPr>
                <w:szCs w:val="28"/>
                <w:lang w:val="en-GB"/>
              </w:rPr>
              <w:t>»,</w:t>
            </w:r>
            <w:r w:rsidR="000E0452">
              <w:rPr>
                <w:szCs w:val="28"/>
                <w:lang w:val="en-GB"/>
              </w:rPr>
              <w:t xml:space="preserve"> </w:t>
            </w:r>
            <w:r w:rsidR="000E0452" w:rsidRPr="000E0452">
              <w:rPr>
                <w:szCs w:val="28"/>
                <w:lang w:val="en-GB"/>
              </w:rPr>
              <w:t>«</w:t>
            </w:r>
            <w:r w:rsidR="000E0452">
              <w:rPr>
                <w:szCs w:val="28"/>
                <w:lang w:val="en-GB"/>
              </w:rPr>
              <w:t>Testing in progress</w:t>
            </w:r>
            <w:r w:rsidR="000E0452" w:rsidRPr="000E0452">
              <w:rPr>
                <w:szCs w:val="28"/>
                <w:lang w:val="en-GB"/>
              </w:rPr>
              <w:t>»,</w:t>
            </w:r>
            <w:r w:rsidR="000E0452">
              <w:rPr>
                <w:szCs w:val="28"/>
                <w:lang w:val="en-GB"/>
              </w:rPr>
              <w:t xml:space="preserve"> </w:t>
            </w:r>
            <w:r w:rsidR="000E0452" w:rsidRPr="000E0452">
              <w:rPr>
                <w:szCs w:val="28"/>
                <w:lang w:val="en-GB"/>
              </w:rPr>
              <w:t>«</w:t>
            </w:r>
            <w:r w:rsidR="000E0452">
              <w:rPr>
                <w:szCs w:val="28"/>
                <w:lang w:val="en-GB"/>
              </w:rPr>
              <w:t>Blocked</w:t>
            </w:r>
            <w:r w:rsidR="000E0452" w:rsidRPr="000E0452">
              <w:rPr>
                <w:szCs w:val="28"/>
                <w:lang w:val="en-GB"/>
              </w:rPr>
              <w:t>»,</w:t>
            </w:r>
            <w:r w:rsidR="0033373A" w:rsidRPr="0033373A">
              <w:rPr>
                <w:szCs w:val="28"/>
                <w:lang w:val="en-GB"/>
              </w:rPr>
              <w:t xml:space="preserve"> «</w:t>
            </w:r>
            <w:r w:rsidR="0033373A">
              <w:rPr>
                <w:szCs w:val="28"/>
                <w:lang w:val="en-GB"/>
              </w:rPr>
              <w:t>Resolved</w:t>
            </w:r>
            <w:r w:rsidR="0033373A" w:rsidRPr="0033373A">
              <w:rPr>
                <w:szCs w:val="28"/>
                <w:lang w:val="en-GB"/>
              </w:rPr>
              <w:t>»,</w:t>
            </w:r>
            <w:r w:rsidR="0033373A">
              <w:rPr>
                <w:szCs w:val="28"/>
                <w:lang w:val="en-GB"/>
              </w:rPr>
              <w:t xml:space="preserve"> </w:t>
            </w:r>
            <w:r w:rsidR="0033373A" w:rsidRPr="0033373A">
              <w:rPr>
                <w:szCs w:val="28"/>
                <w:lang w:val="en-GB"/>
              </w:rPr>
              <w:t>«</w:t>
            </w:r>
            <w:r w:rsidR="0033373A">
              <w:rPr>
                <w:szCs w:val="28"/>
                <w:lang w:val="en-GB"/>
              </w:rPr>
              <w:t>Accepted</w:t>
            </w:r>
            <w:r w:rsidR="0033373A" w:rsidRPr="0033373A">
              <w:rPr>
                <w:szCs w:val="28"/>
                <w:lang w:val="en-GB"/>
              </w:rPr>
              <w:t>»,</w:t>
            </w:r>
            <w:r w:rsidR="0033373A">
              <w:rPr>
                <w:szCs w:val="28"/>
                <w:lang w:val="en-GB"/>
              </w:rPr>
              <w:t xml:space="preserve"> </w:t>
            </w:r>
            <w:r w:rsidR="0033373A" w:rsidRPr="0033373A">
              <w:rPr>
                <w:szCs w:val="28"/>
                <w:lang w:val="en-GB"/>
              </w:rPr>
              <w:t>«</w:t>
            </w:r>
            <w:r w:rsidR="0033373A">
              <w:rPr>
                <w:szCs w:val="28"/>
                <w:lang w:val="en-GB"/>
              </w:rPr>
              <w:t>PM Handoff</w:t>
            </w:r>
            <w:r w:rsidR="0033373A" w:rsidRPr="0033373A">
              <w:rPr>
                <w:szCs w:val="28"/>
                <w:lang w:val="en-GB"/>
              </w:rPr>
              <w:t>»,</w:t>
            </w:r>
            <w:r w:rsidR="0033373A">
              <w:rPr>
                <w:szCs w:val="28"/>
                <w:lang w:val="en-GB"/>
              </w:rPr>
              <w:t xml:space="preserve"> </w:t>
            </w:r>
            <w:r w:rsidR="0033373A" w:rsidRPr="0033373A">
              <w:rPr>
                <w:szCs w:val="28"/>
                <w:lang w:val="en-GB"/>
              </w:rPr>
              <w:t>«</w:t>
            </w:r>
            <w:r w:rsidR="0033373A">
              <w:rPr>
                <w:szCs w:val="28"/>
                <w:lang w:val="en-GB"/>
              </w:rPr>
              <w:t>PM Review</w:t>
            </w:r>
            <w:r w:rsidR="0033373A" w:rsidRPr="0033373A">
              <w:rPr>
                <w:szCs w:val="28"/>
                <w:lang w:val="en-GB"/>
              </w:rPr>
              <w:t>»,</w:t>
            </w:r>
            <w:r w:rsidR="0033373A">
              <w:rPr>
                <w:szCs w:val="28"/>
                <w:lang w:val="en-GB"/>
              </w:rPr>
              <w:t xml:space="preserve"> </w:t>
            </w:r>
            <w:r w:rsidR="0033373A" w:rsidRPr="0033373A">
              <w:rPr>
                <w:szCs w:val="28"/>
                <w:lang w:val="en-GB"/>
              </w:rPr>
              <w:t>«</w:t>
            </w:r>
            <w:r w:rsidR="0033373A">
              <w:rPr>
                <w:szCs w:val="28"/>
                <w:lang w:val="en-GB"/>
              </w:rPr>
              <w:t>LA Ready</w:t>
            </w:r>
            <w:r w:rsidR="0033373A" w:rsidRPr="0033373A">
              <w:rPr>
                <w:szCs w:val="28"/>
                <w:lang w:val="en-GB"/>
              </w:rPr>
              <w:t>»</w:t>
            </w:r>
            <w:r w:rsidR="0033373A">
              <w:rPr>
                <w:szCs w:val="28"/>
                <w:lang w:val="en-GB"/>
              </w:rPr>
              <w:t>.</w:t>
            </w:r>
          </w:p>
        </w:tc>
        <w:tc>
          <w:tcPr>
            <w:tcW w:w="2835" w:type="dxa"/>
            <w:tcBorders>
              <w:bottom w:val="nil"/>
            </w:tcBorders>
            <w:vAlign w:val="center"/>
          </w:tcPr>
          <w:p w:rsidR="00DC1268" w:rsidRDefault="0000373F" w:rsidP="00813AE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34"/>
              <w:rPr>
                <w:szCs w:val="28"/>
              </w:rPr>
            </w:pPr>
            <w:r>
              <w:rPr>
                <w:szCs w:val="28"/>
              </w:rPr>
              <w:t>Щелчок мыши</w:t>
            </w:r>
          </w:p>
        </w:tc>
      </w:tr>
      <w:tr w:rsidR="0000373F" w:rsidTr="00D20598">
        <w:trPr>
          <w:trHeight w:val="292"/>
        </w:trPr>
        <w:tc>
          <w:tcPr>
            <w:tcW w:w="3402" w:type="dxa"/>
            <w:vAlign w:val="center"/>
          </w:tcPr>
          <w:p w:rsidR="0000373F" w:rsidRPr="0000373F" w:rsidRDefault="00337BF5" w:rsidP="00125F9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33"/>
              <w:jc w:val="left"/>
              <w:rPr>
                <w:szCs w:val="28"/>
              </w:rPr>
            </w:pPr>
            <w:r>
              <w:rPr>
                <w:szCs w:val="28"/>
              </w:rPr>
              <w:t>5</w:t>
            </w:r>
            <w:r w:rsidR="0000373F">
              <w:rPr>
                <w:szCs w:val="28"/>
              </w:rPr>
              <w:t xml:space="preserve"> </w:t>
            </w:r>
            <w:r w:rsidR="0033373A">
              <w:rPr>
                <w:szCs w:val="28"/>
              </w:rPr>
              <w:t xml:space="preserve">Анализ </w:t>
            </w:r>
            <w:r w:rsidR="00125F96">
              <w:rPr>
                <w:szCs w:val="28"/>
              </w:rPr>
              <w:t>данных</w:t>
            </w:r>
            <w:r w:rsidR="0033373A">
              <w:rPr>
                <w:szCs w:val="28"/>
              </w:rPr>
              <w:t xml:space="preserve"> после фильтрации</w:t>
            </w:r>
          </w:p>
        </w:tc>
        <w:tc>
          <w:tcPr>
            <w:tcW w:w="3119" w:type="dxa"/>
            <w:vAlign w:val="center"/>
          </w:tcPr>
          <w:p w:rsidR="0000373F" w:rsidRDefault="0033373A" w:rsidP="00813AE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rPr>
                <w:szCs w:val="28"/>
              </w:rPr>
            </w:pPr>
            <w:r>
              <w:rPr>
                <w:szCs w:val="28"/>
              </w:rPr>
              <w:t>Изображение на мониторе</w:t>
            </w:r>
          </w:p>
        </w:tc>
        <w:tc>
          <w:tcPr>
            <w:tcW w:w="2835" w:type="dxa"/>
            <w:vAlign w:val="center"/>
          </w:tcPr>
          <w:p w:rsidR="0000373F" w:rsidRDefault="0000373F" w:rsidP="00813AE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34"/>
              <w:rPr>
                <w:szCs w:val="28"/>
              </w:rPr>
            </w:pPr>
          </w:p>
        </w:tc>
      </w:tr>
    </w:tbl>
    <w:p w:rsidR="00AC2A46" w:rsidRDefault="00AC2A46" w:rsidP="00813AE6">
      <w:pPr>
        <w:spacing w:after="0"/>
        <w:ind w:firstLine="709"/>
        <w:jc w:val="left"/>
      </w:pPr>
    </w:p>
    <w:p w:rsidR="0000373F" w:rsidRDefault="00125F96" w:rsidP="00AB3B76">
      <w:pPr>
        <w:widowControl w:val="0"/>
        <w:overflowPunct w:val="0"/>
        <w:autoSpaceDE w:val="0"/>
        <w:autoSpaceDN w:val="0"/>
        <w:adjustRightInd w:val="0"/>
        <w:spacing w:after="0"/>
        <w:ind w:left="20" w:right="-2" w:firstLine="689"/>
        <w:rPr>
          <w:szCs w:val="28"/>
        </w:rPr>
      </w:pPr>
      <w:r>
        <w:rPr>
          <w:szCs w:val="28"/>
        </w:rPr>
        <w:t xml:space="preserve">Запуск интеграции со сторонней системой </w:t>
      </w:r>
      <w:r>
        <w:rPr>
          <w:szCs w:val="28"/>
          <w:lang w:val="en-GB"/>
        </w:rPr>
        <w:t>JIRA</w:t>
      </w:r>
      <w:r w:rsidRPr="00125F96">
        <w:rPr>
          <w:szCs w:val="28"/>
        </w:rPr>
        <w:t xml:space="preserve"> </w:t>
      </w:r>
      <w:r>
        <w:rPr>
          <w:szCs w:val="28"/>
        </w:rPr>
        <w:t>с целью получения актуальной информации</w:t>
      </w:r>
      <w:r w:rsidR="0000373F">
        <w:rPr>
          <w:szCs w:val="28"/>
        </w:rPr>
        <w:t xml:space="preserve">. </w:t>
      </w:r>
      <w:r w:rsidR="0000373F" w:rsidRPr="00AA0C7A">
        <w:rPr>
          <w:szCs w:val="28"/>
        </w:rPr>
        <w:t>Алгоритм работы пользователя с системой «</w:t>
      </w:r>
      <w:r>
        <w:rPr>
          <w:szCs w:val="28"/>
        </w:rPr>
        <w:t>Обновление данных для системы</w:t>
      </w:r>
      <w:r w:rsidR="0000373F" w:rsidRPr="00AA0C7A">
        <w:rPr>
          <w:szCs w:val="28"/>
        </w:rPr>
        <w:t>»</w:t>
      </w:r>
      <w:r w:rsidR="0000373F">
        <w:rPr>
          <w:szCs w:val="28"/>
        </w:rPr>
        <w:t xml:space="preserve"> представлен в таблице 6.</w:t>
      </w:r>
      <w:r w:rsidR="005B3A69">
        <w:rPr>
          <w:szCs w:val="28"/>
        </w:rPr>
        <w:t>3</w:t>
      </w:r>
      <w:r w:rsidR="0000373F">
        <w:rPr>
          <w:szCs w:val="28"/>
        </w:rPr>
        <w:t>.</w:t>
      </w:r>
    </w:p>
    <w:p w:rsidR="0000373F" w:rsidRPr="00AB3207" w:rsidRDefault="0000373F" w:rsidP="00AB3B76">
      <w:pPr>
        <w:widowControl w:val="0"/>
        <w:overflowPunct w:val="0"/>
        <w:autoSpaceDE w:val="0"/>
        <w:autoSpaceDN w:val="0"/>
        <w:adjustRightInd w:val="0"/>
        <w:spacing w:after="0"/>
        <w:ind w:left="20" w:right="-2" w:firstLine="689"/>
        <w:rPr>
          <w:szCs w:val="28"/>
        </w:rPr>
      </w:pPr>
    </w:p>
    <w:p w:rsidR="0000373F" w:rsidRDefault="0000373F" w:rsidP="00AB3B76">
      <w:pPr>
        <w:widowControl w:val="0"/>
        <w:overflowPunct w:val="0"/>
        <w:autoSpaceDE w:val="0"/>
        <w:autoSpaceDN w:val="0"/>
        <w:adjustRightInd w:val="0"/>
        <w:spacing w:after="0"/>
        <w:ind w:right="-2"/>
        <w:rPr>
          <w:szCs w:val="28"/>
        </w:rPr>
      </w:pPr>
      <w:r w:rsidRPr="00AA0C7A">
        <w:rPr>
          <w:szCs w:val="28"/>
        </w:rPr>
        <w:t xml:space="preserve">Таблица </w:t>
      </w:r>
      <w:r w:rsidRPr="00AA0C7A">
        <w:rPr>
          <w:iCs/>
          <w:szCs w:val="28"/>
        </w:rPr>
        <w:t>6.</w:t>
      </w:r>
      <w:r w:rsidR="005B3A69">
        <w:rPr>
          <w:iCs/>
          <w:szCs w:val="28"/>
        </w:rPr>
        <w:t>3</w:t>
      </w:r>
      <w:r w:rsidRPr="00AA0C7A">
        <w:rPr>
          <w:szCs w:val="28"/>
        </w:rPr>
        <w:t xml:space="preserve"> – Алгоритм работы пользователя с системой «</w:t>
      </w:r>
      <w:r w:rsidR="00217F0F">
        <w:rPr>
          <w:szCs w:val="28"/>
        </w:rPr>
        <w:t>Обновление данных для системы</w:t>
      </w:r>
      <w:r w:rsidRPr="00AA0C7A">
        <w:rPr>
          <w:szCs w:val="28"/>
        </w:rPr>
        <w:t xml:space="preserve">» 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402"/>
        <w:gridCol w:w="3119"/>
        <w:gridCol w:w="2835"/>
      </w:tblGrid>
      <w:tr w:rsidR="005B3A69" w:rsidTr="00217F0F">
        <w:trPr>
          <w:trHeight w:val="455"/>
        </w:trPr>
        <w:tc>
          <w:tcPr>
            <w:tcW w:w="3402" w:type="dxa"/>
            <w:vAlign w:val="center"/>
          </w:tcPr>
          <w:p w:rsidR="0000373F" w:rsidRDefault="0000373F" w:rsidP="00217F0F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220"/>
              <w:jc w:val="center"/>
              <w:rPr>
                <w:szCs w:val="28"/>
              </w:rPr>
            </w:pPr>
            <w:r>
              <w:rPr>
                <w:szCs w:val="28"/>
              </w:rPr>
              <w:t>Содержание операции</w:t>
            </w:r>
          </w:p>
        </w:tc>
        <w:tc>
          <w:tcPr>
            <w:tcW w:w="3119" w:type="dxa"/>
            <w:vAlign w:val="center"/>
          </w:tcPr>
          <w:p w:rsidR="0000373F" w:rsidRDefault="0000373F" w:rsidP="00217F0F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220"/>
              <w:jc w:val="center"/>
              <w:rPr>
                <w:szCs w:val="28"/>
              </w:rPr>
            </w:pPr>
            <w:r>
              <w:rPr>
                <w:szCs w:val="28"/>
              </w:rPr>
              <w:t>Обращение к СОИ</w:t>
            </w:r>
          </w:p>
        </w:tc>
        <w:tc>
          <w:tcPr>
            <w:tcW w:w="2835" w:type="dxa"/>
            <w:vAlign w:val="center"/>
          </w:tcPr>
          <w:p w:rsidR="0000373F" w:rsidRDefault="0000373F" w:rsidP="00217F0F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220"/>
              <w:jc w:val="center"/>
              <w:rPr>
                <w:szCs w:val="28"/>
              </w:rPr>
            </w:pPr>
            <w:r>
              <w:rPr>
                <w:szCs w:val="28"/>
              </w:rPr>
              <w:t>Обращение к ОУ</w:t>
            </w:r>
          </w:p>
        </w:tc>
      </w:tr>
      <w:tr w:rsidR="00217F0F" w:rsidTr="00217F0F">
        <w:trPr>
          <w:trHeight w:val="351"/>
        </w:trPr>
        <w:tc>
          <w:tcPr>
            <w:tcW w:w="3402" w:type="dxa"/>
            <w:vAlign w:val="center"/>
          </w:tcPr>
          <w:p w:rsidR="00217F0F" w:rsidRPr="00862883" w:rsidRDefault="00217F0F" w:rsidP="00217F0F">
            <w:pPr>
              <w:spacing w:line="276" w:lineRule="auto"/>
              <w:jc w:val="center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1</w:t>
            </w:r>
          </w:p>
        </w:tc>
        <w:tc>
          <w:tcPr>
            <w:tcW w:w="3119" w:type="dxa"/>
            <w:vAlign w:val="center"/>
          </w:tcPr>
          <w:p w:rsidR="00217F0F" w:rsidRPr="00862883" w:rsidRDefault="00217F0F" w:rsidP="00217F0F">
            <w:pPr>
              <w:spacing w:line="276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</w:t>
            </w:r>
          </w:p>
        </w:tc>
        <w:tc>
          <w:tcPr>
            <w:tcW w:w="2835" w:type="dxa"/>
            <w:vAlign w:val="center"/>
          </w:tcPr>
          <w:p w:rsidR="00217F0F" w:rsidRPr="00862883" w:rsidRDefault="00217F0F" w:rsidP="00217F0F">
            <w:pPr>
              <w:spacing w:line="276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3</w:t>
            </w:r>
          </w:p>
        </w:tc>
      </w:tr>
      <w:tr w:rsidR="00EB035F" w:rsidTr="00B257D1">
        <w:trPr>
          <w:trHeight w:val="292"/>
        </w:trPr>
        <w:tc>
          <w:tcPr>
            <w:tcW w:w="3402" w:type="dxa"/>
            <w:tcBorders>
              <w:bottom w:val="nil"/>
            </w:tcBorders>
            <w:vAlign w:val="center"/>
          </w:tcPr>
          <w:p w:rsidR="00EB035F" w:rsidRDefault="00EB035F" w:rsidP="00217F0F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33"/>
              <w:jc w:val="left"/>
              <w:rPr>
                <w:szCs w:val="28"/>
              </w:rPr>
            </w:pPr>
            <w:r>
              <w:rPr>
                <w:szCs w:val="28"/>
              </w:rPr>
              <w:t>1 Вход в систему</w:t>
            </w:r>
          </w:p>
        </w:tc>
        <w:tc>
          <w:tcPr>
            <w:tcW w:w="3119" w:type="dxa"/>
            <w:tcBorders>
              <w:bottom w:val="nil"/>
            </w:tcBorders>
            <w:vAlign w:val="center"/>
          </w:tcPr>
          <w:p w:rsidR="00EB035F" w:rsidRPr="00EB035F" w:rsidRDefault="00125F96" w:rsidP="00AB3B7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rPr>
                <w:szCs w:val="28"/>
              </w:rPr>
            </w:pPr>
            <w:r>
              <w:rPr>
                <w:szCs w:val="28"/>
              </w:rPr>
              <w:t>Изображение на мониторе</w:t>
            </w:r>
          </w:p>
        </w:tc>
        <w:tc>
          <w:tcPr>
            <w:tcW w:w="2835" w:type="dxa"/>
            <w:tcBorders>
              <w:bottom w:val="nil"/>
            </w:tcBorders>
            <w:vAlign w:val="center"/>
          </w:tcPr>
          <w:p w:rsidR="00EB035F" w:rsidRDefault="00EB035F" w:rsidP="00AB3B7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34"/>
              <w:rPr>
                <w:szCs w:val="28"/>
              </w:rPr>
            </w:pPr>
            <w:r>
              <w:rPr>
                <w:szCs w:val="28"/>
              </w:rPr>
              <w:t>Щелчок мыши</w:t>
            </w:r>
          </w:p>
        </w:tc>
      </w:tr>
    </w:tbl>
    <w:p w:rsidR="00337BF5" w:rsidRDefault="00217F0F" w:rsidP="00337BF5">
      <w:pPr>
        <w:spacing w:after="0"/>
      </w:pPr>
      <w:r>
        <w:lastRenderedPageBreak/>
        <w:t>Продолжение таблицы 6.3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402"/>
        <w:gridCol w:w="3119"/>
        <w:gridCol w:w="2835"/>
      </w:tblGrid>
      <w:tr w:rsidR="00337BF5" w:rsidRPr="00862883" w:rsidTr="00337BF5">
        <w:trPr>
          <w:trHeight w:val="351"/>
        </w:trPr>
        <w:tc>
          <w:tcPr>
            <w:tcW w:w="3402" w:type="dxa"/>
          </w:tcPr>
          <w:p w:rsidR="00337BF5" w:rsidRPr="00862883" w:rsidRDefault="00337BF5" w:rsidP="006E29E2">
            <w:pPr>
              <w:spacing w:line="276" w:lineRule="auto"/>
              <w:jc w:val="center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1</w:t>
            </w:r>
          </w:p>
        </w:tc>
        <w:tc>
          <w:tcPr>
            <w:tcW w:w="3119" w:type="dxa"/>
          </w:tcPr>
          <w:p w:rsidR="00337BF5" w:rsidRPr="00862883" w:rsidRDefault="00337BF5" w:rsidP="006E29E2">
            <w:pPr>
              <w:spacing w:line="276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</w:t>
            </w:r>
          </w:p>
        </w:tc>
        <w:tc>
          <w:tcPr>
            <w:tcW w:w="2835" w:type="dxa"/>
          </w:tcPr>
          <w:p w:rsidR="00337BF5" w:rsidRPr="00862883" w:rsidRDefault="00337BF5" w:rsidP="006E29E2">
            <w:pPr>
              <w:spacing w:line="276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3</w:t>
            </w:r>
          </w:p>
        </w:tc>
      </w:tr>
      <w:tr w:rsidR="0000373F" w:rsidTr="00337BF5">
        <w:trPr>
          <w:trHeight w:val="292"/>
        </w:trPr>
        <w:tc>
          <w:tcPr>
            <w:tcW w:w="3402" w:type="dxa"/>
            <w:vAlign w:val="center"/>
          </w:tcPr>
          <w:p w:rsidR="0000373F" w:rsidRPr="005B3A69" w:rsidRDefault="00AD12C2" w:rsidP="00217F0F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33"/>
              <w:jc w:val="left"/>
              <w:rPr>
                <w:szCs w:val="28"/>
              </w:rPr>
            </w:pPr>
            <w:r>
              <w:rPr>
                <w:szCs w:val="28"/>
              </w:rPr>
              <w:t>2</w:t>
            </w:r>
            <w:r w:rsidR="0000373F">
              <w:rPr>
                <w:szCs w:val="28"/>
              </w:rPr>
              <w:t xml:space="preserve"> </w:t>
            </w:r>
            <w:r w:rsidR="00125F96">
              <w:rPr>
                <w:szCs w:val="28"/>
              </w:rPr>
              <w:t>Вход на страницу</w:t>
            </w:r>
          </w:p>
        </w:tc>
        <w:tc>
          <w:tcPr>
            <w:tcW w:w="3119" w:type="dxa"/>
            <w:vAlign w:val="center"/>
          </w:tcPr>
          <w:p w:rsidR="0000373F" w:rsidRPr="00AD12C2" w:rsidRDefault="00125F96" w:rsidP="00B257D1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rPr>
                <w:szCs w:val="28"/>
              </w:rPr>
            </w:pPr>
            <w:r>
              <w:rPr>
                <w:szCs w:val="28"/>
              </w:rPr>
              <w:t>Изображение на мониторе</w:t>
            </w:r>
          </w:p>
        </w:tc>
        <w:tc>
          <w:tcPr>
            <w:tcW w:w="2835" w:type="dxa"/>
            <w:vAlign w:val="center"/>
          </w:tcPr>
          <w:p w:rsidR="0000373F" w:rsidRDefault="0000373F" w:rsidP="00B257D1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34"/>
              <w:rPr>
                <w:szCs w:val="28"/>
              </w:rPr>
            </w:pPr>
            <w:r>
              <w:rPr>
                <w:szCs w:val="28"/>
              </w:rPr>
              <w:t>Щелчок мыши</w:t>
            </w:r>
          </w:p>
        </w:tc>
      </w:tr>
      <w:tr w:rsidR="005B3A69" w:rsidTr="00337BF5">
        <w:trPr>
          <w:trHeight w:val="292"/>
        </w:trPr>
        <w:tc>
          <w:tcPr>
            <w:tcW w:w="3402" w:type="dxa"/>
            <w:vAlign w:val="center"/>
          </w:tcPr>
          <w:p w:rsidR="005B3A69" w:rsidRDefault="00AD12C2" w:rsidP="00B466FF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33"/>
              <w:jc w:val="left"/>
              <w:rPr>
                <w:szCs w:val="28"/>
              </w:rPr>
            </w:pPr>
            <w:r>
              <w:rPr>
                <w:szCs w:val="28"/>
              </w:rPr>
              <w:t>3</w:t>
            </w:r>
            <w:r w:rsidR="005B3A69">
              <w:rPr>
                <w:szCs w:val="28"/>
              </w:rPr>
              <w:t xml:space="preserve"> </w:t>
            </w:r>
            <w:r w:rsidR="00B466FF">
              <w:rPr>
                <w:szCs w:val="28"/>
              </w:rPr>
              <w:t>Запуск обновления данных</w:t>
            </w:r>
          </w:p>
        </w:tc>
        <w:tc>
          <w:tcPr>
            <w:tcW w:w="3119" w:type="dxa"/>
            <w:vAlign w:val="center"/>
          </w:tcPr>
          <w:p w:rsidR="005B3A69" w:rsidRPr="00B466FF" w:rsidRDefault="00B466FF" w:rsidP="00B466FF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rPr>
                <w:szCs w:val="28"/>
              </w:rPr>
            </w:pPr>
            <w:r>
              <w:rPr>
                <w:szCs w:val="28"/>
              </w:rPr>
              <w:t>Кнопка</w:t>
            </w:r>
            <w:r w:rsidRPr="00B466FF">
              <w:rPr>
                <w:szCs w:val="28"/>
              </w:rPr>
              <w:t xml:space="preserve"> «</w:t>
            </w:r>
            <w:r>
              <w:rPr>
                <w:szCs w:val="28"/>
                <w:lang w:val="en-GB"/>
              </w:rPr>
              <w:t>Mass</w:t>
            </w:r>
            <w:r w:rsidRPr="00B466FF">
              <w:rPr>
                <w:szCs w:val="28"/>
              </w:rPr>
              <w:t xml:space="preserve"> </w:t>
            </w:r>
            <w:r>
              <w:rPr>
                <w:szCs w:val="28"/>
                <w:lang w:val="en-GB"/>
              </w:rPr>
              <w:t>JIRA</w:t>
            </w:r>
            <w:r w:rsidRPr="00B466FF">
              <w:rPr>
                <w:szCs w:val="28"/>
              </w:rPr>
              <w:t xml:space="preserve"> </w:t>
            </w:r>
            <w:r>
              <w:rPr>
                <w:szCs w:val="28"/>
                <w:lang w:val="en-GB"/>
              </w:rPr>
              <w:t>Update</w:t>
            </w:r>
            <w:r w:rsidRPr="00B466FF">
              <w:rPr>
                <w:szCs w:val="28"/>
              </w:rPr>
              <w:t xml:space="preserve">» </w:t>
            </w:r>
            <w:r>
              <w:rPr>
                <w:szCs w:val="28"/>
              </w:rPr>
              <w:t>на странице</w:t>
            </w:r>
          </w:p>
        </w:tc>
        <w:tc>
          <w:tcPr>
            <w:tcW w:w="2835" w:type="dxa"/>
            <w:vAlign w:val="center"/>
          </w:tcPr>
          <w:p w:rsidR="005B3A69" w:rsidRDefault="005B3A69" w:rsidP="00B257D1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34"/>
              <w:rPr>
                <w:szCs w:val="28"/>
              </w:rPr>
            </w:pPr>
            <w:r>
              <w:rPr>
                <w:szCs w:val="28"/>
              </w:rPr>
              <w:t>Щелчок мыши</w:t>
            </w:r>
          </w:p>
        </w:tc>
      </w:tr>
      <w:tr w:rsidR="005B3A69" w:rsidTr="00337BF5">
        <w:trPr>
          <w:trHeight w:val="292"/>
        </w:trPr>
        <w:tc>
          <w:tcPr>
            <w:tcW w:w="3402" w:type="dxa"/>
            <w:tcBorders>
              <w:bottom w:val="single" w:sz="4" w:space="0" w:color="auto"/>
            </w:tcBorders>
            <w:vAlign w:val="center"/>
          </w:tcPr>
          <w:p w:rsidR="005B3A69" w:rsidRDefault="00AD12C2" w:rsidP="00973A74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33"/>
              <w:jc w:val="left"/>
              <w:rPr>
                <w:szCs w:val="28"/>
              </w:rPr>
            </w:pPr>
            <w:r>
              <w:rPr>
                <w:szCs w:val="28"/>
              </w:rPr>
              <w:t>4</w:t>
            </w:r>
            <w:r w:rsidR="005B3A69">
              <w:rPr>
                <w:szCs w:val="28"/>
              </w:rPr>
              <w:t xml:space="preserve"> </w:t>
            </w:r>
            <w:r w:rsidR="00973A74">
              <w:rPr>
                <w:szCs w:val="28"/>
              </w:rPr>
              <w:t>Проверка обновлённых данных</w:t>
            </w:r>
          </w:p>
        </w:tc>
        <w:tc>
          <w:tcPr>
            <w:tcW w:w="3119" w:type="dxa"/>
            <w:tcBorders>
              <w:bottom w:val="single" w:sz="4" w:space="0" w:color="auto"/>
            </w:tcBorders>
            <w:vAlign w:val="center"/>
          </w:tcPr>
          <w:p w:rsidR="005B3A69" w:rsidRDefault="00973A74" w:rsidP="00B257D1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rPr>
                <w:szCs w:val="28"/>
              </w:rPr>
            </w:pPr>
            <w:r>
              <w:rPr>
                <w:szCs w:val="28"/>
              </w:rPr>
              <w:t>Изображение на мониторе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vAlign w:val="center"/>
          </w:tcPr>
          <w:p w:rsidR="005B3A69" w:rsidRDefault="00973A74" w:rsidP="00B257D1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34"/>
              <w:rPr>
                <w:szCs w:val="28"/>
              </w:rPr>
            </w:pPr>
            <w:r>
              <w:rPr>
                <w:szCs w:val="28"/>
              </w:rPr>
              <w:t>Щелчок мыши</w:t>
            </w:r>
          </w:p>
        </w:tc>
      </w:tr>
    </w:tbl>
    <w:p w:rsidR="00973A74" w:rsidRDefault="00973A74" w:rsidP="00AB3B76">
      <w:pPr>
        <w:widowControl w:val="0"/>
        <w:overflowPunct w:val="0"/>
        <w:autoSpaceDE w:val="0"/>
        <w:autoSpaceDN w:val="0"/>
        <w:adjustRightInd w:val="0"/>
        <w:spacing w:after="0"/>
        <w:ind w:left="20" w:right="-2" w:firstLine="689"/>
        <w:rPr>
          <w:szCs w:val="28"/>
        </w:rPr>
      </w:pPr>
    </w:p>
    <w:p w:rsidR="005B3A69" w:rsidRPr="00EF623B" w:rsidRDefault="00973A74" w:rsidP="00AB3B76">
      <w:pPr>
        <w:widowControl w:val="0"/>
        <w:overflowPunct w:val="0"/>
        <w:autoSpaceDE w:val="0"/>
        <w:autoSpaceDN w:val="0"/>
        <w:adjustRightInd w:val="0"/>
        <w:spacing w:after="0"/>
        <w:ind w:left="20" w:right="-2" w:firstLine="689"/>
        <w:rPr>
          <w:szCs w:val="28"/>
        </w:rPr>
      </w:pPr>
      <w:r>
        <w:rPr>
          <w:szCs w:val="28"/>
        </w:rPr>
        <w:t>Для каждого разработчика</w:t>
      </w:r>
      <w:r w:rsidR="00EF623B">
        <w:rPr>
          <w:szCs w:val="28"/>
        </w:rPr>
        <w:t xml:space="preserve"> можно посмотреть количество времени, потраченного за определённый промежуток времени и количество заработанных «стори-поинтов» за проделанную работу</w:t>
      </w:r>
      <w:r w:rsidR="00CD66D7">
        <w:rPr>
          <w:szCs w:val="28"/>
        </w:rPr>
        <w:t>.</w:t>
      </w:r>
      <w:r w:rsidR="005B3A69">
        <w:rPr>
          <w:szCs w:val="28"/>
        </w:rPr>
        <w:t xml:space="preserve"> </w:t>
      </w:r>
      <w:r w:rsidR="005B3A69" w:rsidRPr="00AA0C7A">
        <w:rPr>
          <w:szCs w:val="28"/>
        </w:rPr>
        <w:t>Алгоритм работы пользователя с системой «</w:t>
      </w:r>
      <w:r w:rsidR="00EF623B">
        <w:rPr>
          <w:szCs w:val="28"/>
        </w:rPr>
        <w:t>Анализ производительности разработчика</w:t>
      </w:r>
      <w:r w:rsidR="005B3A69" w:rsidRPr="00AA0C7A">
        <w:rPr>
          <w:szCs w:val="28"/>
        </w:rPr>
        <w:t>»</w:t>
      </w:r>
      <w:r w:rsidR="005B3A69">
        <w:rPr>
          <w:szCs w:val="28"/>
        </w:rPr>
        <w:t xml:space="preserve"> представлен в таблице 6.4.</w:t>
      </w:r>
    </w:p>
    <w:p w:rsidR="005B3A69" w:rsidRDefault="005B3A69" w:rsidP="00AB3B76">
      <w:pPr>
        <w:widowControl w:val="0"/>
        <w:overflowPunct w:val="0"/>
        <w:autoSpaceDE w:val="0"/>
        <w:autoSpaceDN w:val="0"/>
        <w:adjustRightInd w:val="0"/>
        <w:spacing w:after="0"/>
        <w:ind w:left="20" w:right="-2" w:firstLine="689"/>
        <w:rPr>
          <w:szCs w:val="28"/>
        </w:rPr>
      </w:pPr>
    </w:p>
    <w:p w:rsidR="005B3A69" w:rsidRDefault="005B3A69" w:rsidP="00AB3B76">
      <w:pPr>
        <w:spacing w:after="0"/>
        <w:ind w:firstLine="709"/>
        <w:jc w:val="left"/>
      </w:pPr>
      <w:r w:rsidRPr="00AA0C7A">
        <w:rPr>
          <w:szCs w:val="28"/>
        </w:rPr>
        <w:t xml:space="preserve">Таблица </w:t>
      </w:r>
      <w:r w:rsidRPr="00AA0C7A">
        <w:rPr>
          <w:iCs/>
          <w:szCs w:val="28"/>
        </w:rPr>
        <w:t>6.</w:t>
      </w:r>
      <w:r>
        <w:rPr>
          <w:iCs/>
          <w:szCs w:val="28"/>
        </w:rPr>
        <w:t>4</w:t>
      </w:r>
      <w:r w:rsidRPr="00AA0C7A">
        <w:rPr>
          <w:szCs w:val="28"/>
        </w:rPr>
        <w:t xml:space="preserve"> – Алгоритм работы пользователя с системой «</w:t>
      </w:r>
      <w:r w:rsidR="00217F0F">
        <w:rPr>
          <w:szCs w:val="28"/>
        </w:rPr>
        <w:t>Анализ производительности разработчика</w:t>
      </w:r>
      <w:r w:rsidRPr="00AA0C7A">
        <w:rPr>
          <w:szCs w:val="28"/>
        </w:rPr>
        <w:t>»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402"/>
        <w:gridCol w:w="3119"/>
        <w:gridCol w:w="2835"/>
      </w:tblGrid>
      <w:tr w:rsidR="00CD66D7" w:rsidTr="00D20598">
        <w:trPr>
          <w:trHeight w:val="670"/>
        </w:trPr>
        <w:tc>
          <w:tcPr>
            <w:tcW w:w="3402" w:type="dxa"/>
            <w:vAlign w:val="center"/>
          </w:tcPr>
          <w:p w:rsidR="00CD66D7" w:rsidRDefault="00CD66D7" w:rsidP="00AB3B7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220"/>
              <w:jc w:val="center"/>
              <w:rPr>
                <w:szCs w:val="28"/>
              </w:rPr>
            </w:pPr>
            <w:r>
              <w:rPr>
                <w:szCs w:val="28"/>
              </w:rPr>
              <w:t>Содержание операции</w:t>
            </w:r>
          </w:p>
        </w:tc>
        <w:tc>
          <w:tcPr>
            <w:tcW w:w="3119" w:type="dxa"/>
            <w:vAlign w:val="center"/>
          </w:tcPr>
          <w:p w:rsidR="00CD66D7" w:rsidRDefault="00CD66D7" w:rsidP="00AB3B7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220"/>
              <w:jc w:val="center"/>
              <w:rPr>
                <w:szCs w:val="28"/>
              </w:rPr>
            </w:pPr>
            <w:r>
              <w:rPr>
                <w:szCs w:val="28"/>
              </w:rPr>
              <w:t>Обращение к СОИ</w:t>
            </w:r>
          </w:p>
        </w:tc>
        <w:tc>
          <w:tcPr>
            <w:tcW w:w="2835" w:type="dxa"/>
            <w:vAlign w:val="center"/>
          </w:tcPr>
          <w:p w:rsidR="00CD66D7" w:rsidRDefault="00CD66D7" w:rsidP="00AB3B7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220"/>
              <w:jc w:val="center"/>
              <w:rPr>
                <w:szCs w:val="28"/>
              </w:rPr>
            </w:pPr>
            <w:r>
              <w:rPr>
                <w:szCs w:val="28"/>
              </w:rPr>
              <w:t>Обращение к ОУ</w:t>
            </w:r>
          </w:p>
        </w:tc>
      </w:tr>
      <w:tr w:rsidR="00EF623B" w:rsidTr="00D20598">
        <w:trPr>
          <w:trHeight w:val="292"/>
        </w:trPr>
        <w:tc>
          <w:tcPr>
            <w:tcW w:w="3402" w:type="dxa"/>
            <w:vAlign w:val="center"/>
          </w:tcPr>
          <w:p w:rsidR="00EF623B" w:rsidRDefault="00EF623B" w:rsidP="00EF623B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33"/>
              <w:jc w:val="left"/>
              <w:rPr>
                <w:szCs w:val="28"/>
              </w:rPr>
            </w:pPr>
            <w:r>
              <w:rPr>
                <w:szCs w:val="28"/>
              </w:rPr>
              <w:t>1 Вход в систему</w:t>
            </w:r>
          </w:p>
        </w:tc>
        <w:tc>
          <w:tcPr>
            <w:tcW w:w="3119" w:type="dxa"/>
            <w:vAlign w:val="center"/>
          </w:tcPr>
          <w:p w:rsidR="00EF623B" w:rsidRPr="00EB035F" w:rsidRDefault="00EF623B" w:rsidP="00EF623B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rPr>
                <w:szCs w:val="28"/>
              </w:rPr>
            </w:pPr>
            <w:r>
              <w:rPr>
                <w:szCs w:val="28"/>
              </w:rPr>
              <w:t>Изображение на мониторе</w:t>
            </w:r>
          </w:p>
        </w:tc>
        <w:tc>
          <w:tcPr>
            <w:tcW w:w="2835" w:type="dxa"/>
            <w:vAlign w:val="center"/>
          </w:tcPr>
          <w:p w:rsidR="00EF623B" w:rsidRDefault="00EF623B" w:rsidP="00EF623B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34"/>
              <w:rPr>
                <w:szCs w:val="28"/>
              </w:rPr>
            </w:pPr>
            <w:r>
              <w:rPr>
                <w:szCs w:val="28"/>
              </w:rPr>
              <w:t>Щелчок мыши</w:t>
            </w:r>
          </w:p>
        </w:tc>
      </w:tr>
      <w:tr w:rsidR="00EF623B" w:rsidTr="00B257D1">
        <w:trPr>
          <w:trHeight w:val="292"/>
        </w:trPr>
        <w:tc>
          <w:tcPr>
            <w:tcW w:w="3402" w:type="dxa"/>
            <w:tcBorders>
              <w:bottom w:val="single" w:sz="4" w:space="0" w:color="auto"/>
            </w:tcBorders>
            <w:vAlign w:val="center"/>
          </w:tcPr>
          <w:p w:rsidR="00EF623B" w:rsidRDefault="00EF623B" w:rsidP="00EF623B">
            <w:pPr>
              <w:widowControl w:val="0"/>
              <w:overflowPunct w:val="0"/>
              <w:autoSpaceDE w:val="0"/>
              <w:autoSpaceDN w:val="0"/>
              <w:adjustRightInd w:val="0"/>
              <w:ind w:right="33"/>
              <w:jc w:val="left"/>
              <w:rPr>
                <w:szCs w:val="28"/>
              </w:rPr>
            </w:pPr>
            <w:r>
              <w:rPr>
                <w:szCs w:val="28"/>
              </w:rPr>
              <w:t>2 Вход на страницу</w:t>
            </w:r>
          </w:p>
        </w:tc>
        <w:tc>
          <w:tcPr>
            <w:tcW w:w="3119" w:type="dxa"/>
            <w:tcBorders>
              <w:bottom w:val="single" w:sz="4" w:space="0" w:color="auto"/>
            </w:tcBorders>
            <w:vAlign w:val="center"/>
          </w:tcPr>
          <w:p w:rsidR="00EF623B" w:rsidRDefault="00EF623B" w:rsidP="00EF623B">
            <w:pPr>
              <w:widowControl w:val="0"/>
              <w:overflowPunct w:val="0"/>
              <w:autoSpaceDE w:val="0"/>
              <w:autoSpaceDN w:val="0"/>
              <w:adjustRightInd w:val="0"/>
              <w:rPr>
                <w:szCs w:val="28"/>
              </w:rPr>
            </w:pPr>
            <w:r>
              <w:rPr>
                <w:szCs w:val="28"/>
              </w:rPr>
              <w:t>Изображение на мониторе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vAlign w:val="center"/>
          </w:tcPr>
          <w:p w:rsidR="00EF623B" w:rsidRDefault="00EF623B" w:rsidP="00EF623B">
            <w:pPr>
              <w:widowControl w:val="0"/>
              <w:overflowPunct w:val="0"/>
              <w:autoSpaceDE w:val="0"/>
              <w:autoSpaceDN w:val="0"/>
              <w:adjustRightInd w:val="0"/>
              <w:ind w:right="34"/>
              <w:rPr>
                <w:szCs w:val="28"/>
              </w:rPr>
            </w:pPr>
            <w:r>
              <w:rPr>
                <w:szCs w:val="28"/>
              </w:rPr>
              <w:t>Щелчок мыши</w:t>
            </w:r>
          </w:p>
        </w:tc>
      </w:tr>
      <w:tr w:rsidR="00CD66D7" w:rsidTr="00B257D1">
        <w:trPr>
          <w:trHeight w:val="292"/>
        </w:trPr>
        <w:tc>
          <w:tcPr>
            <w:tcW w:w="3402" w:type="dxa"/>
            <w:tcBorders>
              <w:bottom w:val="nil"/>
            </w:tcBorders>
            <w:vAlign w:val="center"/>
          </w:tcPr>
          <w:p w:rsidR="00CD66D7" w:rsidRDefault="001F159A" w:rsidP="00AB3B7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33"/>
              <w:jc w:val="left"/>
              <w:rPr>
                <w:szCs w:val="28"/>
              </w:rPr>
            </w:pPr>
            <w:r>
              <w:rPr>
                <w:szCs w:val="28"/>
              </w:rPr>
              <w:t>3</w:t>
            </w:r>
            <w:r w:rsidR="00CD66D7">
              <w:rPr>
                <w:szCs w:val="28"/>
              </w:rPr>
              <w:t xml:space="preserve"> Выбор фильтра поиска</w:t>
            </w:r>
          </w:p>
        </w:tc>
        <w:tc>
          <w:tcPr>
            <w:tcW w:w="3119" w:type="dxa"/>
            <w:tcBorders>
              <w:bottom w:val="nil"/>
            </w:tcBorders>
            <w:vAlign w:val="center"/>
          </w:tcPr>
          <w:p w:rsidR="00CD66D7" w:rsidRPr="005B3A69" w:rsidRDefault="00EF623B" w:rsidP="00AB3B7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rPr>
                <w:szCs w:val="28"/>
              </w:rPr>
            </w:pPr>
            <w:r>
              <w:rPr>
                <w:szCs w:val="28"/>
              </w:rPr>
              <w:t>Два поля для ввода начальной и конечной даты</w:t>
            </w:r>
          </w:p>
        </w:tc>
        <w:tc>
          <w:tcPr>
            <w:tcW w:w="2835" w:type="dxa"/>
            <w:tcBorders>
              <w:bottom w:val="nil"/>
            </w:tcBorders>
            <w:vAlign w:val="center"/>
          </w:tcPr>
          <w:p w:rsidR="00CD66D7" w:rsidRDefault="00CD66D7" w:rsidP="00AB3B7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34"/>
              <w:rPr>
                <w:szCs w:val="28"/>
              </w:rPr>
            </w:pPr>
            <w:r>
              <w:rPr>
                <w:szCs w:val="28"/>
              </w:rPr>
              <w:t>Щелчок мыши</w:t>
            </w:r>
            <w:r w:rsidR="00EF623B">
              <w:rPr>
                <w:szCs w:val="28"/>
              </w:rPr>
              <w:t>, взаимодействие с клавиатурой</w:t>
            </w:r>
          </w:p>
        </w:tc>
      </w:tr>
      <w:tr w:rsidR="00CD66D7" w:rsidTr="00FD58AF">
        <w:trPr>
          <w:trHeight w:val="292"/>
        </w:trPr>
        <w:tc>
          <w:tcPr>
            <w:tcW w:w="3402" w:type="dxa"/>
            <w:tcBorders>
              <w:bottom w:val="nil"/>
            </w:tcBorders>
            <w:vAlign w:val="center"/>
          </w:tcPr>
          <w:p w:rsidR="00CD66D7" w:rsidRDefault="001F159A" w:rsidP="00EF623B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33"/>
              <w:jc w:val="left"/>
              <w:rPr>
                <w:szCs w:val="28"/>
              </w:rPr>
            </w:pPr>
            <w:r>
              <w:rPr>
                <w:szCs w:val="28"/>
              </w:rPr>
              <w:t>4</w:t>
            </w:r>
            <w:r w:rsidR="00CD66D7">
              <w:rPr>
                <w:szCs w:val="28"/>
              </w:rPr>
              <w:t xml:space="preserve"> </w:t>
            </w:r>
            <w:r w:rsidR="00EF623B">
              <w:rPr>
                <w:szCs w:val="28"/>
              </w:rPr>
              <w:t>Просмотр данных в результирующей таблице</w:t>
            </w:r>
          </w:p>
        </w:tc>
        <w:tc>
          <w:tcPr>
            <w:tcW w:w="3119" w:type="dxa"/>
            <w:tcBorders>
              <w:bottom w:val="nil"/>
            </w:tcBorders>
            <w:vAlign w:val="center"/>
          </w:tcPr>
          <w:p w:rsidR="00CD66D7" w:rsidRDefault="00EF623B" w:rsidP="00B257D1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rPr>
                <w:szCs w:val="28"/>
              </w:rPr>
            </w:pPr>
            <w:r>
              <w:rPr>
                <w:szCs w:val="28"/>
              </w:rPr>
              <w:t>Изображение на мониторе</w:t>
            </w:r>
          </w:p>
        </w:tc>
        <w:tc>
          <w:tcPr>
            <w:tcW w:w="2835" w:type="dxa"/>
            <w:tcBorders>
              <w:bottom w:val="nil"/>
            </w:tcBorders>
            <w:vAlign w:val="center"/>
          </w:tcPr>
          <w:p w:rsidR="00CD66D7" w:rsidRDefault="00CD66D7" w:rsidP="00B257D1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34"/>
              <w:rPr>
                <w:szCs w:val="28"/>
              </w:rPr>
            </w:pPr>
          </w:p>
        </w:tc>
      </w:tr>
      <w:tr w:rsidR="00CD66D7" w:rsidTr="00EB035F">
        <w:trPr>
          <w:trHeight w:val="292"/>
        </w:trPr>
        <w:tc>
          <w:tcPr>
            <w:tcW w:w="3402" w:type="dxa"/>
            <w:vAlign w:val="center"/>
          </w:tcPr>
          <w:p w:rsidR="00CD66D7" w:rsidRDefault="001F159A" w:rsidP="00EF623B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33"/>
              <w:jc w:val="left"/>
              <w:rPr>
                <w:szCs w:val="28"/>
              </w:rPr>
            </w:pPr>
            <w:r>
              <w:rPr>
                <w:szCs w:val="28"/>
              </w:rPr>
              <w:t>5</w:t>
            </w:r>
            <w:r w:rsidR="00CD66D7">
              <w:rPr>
                <w:szCs w:val="28"/>
              </w:rPr>
              <w:t xml:space="preserve"> </w:t>
            </w:r>
            <w:r w:rsidR="00EF623B">
              <w:rPr>
                <w:szCs w:val="28"/>
              </w:rPr>
              <w:t>Анализ данных после заполнения дат</w:t>
            </w:r>
          </w:p>
        </w:tc>
        <w:tc>
          <w:tcPr>
            <w:tcW w:w="3119" w:type="dxa"/>
            <w:vAlign w:val="center"/>
          </w:tcPr>
          <w:p w:rsidR="00CD66D7" w:rsidRDefault="00EF623B" w:rsidP="00B257D1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rPr>
                <w:szCs w:val="28"/>
              </w:rPr>
            </w:pPr>
            <w:r>
              <w:rPr>
                <w:szCs w:val="28"/>
              </w:rPr>
              <w:t>Изображение на мониторе</w:t>
            </w:r>
          </w:p>
        </w:tc>
        <w:tc>
          <w:tcPr>
            <w:tcW w:w="2835" w:type="dxa"/>
            <w:vAlign w:val="center"/>
          </w:tcPr>
          <w:p w:rsidR="00CD66D7" w:rsidRDefault="00CD66D7" w:rsidP="00B257D1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34"/>
              <w:rPr>
                <w:szCs w:val="28"/>
              </w:rPr>
            </w:pPr>
          </w:p>
        </w:tc>
      </w:tr>
    </w:tbl>
    <w:p w:rsidR="00EF623B" w:rsidRDefault="00EF623B" w:rsidP="00AB3B76">
      <w:pPr>
        <w:widowControl w:val="0"/>
        <w:overflowPunct w:val="0"/>
        <w:autoSpaceDE w:val="0"/>
        <w:autoSpaceDN w:val="0"/>
        <w:adjustRightInd w:val="0"/>
        <w:spacing w:after="0"/>
        <w:ind w:left="20" w:right="-2" w:firstLine="689"/>
        <w:rPr>
          <w:szCs w:val="28"/>
        </w:rPr>
      </w:pPr>
    </w:p>
    <w:p w:rsidR="00D20598" w:rsidRDefault="00D20598" w:rsidP="00AB3B76">
      <w:pPr>
        <w:pStyle w:val="ListParagraph"/>
        <w:spacing w:after="0"/>
        <w:jc w:val="left"/>
        <w:rPr>
          <w:szCs w:val="28"/>
        </w:rPr>
      </w:pPr>
    </w:p>
    <w:p w:rsidR="00D20598" w:rsidRDefault="00D20598" w:rsidP="00AB3B76">
      <w:pPr>
        <w:jc w:val="left"/>
        <w:rPr>
          <w:szCs w:val="28"/>
        </w:rPr>
      </w:pPr>
      <w:r>
        <w:rPr>
          <w:szCs w:val="28"/>
        </w:rPr>
        <w:br w:type="page"/>
      </w:r>
    </w:p>
    <w:p w:rsidR="00D20598" w:rsidRDefault="00D20598" w:rsidP="00217F0F">
      <w:pPr>
        <w:pStyle w:val="Heading1"/>
        <w:ind w:left="1276" w:hanging="567"/>
        <w:rPr>
          <w:rFonts w:ascii="Times New Roman" w:hAnsi="Times New Roman" w:cs="Times New Roman"/>
          <w:color w:val="auto"/>
          <w:sz w:val="32"/>
          <w:szCs w:val="32"/>
        </w:rPr>
      </w:pPr>
      <w:bookmarkStart w:id="15" w:name="_Toc437797943"/>
      <w:r w:rsidRPr="00D20598">
        <w:rPr>
          <w:rFonts w:ascii="Times New Roman" w:hAnsi="Times New Roman" w:cs="Times New Roman"/>
          <w:color w:val="auto"/>
          <w:sz w:val="32"/>
          <w:szCs w:val="32"/>
        </w:rPr>
        <w:lastRenderedPageBreak/>
        <w:t>7 АНАЛИЗ ЭРГОНОМИЧЕСКИХ ПОКАЗАТЕЛЕЙ, ОПРЕДЕЛЯЮЩИХ ЭФФЕКТИВНОСТЬ ФУНКЦИОНИРОВАНИЯ РАЗРАБАТЫВАЕМОЙ СЧКС</w:t>
      </w:r>
      <w:bookmarkEnd w:id="15"/>
    </w:p>
    <w:p w:rsidR="00D20598" w:rsidRDefault="00D20598" w:rsidP="00AB3B76">
      <w:pPr>
        <w:spacing w:after="0"/>
        <w:ind w:firstLine="709"/>
      </w:pPr>
    </w:p>
    <w:p w:rsidR="00F21214" w:rsidRPr="00F21214" w:rsidRDefault="00CA1B39" w:rsidP="00AB3B76">
      <w:pPr>
        <w:spacing w:after="0"/>
        <w:ind w:firstLine="709"/>
        <w:rPr>
          <w:szCs w:val="28"/>
        </w:rPr>
      </w:pPr>
      <w:r w:rsidRPr="00DA332F">
        <w:rPr>
          <w:szCs w:val="28"/>
        </w:rPr>
        <w:t xml:space="preserve">Эргономические свойства </w:t>
      </w:r>
      <w:r w:rsidRPr="00F21214">
        <w:rPr>
          <w:szCs w:val="28"/>
        </w:rPr>
        <w:t>системы «человек</w:t>
      </w:r>
      <w:r>
        <w:rPr>
          <w:szCs w:val="28"/>
        </w:rPr>
        <w:t xml:space="preserve"> – </w:t>
      </w:r>
      <w:r w:rsidRPr="00F21214">
        <w:rPr>
          <w:szCs w:val="28"/>
        </w:rPr>
        <w:t>компьютер</w:t>
      </w:r>
      <w:r>
        <w:rPr>
          <w:szCs w:val="28"/>
        </w:rPr>
        <w:t xml:space="preserve"> – </w:t>
      </w:r>
      <w:r w:rsidRPr="00F21214">
        <w:rPr>
          <w:szCs w:val="28"/>
        </w:rPr>
        <w:t>среда»</w:t>
      </w:r>
      <w:r>
        <w:rPr>
          <w:szCs w:val="28"/>
        </w:rPr>
        <w:t xml:space="preserve"> </w:t>
      </w:r>
      <w:r w:rsidRPr="00DA332F">
        <w:rPr>
          <w:szCs w:val="28"/>
        </w:rPr>
        <w:t xml:space="preserve">определяют ее целостную эргономическую характеристику – </w:t>
      </w:r>
      <w:r w:rsidRPr="00EB130F">
        <w:rPr>
          <w:szCs w:val="28"/>
        </w:rPr>
        <w:t>эргономичность.</w:t>
      </w:r>
      <w:r w:rsidRPr="00E95C38">
        <w:rPr>
          <w:szCs w:val="28"/>
        </w:rPr>
        <w:t xml:space="preserve"> </w:t>
      </w:r>
      <w:r w:rsidR="00F21214" w:rsidRPr="00F21214">
        <w:rPr>
          <w:szCs w:val="28"/>
        </w:rPr>
        <w:t>Эффективность функционирования определяется взаимовлияющими показателями работы технического звена и работоспособности человека-оператора, а также эффективностью взаимодействия человека и машины в процессе функционирования системы.</w:t>
      </w:r>
    </w:p>
    <w:p w:rsidR="00F21214" w:rsidRPr="00F21214" w:rsidRDefault="001E22EB" w:rsidP="00AB3B76">
      <w:pPr>
        <w:spacing w:after="0"/>
        <w:ind w:firstLine="709"/>
        <w:rPr>
          <w:szCs w:val="28"/>
        </w:rPr>
      </w:pPr>
      <w:r>
        <w:rPr>
          <w:szCs w:val="28"/>
        </w:rPr>
        <w:t xml:space="preserve">На систему </w:t>
      </w:r>
      <w:r w:rsidRPr="00F21214">
        <w:rPr>
          <w:szCs w:val="28"/>
        </w:rPr>
        <w:t>«человек</w:t>
      </w:r>
      <w:r>
        <w:rPr>
          <w:szCs w:val="28"/>
        </w:rPr>
        <w:t xml:space="preserve"> – </w:t>
      </w:r>
      <w:r w:rsidRPr="00F21214">
        <w:rPr>
          <w:szCs w:val="28"/>
        </w:rPr>
        <w:t>компьютер</w:t>
      </w:r>
      <w:r>
        <w:rPr>
          <w:szCs w:val="28"/>
        </w:rPr>
        <w:t xml:space="preserve"> – </w:t>
      </w:r>
      <w:r w:rsidRPr="00F21214">
        <w:rPr>
          <w:szCs w:val="28"/>
        </w:rPr>
        <w:t xml:space="preserve">среда» </w:t>
      </w:r>
      <w:r>
        <w:rPr>
          <w:szCs w:val="28"/>
        </w:rPr>
        <w:t>оказывают влияние различные ф</w:t>
      </w:r>
      <w:r w:rsidR="00F21214" w:rsidRPr="00F21214">
        <w:rPr>
          <w:szCs w:val="28"/>
        </w:rPr>
        <w:t xml:space="preserve">акторы, </w:t>
      </w:r>
      <w:r>
        <w:rPr>
          <w:szCs w:val="28"/>
        </w:rPr>
        <w:t>которые определяют э</w:t>
      </w:r>
      <w:r w:rsidR="00F21214" w:rsidRPr="00F21214">
        <w:rPr>
          <w:szCs w:val="28"/>
        </w:rPr>
        <w:t>ффективность функционирования системы</w:t>
      </w:r>
      <w:r>
        <w:rPr>
          <w:szCs w:val="28"/>
        </w:rPr>
        <w:t xml:space="preserve">. </w:t>
      </w:r>
      <w:r w:rsidR="00CE44D1">
        <w:rPr>
          <w:szCs w:val="28"/>
        </w:rPr>
        <w:t>Существует большое количество различных факторов, с</w:t>
      </w:r>
      <w:r>
        <w:rPr>
          <w:szCs w:val="28"/>
        </w:rPr>
        <w:t xml:space="preserve">реди </w:t>
      </w:r>
      <w:r w:rsidR="00CE44D1">
        <w:rPr>
          <w:szCs w:val="28"/>
        </w:rPr>
        <w:t>которых</w:t>
      </w:r>
      <w:r>
        <w:rPr>
          <w:szCs w:val="28"/>
        </w:rPr>
        <w:t xml:space="preserve"> выделяют следующие основные группы:</w:t>
      </w:r>
    </w:p>
    <w:p w:rsidR="00F21214" w:rsidRPr="00F21214" w:rsidRDefault="00D817A7" w:rsidP="00AB3B76">
      <w:pPr>
        <w:tabs>
          <w:tab w:val="left" w:pos="993"/>
        </w:tabs>
        <w:spacing w:after="0"/>
        <w:ind w:firstLine="709"/>
        <w:rPr>
          <w:szCs w:val="28"/>
        </w:rPr>
      </w:pPr>
      <w:r>
        <w:rPr>
          <w:szCs w:val="28"/>
        </w:rPr>
        <w:t>–</w:t>
      </w:r>
      <w:r w:rsidR="00F21214" w:rsidRPr="00F21214">
        <w:rPr>
          <w:szCs w:val="28"/>
        </w:rPr>
        <w:tab/>
        <w:t xml:space="preserve">антропометрические; </w:t>
      </w:r>
    </w:p>
    <w:p w:rsidR="00F21214" w:rsidRPr="00F21214" w:rsidRDefault="00D817A7" w:rsidP="00AB3B76">
      <w:pPr>
        <w:tabs>
          <w:tab w:val="left" w:pos="993"/>
        </w:tabs>
        <w:spacing w:after="0"/>
        <w:ind w:firstLine="709"/>
        <w:rPr>
          <w:szCs w:val="28"/>
        </w:rPr>
      </w:pPr>
      <w:r>
        <w:rPr>
          <w:szCs w:val="28"/>
        </w:rPr>
        <w:t>–</w:t>
      </w:r>
      <w:r w:rsidR="00F21214" w:rsidRPr="00F21214">
        <w:rPr>
          <w:szCs w:val="28"/>
        </w:rPr>
        <w:tab/>
        <w:t xml:space="preserve">физиологические; </w:t>
      </w:r>
    </w:p>
    <w:p w:rsidR="00F21214" w:rsidRPr="00F21214" w:rsidRDefault="00D817A7" w:rsidP="00AB3B76">
      <w:pPr>
        <w:tabs>
          <w:tab w:val="left" w:pos="993"/>
        </w:tabs>
        <w:spacing w:after="0"/>
        <w:ind w:firstLine="709"/>
        <w:rPr>
          <w:szCs w:val="28"/>
        </w:rPr>
      </w:pPr>
      <w:r>
        <w:rPr>
          <w:szCs w:val="28"/>
        </w:rPr>
        <w:t>–</w:t>
      </w:r>
      <w:r w:rsidR="00F21214" w:rsidRPr="00F21214">
        <w:rPr>
          <w:szCs w:val="28"/>
        </w:rPr>
        <w:tab/>
        <w:t xml:space="preserve">психофизиологические; </w:t>
      </w:r>
    </w:p>
    <w:p w:rsidR="00F21214" w:rsidRPr="00F21214" w:rsidRDefault="00D817A7" w:rsidP="00AB3B76">
      <w:pPr>
        <w:tabs>
          <w:tab w:val="left" w:pos="993"/>
        </w:tabs>
        <w:spacing w:after="0"/>
        <w:ind w:firstLine="709"/>
        <w:rPr>
          <w:szCs w:val="28"/>
        </w:rPr>
      </w:pPr>
      <w:r>
        <w:rPr>
          <w:szCs w:val="28"/>
        </w:rPr>
        <w:t>–</w:t>
      </w:r>
      <w:r w:rsidR="00F21214" w:rsidRPr="00F21214">
        <w:rPr>
          <w:szCs w:val="28"/>
        </w:rPr>
        <w:tab/>
        <w:t xml:space="preserve">психологические; </w:t>
      </w:r>
    </w:p>
    <w:p w:rsidR="00F21214" w:rsidRPr="00F21214" w:rsidRDefault="00D817A7" w:rsidP="00AB3B76">
      <w:pPr>
        <w:tabs>
          <w:tab w:val="left" w:pos="993"/>
        </w:tabs>
        <w:spacing w:after="0"/>
        <w:ind w:firstLine="709"/>
        <w:rPr>
          <w:szCs w:val="28"/>
        </w:rPr>
      </w:pPr>
      <w:r>
        <w:rPr>
          <w:szCs w:val="28"/>
        </w:rPr>
        <w:t>–</w:t>
      </w:r>
      <w:r w:rsidR="00F21214" w:rsidRPr="00F21214">
        <w:rPr>
          <w:szCs w:val="28"/>
        </w:rPr>
        <w:tab/>
        <w:t xml:space="preserve">социально-психологические; </w:t>
      </w:r>
    </w:p>
    <w:p w:rsidR="00D20598" w:rsidRDefault="00D817A7" w:rsidP="00AB3B76">
      <w:pPr>
        <w:tabs>
          <w:tab w:val="left" w:pos="993"/>
        </w:tabs>
        <w:spacing w:after="0"/>
        <w:ind w:firstLine="709"/>
        <w:rPr>
          <w:szCs w:val="28"/>
        </w:rPr>
      </w:pPr>
      <w:r>
        <w:rPr>
          <w:szCs w:val="28"/>
        </w:rPr>
        <w:t>–</w:t>
      </w:r>
      <w:r w:rsidR="00F21214" w:rsidRPr="00F21214">
        <w:rPr>
          <w:szCs w:val="28"/>
        </w:rPr>
        <w:tab/>
        <w:t>гигиенические факторы.</w:t>
      </w:r>
    </w:p>
    <w:p w:rsidR="005D6F0C" w:rsidRPr="005D6F0C" w:rsidRDefault="005D6F0C" w:rsidP="00AB3B76">
      <w:pPr>
        <w:tabs>
          <w:tab w:val="left" w:pos="993"/>
        </w:tabs>
        <w:spacing w:after="0"/>
        <w:ind w:firstLine="709"/>
        <w:rPr>
          <w:szCs w:val="28"/>
        </w:rPr>
      </w:pPr>
      <w:r w:rsidRPr="005D6F0C">
        <w:rPr>
          <w:szCs w:val="28"/>
        </w:rPr>
        <w:t xml:space="preserve">Рассмотренные эргономические требования предъявляют к различным элементам СЧТС: </w:t>
      </w:r>
    </w:p>
    <w:p w:rsidR="005D6F0C" w:rsidRPr="005D6F0C" w:rsidRDefault="005D6F0C" w:rsidP="00AB3B76">
      <w:pPr>
        <w:tabs>
          <w:tab w:val="left" w:pos="993"/>
        </w:tabs>
        <w:spacing w:after="0"/>
        <w:ind w:firstLine="709"/>
        <w:rPr>
          <w:szCs w:val="28"/>
        </w:rPr>
      </w:pPr>
      <w:r>
        <w:rPr>
          <w:szCs w:val="28"/>
        </w:rPr>
        <w:t>–</w:t>
      </w:r>
      <w:r w:rsidRPr="00F21214">
        <w:rPr>
          <w:szCs w:val="28"/>
        </w:rPr>
        <w:tab/>
      </w:r>
      <w:r w:rsidRPr="005D6F0C">
        <w:rPr>
          <w:szCs w:val="28"/>
        </w:rPr>
        <w:t xml:space="preserve">рабочим местам операторов; </w:t>
      </w:r>
    </w:p>
    <w:p w:rsidR="005D6F0C" w:rsidRPr="005D6F0C" w:rsidRDefault="005D6F0C" w:rsidP="00AB3B76">
      <w:pPr>
        <w:tabs>
          <w:tab w:val="left" w:pos="993"/>
        </w:tabs>
        <w:spacing w:after="0"/>
        <w:ind w:firstLine="709"/>
        <w:rPr>
          <w:szCs w:val="28"/>
        </w:rPr>
      </w:pPr>
      <w:r>
        <w:rPr>
          <w:szCs w:val="28"/>
        </w:rPr>
        <w:t>–</w:t>
      </w:r>
      <w:r w:rsidRPr="00F21214">
        <w:rPr>
          <w:szCs w:val="28"/>
        </w:rPr>
        <w:tab/>
      </w:r>
      <w:r w:rsidRPr="005D6F0C">
        <w:rPr>
          <w:szCs w:val="28"/>
        </w:rPr>
        <w:t xml:space="preserve">пультам управления; </w:t>
      </w:r>
    </w:p>
    <w:p w:rsidR="005D6F0C" w:rsidRPr="005D6F0C" w:rsidRDefault="005D6F0C" w:rsidP="00AB3B76">
      <w:pPr>
        <w:tabs>
          <w:tab w:val="left" w:pos="993"/>
        </w:tabs>
        <w:spacing w:after="0"/>
        <w:ind w:firstLine="709"/>
        <w:rPr>
          <w:szCs w:val="28"/>
        </w:rPr>
      </w:pPr>
      <w:r>
        <w:rPr>
          <w:szCs w:val="28"/>
        </w:rPr>
        <w:t>–</w:t>
      </w:r>
      <w:r w:rsidRPr="00F21214">
        <w:rPr>
          <w:szCs w:val="28"/>
        </w:rPr>
        <w:tab/>
      </w:r>
      <w:r w:rsidRPr="005D6F0C">
        <w:rPr>
          <w:szCs w:val="28"/>
        </w:rPr>
        <w:t xml:space="preserve">органам управления и индикации; </w:t>
      </w:r>
    </w:p>
    <w:p w:rsidR="005D6F0C" w:rsidRPr="005D6F0C" w:rsidRDefault="005D6F0C" w:rsidP="00AB3B76">
      <w:pPr>
        <w:tabs>
          <w:tab w:val="left" w:pos="993"/>
        </w:tabs>
        <w:spacing w:after="0"/>
        <w:ind w:firstLine="709"/>
        <w:rPr>
          <w:szCs w:val="28"/>
        </w:rPr>
      </w:pPr>
      <w:r>
        <w:rPr>
          <w:szCs w:val="28"/>
        </w:rPr>
        <w:t>–</w:t>
      </w:r>
      <w:r w:rsidRPr="00F21214">
        <w:rPr>
          <w:szCs w:val="28"/>
        </w:rPr>
        <w:tab/>
      </w:r>
      <w:r w:rsidRPr="005D6F0C">
        <w:rPr>
          <w:szCs w:val="28"/>
        </w:rPr>
        <w:t xml:space="preserve">к средствам отображения и ввода информации; </w:t>
      </w:r>
    </w:p>
    <w:p w:rsidR="005D6F0C" w:rsidRDefault="005D6F0C" w:rsidP="00AB3B76">
      <w:pPr>
        <w:tabs>
          <w:tab w:val="left" w:pos="993"/>
        </w:tabs>
        <w:spacing w:after="0"/>
        <w:ind w:firstLine="709"/>
        <w:rPr>
          <w:szCs w:val="28"/>
        </w:rPr>
      </w:pPr>
      <w:r>
        <w:rPr>
          <w:szCs w:val="28"/>
        </w:rPr>
        <w:t>–</w:t>
      </w:r>
      <w:r w:rsidRPr="00F21214">
        <w:rPr>
          <w:szCs w:val="28"/>
        </w:rPr>
        <w:tab/>
      </w:r>
      <w:r w:rsidRPr="005D6F0C">
        <w:rPr>
          <w:szCs w:val="28"/>
        </w:rPr>
        <w:t>эксплуатационной документации.</w:t>
      </w:r>
    </w:p>
    <w:p w:rsidR="0043682B" w:rsidRDefault="00652BAC" w:rsidP="00AB3B76">
      <w:pPr>
        <w:spacing w:after="0"/>
        <w:ind w:firstLine="709"/>
        <w:rPr>
          <w:szCs w:val="28"/>
        </w:rPr>
      </w:pPr>
      <w:r>
        <w:rPr>
          <w:szCs w:val="28"/>
        </w:rPr>
        <w:t>В</w:t>
      </w:r>
      <w:r w:rsidRPr="00E95C38">
        <w:rPr>
          <w:szCs w:val="28"/>
        </w:rPr>
        <w:t xml:space="preserve">лияние социально-психологического показателя в данном случае будет </w:t>
      </w:r>
      <w:r>
        <w:rPr>
          <w:szCs w:val="28"/>
        </w:rPr>
        <w:t>почти отсутствовать</w:t>
      </w:r>
      <w:r w:rsidRPr="00E95C38">
        <w:rPr>
          <w:szCs w:val="28"/>
        </w:rPr>
        <w:t xml:space="preserve">, поскольку </w:t>
      </w:r>
      <w:r>
        <w:rPr>
          <w:szCs w:val="28"/>
        </w:rPr>
        <w:t>части системы, в которых работают различные пользователи, изолированы друг от друга</w:t>
      </w:r>
      <w:r w:rsidR="00CE44D1">
        <w:rPr>
          <w:szCs w:val="28"/>
        </w:rPr>
        <w:t xml:space="preserve"> (у каждого пользователя своя система)</w:t>
      </w:r>
      <w:r w:rsidRPr="00E95C38">
        <w:rPr>
          <w:szCs w:val="28"/>
        </w:rPr>
        <w:t>.</w:t>
      </w:r>
      <w:r w:rsidR="00CA1B39">
        <w:rPr>
          <w:szCs w:val="28"/>
        </w:rPr>
        <w:t xml:space="preserve"> </w:t>
      </w:r>
    </w:p>
    <w:p w:rsidR="0043682B" w:rsidRDefault="00CA1B39" w:rsidP="00AB3B76">
      <w:pPr>
        <w:spacing w:after="0"/>
        <w:ind w:firstLine="709"/>
        <w:rPr>
          <w:szCs w:val="28"/>
        </w:rPr>
      </w:pPr>
      <w:r>
        <w:rPr>
          <w:szCs w:val="28"/>
        </w:rPr>
        <w:t>Также на систему будут оказывать небольшое влияние антропометрические</w:t>
      </w:r>
      <w:r w:rsidR="0043682B">
        <w:rPr>
          <w:szCs w:val="28"/>
        </w:rPr>
        <w:t xml:space="preserve"> в связи с тем, что пользователь находится в обычном офисном помещении.</w:t>
      </w:r>
    </w:p>
    <w:p w:rsidR="00CA1B39" w:rsidRPr="008A1955" w:rsidRDefault="00CA1B39" w:rsidP="00AB3B76">
      <w:pPr>
        <w:spacing w:after="0"/>
        <w:ind w:firstLine="709"/>
        <w:rPr>
          <w:szCs w:val="28"/>
        </w:rPr>
      </w:pPr>
      <w:r>
        <w:rPr>
          <w:szCs w:val="28"/>
        </w:rPr>
        <w:t xml:space="preserve">Эргономические показатели, </w:t>
      </w:r>
      <w:r w:rsidRPr="005D6F0C">
        <w:rPr>
          <w:szCs w:val="28"/>
        </w:rPr>
        <w:t>рассмотренные с точки зрения необходимости их обеспечения,</w:t>
      </w:r>
      <w:r w:rsidR="0043682B">
        <w:rPr>
          <w:szCs w:val="28"/>
        </w:rPr>
        <w:t xml:space="preserve"> для полного анализа эргономических </w:t>
      </w:r>
      <w:r w:rsidR="0043682B">
        <w:rPr>
          <w:szCs w:val="28"/>
        </w:rPr>
        <w:lastRenderedPageBreak/>
        <w:t>показателей</w:t>
      </w:r>
      <w:r w:rsidRPr="005D6F0C">
        <w:rPr>
          <w:szCs w:val="28"/>
        </w:rPr>
        <w:t xml:space="preserve"> определяют номенклатуру эргономических требований к ней</w:t>
      </w:r>
      <w:r>
        <w:rPr>
          <w:szCs w:val="28"/>
        </w:rPr>
        <w:t>, которая представлена в таблице 7.1</w:t>
      </w:r>
      <w:r w:rsidR="00B04085">
        <w:rPr>
          <w:szCs w:val="28"/>
        </w:rPr>
        <w:t xml:space="preserve"> </w:t>
      </w:r>
      <w:r w:rsidR="00B04085" w:rsidRPr="008A1955">
        <w:rPr>
          <w:szCs w:val="28"/>
        </w:rPr>
        <w:t>[2]</w:t>
      </w:r>
      <w:r w:rsidR="00785441" w:rsidRPr="00785441">
        <w:rPr>
          <w:szCs w:val="28"/>
        </w:rPr>
        <w:t xml:space="preserve"> </w:t>
      </w:r>
      <w:r w:rsidR="00785441" w:rsidRPr="005D6F0C">
        <w:rPr>
          <w:szCs w:val="28"/>
        </w:rPr>
        <w:t>.</w:t>
      </w:r>
    </w:p>
    <w:p w:rsidR="0043682B" w:rsidRDefault="0043682B" w:rsidP="00AB3B76">
      <w:pPr>
        <w:tabs>
          <w:tab w:val="left" w:pos="993"/>
        </w:tabs>
        <w:spacing w:after="0"/>
        <w:ind w:firstLine="709"/>
        <w:rPr>
          <w:szCs w:val="28"/>
        </w:rPr>
      </w:pPr>
    </w:p>
    <w:p w:rsidR="00F21214" w:rsidRPr="00F21214" w:rsidRDefault="00F21214" w:rsidP="00AB3B76">
      <w:pPr>
        <w:pStyle w:val="ListParagraph"/>
        <w:spacing w:after="0"/>
        <w:ind w:left="0"/>
        <w:rPr>
          <w:szCs w:val="28"/>
        </w:rPr>
      </w:pPr>
      <w:r w:rsidRPr="00F21214">
        <w:rPr>
          <w:szCs w:val="28"/>
        </w:rPr>
        <w:t xml:space="preserve">Таблица </w:t>
      </w:r>
      <w:r w:rsidRPr="00F21214">
        <w:rPr>
          <w:iCs/>
          <w:szCs w:val="28"/>
        </w:rPr>
        <w:t>7.1</w:t>
      </w:r>
      <w:r w:rsidRPr="00F21214">
        <w:rPr>
          <w:szCs w:val="28"/>
        </w:rPr>
        <w:t xml:space="preserve"> – Номенклатура факторов, определяющих эффективность функционирования СЧКС</w:t>
      </w:r>
    </w:p>
    <w:tbl>
      <w:tblPr>
        <w:tblStyle w:val="TableGrid"/>
        <w:tblW w:w="935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127"/>
        <w:gridCol w:w="5244"/>
        <w:gridCol w:w="1985"/>
      </w:tblGrid>
      <w:tr w:rsidR="00637897" w:rsidTr="0043682B">
        <w:tc>
          <w:tcPr>
            <w:tcW w:w="2127" w:type="dxa"/>
            <w:vAlign w:val="center"/>
          </w:tcPr>
          <w:p w:rsidR="00637897" w:rsidRDefault="00637897" w:rsidP="00AB3B76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Наименование факторов группы</w:t>
            </w:r>
          </w:p>
        </w:tc>
        <w:tc>
          <w:tcPr>
            <w:tcW w:w="5244" w:type="dxa"/>
            <w:vAlign w:val="center"/>
          </w:tcPr>
          <w:p w:rsidR="00637897" w:rsidRDefault="00637897" w:rsidP="00AB3B76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Номенклатура факторов группы</w:t>
            </w:r>
          </w:p>
        </w:tc>
        <w:tc>
          <w:tcPr>
            <w:tcW w:w="1985" w:type="dxa"/>
            <w:vAlign w:val="center"/>
          </w:tcPr>
          <w:p w:rsidR="00637897" w:rsidRPr="00637897" w:rsidRDefault="00637897" w:rsidP="00AB3B76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 xml:space="preserve">Соответствие системы требованиям </w:t>
            </w:r>
          </w:p>
        </w:tc>
      </w:tr>
      <w:tr w:rsidR="00C36046" w:rsidTr="0043682B">
        <w:tc>
          <w:tcPr>
            <w:tcW w:w="2127" w:type="dxa"/>
            <w:vAlign w:val="center"/>
          </w:tcPr>
          <w:p w:rsidR="00C36046" w:rsidRDefault="00C36046" w:rsidP="00AB3B7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5244" w:type="dxa"/>
            <w:vAlign w:val="center"/>
          </w:tcPr>
          <w:p w:rsidR="00C36046" w:rsidRDefault="00C36046" w:rsidP="00AB3B7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85" w:type="dxa"/>
            <w:vAlign w:val="center"/>
          </w:tcPr>
          <w:p w:rsidR="00C36046" w:rsidRDefault="00C36046" w:rsidP="00AB3B7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3</w:t>
            </w:r>
          </w:p>
        </w:tc>
      </w:tr>
      <w:tr w:rsidR="00094EE4" w:rsidTr="0002728F">
        <w:trPr>
          <w:trHeight w:val="886"/>
        </w:trPr>
        <w:tc>
          <w:tcPr>
            <w:tcW w:w="2127" w:type="dxa"/>
            <w:vMerge w:val="restart"/>
            <w:vAlign w:val="center"/>
          </w:tcPr>
          <w:p w:rsidR="00094EE4" w:rsidRDefault="00094EE4" w:rsidP="00813AE6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Антропометрические факторы</w:t>
            </w:r>
          </w:p>
        </w:tc>
        <w:tc>
          <w:tcPr>
            <w:tcW w:w="5244" w:type="dxa"/>
            <w:vAlign w:val="center"/>
          </w:tcPr>
          <w:p w:rsidR="00094EE4" w:rsidRDefault="00094EE4" w:rsidP="00344529">
            <w:pPr>
              <w:pStyle w:val="ListParagraph"/>
              <w:spacing w:line="276" w:lineRule="auto"/>
              <w:ind w:left="0"/>
              <w:rPr>
                <w:szCs w:val="28"/>
              </w:rPr>
            </w:pPr>
            <w:r>
              <w:rPr>
                <w:szCs w:val="28"/>
              </w:rPr>
              <w:t>Соответствие размеров рабочего стола размерам и форме тела человека</w:t>
            </w:r>
          </w:p>
        </w:tc>
        <w:tc>
          <w:tcPr>
            <w:tcW w:w="1985" w:type="dxa"/>
            <w:vMerge w:val="restart"/>
            <w:vAlign w:val="center"/>
          </w:tcPr>
          <w:p w:rsidR="00094EE4" w:rsidRDefault="00094EE4" w:rsidP="00813AE6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Соответствует</w:t>
            </w:r>
          </w:p>
        </w:tc>
      </w:tr>
      <w:tr w:rsidR="00094EE4" w:rsidTr="0002728F">
        <w:trPr>
          <w:trHeight w:val="843"/>
        </w:trPr>
        <w:tc>
          <w:tcPr>
            <w:tcW w:w="2127" w:type="dxa"/>
            <w:vMerge/>
            <w:vAlign w:val="center"/>
          </w:tcPr>
          <w:p w:rsidR="00094EE4" w:rsidRDefault="00094EE4" w:rsidP="00813AE6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</w:p>
        </w:tc>
        <w:tc>
          <w:tcPr>
            <w:tcW w:w="5244" w:type="dxa"/>
            <w:vAlign w:val="center"/>
          </w:tcPr>
          <w:p w:rsidR="00094EE4" w:rsidRDefault="00094EE4" w:rsidP="00344529">
            <w:pPr>
              <w:pStyle w:val="ListParagraph"/>
              <w:spacing w:line="276" w:lineRule="auto"/>
              <w:ind w:left="0"/>
              <w:rPr>
                <w:szCs w:val="28"/>
              </w:rPr>
            </w:pPr>
            <w:r>
              <w:rPr>
                <w:szCs w:val="28"/>
              </w:rPr>
              <w:t>Соответствие размерам рабочего кресла размерам и форме тела человека</w:t>
            </w:r>
          </w:p>
        </w:tc>
        <w:tc>
          <w:tcPr>
            <w:tcW w:w="1985" w:type="dxa"/>
            <w:vMerge/>
            <w:vAlign w:val="center"/>
          </w:tcPr>
          <w:p w:rsidR="00094EE4" w:rsidRDefault="00094EE4" w:rsidP="00813AE6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</w:p>
        </w:tc>
      </w:tr>
      <w:tr w:rsidR="00094EE4" w:rsidTr="0002728F">
        <w:trPr>
          <w:trHeight w:val="886"/>
        </w:trPr>
        <w:tc>
          <w:tcPr>
            <w:tcW w:w="2127" w:type="dxa"/>
            <w:vMerge/>
            <w:vAlign w:val="center"/>
          </w:tcPr>
          <w:p w:rsidR="00094EE4" w:rsidRDefault="00094EE4" w:rsidP="00813AE6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</w:p>
        </w:tc>
        <w:tc>
          <w:tcPr>
            <w:tcW w:w="5244" w:type="dxa"/>
            <w:vAlign w:val="center"/>
          </w:tcPr>
          <w:p w:rsidR="00094EE4" w:rsidRDefault="00094EE4" w:rsidP="00344529">
            <w:pPr>
              <w:pStyle w:val="ListParagraph"/>
              <w:spacing w:line="276" w:lineRule="auto"/>
              <w:ind w:left="0"/>
              <w:rPr>
                <w:szCs w:val="28"/>
              </w:rPr>
            </w:pPr>
            <w:r>
              <w:rPr>
                <w:szCs w:val="28"/>
              </w:rPr>
              <w:t>Соответствие ОУ размерам и форме тела человека</w:t>
            </w:r>
          </w:p>
        </w:tc>
        <w:tc>
          <w:tcPr>
            <w:tcW w:w="1985" w:type="dxa"/>
            <w:vMerge/>
            <w:vAlign w:val="center"/>
          </w:tcPr>
          <w:p w:rsidR="00094EE4" w:rsidRPr="00456A62" w:rsidRDefault="00094EE4" w:rsidP="00813AE6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</w:p>
        </w:tc>
      </w:tr>
      <w:tr w:rsidR="00094EE4" w:rsidTr="0043682B">
        <w:trPr>
          <w:trHeight w:val="268"/>
        </w:trPr>
        <w:tc>
          <w:tcPr>
            <w:tcW w:w="2127" w:type="dxa"/>
            <w:vMerge w:val="restart"/>
            <w:vAlign w:val="center"/>
          </w:tcPr>
          <w:p w:rsidR="00094EE4" w:rsidRDefault="00094EE4" w:rsidP="00813AE6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Физиологические факторы</w:t>
            </w:r>
          </w:p>
        </w:tc>
        <w:tc>
          <w:tcPr>
            <w:tcW w:w="5244" w:type="dxa"/>
            <w:vAlign w:val="center"/>
          </w:tcPr>
          <w:p w:rsidR="00094EE4" w:rsidRDefault="00094EE4" w:rsidP="00344529">
            <w:pPr>
              <w:pStyle w:val="ListParagraph"/>
              <w:spacing w:line="276" w:lineRule="auto"/>
              <w:ind w:left="0"/>
              <w:rPr>
                <w:szCs w:val="28"/>
              </w:rPr>
            </w:pPr>
            <w:r>
              <w:rPr>
                <w:szCs w:val="28"/>
              </w:rPr>
              <w:t>Соответствие усилий на ОУ силовым возможностям человека</w:t>
            </w:r>
          </w:p>
        </w:tc>
        <w:tc>
          <w:tcPr>
            <w:tcW w:w="1985" w:type="dxa"/>
            <w:vMerge w:val="restart"/>
            <w:vAlign w:val="center"/>
          </w:tcPr>
          <w:p w:rsidR="00094EE4" w:rsidRDefault="00094EE4" w:rsidP="00813AE6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Соответствует</w:t>
            </w:r>
          </w:p>
        </w:tc>
      </w:tr>
      <w:tr w:rsidR="00094EE4" w:rsidTr="0043682B">
        <w:trPr>
          <w:trHeight w:val="268"/>
        </w:trPr>
        <w:tc>
          <w:tcPr>
            <w:tcW w:w="2127" w:type="dxa"/>
            <w:vMerge/>
            <w:vAlign w:val="center"/>
          </w:tcPr>
          <w:p w:rsidR="00094EE4" w:rsidRDefault="00094EE4" w:rsidP="00813AE6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</w:p>
        </w:tc>
        <w:tc>
          <w:tcPr>
            <w:tcW w:w="5244" w:type="dxa"/>
            <w:vAlign w:val="center"/>
          </w:tcPr>
          <w:p w:rsidR="00094EE4" w:rsidRDefault="00094EE4" w:rsidP="00344529">
            <w:pPr>
              <w:pStyle w:val="ListParagraph"/>
              <w:spacing w:line="276" w:lineRule="auto"/>
              <w:ind w:left="0"/>
              <w:rPr>
                <w:szCs w:val="28"/>
              </w:rPr>
            </w:pPr>
            <w:r>
              <w:rPr>
                <w:szCs w:val="28"/>
              </w:rPr>
              <w:t>Соответствие требований выполнения алгоритма работы скоростным возможностям человека</w:t>
            </w:r>
          </w:p>
        </w:tc>
        <w:tc>
          <w:tcPr>
            <w:tcW w:w="1985" w:type="dxa"/>
            <w:vMerge/>
            <w:vAlign w:val="center"/>
          </w:tcPr>
          <w:p w:rsidR="00094EE4" w:rsidRDefault="00094EE4" w:rsidP="00813AE6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</w:p>
        </w:tc>
      </w:tr>
      <w:tr w:rsidR="00094EE4" w:rsidTr="0043682B">
        <w:trPr>
          <w:trHeight w:val="268"/>
        </w:trPr>
        <w:tc>
          <w:tcPr>
            <w:tcW w:w="2127" w:type="dxa"/>
            <w:vMerge/>
            <w:vAlign w:val="center"/>
          </w:tcPr>
          <w:p w:rsidR="00094EE4" w:rsidRDefault="00094EE4" w:rsidP="00813AE6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</w:p>
        </w:tc>
        <w:tc>
          <w:tcPr>
            <w:tcW w:w="5244" w:type="dxa"/>
            <w:vAlign w:val="center"/>
          </w:tcPr>
          <w:p w:rsidR="00094EE4" w:rsidRDefault="00094EE4" w:rsidP="00344529">
            <w:pPr>
              <w:pStyle w:val="ListParagraph"/>
              <w:spacing w:line="276" w:lineRule="auto"/>
              <w:ind w:left="0"/>
              <w:rPr>
                <w:szCs w:val="28"/>
              </w:rPr>
            </w:pPr>
            <w:r>
              <w:rPr>
                <w:szCs w:val="28"/>
              </w:rPr>
              <w:t>Соответствие объема двигательной нагрузки энергетическим возможностям человека</w:t>
            </w:r>
          </w:p>
        </w:tc>
        <w:tc>
          <w:tcPr>
            <w:tcW w:w="1985" w:type="dxa"/>
            <w:vMerge/>
            <w:vAlign w:val="center"/>
          </w:tcPr>
          <w:p w:rsidR="00094EE4" w:rsidRDefault="00094EE4" w:rsidP="00813AE6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</w:p>
        </w:tc>
      </w:tr>
      <w:tr w:rsidR="00094EE4" w:rsidTr="00D969E7">
        <w:trPr>
          <w:trHeight w:val="268"/>
        </w:trPr>
        <w:tc>
          <w:tcPr>
            <w:tcW w:w="2127" w:type="dxa"/>
            <w:vMerge/>
            <w:tcBorders>
              <w:bottom w:val="single" w:sz="4" w:space="0" w:color="auto"/>
            </w:tcBorders>
            <w:vAlign w:val="center"/>
          </w:tcPr>
          <w:p w:rsidR="00094EE4" w:rsidRDefault="00094EE4" w:rsidP="00813AE6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</w:p>
        </w:tc>
        <w:tc>
          <w:tcPr>
            <w:tcW w:w="5244" w:type="dxa"/>
            <w:tcBorders>
              <w:bottom w:val="single" w:sz="4" w:space="0" w:color="auto"/>
            </w:tcBorders>
            <w:vAlign w:val="center"/>
          </w:tcPr>
          <w:p w:rsidR="00094EE4" w:rsidRDefault="00094EE4" w:rsidP="00344529">
            <w:pPr>
              <w:pStyle w:val="ListParagraph"/>
              <w:spacing w:line="276" w:lineRule="auto"/>
              <w:ind w:left="0"/>
              <w:rPr>
                <w:szCs w:val="28"/>
              </w:rPr>
            </w:pPr>
            <w:r>
              <w:rPr>
                <w:szCs w:val="28"/>
              </w:rPr>
              <w:t>Соответствие организации системы управляющих движений принципам экономии рабочих движений</w:t>
            </w:r>
          </w:p>
        </w:tc>
        <w:tc>
          <w:tcPr>
            <w:tcW w:w="1985" w:type="dxa"/>
            <w:vMerge/>
            <w:tcBorders>
              <w:bottom w:val="single" w:sz="4" w:space="0" w:color="auto"/>
            </w:tcBorders>
            <w:vAlign w:val="center"/>
          </w:tcPr>
          <w:p w:rsidR="00094EE4" w:rsidRDefault="00094EE4" w:rsidP="00813AE6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</w:p>
        </w:tc>
      </w:tr>
      <w:tr w:rsidR="008A1955" w:rsidTr="00D969E7">
        <w:trPr>
          <w:trHeight w:val="542"/>
        </w:trPr>
        <w:tc>
          <w:tcPr>
            <w:tcW w:w="2127" w:type="dxa"/>
            <w:vMerge w:val="restart"/>
            <w:tcBorders>
              <w:bottom w:val="nil"/>
            </w:tcBorders>
            <w:vAlign w:val="center"/>
          </w:tcPr>
          <w:p w:rsidR="008A1955" w:rsidRDefault="008A1955" w:rsidP="00813AE6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Психофизиологические факторы</w:t>
            </w:r>
          </w:p>
        </w:tc>
        <w:tc>
          <w:tcPr>
            <w:tcW w:w="5244" w:type="dxa"/>
            <w:tcBorders>
              <w:bottom w:val="single" w:sz="4" w:space="0" w:color="auto"/>
            </w:tcBorders>
            <w:vAlign w:val="center"/>
          </w:tcPr>
          <w:p w:rsidR="008A1955" w:rsidRDefault="008A1955" w:rsidP="00344529">
            <w:pPr>
              <w:pStyle w:val="ListParagraph"/>
              <w:spacing w:line="276" w:lineRule="auto"/>
              <w:ind w:left="0"/>
              <w:rPr>
                <w:szCs w:val="28"/>
              </w:rPr>
            </w:pPr>
            <w:r>
              <w:rPr>
                <w:szCs w:val="28"/>
              </w:rPr>
              <w:t>Соответствие размеров, яркости и контраста информационных знаков возможностям зрительного анализатора</w:t>
            </w:r>
          </w:p>
        </w:tc>
        <w:tc>
          <w:tcPr>
            <w:tcW w:w="1985" w:type="dxa"/>
            <w:vMerge w:val="restart"/>
            <w:tcBorders>
              <w:bottom w:val="nil"/>
            </w:tcBorders>
            <w:vAlign w:val="center"/>
          </w:tcPr>
          <w:p w:rsidR="008A1955" w:rsidRDefault="008A1955" w:rsidP="00813AE6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Соответствует</w:t>
            </w:r>
          </w:p>
        </w:tc>
      </w:tr>
      <w:tr w:rsidR="008A1955" w:rsidTr="00D969E7">
        <w:trPr>
          <w:trHeight w:val="541"/>
        </w:trPr>
        <w:tc>
          <w:tcPr>
            <w:tcW w:w="2127" w:type="dxa"/>
            <w:vMerge/>
            <w:tcBorders>
              <w:bottom w:val="nil"/>
            </w:tcBorders>
            <w:vAlign w:val="center"/>
          </w:tcPr>
          <w:p w:rsidR="008A1955" w:rsidRDefault="008A1955" w:rsidP="00813AE6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</w:p>
        </w:tc>
        <w:tc>
          <w:tcPr>
            <w:tcW w:w="5244" w:type="dxa"/>
            <w:tcBorders>
              <w:bottom w:val="single" w:sz="4" w:space="0" w:color="auto"/>
            </w:tcBorders>
            <w:vAlign w:val="center"/>
          </w:tcPr>
          <w:p w:rsidR="008A1955" w:rsidRDefault="008A1955" w:rsidP="00344529">
            <w:pPr>
              <w:pStyle w:val="ListParagraph"/>
              <w:spacing w:line="276" w:lineRule="auto"/>
              <w:ind w:left="0"/>
              <w:rPr>
                <w:szCs w:val="28"/>
              </w:rPr>
            </w:pPr>
            <w:r>
              <w:rPr>
                <w:szCs w:val="28"/>
              </w:rPr>
              <w:t>Соответствие пространственных характеристик предъявляемых сообщений оптимальным зонам поля зрения оператора</w:t>
            </w:r>
          </w:p>
        </w:tc>
        <w:tc>
          <w:tcPr>
            <w:tcW w:w="1985" w:type="dxa"/>
            <w:vMerge/>
            <w:tcBorders>
              <w:bottom w:val="nil"/>
            </w:tcBorders>
            <w:vAlign w:val="center"/>
          </w:tcPr>
          <w:p w:rsidR="008A1955" w:rsidRDefault="008A1955" w:rsidP="00813AE6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</w:p>
        </w:tc>
      </w:tr>
      <w:tr w:rsidR="008A1955" w:rsidTr="00D969E7">
        <w:trPr>
          <w:trHeight w:val="541"/>
        </w:trPr>
        <w:tc>
          <w:tcPr>
            <w:tcW w:w="2127" w:type="dxa"/>
            <w:vMerge/>
            <w:tcBorders>
              <w:bottom w:val="nil"/>
            </w:tcBorders>
            <w:vAlign w:val="center"/>
          </w:tcPr>
          <w:p w:rsidR="008A1955" w:rsidRDefault="008A1955" w:rsidP="00813AE6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</w:p>
        </w:tc>
        <w:tc>
          <w:tcPr>
            <w:tcW w:w="5244" w:type="dxa"/>
            <w:tcBorders>
              <w:bottom w:val="nil"/>
            </w:tcBorders>
            <w:vAlign w:val="center"/>
          </w:tcPr>
          <w:p w:rsidR="008A1955" w:rsidRDefault="008A1955" w:rsidP="00344529">
            <w:pPr>
              <w:pStyle w:val="ListParagraph"/>
              <w:spacing w:line="276" w:lineRule="auto"/>
              <w:ind w:left="0"/>
              <w:rPr>
                <w:szCs w:val="28"/>
              </w:rPr>
            </w:pPr>
            <w:r>
              <w:rPr>
                <w:szCs w:val="28"/>
              </w:rPr>
              <w:t>Соответствие характеристик звуковых сигналов возможностям слухового анализатора человека</w:t>
            </w:r>
          </w:p>
        </w:tc>
        <w:tc>
          <w:tcPr>
            <w:tcW w:w="1985" w:type="dxa"/>
            <w:vMerge/>
            <w:tcBorders>
              <w:bottom w:val="nil"/>
            </w:tcBorders>
            <w:vAlign w:val="center"/>
          </w:tcPr>
          <w:p w:rsidR="008A1955" w:rsidRDefault="008A1955" w:rsidP="00813AE6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</w:p>
        </w:tc>
      </w:tr>
    </w:tbl>
    <w:p w:rsidR="00344529" w:rsidRDefault="00344529" w:rsidP="00AB3B76">
      <w:pPr>
        <w:spacing w:after="0"/>
      </w:pPr>
    </w:p>
    <w:p w:rsidR="008A1955" w:rsidRPr="00C36046" w:rsidRDefault="008A1955" w:rsidP="00AB3B76">
      <w:pPr>
        <w:spacing w:after="0"/>
      </w:pPr>
      <w:r>
        <w:lastRenderedPageBreak/>
        <w:t>Продолжение таблицы 7.1</w:t>
      </w:r>
    </w:p>
    <w:tbl>
      <w:tblPr>
        <w:tblStyle w:val="TableGrid"/>
        <w:tblW w:w="935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127"/>
        <w:gridCol w:w="5244"/>
        <w:gridCol w:w="1985"/>
      </w:tblGrid>
      <w:tr w:rsidR="008A1955" w:rsidTr="00D969E7">
        <w:trPr>
          <w:trHeight w:val="84"/>
        </w:trPr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:rsidR="008A1955" w:rsidRDefault="008A1955" w:rsidP="00AB3B7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5244" w:type="dxa"/>
            <w:vAlign w:val="center"/>
          </w:tcPr>
          <w:p w:rsidR="008A1955" w:rsidRDefault="008A1955" w:rsidP="00AB3B7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vAlign w:val="center"/>
          </w:tcPr>
          <w:p w:rsidR="008A1955" w:rsidRDefault="008A1955" w:rsidP="00AB3B7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3</w:t>
            </w:r>
          </w:p>
        </w:tc>
      </w:tr>
      <w:tr w:rsidR="008A1955" w:rsidTr="00D969E7">
        <w:trPr>
          <w:trHeight w:val="84"/>
        </w:trPr>
        <w:tc>
          <w:tcPr>
            <w:tcW w:w="2127" w:type="dxa"/>
            <w:vMerge w:val="restart"/>
            <w:tcBorders>
              <w:bottom w:val="nil"/>
            </w:tcBorders>
            <w:vAlign w:val="center"/>
          </w:tcPr>
          <w:p w:rsidR="008A1955" w:rsidRDefault="008A1955" w:rsidP="00D969E7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Психологические факторы</w:t>
            </w:r>
          </w:p>
        </w:tc>
        <w:tc>
          <w:tcPr>
            <w:tcW w:w="5244" w:type="dxa"/>
            <w:vAlign w:val="center"/>
          </w:tcPr>
          <w:p w:rsidR="008A1955" w:rsidRDefault="008A1955" w:rsidP="00D969E7">
            <w:pPr>
              <w:pStyle w:val="ListParagraph"/>
              <w:spacing w:line="400" w:lineRule="exact"/>
              <w:ind w:left="0"/>
              <w:rPr>
                <w:szCs w:val="28"/>
              </w:rPr>
            </w:pPr>
            <w:r>
              <w:rPr>
                <w:szCs w:val="28"/>
              </w:rPr>
              <w:t>Соответствие цветов надписей и знаков стереотипам восприятия</w:t>
            </w:r>
          </w:p>
        </w:tc>
        <w:tc>
          <w:tcPr>
            <w:tcW w:w="1985" w:type="dxa"/>
            <w:vMerge w:val="restart"/>
            <w:tcBorders>
              <w:bottom w:val="nil"/>
            </w:tcBorders>
            <w:vAlign w:val="center"/>
          </w:tcPr>
          <w:p w:rsidR="008A1955" w:rsidRDefault="008A1955" w:rsidP="00D969E7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Не соответствует</w:t>
            </w:r>
          </w:p>
        </w:tc>
      </w:tr>
      <w:tr w:rsidR="008A1955" w:rsidTr="00D969E7">
        <w:trPr>
          <w:trHeight w:val="76"/>
        </w:trPr>
        <w:tc>
          <w:tcPr>
            <w:tcW w:w="2127" w:type="dxa"/>
            <w:vMerge/>
            <w:tcBorders>
              <w:bottom w:val="nil"/>
            </w:tcBorders>
            <w:vAlign w:val="center"/>
          </w:tcPr>
          <w:p w:rsidR="008A1955" w:rsidRDefault="008A1955" w:rsidP="00D969E7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</w:p>
        </w:tc>
        <w:tc>
          <w:tcPr>
            <w:tcW w:w="5244" w:type="dxa"/>
            <w:vAlign w:val="center"/>
          </w:tcPr>
          <w:p w:rsidR="008A1955" w:rsidRDefault="008A1955" w:rsidP="00D969E7">
            <w:pPr>
              <w:pStyle w:val="ListParagraph"/>
              <w:spacing w:line="400" w:lineRule="exact"/>
              <w:ind w:left="0"/>
              <w:rPr>
                <w:szCs w:val="28"/>
              </w:rPr>
            </w:pPr>
            <w:r>
              <w:rPr>
                <w:szCs w:val="28"/>
              </w:rPr>
              <w:t>Соответствие объемов информации, требующей запоминания, возможностям памяти человека</w:t>
            </w:r>
          </w:p>
        </w:tc>
        <w:tc>
          <w:tcPr>
            <w:tcW w:w="1985" w:type="dxa"/>
            <w:vMerge/>
            <w:tcBorders>
              <w:bottom w:val="nil"/>
            </w:tcBorders>
            <w:vAlign w:val="center"/>
          </w:tcPr>
          <w:p w:rsidR="008A1955" w:rsidRDefault="008A1955" w:rsidP="00D969E7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</w:p>
        </w:tc>
      </w:tr>
      <w:tr w:rsidR="008A1955" w:rsidTr="00D969E7">
        <w:trPr>
          <w:trHeight w:val="76"/>
        </w:trPr>
        <w:tc>
          <w:tcPr>
            <w:tcW w:w="2127" w:type="dxa"/>
            <w:vMerge/>
            <w:tcBorders>
              <w:bottom w:val="nil"/>
            </w:tcBorders>
            <w:vAlign w:val="center"/>
          </w:tcPr>
          <w:p w:rsidR="008A1955" w:rsidRDefault="008A1955" w:rsidP="00D969E7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</w:p>
        </w:tc>
        <w:tc>
          <w:tcPr>
            <w:tcW w:w="5244" w:type="dxa"/>
            <w:vAlign w:val="center"/>
          </w:tcPr>
          <w:p w:rsidR="008A1955" w:rsidRDefault="008A1955" w:rsidP="00D969E7">
            <w:pPr>
              <w:pStyle w:val="ListParagraph"/>
              <w:spacing w:line="400" w:lineRule="exact"/>
              <w:ind w:left="0"/>
              <w:rPr>
                <w:szCs w:val="28"/>
              </w:rPr>
            </w:pPr>
            <w:r>
              <w:rPr>
                <w:szCs w:val="28"/>
              </w:rPr>
              <w:t>Отсутствие неоднозначного толкования требований инструкций и команд</w:t>
            </w:r>
          </w:p>
        </w:tc>
        <w:tc>
          <w:tcPr>
            <w:tcW w:w="1985" w:type="dxa"/>
            <w:vMerge/>
            <w:tcBorders>
              <w:bottom w:val="nil"/>
            </w:tcBorders>
            <w:vAlign w:val="center"/>
          </w:tcPr>
          <w:p w:rsidR="008A1955" w:rsidRDefault="008A1955" w:rsidP="00D969E7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</w:p>
        </w:tc>
      </w:tr>
      <w:tr w:rsidR="008A1955" w:rsidTr="00D969E7">
        <w:trPr>
          <w:trHeight w:val="76"/>
        </w:trPr>
        <w:tc>
          <w:tcPr>
            <w:tcW w:w="2127" w:type="dxa"/>
            <w:vMerge/>
            <w:tcBorders>
              <w:bottom w:val="nil"/>
            </w:tcBorders>
            <w:vAlign w:val="center"/>
          </w:tcPr>
          <w:p w:rsidR="008A1955" w:rsidRDefault="008A1955" w:rsidP="00D969E7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</w:p>
        </w:tc>
        <w:tc>
          <w:tcPr>
            <w:tcW w:w="5244" w:type="dxa"/>
            <w:vAlign w:val="center"/>
          </w:tcPr>
          <w:p w:rsidR="008A1955" w:rsidRDefault="008A1955" w:rsidP="00D969E7">
            <w:pPr>
              <w:pStyle w:val="ListParagraph"/>
              <w:spacing w:line="400" w:lineRule="exact"/>
              <w:ind w:left="0"/>
              <w:rPr>
                <w:szCs w:val="28"/>
              </w:rPr>
            </w:pPr>
            <w:r>
              <w:rPr>
                <w:szCs w:val="28"/>
              </w:rPr>
              <w:t>Отсутствие компоновки ОУ и СОИ стереотипам восприятия</w:t>
            </w:r>
          </w:p>
        </w:tc>
        <w:tc>
          <w:tcPr>
            <w:tcW w:w="1985" w:type="dxa"/>
            <w:vMerge/>
            <w:tcBorders>
              <w:bottom w:val="nil"/>
            </w:tcBorders>
            <w:vAlign w:val="center"/>
          </w:tcPr>
          <w:p w:rsidR="008A1955" w:rsidRDefault="008A1955" w:rsidP="00D969E7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</w:p>
        </w:tc>
      </w:tr>
      <w:tr w:rsidR="008A1955" w:rsidTr="00D969E7">
        <w:trPr>
          <w:trHeight w:val="76"/>
        </w:trPr>
        <w:tc>
          <w:tcPr>
            <w:tcW w:w="2127" w:type="dxa"/>
            <w:vMerge/>
            <w:tcBorders>
              <w:bottom w:val="nil"/>
            </w:tcBorders>
            <w:vAlign w:val="center"/>
          </w:tcPr>
          <w:p w:rsidR="008A1955" w:rsidRDefault="008A1955" w:rsidP="00D969E7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</w:p>
        </w:tc>
        <w:tc>
          <w:tcPr>
            <w:tcW w:w="5244" w:type="dxa"/>
            <w:vAlign w:val="center"/>
          </w:tcPr>
          <w:p w:rsidR="008A1955" w:rsidRDefault="008A1955" w:rsidP="00D969E7">
            <w:pPr>
              <w:pStyle w:val="ListParagraph"/>
              <w:spacing w:line="400" w:lineRule="exact"/>
              <w:ind w:left="0"/>
              <w:rPr>
                <w:szCs w:val="28"/>
              </w:rPr>
            </w:pPr>
            <w:r>
              <w:rPr>
                <w:szCs w:val="28"/>
              </w:rPr>
              <w:t>Соответствие индикации срабатывания ОУ сформированным навыкам</w:t>
            </w:r>
          </w:p>
        </w:tc>
        <w:tc>
          <w:tcPr>
            <w:tcW w:w="1985" w:type="dxa"/>
            <w:vMerge/>
            <w:tcBorders>
              <w:bottom w:val="nil"/>
            </w:tcBorders>
            <w:vAlign w:val="center"/>
          </w:tcPr>
          <w:p w:rsidR="008A1955" w:rsidRDefault="008A1955" w:rsidP="00D969E7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</w:p>
        </w:tc>
      </w:tr>
      <w:tr w:rsidR="008A1955" w:rsidTr="00D969E7">
        <w:trPr>
          <w:trHeight w:val="76"/>
        </w:trPr>
        <w:tc>
          <w:tcPr>
            <w:tcW w:w="2127" w:type="dxa"/>
            <w:vMerge/>
            <w:tcBorders>
              <w:bottom w:val="nil"/>
            </w:tcBorders>
            <w:vAlign w:val="center"/>
          </w:tcPr>
          <w:p w:rsidR="008A1955" w:rsidRDefault="008A1955" w:rsidP="00D969E7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</w:p>
        </w:tc>
        <w:tc>
          <w:tcPr>
            <w:tcW w:w="5244" w:type="dxa"/>
            <w:vAlign w:val="center"/>
          </w:tcPr>
          <w:p w:rsidR="008A1955" w:rsidRDefault="008A1955" w:rsidP="00D969E7">
            <w:pPr>
              <w:pStyle w:val="ListParagraph"/>
              <w:spacing w:line="400" w:lineRule="exact"/>
              <w:ind w:left="0"/>
              <w:rPr>
                <w:szCs w:val="28"/>
              </w:rPr>
            </w:pPr>
            <w:r w:rsidRPr="00DF1374">
              <w:rPr>
                <w:szCs w:val="28"/>
              </w:rPr>
              <w:t>Наличие индикации хода выполнения функции</w:t>
            </w:r>
          </w:p>
        </w:tc>
        <w:tc>
          <w:tcPr>
            <w:tcW w:w="1985" w:type="dxa"/>
            <w:vMerge/>
            <w:tcBorders>
              <w:bottom w:val="nil"/>
            </w:tcBorders>
            <w:vAlign w:val="center"/>
          </w:tcPr>
          <w:p w:rsidR="008A1955" w:rsidRDefault="008A1955" w:rsidP="00D969E7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</w:p>
        </w:tc>
      </w:tr>
      <w:tr w:rsidR="008A1955" w:rsidTr="00D969E7">
        <w:trPr>
          <w:trHeight w:val="76"/>
        </w:trPr>
        <w:tc>
          <w:tcPr>
            <w:tcW w:w="2127" w:type="dxa"/>
            <w:vMerge/>
            <w:tcBorders>
              <w:bottom w:val="nil"/>
            </w:tcBorders>
            <w:vAlign w:val="center"/>
          </w:tcPr>
          <w:p w:rsidR="008A1955" w:rsidRDefault="008A1955" w:rsidP="00D969E7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</w:p>
        </w:tc>
        <w:tc>
          <w:tcPr>
            <w:tcW w:w="5244" w:type="dxa"/>
            <w:vAlign w:val="center"/>
          </w:tcPr>
          <w:p w:rsidR="008A1955" w:rsidRDefault="008A1955" w:rsidP="00D969E7">
            <w:pPr>
              <w:pStyle w:val="ListParagraph"/>
              <w:spacing w:line="400" w:lineRule="exact"/>
              <w:ind w:left="0"/>
              <w:rPr>
                <w:szCs w:val="28"/>
              </w:rPr>
            </w:pPr>
            <w:r>
              <w:rPr>
                <w:szCs w:val="28"/>
              </w:rPr>
              <w:t>Соответствие количества одновременно предъявляемых сигналов возможностям внимания человека</w:t>
            </w:r>
          </w:p>
        </w:tc>
        <w:tc>
          <w:tcPr>
            <w:tcW w:w="1985" w:type="dxa"/>
            <w:vMerge/>
            <w:tcBorders>
              <w:bottom w:val="nil"/>
            </w:tcBorders>
            <w:vAlign w:val="center"/>
          </w:tcPr>
          <w:p w:rsidR="008A1955" w:rsidRDefault="008A1955" w:rsidP="00D969E7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</w:p>
        </w:tc>
      </w:tr>
      <w:tr w:rsidR="008A1955" w:rsidTr="00D969E7">
        <w:trPr>
          <w:trHeight w:val="76"/>
        </w:trPr>
        <w:tc>
          <w:tcPr>
            <w:tcW w:w="2127" w:type="dxa"/>
            <w:vMerge/>
            <w:tcBorders>
              <w:bottom w:val="nil"/>
            </w:tcBorders>
            <w:vAlign w:val="center"/>
          </w:tcPr>
          <w:p w:rsidR="008A1955" w:rsidRDefault="008A1955" w:rsidP="00D969E7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</w:p>
        </w:tc>
        <w:tc>
          <w:tcPr>
            <w:tcW w:w="5244" w:type="dxa"/>
            <w:tcBorders>
              <w:bottom w:val="single" w:sz="4" w:space="0" w:color="auto"/>
            </w:tcBorders>
            <w:vAlign w:val="center"/>
          </w:tcPr>
          <w:p w:rsidR="008A1955" w:rsidRDefault="008A1955" w:rsidP="00D969E7">
            <w:pPr>
              <w:pStyle w:val="ListParagraph"/>
              <w:spacing w:line="400" w:lineRule="exact"/>
              <w:ind w:left="0"/>
              <w:rPr>
                <w:szCs w:val="28"/>
              </w:rPr>
            </w:pPr>
            <w:r>
              <w:rPr>
                <w:szCs w:val="28"/>
              </w:rPr>
              <w:t>Использование необходимых средств привлечения внимания</w:t>
            </w:r>
          </w:p>
        </w:tc>
        <w:tc>
          <w:tcPr>
            <w:tcW w:w="1985" w:type="dxa"/>
            <w:vMerge/>
            <w:tcBorders>
              <w:bottom w:val="nil"/>
            </w:tcBorders>
            <w:vAlign w:val="center"/>
          </w:tcPr>
          <w:p w:rsidR="008A1955" w:rsidRDefault="008A1955" w:rsidP="00D969E7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</w:p>
        </w:tc>
      </w:tr>
      <w:tr w:rsidR="008A1955" w:rsidTr="00D969E7">
        <w:trPr>
          <w:trHeight w:val="76"/>
        </w:trPr>
        <w:tc>
          <w:tcPr>
            <w:tcW w:w="2127" w:type="dxa"/>
            <w:vMerge/>
            <w:tcBorders>
              <w:bottom w:val="nil"/>
            </w:tcBorders>
            <w:vAlign w:val="center"/>
          </w:tcPr>
          <w:p w:rsidR="008A1955" w:rsidRDefault="008A1955" w:rsidP="00D969E7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</w:p>
        </w:tc>
        <w:tc>
          <w:tcPr>
            <w:tcW w:w="5244" w:type="dxa"/>
            <w:tcBorders>
              <w:bottom w:val="nil"/>
            </w:tcBorders>
            <w:vAlign w:val="center"/>
          </w:tcPr>
          <w:p w:rsidR="008A1955" w:rsidRDefault="008A1955" w:rsidP="00D969E7">
            <w:pPr>
              <w:pStyle w:val="ListParagraph"/>
              <w:spacing w:line="400" w:lineRule="exact"/>
              <w:ind w:left="0"/>
              <w:rPr>
                <w:szCs w:val="28"/>
              </w:rPr>
            </w:pPr>
            <w:r>
              <w:rPr>
                <w:szCs w:val="28"/>
              </w:rPr>
              <w:t>Отсутствие нестандартных сокращений и аббревиатур</w:t>
            </w:r>
          </w:p>
        </w:tc>
        <w:tc>
          <w:tcPr>
            <w:tcW w:w="1985" w:type="dxa"/>
            <w:vMerge/>
            <w:tcBorders>
              <w:bottom w:val="nil"/>
            </w:tcBorders>
            <w:vAlign w:val="center"/>
          </w:tcPr>
          <w:p w:rsidR="008A1955" w:rsidRDefault="008A1955" w:rsidP="00D969E7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</w:p>
        </w:tc>
      </w:tr>
      <w:tr w:rsidR="008A1955" w:rsidTr="00D969E7">
        <w:trPr>
          <w:trHeight w:val="76"/>
        </w:trPr>
        <w:tc>
          <w:tcPr>
            <w:tcW w:w="2127" w:type="dxa"/>
            <w:vMerge/>
            <w:tcBorders>
              <w:bottom w:val="nil"/>
            </w:tcBorders>
            <w:vAlign w:val="center"/>
          </w:tcPr>
          <w:p w:rsidR="008A1955" w:rsidRDefault="008A1955" w:rsidP="00D969E7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</w:p>
        </w:tc>
        <w:tc>
          <w:tcPr>
            <w:tcW w:w="5244" w:type="dxa"/>
            <w:vAlign w:val="center"/>
          </w:tcPr>
          <w:p w:rsidR="008A1955" w:rsidRDefault="008A1955" w:rsidP="00D969E7">
            <w:pPr>
              <w:pStyle w:val="ListParagraph"/>
              <w:spacing w:line="400" w:lineRule="exact"/>
              <w:ind w:left="0"/>
              <w:rPr>
                <w:szCs w:val="28"/>
              </w:rPr>
            </w:pPr>
            <w:r>
              <w:rPr>
                <w:szCs w:val="28"/>
              </w:rPr>
              <w:t>Соответствие сложности инструкций, времени, отводимому на их усвоение</w:t>
            </w:r>
          </w:p>
        </w:tc>
        <w:tc>
          <w:tcPr>
            <w:tcW w:w="1985" w:type="dxa"/>
            <w:vMerge/>
            <w:tcBorders>
              <w:bottom w:val="nil"/>
            </w:tcBorders>
            <w:vAlign w:val="center"/>
          </w:tcPr>
          <w:p w:rsidR="008A1955" w:rsidRDefault="008A1955" w:rsidP="00D969E7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</w:p>
        </w:tc>
      </w:tr>
      <w:tr w:rsidR="008A1955" w:rsidTr="00D969E7">
        <w:trPr>
          <w:trHeight w:val="76"/>
        </w:trPr>
        <w:tc>
          <w:tcPr>
            <w:tcW w:w="2127" w:type="dxa"/>
            <w:vMerge/>
            <w:tcBorders>
              <w:bottom w:val="nil"/>
            </w:tcBorders>
            <w:vAlign w:val="center"/>
          </w:tcPr>
          <w:p w:rsidR="008A1955" w:rsidRDefault="008A1955" w:rsidP="00D969E7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</w:p>
        </w:tc>
        <w:tc>
          <w:tcPr>
            <w:tcW w:w="5244" w:type="dxa"/>
            <w:vAlign w:val="center"/>
          </w:tcPr>
          <w:p w:rsidR="008A1955" w:rsidRDefault="008A1955" w:rsidP="00D969E7">
            <w:pPr>
              <w:pStyle w:val="ListParagraph"/>
              <w:spacing w:line="400" w:lineRule="exact"/>
              <w:ind w:left="0"/>
              <w:rPr>
                <w:szCs w:val="28"/>
              </w:rPr>
            </w:pPr>
            <w:r>
              <w:rPr>
                <w:szCs w:val="28"/>
              </w:rPr>
              <w:t>Одинаковый характер команд на протяжении всего периода работы в системах в схожих ситуациях</w:t>
            </w:r>
          </w:p>
        </w:tc>
        <w:tc>
          <w:tcPr>
            <w:tcW w:w="1985" w:type="dxa"/>
            <w:vMerge/>
            <w:tcBorders>
              <w:bottom w:val="nil"/>
            </w:tcBorders>
            <w:vAlign w:val="center"/>
          </w:tcPr>
          <w:p w:rsidR="008A1955" w:rsidRDefault="008A1955" w:rsidP="00D969E7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</w:p>
        </w:tc>
      </w:tr>
      <w:tr w:rsidR="008A1955" w:rsidTr="00D969E7">
        <w:trPr>
          <w:trHeight w:val="76"/>
        </w:trPr>
        <w:tc>
          <w:tcPr>
            <w:tcW w:w="2127" w:type="dxa"/>
            <w:vMerge/>
            <w:tcBorders>
              <w:bottom w:val="nil"/>
            </w:tcBorders>
            <w:vAlign w:val="center"/>
          </w:tcPr>
          <w:p w:rsidR="008A1955" w:rsidRDefault="008A1955" w:rsidP="00D969E7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</w:p>
        </w:tc>
        <w:tc>
          <w:tcPr>
            <w:tcW w:w="5244" w:type="dxa"/>
            <w:vAlign w:val="center"/>
          </w:tcPr>
          <w:p w:rsidR="008A1955" w:rsidRDefault="008A1955" w:rsidP="00D969E7">
            <w:pPr>
              <w:pStyle w:val="ListParagraph"/>
              <w:spacing w:line="400" w:lineRule="exact"/>
              <w:ind w:left="0"/>
              <w:rPr>
                <w:szCs w:val="28"/>
              </w:rPr>
            </w:pPr>
            <w:r>
              <w:rPr>
                <w:szCs w:val="28"/>
              </w:rPr>
              <w:t>Наличие указаний на проблемы, возникающие в процессе обслуживания системы</w:t>
            </w:r>
          </w:p>
        </w:tc>
        <w:tc>
          <w:tcPr>
            <w:tcW w:w="1985" w:type="dxa"/>
            <w:vMerge/>
            <w:tcBorders>
              <w:bottom w:val="nil"/>
            </w:tcBorders>
            <w:vAlign w:val="center"/>
          </w:tcPr>
          <w:p w:rsidR="008A1955" w:rsidRDefault="008A1955" w:rsidP="00D969E7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</w:p>
        </w:tc>
      </w:tr>
      <w:tr w:rsidR="008A1955" w:rsidTr="00D969E7">
        <w:trPr>
          <w:trHeight w:val="76"/>
        </w:trPr>
        <w:tc>
          <w:tcPr>
            <w:tcW w:w="2127" w:type="dxa"/>
            <w:vMerge/>
            <w:tcBorders>
              <w:bottom w:val="nil"/>
            </w:tcBorders>
            <w:vAlign w:val="center"/>
          </w:tcPr>
          <w:p w:rsidR="008A1955" w:rsidRDefault="008A1955" w:rsidP="00D969E7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</w:p>
        </w:tc>
        <w:tc>
          <w:tcPr>
            <w:tcW w:w="5244" w:type="dxa"/>
            <w:tcBorders>
              <w:bottom w:val="single" w:sz="4" w:space="0" w:color="auto"/>
            </w:tcBorders>
            <w:vAlign w:val="center"/>
          </w:tcPr>
          <w:p w:rsidR="008A1955" w:rsidRDefault="008A1955" w:rsidP="00D969E7">
            <w:pPr>
              <w:pStyle w:val="ListParagraph"/>
              <w:spacing w:line="400" w:lineRule="exact"/>
              <w:ind w:left="0"/>
              <w:rPr>
                <w:szCs w:val="28"/>
              </w:rPr>
            </w:pPr>
            <w:r w:rsidRPr="00DF1374">
              <w:rPr>
                <w:szCs w:val="28"/>
              </w:rPr>
              <w:t>Наличие подсказок о следующих шагах работы в системе</w:t>
            </w:r>
          </w:p>
        </w:tc>
        <w:tc>
          <w:tcPr>
            <w:tcW w:w="1985" w:type="dxa"/>
            <w:vMerge/>
            <w:tcBorders>
              <w:bottom w:val="nil"/>
            </w:tcBorders>
            <w:vAlign w:val="center"/>
          </w:tcPr>
          <w:p w:rsidR="008A1955" w:rsidRDefault="008A1955" w:rsidP="00D969E7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</w:p>
        </w:tc>
      </w:tr>
      <w:tr w:rsidR="008A1955" w:rsidTr="00D969E7">
        <w:trPr>
          <w:trHeight w:val="76"/>
        </w:trPr>
        <w:tc>
          <w:tcPr>
            <w:tcW w:w="2127" w:type="dxa"/>
            <w:vMerge/>
            <w:tcBorders>
              <w:bottom w:val="nil"/>
            </w:tcBorders>
            <w:vAlign w:val="center"/>
          </w:tcPr>
          <w:p w:rsidR="008A1955" w:rsidRDefault="008A1955" w:rsidP="00D969E7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</w:p>
        </w:tc>
        <w:tc>
          <w:tcPr>
            <w:tcW w:w="5244" w:type="dxa"/>
            <w:tcBorders>
              <w:bottom w:val="nil"/>
            </w:tcBorders>
            <w:vAlign w:val="center"/>
          </w:tcPr>
          <w:p w:rsidR="008A1955" w:rsidRDefault="008A1955" w:rsidP="00D969E7">
            <w:pPr>
              <w:pStyle w:val="ListParagraph"/>
              <w:spacing w:line="400" w:lineRule="exact"/>
              <w:ind w:left="0"/>
              <w:rPr>
                <w:szCs w:val="28"/>
              </w:rPr>
            </w:pPr>
            <w:r w:rsidRPr="00DF1374">
              <w:rPr>
                <w:szCs w:val="28"/>
              </w:rPr>
              <w:t>Наличие предупреждений о нежелательных последствиях некоторых действий</w:t>
            </w:r>
          </w:p>
        </w:tc>
        <w:tc>
          <w:tcPr>
            <w:tcW w:w="1985" w:type="dxa"/>
            <w:vMerge/>
            <w:tcBorders>
              <w:bottom w:val="nil"/>
            </w:tcBorders>
            <w:vAlign w:val="center"/>
          </w:tcPr>
          <w:p w:rsidR="008A1955" w:rsidRDefault="008A1955" w:rsidP="00D969E7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</w:p>
        </w:tc>
      </w:tr>
    </w:tbl>
    <w:p w:rsidR="0043682B" w:rsidRPr="00C36046" w:rsidRDefault="0043682B" w:rsidP="00AB3B76">
      <w:pPr>
        <w:spacing w:after="0"/>
      </w:pPr>
      <w:r>
        <w:lastRenderedPageBreak/>
        <w:t>Продолжение таблицы 7.1</w:t>
      </w:r>
    </w:p>
    <w:tbl>
      <w:tblPr>
        <w:tblStyle w:val="TableGrid"/>
        <w:tblW w:w="935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127"/>
        <w:gridCol w:w="5244"/>
        <w:gridCol w:w="1985"/>
      </w:tblGrid>
      <w:tr w:rsidR="0043682B" w:rsidTr="0043682B">
        <w:trPr>
          <w:trHeight w:val="84"/>
        </w:trPr>
        <w:tc>
          <w:tcPr>
            <w:tcW w:w="2127" w:type="dxa"/>
            <w:tcBorders>
              <w:bottom w:val="nil"/>
            </w:tcBorders>
            <w:vAlign w:val="center"/>
          </w:tcPr>
          <w:p w:rsidR="0043682B" w:rsidRDefault="0043682B" w:rsidP="00AB3B7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5244" w:type="dxa"/>
            <w:vAlign w:val="center"/>
          </w:tcPr>
          <w:p w:rsidR="0043682B" w:rsidRDefault="0043682B" w:rsidP="00AB3B7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85" w:type="dxa"/>
            <w:vAlign w:val="center"/>
          </w:tcPr>
          <w:p w:rsidR="0043682B" w:rsidRDefault="0043682B" w:rsidP="00AB3B7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3</w:t>
            </w:r>
          </w:p>
        </w:tc>
      </w:tr>
      <w:tr w:rsidR="00094EE4" w:rsidTr="0043682B">
        <w:trPr>
          <w:trHeight w:val="812"/>
        </w:trPr>
        <w:tc>
          <w:tcPr>
            <w:tcW w:w="2127" w:type="dxa"/>
            <w:vMerge w:val="restart"/>
            <w:vAlign w:val="center"/>
          </w:tcPr>
          <w:p w:rsidR="00094EE4" w:rsidRDefault="00094EE4" w:rsidP="00AB3B76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Социально-психологические факторы</w:t>
            </w:r>
          </w:p>
        </w:tc>
        <w:tc>
          <w:tcPr>
            <w:tcW w:w="5244" w:type="dxa"/>
            <w:vAlign w:val="center"/>
          </w:tcPr>
          <w:p w:rsidR="00094EE4" w:rsidRPr="00287F86" w:rsidRDefault="00094EE4" w:rsidP="00AB3B76">
            <w:pPr>
              <w:pStyle w:val="ListParagraph"/>
              <w:spacing w:line="276" w:lineRule="auto"/>
              <w:ind w:left="0"/>
            </w:pPr>
            <w:r>
              <w:rPr>
                <w:szCs w:val="28"/>
              </w:rPr>
              <w:t>Отсутствие возможности согласовать действия в случаях различного понимания инструкций пользователями</w:t>
            </w:r>
          </w:p>
        </w:tc>
        <w:tc>
          <w:tcPr>
            <w:tcW w:w="1985" w:type="dxa"/>
            <w:vMerge w:val="restart"/>
            <w:vAlign w:val="center"/>
          </w:tcPr>
          <w:p w:rsidR="00094EE4" w:rsidRDefault="00094EE4" w:rsidP="00AB3B76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Соответствует</w:t>
            </w:r>
          </w:p>
        </w:tc>
      </w:tr>
      <w:tr w:rsidR="00094EE4" w:rsidTr="0043682B">
        <w:trPr>
          <w:trHeight w:val="812"/>
        </w:trPr>
        <w:tc>
          <w:tcPr>
            <w:tcW w:w="2127" w:type="dxa"/>
            <w:vMerge/>
            <w:vAlign w:val="center"/>
          </w:tcPr>
          <w:p w:rsidR="00094EE4" w:rsidRDefault="00094EE4" w:rsidP="00AB3B76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</w:p>
        </w:tc>
        <w:tc>
          <w:tcPr>
            <w:tcW w:w="5244" w:type="dxa"/>
            <w:vAlign w:val="center"/>
          </w:tcPr>
          <w:p w:rsidR="00094EE4" w:rsidRPr="00287F86" w:rsidRDefault="00094EE4" w:rsidP="00AB3B76">
            <w:pPr>
              <w:pStyle w:val="ListParagraph"/>
              <w:spacing w:line="276" w:lineRule="auto"/>
              <w:ind w:left="0"/>
            </w:pPr>
            <w:r>
              <w:t>Отсутствие ограничений к выполнению некоторых функций пользователями различного статуса</w:t>
            </w:r>
          </w:p>
        </w:tc>
        <w:tc>
          <w:tcPr>
            <w:tcW w:w="1985" w:type="dxa"/>
            <w:vMerge/>
            <w:vAlign w:val="center"/>
          </w:tcPr>
          <w:p w:rsidR="00094EE4" w:rsidRDefault="00094EE4" w:rsidP="00AB3B76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</w:p>
        </w:tc>
      </w:tr>
      <w:tr w:rsidR="00094EE4" w:rsidTr="0043682B">
        <w:trPr>
          <w:trHeight w:val="268"/>
        </w:trPr>
        <w:tc>
          <w:tcPr>
            <w:tcW w:w="2127" w:type="dxa"/>
            <w:vMerge w:val="restart"/>
            <w:vAlign w:val="center"/>
          </w:tcPr>
          <w:p w:rsidR="00094EE4" w:rsidRDefault="00094EE4" w:rsidP="00AB3B76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Гигиенические факторы</w:t>
            </w:r>
          </w:p>
        </w:tc>
        <w:tc>
          <w:tcPr>
            <w:tcW w:w="5244" w:type="dxa"/>
            <w:vAlign w:val="center"/>
          </w:tcPr>
          <w:p w:rsidR="00094EE4" w:rsidRDefault="00094EE4" w:rsidP="00AB3B76">
            <w:pPr>
              <w:pStyle w:val="ListParagraph"/>
              <w:spacing w:line="276" w:lineRule="auto"/>
              <w:ind w:left="0"/>
              <w:rPr>
                <w:szCs w:val="28"/>
              </w:rPr>
            </w:pPr>
            <w:r>
              <w:rPr>
                <w:szCs w:val="28"/>
              </w:rPr>
              <w:t>Соответствие уровней освещенности, шума, микроклимата, рабочего места гигиеническим нормам</w:t>
            </w:r>
          </w:p>
        </w:tc>
        <w:tc>
          <w:tcPr>
            <w:tcW w:w="1985" w:type="dxa"/>
            <w:vMerge w:val="restart"/>
            <w:vAlign w:val="center"/>
          </w:tcPr>
          <w:p w:rsidR="00094EE4" w:rsidRDefault="00094EE4" w:rsidP="00AB3B76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Соответствует</w:t>
            </w:r>
          </w:p>
        </w:tc>
      </w:tr>
      <w:tr w:rsidR="00094EE4" w:rsidTr="0043682B">
        <w:trPr>
          <w:trHeight w:val="268"/>
        </w:trPr>
        <w:tc>
          <w:tcPr>
            <w:tcW w:w="2127" w:type="dxa"/>
            <w:vMerge/>
            <w:vAlign w:val="center"/>
          </w:tcPr>
          <w:p w:rsidR="00094EE4" w:rsidRDefault="00094EE4" w:rsidP="00AB3B76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</w:p>
        </w:tc>
        <w:tc>
          <w:tcPr>
            <w:tcW w:w="5244" w:type="dxa"/>
            <w:vAlign w:val="center"/>
          </w:tcPr>
          <w:p w:rsidR="00094EE4" w:rsidRDefault="00094EE4" w:rsidP="00AB3B76">
            <w:pPr>
              <w:pStyle w:val="ListParagraph"/>
              <w:spacing w:line="276" w:lineRule="auto"/>
              <w:ind w:left="0"/>
              <w:rPr>
                <w:szCs w:val="28"/>
              </w:rPr>
            </w:pPr>
            <w:r>
              <w:rPr>
                <w:szCs w:val="28"/>
              </w:rPr>
              <w:t>Соответствие уровней излучений на рабочем месте гигиеническим нормам</w:t>
            </w:r>
          </w:p>
        </w:tc>
        <w:tc>
          <w:tcPr>
            <w:tcW w:w="1985" w:type="dxa"/>
            <w:vMerge/>
            <w:vAlign w:val="center"/>
          </w:tcPr>
          <w:p w:rsidR="00094EE4" w:rsidRDefault="00094EE4" w:rsidP="00AB3B76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</w:p>
        </w:tc>
      </w:tr>
      <w:tr w:rsidR="00094EE4" w:rsidTr="0043682B">
        <w:trPr>
          <w:trHeight w:val="268"/>
        </w:trPr>
        <w:tc>
          <w:tcPr>
            <w:tcW w:w="2127" w:type="dxa"/>
            <w:vMerge/>
            <w:vAlign w:val="center"/>
          </w:tcPr>
          <w:p w:rsidR="00094EE4" w:rsidRDefault="00094EE4" w:rsidP="00AB3B76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</w:p>
        </w:tc>
        <w:tc>
          <w:tcPr>
            <w:tcW w:w="5244" w:type="dxa"/>
            <w:vAlign w:val="center"/>
          </w:tcPr>
          <w:p w:rsidR="00094EE4" w:rsidRDefault="00094EE4" w:rsidP="00AB3B76">
            <w:pPr>
              <w:pStyle w:val="ListParagraph"/>
              <w:spacing w:line="276" w:lineRule="auto"/>
              <w:ind w:left="0"/>
              <w:rPr>
                <w:szCs w:val="28"/>
              </w:rPr>
            </w:pPr>
            <w:r>
              <w:rPr>
                <w:szCs w:val="28"/>
              </w:rPr>
              <w:t>Соответствие уровней вибрации рабочего места гигиеническим нормам</w:t>
            </w:r>
          </w:p>
        </w:tc>
        <w:tc>
          <w:tcPr>
            <w:tcW w:w="1985" w:type="dxa"/>
            <w:vMerge/>
            <w:vAlign w:val="center"/>
          </w:tcPr>
          <w:p w:rsidR="00094EE4" w:rsidRDefault="00094EE4" w:rsidP="00AB3B76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</w:p>
        </w:tc>
      </w:tr>
      <w:tr w:rsidR="00094EE4" w:rsidTr="0043682B">
        <w:trPr>
          <w:trHeight w:val="268"/>
        </w:trPr>
        <w:tc>
          <w:tcPr>
            <w:tcW w:w="2127" w:type="dxa"/>
            <w:vMerge/>
            <w:vAlign w:val="center"/>
          </w:tcPr>
          <w:p w:rsidR="00094EE4" w:rsidRDefault="00094EE4" w:rsidP="00AB3B76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</w:p>
        </w:tc>
        <w:tc>
          <w:tcPr>
            <w:tcW w:w="5244" w:type="dxa"/>
            <w:vAlign w:val="center"/>
          </w:tcPr>
          <w:p w:rsidR="00094EE4" w:rsidRDefault="00094EE4" w:rsidP="00AB3B76">
            <w:pPr>
              <w:pStyle w:val="ListParagraph"/>
              <w:spacing w:line="276" w:lineRule="auto"/>
              <w:ind w:left="0"/>
              <w:rPr>
                <w:szCs w:val="28"/>
              </w:rPr>
            </w:pPr>
            <w:r>
              <w:rPr>
                <w:szCs w:val="28"/>
              </w:rPr>
              <w:t>Соответствие газового состава воздуха рабочей зоны гигиеническим нормам</w:t>
            </w:r>
          </w:p>
        </w:tc>
        <w:tc>
          <w:tcPr>
            <w:tcW w:w="1985" w:type="dxa"/>
            <w:vMerge/>
            <w:vAlign w:val="center"/>
          </w:tcPr>
          <w:p w:rsidR="00094EE4" w:rsidRDefault="00094EE4" w:rsidP="00AB3B76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</w:p>
        </w:tc>
      </w:tr>
    </w:tbl>
    <w:p w:rsidR="0043682B" w:rsidRDefault="0043682B" w:rsidP="0002728F">
      <w:pPr>
        <w:spacing w:after="0"/>
      </w:pPr>
    </w:p>
    <w:p w:rsidR="006B66D2" w:rsidRPr="007D63B9" w:rsidRDefault="006B66D2" w:rsidP="0002728F">
      <w:pPr>
        <w:pStyle w:val="ListParagraph"/>
        <w:spacing w:after="0"/>
        <w:ind w:left="0" w:firstLine="709"/>
        <w:rPr>
          <w:szCs w:val="28"/>
        </w:rPr>
      </w:pPr>
      <w:r>
        <w:rPr>
          <w:szCs w:val="28"/>
        </w:rPr>
        <w:t xml:space="preserve">По итогу анализа эргономических показателей, определяющих </w:t>
      </w:r>
      <w:r w:rsidRPr="006B66D2">
        <w:rPr>
          <w:szCs w:val="28"/>
        </w:rPr>
        <w:t xml:space="preserve">эффективность функционирования </w:t>
      </w:r>
      <w:r w:rsidR="00BD45E8">
        <w:rPr>
          <w:szCs w:val="28"/>
        </w:rPr>
        <w:t>СЧКС</w:t>
      </w:r>
      <w:r>
        <w:rPr>
          <w:szCs w:val="28"/>
        </w:rPr>
        <w:t xml:space="preserve"> «Система </w:t>
      </w:r>
      <w:r w:rsidR="00BD45E8">
        <w:rPr>
          <w:szCs w:val="28"/>
        </w:rPr>
        <w:t xml:space="preserve">управления проектом </w:t>
      </w:r>
      <w:r w:rsidR="00BD45E8">
        <w:rPr>
          <w:szCs w:val="28"/>
          <w:lang w:val="en-US"/>
        </w:rPr>
        <w:t>PLEX</w:t>
      </w:r>
      <w:r>
        <w:rPr>
          <w:szCs w:val="28"/>
        </w:rPr>
        <w:t>»</w:t>
      </w:r>
      <w:r w:rsidRPr="006B66D2">
        <w:rPr>
          <w:szCs w:val="28"/>
        </w:rPr>
        <w:t xml:space="preserve"> </w:t>
      </w:r>
      <w:r w:rsidRPr="007D63B9">
        <w:rPr>
          <w:szCs w:val="28"/>
        </w:rPr>
        <w:t>можно сделать следующие выводы:</w:t>
      </w:r>
    </w:p>
    <w:p w:rsidR="006B66D2" w:rsidRDefault="006B66D2" w:rsidP="006B66D2">
      <w:pPr>
        <w:pStyle w:val="ListParagraph"/>
        <w:numPr>
          <w:ilvl w:val="0"/>
          <w:numId w:val="4"/>
        </w:numPr>
        <w:tabs>
          <w:tab w:val="left" w:pos="993"/>
        </w:tabs>
        <w:spacing w:after="0"/>
        <w:ind w:left="0" w:firstLine="709"/>
        <w:rPr>
          <w:szCs w:val="28"/>
        </w:rPr>
      </w:pPr>
      <w:r>
        <w:rPr>
          <w:szCs w:val="28"/>
        </w:rPr>
        <w:t>отсутствует индикация хода выполнения функции;</w:t>
      </w:r>
    </w:p>
    <w:p w:rsidR="006B66D2" w:rsidRDefault="006B66D2" w:rsidP="006B66D2">
      <w:pPr>
        <w:pStyle w:val="ListParagraph"/>
        <w:numPr>
          <w:ilvl w:val="0"/>
          <w:numId w:val="4"/>
        </w:numPr>
        <w:tabs>
          <w:tab w:val="left" w:pos="993"/>
        </w:tabs>
        <w:spacing w:after="0"/>
        <w:ind w:left="0" w:firstLine="709"/>
        <w:rPr>
          <w:szCs w:val="28"/>
        </w:rPr>
      </w:pPr>
      <w:r>
        <w:rPr>
          <w:szCs w:val="28"/>
        </w:rPr>
        <w:t>отсутствуют подсказки о следующих шагах работы в системе;</w:t>
      </w:r>
    </w:p>
    <w:p w:rsidR="006B66D2" w:rsidRDefault="006B66D2" w:rsidP="006B66D2">
      <w:pPr>
        <w:pStyle w:val="ListParagraph"/>
        <w:numPr>
          <w:ilvl w:val="0"/>
          <w:numId w:val="4"/>
        </w:numPr>
        <w:tabs>
          <w:tab w:val="left" w:pos="993"/>
        </w:tabs>
        <w:spacing w:after="0"/>
        <w:ind w:left="0" w:firstLine="709"/>
        <w:rPr>
          <w:szCs w:val="28"/>
        </w:rPr>
      </w:pPr>
      <w:r>
        <w:rPr>
          <w:szCs w:val="28"/>
        </w:rPr>
        <w:t>отсутствуют предупреждения о нежелательных последствиях некоторых действий.</w:t>
      </w:r>
    </w:p>
    <w:p w:rsidR="0002728F" w:rsidRPr="00695111" w:rsidRDefault="0043682B" w:rsidP="0002728F">
      <w:pPr>
        <w:pStyle w:val="Heading1"/>
        <w:spacing w:before="0"/>
        <w:ind w:left="993" w:hanging="284"/>
        <w:rPr>
          <w:rFonts w:ascii="Times New Roman" w:hAnsi="Times New Roman" w:cs="Times New Roman"/>
          <w:color w:val="auto"/>
          <w:sz w:val="32"/>
          <w:szCs w:val="32"/>
        </w:rPr>
      </w:pPr>
      <w:r w:rsidRPr="0043682B">
        <w:br w:type="page"/>
      </w:r>
      <w:bookmarkStart w:id="16" w:name="_Toc437797944"/>
      <w:r w:rsidR="0002728F" w:rsidRPr="006C4A65">
        <w:rPr>
          <w:rFonts w:ascii="Times New Roman" w:hAnsi="Times New Roman" w:cs="Times New Roman"/>
          <w:color w:val="auto"/>
          <w:sz w:val="32"/>
          <w:szCs w:val="32"/>
        </w:rPr>
        <w:lastRenderedPageBreak/>
        <w:t>8</w:t>
      </w:r>
      <w:r w:rsidR="0002728F" w:rsidRPr="00044132">
        <w:rPr>
          <w:rFonts w:ascii="Times New Roman" w:hAnsi="Times New Roman" w:cs="Times New Roman"/>
          <w:color w:val="auto"/>
          <w:sz w:val="32"/>
          <w:szCs w:val="32"/>
        </w:rPr>
        <w:t xml:space="preserve"> РАЗРАБОТКА </w:t>
      </w:r>
      <w:r w:rsidR="0002728F">
        <w:rPr>
          <w:rFonts w:ascii="Times New Roman" w:hAnsi="Times New Roman" w:cs="Times New Roman"/>
          <w:color w:val="auto"/>
          <w:sz w:val="32"/>
          <w:szCs w:val="32"/>
        </w:rPr>
        <w:t xml:space="preserve">ЭРГОНОМИЧЕСКИХ ТРЕБОВАНИЙ К СИСТЕМЕ </w:t>
      </w:r>
      <w:bookmarkEnd w:id="16"/>
      <w:r w:rsidR="00695111">
        <w:rPr>
          <w:rFonts w:ascii="Times New Roman" w:hAnsi="Times New Roman" w:cs="Times New Roman"/>
          <w:color w:val="auto"/>
          <w:sz w:val="32"/>
          <w:szCs w:val="32"/>
        </w:rPr>
        <w:t xml:space="preserve">УПРАВЛЕНИЯ ПРОЕКТОМ </w:t>
      </w:r>
      <w:r w:rsidR="00695111">
        <w:rPr>
          <w:rFonts w:ascii="Times New Roman" w:hAnsi="Times New Roman" w:cs="Times New Roman"/>
          <w:color w:val="auto"/>
          <w:sz w:val="32"/>
          <w:szCs w:val="32"/>
          <w:lang w:val="en-US"/>
        </w:rPr>
        <w:t>PLEX</w:t>
      </w:r>
    </w:p>
    <w:p w:rsidR="0002728F" w:rsidRPr="00F2081F" w:rsidRDefault="0002728F" w:rsidP="0002728F">
      <w:pPr>
        <w:spacing w:after="0"/>
      </w:pPr>
    </w:p>
    <w:p w:rsidR="0002728F" w:rsidRPr="00CB7D62" w:rsidRDefault="0002728F" w:rsidP="0002728F">
      <w:pPr>
        <w:spacing w:after="0"/>
        <w:ind w:firstLine="709"/>
        <w:rPr>
          <w:szCs w:val="28"/>
        </w:rPr>
      </w:pPr>
      <w:r w:rsidRPr="00CB7D62">
        <w:rPr>
          <w:szCs w:val="28"/>
        </w:rPr>
        <w:t>Общие принципы разработки эргономических требований и их номенклатуры описаны в ГОСТ 20.39.108 – 85 Комплексная система общих технических требований. Требования по эргономике, обитаемости и технической эстетике. Номенклатура и порядок выбора.</w:t>
      </w:r>
    </w:p>
    <w:p w:rsidR="00785441" w:rsidRDefault="0002728F" w:rsidP="00785441">
      <w:pPr>
        <w:spacing w:after="0"/>
        <w:ind w:firstLine="709"/>
        <w:rPr>
          <w:szCs w:val="28"/>
        </w:rPr>
      </w:pPr>
      <w:r w:rsidRPr="00CB7D62">
        <w:rPr>
          <w:szCs w:val="28"/>
        </w:rPr>
        <w:t>Конкретные общие эргономические требования к проектируемой нами системе установлены следующими стандартами и др</w:t>
      </w:r>
      <w:r>
        <w:rPr>
          <w:szCs w:val="28"/>
        </w:rPr>
        <w:t xml:space="preserve">угими </w:t>
      </w:r>
      <w:r w:rsidR="00785441">
        <w:rPr>
          <w:szCs w:val="28"/>
        </w:rPr>
        <w:t>нормативными документами, указанными в списке использованных источников.</w:t>
      </w:r>
    </w:p>
    <w:p w:rsidR="0002728F" w:rsidRPr="00CB7D62" w:rsidRDefault="0002728F" w:rsidP="00785441">
      <w:pPr>
        <w:spacing w:after="0"/>
        <w:ind w:firstLine="709"/>
        <w:rPr>
          <w:szCs w:val="28"/>
        </w:rPr>
      </w:pPr>
      <w:r w:rsidRPr="00CB7D62">
        <w:rPr>
          <w:szCs w:val="28"/>
        </w:rPr>
        <w:tab/>
      </w:r>
    </w:p>
    <w:p w:rsidR="0002728F" w:rsidRDefault="0002728F" w:rsidP="0002728F">
      <w:pPr>
        <w:pStyle w:val="Heading2"/>
        <w:spacing w:before="0"/>
        <w:ind w:left="1276" w:hanging="567"/>
        <w:rPr>
          <w:rFonts w:ascii="Times New Roman" w:hAnsi="Times New Roman" w:cs="Times New Roman"/>
          <w:color w:val="auto"/>
          <w:sz w:val="28"/>
          <w:szCs w:val="28"/>
        </w:rPr>
      </w:pPr>
      <w:bookmarkStart w:id="17" w:name="_Toc437797945"/>
      <w:r w:rsidRPr="00394D40">
        <w:rPr>
          <w:rFonts w:ascii="Times New Roman" w:hAnsi="Times New Roman" w:cs="Times New Roman"/>
          <w:color w:val="auto"/>
          <w:sz w:val="28"/>
          <w:szCs w:val="28"/>
        </w:rPr>
        <w:t>8.1 Эргономические требования соответствия характеристик программного средства методическому руководству и сопутствующей документации</w:t>
      </w:r>
      <w:bookmarkEnd w:id="17"/>
    </w:p>
    <w:p w:rsidR="0002728F" w:rsidRPr="00242C33" w:rsidRDefault="0002728F" w:rsidP="00785441">
      <w:pPr>
        <w:spacing w:after="0"/>
      </w:pPr>
    </w:p>
    <w:p w:rsidR="0002728F" w:rsidRPr="00CB7D62" w:rsidRDefault="0002728F" w:rsidP="00785441">
      <w:pPr>
        <w:spacing w:after="0"/>
        <w:ind w:firstLine="709"/>
        <w:rPr>
          <w:szCs w:val="28"/>
        </w:rPr>
      </w:pPr>
      <w:r w:rsidRPr="00CB7D62">
        <w:rPr>
          <w:szCs w:val="28"/>
        </w:rPr>
        <w:t>Аппаратно-программный комплекс, разработанный в данном курсовом проекте, должен полностью соответствовать методическому материалу, т.е. позволять успешно достигать поставленные перед ним цели и задачи.</w:t>
      </w:r>
    </w:p>
    <w:p w:rsidR="0002728F" w:rsidRPr="00CB7D62" w:rsidRDefault="0002728F" w:rsidP="0002728F">
      <w:pPr>
        <w:spacing w:after="0"/>
        <w:ind w:firstLine="709"/>
        <w:rPr>
          <w:szCs w:val="28"/>
        </w:rPr>
      </w:pPr>
      <w:r w:rsidRPr="00CB7D62">
        <w:rPr>
          <w:szCs w:val="28"/>
        </w:rPr>
        <w:t>Последовательность действий, необходимых для установки программного средства, должна полностью соответствовать инструкции.</w:t>
      </w:r>
    </w:p>
    <w:p w:rsidR="0002728F" w:rsidRPr="00CB7D62" w:rsidRDefault="0002728F" w:rsidP="0002728F">
      <w:pPr>
        <w:spacing w:after="0"/>
        <w:ind w:firstLine="709"/>
        <w:rPr>
          <w:szCs w:val="28"/>
        </w:rPr>
      </w:pPr>
      <w:r w:rsidRPr="00CB7D62">
        <w:rPr>
          <w:szCs w:val="28"/>
        </w:rPr>
        <w:t xml:space="preserve">Программное средство должно быстро и легко запускаться.  </w:t>
      </w:r>
    </w:p>
    <w:p w:rsidR="0002728F" w:rsidRPr="00CB7D62" w:rsidRDefault="0002728F" w:rsidP="0002728F">
      <w:pPr>
        <w:spacing w:after="0"/>
        <w:ind w:firstLine="709"/>
        <w:rPr>
          <w:szCs w:val="28"/>
        </w:rPr>
      </w:pPr>
      <w:r w:rsidRPr="00CB7D62">
        <w:rPr>
          <w:szCs w:val="28"/>
        </w:rPr>
        <w:t>Основные параметры технических характеристик программного средства должны соответствовать параметрам, приведенным в документации.</w:t>
      </w:r>
    </w:p>
    <w:p w:rsidR="0002728F" w:rsidRPr="00CB7D62" w:rsidRDefault="0002728F" w:rsidP="0002728F">
      <w:pPr>
        <w:spacing w:after="0"/>
        <w:ind w:firstLine="709"/>
        <w:rPr>
          <w:szCs w:val="28"/>
        </w:rPr>
      </w:pPr>
      <w:r w:rsidRPr="00CB7D62">
        <w:rPr>
          <w:szCs w:val="28"/>
        </w:rPr>
        <w:t>Должна обеспечиваться надежная и устойчивая работа разработанного программного средства.</w:t>
      </w:r>
    </w:p>
    <w:p w:rsidR="0002728F" w:rsidRDefault="0002728F" w:rsidP="0002728F">
      <w:pPr>
        <w:spacing w:after="0"/>
        <w:ind w:firstLine="709"/>
        <w:rPr>
          <w:szCs w:val="28"/>
        </w:rPr>
      </w:pPr>
    </w:p>
    <w:p w:rsidR="0002728F" w:rsidRPr="00394D40" w:rsidRDefault="0002728F" w:rsidP="0002728F">
      <w:pPr>
        <w:pStyle w:val="Heading2"/>
        <w:spacing w:before="0"/>
        <w:ind w:left="1276" w:hanging="567"/>
        <w:rPr>
          <w:rFonts w:ascii="Times New Roman" w:hAnsi="Times New Roman" w:cs="Times New Roman"/>
          <w:color w:val="auto"/>
          <w:sz w:val="28"/>
          <w:szCs w:val="28"/>
        </w:rPr>
      </w:pPr>
      <w:bookmarkStart w:id="18" w:name="_Toc437797946"/>
      <w:r w:rsidRPr="00394D40">
        <w:rPr>
          <w:rFonts w:ascii="Times New Roman" w:hAnsi="Times New Roman" w:cs="Times New Roman"/>
          <w:color w:val="auto"/>
          <w:sz w:val="28"/>
          <w:szCs w:val="28"/>
        </w:rPr>
        <w:t xml:space="preserve">8.2 </w:t>
      </w:r>
      <w:r w:rsidRPr="00394D40">
        <w:rPr>
          <w:rFonts w:ascii="Times New Roman" w:eastAsia="Times New Roman" w:hAnsi="Times New Roman" w:cs="Times New Roman"/>
          <w:color w:val="auto"/>
          <w:sz w:val="28"/>
          <w:szCs w:val="28"/>
        </w:rPr>
        <w:t>Эргономические требования к информации, представляемой пользователю на экране дисплея</w:t>
      </w:r>
      <w:bookmarkEnd w:id="18"/>
    </w:p>
    <w:p w:rsidR="0002728F" w:rsidRPr="00CB7D62" w:rsidRDefault="0002728F" w:rsidP="0002728F">
      <w:pPr>
        <w:spacing w:after="0"/>
        <w:ind w:firstLine="709"/>
        <w:rPr>
          <w:szCs w:val="28"/>
        </w:rPr>
      </w:pPr>
    </w:p>
    <w:p w:rsidR="0002728F" w:rsidRPr="00F2081F" w:rsidRDefault="0002728F" w:rsidP="0002728F">
      <w:pPr>
        <w:spacing w:after="0"/>
        <w:ind w:firstLine="709"/>
        <w:jc w:val="left"/>
        <w:rPr>
          <w:szCs w:val="28"/>
        </w:rPr>
      </w:pPr>
      <w:r w:rsidRPr="00F2081F">
        <w:rPr>
          <w:szCs w:val="28"/>
        </w:rPr>
        <w:t>а) требования к энергетическим и пространственным параметрам</w:t>
      </w:r>
      <w:r>
        <w:rPr>
          <w:szCs w:val="28"/>
        </w:rPr>
        <w:t>;</w:t>
      </w:r>
    </w:p>
    <w:p w:rsidR="0002728F" w:rsidRPr="00CB7D62" w:rsidRDefault="0002728F" w:rsidP="0002728F">
      <w:pPr>
        <w:spacing w:after="0"/>
        <w:ind w:firstLine="709"/>
        <w:rPr>
          <w:rFonts w:eastAsia="Times New Roman"/>
          <w:szCs w:val="28"/>
          <w:lang w:eastAsia="ru-RU"/>
        </w:rPr>
      </w:pPr>
      <w:r w:rsidRPr="00CB7D62">
        <w:rPr>
          <w:rFonts w:eastAsia="Times New Roman"/>
          <w:szCs w:val="28"/>
          <w:lang w:eastAsia="ru-RU"/>
        </w:rPr>
        <w:t>Для точного считывания информации и комфортных условий ее восприятия работа с дисплеями должна проводиться при таких сочетаниях контраста и яркости изображения, внешней освещенности экрана, углового размера знака и угла наблюдения экрана, которые входят в оптимальные или предельно допустимые (при кратковременной работе) диапазоны.</w:t>
      </w:r>
    </w:p>
    <w:p w:rsidR="0002728F" w:rsidRPr="00CB7D62" w:rsidRDefault="0002728F" w:rsidP="0002728F">
      <w:pPr>
        <w:spacing w:after="0"/>
        <w:ind w:firstLine="709"/>
        <w:contextualSpacing/>
        <w:rPr>
          <w:rFonts w:eastAsia="Times New Roman"/>
          <w:szCs w:val="28"/>
          <w:lang w:eastAsia="ru-RU"/>
        </w:rPr>
      </w:pPr>
      <w:r w:rsidRPr="00CB7D62">
        <w:rPr>
          <w:rFonts w:eastAsia="Times New Roman"/>
          <w:szCs w:val="28"/>
          <w:lang w:eastAsia="ru-RU"/>
        </w:rPr>
        <w:t>Яркость знаков не должна быть менее 35 кд/м</w:t>
      </w:r>
      <w:r w:rsidRPr="00CB7D62">
        <w:rPr>
          <w:rFonts w:eastAsia="Times New Roman"/>
          <w:szCs w:val="28"/>
          <w:vertAlign w:val="superscript"/>
          <w:lang w:eastAsia="ru-RU"/>
        </w:rPr>
        <w:t xml:space="preserve">2 </w:t>
      </w:r>
      <w:r w:rsidRPr="00CB7D62">
        <w:rPr>
          <w:rFonts w:eastAsia="Times New Roman"/>
          <w:szCs w:val="28"/>
          <w:lang w:eastAsia="ru-RU"/>
        </w:rPr>
        <w:t>для дисплеев на ЭЛТ и не менее 20 кд/м</w:t>
      </w:r>
      <w:r w:rsidRPr="00CB7D62">
        <w:rPr>
          <w:rFonts w:eastAsia="Times New Roman"/>
          <w:szCs w:val="28"/>
          <w:vertAlign w:val="superscript"/>
          <w:lang w:eastAsia="ru-RU"/>
        </w:rPr>
        <w:t xml:space="preserve">2 </w:t>
      </w:r>
      <w:r w:rsidRPr="00CB7D62">
        <w:rPr>
          <w:rFonts w:eastAsia="Times New Roman"/>
          <w:szCs w:val="28"/>
          <w:lang w:eastAsia="ru-RU"/>
        </w:rPr>
        <w:t xml:space="preserve">для дисплеев с плоскими экранами. Неравномерность </w:t>
      </w:r>
      <w:r w:rsidRPr="00CB7D62">
        <w:rPr>
          <w:rFonts w:eastAsia="Times New Roman"/>
          <w:szCs w:val="28"/>
          <w:lang w:eastAsia="ru-RU"/>
        </w:rPr>
        <w:lastRenderedPageBreak/>
        <w:t>яркости рабочего поля экрана и яркости элементов знаков не должна быть более 20%.</w:t>
      </w:r>
    </w:p>
    <w:p w:rsidR="0002728F" w:rsidRPr="00CB7D62" w:rsidRDefault="0002728F" w:rsidP="0002728F">
      <w:pPr>
        <w:spacing w:after="0"/>
        <w:ind w:firstLine="709"/>
        <w:contextualSpacing/>
        <w:rPr>
          <w:rFonts w:eastAsia="Times New Roman"/>
          <w:szCs w:val="28"/>
          <w:lang w:eastAsia="ru-RU"/>
        </w:rPr>
      </w:pPr>
      <w:r w:rsidRPr="00CB7D62">
        <w:rPr>
          <w:rFonts w:eastAsia="Times New Roman"/>
          <w:szCs w:val="28"/>
          <w:lang w:eastAsia="ru-RU"/>
        </w:rPr>
        <w:t>Яркостный контраст изображения, а также внутри знаков и между знаками должен быть не менее 3:1.</w:t>
      </w:r>
    </w:p>
    <w:p w:rsidR="0002728F" w:rsidRPr="00CB7D62" w:rsidRDefault="0002728F" w:rsidP="0002728F">
      <w:pPr>
        <w:spacing w:after="0"/>
        <w:ind w:firstLine="709"/>
        <w:contextualSpacing/>
        <w:rPr>
          <w:rFonts w:eastAsia="Times New Roman"/>
          <w:szCs w:val="28"/>
          <w:lang w:eastAsia="ru-RU"/>
        </w:rPr>
      </w:pPr>
      <w:r w:rsidRPr="00CB7D62">
        <w:rPr>
          <w:rFonts w:eastAsia="Times New Roman"/>
          <w:szCs w:val="28"/>
          <w:lang w:eastAsia="ru-RU"/>
        </w:rPr>
        <w:t xml:space="preserve">Ширина контура знака должна быть в пределах от 0,25 до </w:t>
      </w:r>
      <w:smartTag w:uri="urn:schemas-microsoft-com:office:smarttags" w:element="metricconverter">
        <w:smartTagPr>
          <w:attr w:name="ProductID" w:val="0,5 мм"/>
        </w:smartTagPr>
        <w:r w:rsidRPr="00CB7D62">
          <w:rPr>
            <w:rFonts w:eastAsia="Times New Roman"/>
            <w:szCs w:val="28"/>
            <w:lang w:eastAsia="ru-RU"/>
          </w:rPr>
          <w:t>0,5 мм</w:t>
        </w:r>
      </w:smartTag>
      <w:r w:rsidRPr="00CB7D62">
        <w:rPr>
          <w:rFonts w:eastAsia="Times New Roman"/>
          <w:szCs w:val="28"/>
          <w:lang w:eastAsia="ru-RU"/>
        </w:rPr>
        <w:t xml:space="preserve">, а изменение размеров однотипных знаков на рабочем поле не должно превышать + - 5% . </w:t>
      </w:r>
    </w:p>
    <w:p w:rsidR="0002728F" w:rsidRPr="00CB7D62" w:rsidRDefault="0002728F" w:rsidP="0002728F">
      <w:pPr>
        <w:spacing w:after="0"/>
        <w:ind w:firstLine="709"/>
        <w:contextualSpacing/>
        <w:rPr>
          <w:rFonts w:eastAsia="Times New Roman"/>
          <w:szCs w:val="28"/>
          <w:lang w:eastAsia="ru-RU"/>
        </w:rPr>
      </w:pPr>
      <w:r w:rsidRPr="00CB7D62">
        <w:rPr>
          <w:rFonts w:eastAsia="Times New Roman"/>
          <w:szCs w:val="28"/>
          <w:lang w:eastAsia="ru-RU"/>
        </w:rPr>
        <w:t xml:space="preserve">Если в документации на дисплей не оговорено проектное расстояние наблюдения, то его принимают равным </w:t>
      </w:r>
      <w:smartTag w:uri="urn:schemas-microsoft-com:office:smarttags" w:element="metricconverter">
        <w:smartTagPr>
          <w:attr w:name="ProductID" w:val="50 см"/>
        </w:smartTagPr>
        <w:r w:rsidRPr="00CB7D62">
          <w:rPr>
            <w:rFonts w:eastAsia="Times New Roman"/>
            <w:szCs w:val="28"/>
            <w:lang w:eastAsia="ru-RU"/>
          </w:rPr>
          <w:t>50 см</w:t>
        </w:r>
      </w:smartTag>
      <w:r w:rsidRPr="00CB7D62">
        <w:rPr>
          <w:rFonts w:eastAsia="Times New Roman"/>
          <w:szCs w:val="28"/>
          <w:lang w:eastAsia="ru-RU"/>
        </w:rPr>
        <w:t xml:space="preserve"> для дисплеев с размером экрана по диагонали 14 -17`` и </w:t>
      </w:r>
      <w:smartTag w:uri="urn:schemas-microsoft-com:office:smarttags" w:element="metricconverter">
        <w:smartTagPr>
          <w:attr w:name="ProductID" w:val="75 см"/>
        </w:smartTagPr>
        <w:r w:rsidRPr="00CB7D62">
          <w:rPr>
            <w:rFonts w:eastAsia="Times New Roman"/>
            <w:szCs w:val="28"/>
            <w:lang w:eastAsia="ru-RU"/>
          </w:rPr>
          <w:t>75 см</w:t>
        </w:r>
      </w:smartTag>
      <w:r w:rsidRPr="00CB7D62">
        <w:rPr>
          <w:rFonts w:eastAsia="Times New Roman"/>
          <w:szCs w:val="28"/>
          <w:lang w:eastAsia="ru-RU"/>
        </w:rPr>
        <w:t xml:space="preserve"> – для экранов 19 – 21``.</w:t>
      </w:r>
    </w:p>
    <w:p w:rsidR="0002728F" w:rsidRPr="00F2081F" w:rsidRDefault="0002728F" w:rsidP="0002728F">
      <w:pPr>
        <w:spacing w:after="0"/>
        <w:ind w:firstLine="709"/>
        <w:contextualSpacing/>
        <w:rPr>
          <w:rFonts w:eastAsia="Times New Roman"/>
          <w:szCs w:val="28"/>
          <w:lang w:eastAsia="ru-RU"/>
        </w:rPr>
      </w:pPr>
      <w:r w:rsidRPr="00F2081F">
        <w:rPr>
          <w:rFonts w:eastAsia="Times New Roman"/>
          <w:szCs w:val="28"/>
          <w:lang w:eastAsia="ru-RU"/>
        </w:rPr>
        <w:t>б) требования к цветовым параметрам</w:t>
      </w:r>
      <w:r>
        <w:rPr>
          <w:rFonts w:eastAsia="Times New Roman"/>
          <w:szCs w:val="28"/>
          <w:lang w:eastAsia="ru-RU"/>
        </w:rPr>
        <w:t>;</w:t>
      </w:r>
    </w:p>
    <w:p w:rsidR="0002728F" w:rsidRPr="00CB7D62" w:rsidRDefault="0002728F" w:rsidP="0002728F">
      <w:pPr>
        <w:spacing w:after="0"/>
        <w:ind w:firstLine="709"/>
        <w:contextualSpacing/>
        <w:rPr>
          <w:rFonts w:eastAsia="Times New Roman"/>
          <w:szCs w:val="28"/>
          <w:lang w:eastAsia="ru-RU"/>
        </w:rPr>
      </w:pPr>
      <w:r w:rsidRPr="00CB7D62">
        <w:rPr>
          <w:rFonts w:eastAsia="Times New Roman"/>
          <w:szCs w:val="28"/>
          <w:lang w:eastAsia="ru-RU"/>
        </w:rPr>
        <w:t>При необходимости точной идентификации цвета знака в рядах буквенно-цифровых символов его высота не должна быть менее 20` и 30` для обособленных знаков при проектном расстоянии наблюдения.</w:t>
      </w:r>
    </w:p>
    <w:p w:rsidR="0002728F" w:rsidRPr="00CB7D62" w:rsidRDefault="0002728F" w:rsidP="0002728F">
      <w:pPr>
        <w:spacing w:after="0"/>
        <w:ind w:firstLine="709"/>
        <w:contextualSpacing/>
        <w:rPr>
          <w:rFonts w:eastAsia="Times New Roman"/>
          <w:szCs w:val="28"/>
          <w:lang w:eastAsia="ru-RU"/>
        </w:rPr>
      </w:pPr>
      <w:r w:rsidRPr="00CB7D62">
        <w:rPr>
          <w:rFonts w:eastAsia="Times New Roman"/>
          <w:szCs w:val="28"/>
          <w:lang w:eastAsia="ru-RU"/>
        </w:rPr>
        <w:t xml:space="preserve">Не следует применять насыщенный синий цвет, если размер изображения менее 2 </w:t>
      </w:r>
      <w:r w:rsidRPr="00CB7D62">
        <w:rPr>
          <w:rFonts w:ascii="Calibri" w:eastAsia="Times New Roman" w:hAnsi="Calibri"/>
          <w:szCs w:val="28"/>
          <w:lang w:eastAsia="ru-RU"/>
        </w:rPr>
        <w:t>⁰</w:t>
      </w:r>
      <w:r w:rsidRPr="00CB7D62">
        <w:rPr>
          <w:rFonts w:eastAsia="Times New Roman"/>
          <w:szCs w:val="28"/>
          <w:lang w:eastAsia="ru-RU"/>
        </w:rPr>
        <w:t>.</w:t>
      </w:r>
    </w:p>
    <w:p w:rsidR="0002728F" w:rsidRPr="00CB7D62" w:rsidRDefault="0002728F" w:rsidP="0002728F">
      <w:pPr>
        <w:spacing w:after="0"/>
        <w:ind w:firstLine="709"/>
        <w:contextualSpacing/>
        <w:rPr>
          <w:rFonts w:eastAsia="Times New Roman"/>
          <w:szCs w:val="28"/>
          <w:lang w:eastAsia="ru-RU"/>
        </w:rPr>
      </w:pPr>
      <w:r w:rsidRPr="00CB7D62">
        <w:rPr>
          <w:rFonts w:eastAsia="Times New Roman"/>
          <w:szCs w:val="28"/>
          <w:lang w:eastAsia="ru-RU"/>
        </w:rPr>
        <w:t>Для чтения текстов, восприятия знаков и символов не следует применять при обратном контрасте синий и красный цвета на темном фоне и красный цвет на синем фоне, а при прямом контрасте – синий цвет на красном фоне.</w:t>
      </w:r>
    </w:p>
    <w:p w:rsidR="0002728F" w:rsidRPr="00CB7D62" w:rsidRDefault="0002728F" w:rsidP="0002728F">
      <w:pPr>
        <w:spacing w:after="0"/>
        <w:ind w:firstLine="709"/>
        <w:contextualSpacing/>
        <w:rPr>
          <w:rFonts w:eastAsia="Times New Roman"/>
          <w:szCs w:val="28"/>
          <w:lang w:eastAsia="ru-RU"/>
        </w:rPr>
      </w:pPr>
      <w:r w:rsidRPr="00CB7D62">
        <w:rPr>
          <w:rFonts w:eastAsia="Times New Roman"/>
          <w:szCs w:val="28"/>
          <w:lang w:eastAsia="ru-RU"/>
        </w:rPr>
        <w:t>Для точного опознания цветов должны применяться цветные изображения переднего плана на ахроматическом фоне или ахроматические изображения переднего плана на цветном фоне.</w:t>
      </w:r>
    </w:p>
    <w:p w:rsidR="0002728F" w:rsidRPr="00CB7D62" w:rsidRDefault="0002728F" w:rsidP="0002728F">
      <w:pPr>
        <w:spacing w:after="0"/>
        <w:ind w:firstLine="709"/>
        <w:contextualSpacing/>
        <w:rPr>
          <w:rFonts w:eastAsia="Times New Roman"/>
          <w:szCs w:val="28"/>
          <w:lang w:eastAsia="ru-RU"/>
        </w:rPr>
      </w:pPr>
      <w:r w:rsidRPr="00CB7D62">
        <w:rPr>
          <w:rFonts w:eastAsia="Times New Roman"/>
          <w:szCs w:val="28"/>
          <w:lang w:eastAsia="ru-RU"/>
        </w:rPr>
        <w:t>Число цветов, одновременно отображаемых на экране должно быть минимальным, а при необходимости проведения быстрого поиска, основанного на опознании цветов, и когда параметры цвета вызываются из памяти ЭВМ, следует применять не более 6 цветов.</w:t>
      </w:r>
    </w:p>
    <w:p w:rsidR="0002728F" w:rsidRPr="00CB7D62" w:rsidRDefault="0002728F" w:rsidP="0002728F">
      <w:pPr>
        <w:spacing w:after="0"/>
        <w:ind w:firstLine="709"/>
        <w:contextualSpacing/>
        <w:rPr>
          <w:rFonts w:eastAsia="Times New Roman"/>
          <w:szCs w:val="28"/>
          <w:lang w:eastAsia="ru-RU"/>
        </w:rPr>
      </w:pPr>
      <w:r w:rsidRPr="00CB7D62">
        <w:rPr>
          <w:rFonts w:eastAsia="Times New Roman"/>
          <w:szCs w:val="28"/>
          <w:lang w:eastAsia="ru-RU"/>
        </w:rPr>
        <w:t>При необходимости идентификации и распознавания цветов прикладная программа должна предлагать устанавливаемый по умолчанию набор цветов, а когда цвет может быть изменен пользователем, то должна быть предусмотрена возможность его восстановления.</w:t>
      </w:r>
    </w:p>
    <w:p w:rsidR="0002728F" w:rsidRPr="00CB7D62" w:rsidRDefault="0002728F" w:rsidP="0002728F">
      <w:pPr>
        <w:spacing w:after="0"/>
        <w:ind w:firstLine="709"/>
        <w:contextualSpacing/>
        <w:rPr>
          <w:rFonts w:eastAsia="Times New Roman"/>
          <w:szCs w:val="28"/>
          <w:lang w:eastAsia="ru-RU"/>
        </w:rPr>
      </w:pPr>
      <w:r w:rsidRPr="00CB7D62">
        <w:rPr>
          <w:rFonts w:eastAsia="Times New Roman"/>
          <w:szCs w:val="28"/>
          <w:lang w:eastAsia="ru-RU"/>
        </w:rPr>
        <w:t>Насыщенные крайние цвета видимого спектра приводят к нежелательным эффектам глубины изображаемого пространства и не должны применяться для изображений, которые требуют непрерывного чтения или просмотра.</w:t>
      </w:r>
    </w:p>
    <w:p w:rsidR="0002728F" w:rsidRPr="00CB7D62" w:rsidRDefault="0002728F" w:rsidP="00027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709"/>
        <w:rPr>
          <w:rFonts w:eastAsia="Courier New"/>
          <w:color w:val="000000"/>
          <w:szCs w:val="28"/>
          <w:lang w:eastAsia="ru-RU"/>
        </w:rPr>
      </w:pPr>
      <w:r w:rsidRPr="00CB7D62">
        <w:rPr>
          <w:rFonts w:eastAsia="Courier New"/>
          <w:color w:val="000000"/>
          <w:szCs w:val="28"/>
          <w:lang w:eastAsia="ru-RU"/>
        </w:rPr>
        <w:t>Контраст изображения по отношению к фону должен быть оптимальным: для графической информации необходимо использование прямого контрас</w:t>
      </w:r>
      <w:r>
        <w:rPr>
          <w:rFonts w:eastAsia="Courier New"/>
          <w:color w:val="000000"/>
          <w:szCs w:val="28"/>
          <w:lang w:eastAsia="ru-RU"/>
        </w:rPr>
        <w:t>та, для текстовой – обратного.</w:t>
      </w:r>
    </w:p>
    <w:p w:rsidR="0002728F" w:rsidRPr="00CB7D62" w:rsidRDefault="0002728F" w:rsidP="00027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709"/>
        <w:rPr>
          <w:rFonts w:eastAsia="Courier New"/>
          <w:color w:val="000000"/>
          <w:szCs w:val="28"/>
          <w:lang w:eastAsia="ru-RU"/>
        </w:rPr>
      </w:pPr>
      <w:r w:rsidRPr="00CB7D62">
        <w:rPr>
          <w:rFonts w:eastAsia="Courier New"/>
          <w:color w:val="000000"/>
          <w:szCs w:val="28"/>
          <w:lang w:eastAsia="ru-RU"/>
        </w:rPr>
        <w:lastRenderedPageBreak/>
        <w:t>Должно обеспечиваться постоянство используемых цветов. Одни и те же объекты следует обозначать одинаковыми цветами.</w:t>
      </w:r>
    </w:p>
    <w:p w:rsidR="0002728F" w:rsidRPr="00CB7D62" w:rsidRDefault="0002728F" w:rsidP="00027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709"/>
        <w:rPr>
          <w:rFonts w:eastAsia="Courier New"/>
          <w:color w:val="000000"/>
          <w:szCs w:val="28"/>
          <w:lang w:eastAsia="ru-RU"/>
        </w:rPr>
      </w:pPr>
      <w:r w:rsidRPr="00CB7D62">
        <w:rPr>
          <w:rFonts w:eastAsia="Courier New"/>
          <w:color w:val="000000"/>
          <w:szCs w:val="28"/>
          <w:lang w:eastAsia="ru-RU"/>
        </w:rPr>
        <w:t>Используемые цвета должны соответствовать устойчивым зрительным ассоциациям: красный – опасность, желтый – внимание, слежение, зеленый – ра</w:t>
      </w:r>
      <w:r>
        <w:rPr>
          <w:rFonts w:eastAsia="Courier New"/>
          <w:color w:val="000000"/>
          <w:szCs w:val="28"/>
          <w:lang w:eastAsia="ru-RU"/>
        </w:rPr>
        <w:t>зрешающий и т.д.</w:t>
      </w:r>
    </w:p>
    <w:p w:rsidR="0002728F" w:rsidRPr="00CB7D62" w:rsidRDefault="0002728F" w:rsidP="00027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709"/>
        <w:rPr>
          <w:rFonts w:eastAsia="Courier New"/>
          <w:color w:val="000000"/>
          <w:szCs w:val="28"/>
          <w:lang w:eastAsia="ru-RU"/>
        </w:rPr>
      </w:pPr>
      <w:r w:rsidRPr="00CB7D62">
        <w:rPr>
          <w:rFonts w:eastAsia="Courier New"/>
          <w:color w:val="000000"/>
          <w:szCs w:val="28"/>
          <w:lang w:eastAsia="ru-RU"/>
        </w:rPr>
        <w:t>Яркость цветов объектов по отнош</w:t>
      </w:r>
      <w:r>
        <w:rPr>
          <w:rFonts w:eastAsia="Courier New"/>
          <w:color w:val="000000"/>
          <w:szCs w:val="28"/>
          <w:lang w:eastAsia="ru-RU"/>
        </w:rPr>
        <w:t>ению к фону должна обеспечивать</w:t>
      </w:r>
      <w:r w:rsidRPr="00CB7D62">
        <w:rPr>
          <w:rFonts w:eastAsia="Courier New"/>
          <w:color w:val="000000"/>
          <w:szCs w:val="28"/>
          <w:lang w:eastAsia="ru-RU"/>
        </w:rPr>
        <w:t xml:space="preserve"> равн</w:t>
      </w:r>
      <w:r>
        <w:rPr>
          <w:rFonts w:eastAsia="Courier New"/>
          <w:color w:val="000000"/>
          <w:szCs w:val="28"/>
          <w:lang w:eastAsia="ru-RU"/>
        </w:rPr>
        <w:t xml:space="preserve">омерное распределение яркости, </w:t>
      </w:r>
      <w:r w:rsidRPr="00CB7D62">
        <w:rPr>
          <w:rFonts w:eastAsia="Courier New"/>
          <w:color w:val="000000"/>
          <w:szCs w:val="28"/>
          <w:lang w:eastAsia="ru-RU"/>
        </w:rPr>
        <w:t>яркостный контраст д</w:t>
      </w:r>
      <w:r>
        <w:rPr>
          <w:rFonts w:eastAsia="Courier New"/>
          <w:color w:val="000000"/>
          <w:szCs w:val="28"/>
          <w:lang w:eastAsia="ru-RU"/>
        </w:rPr>
        <w:t>олжен быть не менее чем 60%.</w:t>
      </w:r>
    </w:p>
    <w:p w:rsidR="0002728F" w:rsidRPr="00CB7D62" w:rsidRDefault="0002728F" w:rsidP="00027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709"/>
        <w:rPr>
          <w:rFonts w:eastAsia="Courier New"/>
          <w:color w:val="000000"/>
          <w:szCs w:val="28"/>
          <w:lang w:eastAsia="ru-RU"/>
        </w:rPr>
      </w:pPr>
      <w:r w:rsidRPr="00CB7D62">
        <w:rPr>
          <w:rFonts w:eastAsia="Courier New"/>
          <w:color w:val="000000"/>
          <w:szCs w:val="28"/>
          <w:lang w:eastAsia="ru-RU"/>
        </w:rPr>
        <w:t xml:space="preserve">Следует использовать оптимальный выбор цветов для смыслового противопоставления объектов: красный – зеленый, </w:t>
      </w:r>
      <w:r>
        <w:rPr>
          <w:rFonts w:eastAsia="Courier New"/>
          <w:color w:val="000000"/>
          <w:szCs w:val="28"/>
          <w:lang w:eastAsia="ru-RU"/>
        </w:rPr>
        <w:t>синий – желтый, белый – черный.</w:t>
      </w:r>
    </w:p>
    <w:p w:rsidR="0002728F" w:rsidRPr="00CB7D62" w:rsidRDefault="0002728F" w:rsidP="00027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709"/>
        <w:rPr>
          <w:rFonts w:eastAsia="Courier New"/>
          <w:color w:val="000000"/>
          <w:szCs w:val="28"/>
          <w:lang w:eastAsia="ru-RU"/>
        </w:rPr>
      </w:pPr>
      <w:r w:rsidRPr="00CB7D62">
        <w:rPr>
          <w:rFonts w:eastAsia="Courier New"/>
          <w:color w:val="000000"/>
          <w:szCs w:val="28"/>
          <w:lang w:eastAsia="ru-RU"/>
        </w:rPr>
        <w:t>Должно обеспечиваться оптимальное сочетание цвета и яркости изображения: красный – при высокой яркости, зеленый – в среднем диапазоне, желтый – в широком диапаз</w:t>
      </w:r>
      <w:r>
        <w:rPr>
          <w:rFonts w:eastAsia="Courier New"/>
          <w:color w:val="000000"/>
          <w:szCs w:val="28"/>
          <w:lang w:eastAsia="ru-RU"/>
        </w:rPr>
        <w:t>оне, синий – при малой яркости.</w:t>
      </w:r>
    </w:p>
    <w:p w:rsidR="0002728F" w:rsidRPr="00F2081F" w:rsidRDefault="0002728F" w:rsidP="0002728F">
      <w:pPr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709"/>
        <w:rPr>
          <w:rFonts w:eastAsia="Courier New"/>
          <w:color w:val="000000"/>
          <w:szCs w:val="28"/>
          <w:lang w:eastAsia="ru-RU"/>
        </w:rPr>
      </w:pPr>
      <w:r w:rsidRPr="00F2081F">
        <w:rPr>
          <w:rFonts w:eastAsia="Courier New"/>
          <w:color w:val="000000"/>
          <w:szCs w:val="28"/>
          <w:lang w:eastAsia="ru-RU"/>
        </w:rPr>
        <w:t xml:space="preserve">в) </w:t>
      </w:r>
      <w:r w:rsidRPr="00F2081F">
        <w:rPr>
          <w:rFonts w:eastAsia="Courier New"/>
          <w:bCs/>
          <w:color w:val="000000"/>
          <w:szCs w:val="28"/>
          <w:lang w:eastAsia="ru-RU"/>
        </w:rPr>
        <w:t>требования к пространственному размещению информации на экране монитора</w:t>
      </w:r>
      <w:r>
        <w:rPr>
          <w:rFonts w:eastAsia="Courier New"/>
          <w:bCs/>
          <w:color w:val="000000"/>
          <w:szCs w:val="28"/>
          <w:lang w:eastAsia="ru-RU"/>
        </w:rPr>
        <w:t>;</w:t>
      </w:r>
    </w:p>
    <w:p w:rsidR="0002728F" w:rsidRPr="00CB7D62" w:rsidRDefault="0002728F" w:rsidP="00027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709"/>
        <w:rPr>
          <w:rFonts w:eastAsia="Courier New"/>
          <w:color w:val="000000"/>
          <w:szCs w:val="28"/>
          <w:lang w:eastAsia="ru-RU"/>
        </w:rPr>
      </w:pPr>
      <w:r w:rsidRPr="00CB7D62">
        <w:rPr>
          <w:rFonts w:eastAsia="Courier New"/>
          <w:color w:val="000000"/>
          <w:szCs w:val="28"/>
          <w:lang w:eastAsia="ru-RU"/>
        </w:rPr>
        <w:t xml:space="preserve">Формы объектов должны соответствовать устойчивым зрительным ассоциациям, т.е. быть похожими на экране на формы реальных объектов. </w:t>
      </w:r>
    </w:p>
    <w:p w:rsidR="0002728F" w:rsidRPr="00CB7D62" w:rsidRDefault="0002728F" w:rsidP="00027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709"/>
        <w:rPr>
          <w:rFonts w:eastAsia="Courier New"/>
          <w:color w:val="000000"/>
          <w:szCs w:val="28"/>
          <w:lang w:eastAsia="ru-RU"/>
        </w:rPr>
      </w:pPr>
      <w:r w:rsidRPr="00CB7D62">
        <w:rPr>
          <w:rFonts w:eastAsia="Courier New"/>
          <w:color w:val="000000"/>
          <w:szCs w:val="28"/>
          <w:lang w:eastAsia="ru-RU"/>
        </w:rPr>
        <w:t>Для графической информации обязательно должны использоваться логические ударения, желательно их использовать также для те</w:t>
      </w:r>
      <w:r>
        <w:rPr>
          <w:rFonts w:eastAsia="Courier New"/>
          <w:color w:val="000000"/>
          <w:szCs w:val="28"/>
          <w:lang w:eastAsia="ru-RU"/>
        </w:rPr>
        <w:t>кстово-графической информации.</w:t>
      </w:r>
    </w:p>
    <w:p w:rsidR="0002728F" w:rsidRPr="00CB7D62" w:rsidRDefault="0002728F" w:rsidP="00027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709"/>
        <w:rPr>
          <w:rFonts w:eastAsia="Courier New"/>
          <w:color w:val="000000"/>
          <w:szCs w:val="28"/>
          <w:lang w:eastAsia="ru-RU"/>
        </w:rPr>
      </w:pPr>
      <w:r w:rsidRPr="00CB7D62">
        <w:rPr>
          <w:rFonts w:eastAsia="Courier New"/>
          <w:color w:val="000000"/>
          <w:szCs w:val="28"/>
          <w:lang w:eastAsia="ru-RU"/>
        </w:rPr>
        <w:t xml:space="preserve">Последовательность логических ударений должна соответствовать оптимальному </w:t>
      </w:r>
      <w:r>
        <w:rPr>
          <w:rFonts w:eastAsia="Courier New"/>
          <w:color w:val="000000"/>
          <w:szCs w:val="28"/>
          <w:lang w:eastAsia="ru-RU"/>
        </w:rPr>
        <w:t>порядку восприятия информации.</w:t>
      </w:r>
    </w:p>
    <w:p w:rsidR="0002728F" w:rsidRPr="00CB7D62" w:rsidRDefault="0002728F" w:rsidP="00027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709"/>
        <w:rPr>
          <w:rFonts w:eastAsia="Courier New"/>
          <w:color w:val="000000"/>
          <w:szCs w:val="28"/>
          <w:lang w:eastAsia="ru-RU"/>
        </w:rPr>
      </w:pPr>
      <w:r w:rsidRPr="00CB7D62">
        <w:rPr>
          <w:rFonts w:eastAsia="Courier New"/>
          <w:color w:val="000000"/>
          <w:szCs w:val="28"/>
          <w:lang w:eastAsia="ru-RU"/>
        </w:rPr>
        <w:t>Поля восприятия графической информации должны соответствовать оптимальному порядку изучения информации. При этом поля восприя</w:t>
      </w:r>
      <w:r>
        <w:rPr>
          <w:rFonts w:eastAsia="Courier New"/>
          <w:color w:val="000000"/>
          <w:szCs w:val="28"/>
          <w:lang w:eastAsia="ru-RU"/>
        </w:rPr>
        <w:t>тия имеют следующие размеры:</w:t>
      </w:r>
    </w:p>
    <w:p w:rsidR="0002728F" w:rsidRPr="00CB7D62" w:rsidRDefault="0002728F" w:rsidP="00027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709"/>
        <w:rPr>
          <w:rFonts w:eastAsia="Courier New"/>
          <w:color w:val="000000"/>
          <w:szCs w:val="28"/>
          <w:lang w:eastAsia="ru-RU"/>
        </w:rPr>
      </w:pPr>
      <w:r w:rsidRPr="00630201">
        <w:rPr>
          <w:rFonts w:eastAsia="Courier New"/>
          <w:color w:val="000000"/>
          <w:szCs w:val="28"/>
          <w:lang w:eastAsia="ru-RU"/>
        </w:rPr>
        <w:t>–</w:t>
      </w:r>
      <w:r w:rsidRPr="00CB7D62">
        <w:rPr>
          <w:rFonts w:eastAsia="Courier New"/>
          <w:color w:val="000000"/>
          <w:szCs w:val="28"/>
          <w:lang w:eastAsia="ru-RU"/>
        </w:rPr>
        <w:t xml:space="preserve"> поле точного восприятия: (3</w:t>
      </w:r>
      <w:r w:rsidRPr="00CB7D62">
        <w:rPr>
          <w:rFonts w:eastAsia="Courier New" w:hAnsi="Calibri"/>
          <w:color w:val="000000"/>
          <w:szCs w:val="28"/>
          <w:lang w:eastAsia="ru-RU"/>
        </w:rPr>
        <w:t>⁰</w:t>
      </w:r>
      <w:r w:rsidRPr="00CB7D62">
        <w:rPr>
          <w:rFonts w:eastAsia="Courier New"/>
          <w:color w:val="000000"/>
          <w:szCs w:val="28"/>
          <w:lang w:eastAsia="ru-RU"/>
        </w:rPr>
        <w:t xml:space="preserve"> вверх-вниз, 7</w:t>
      </w:r>
      <w:r w:rsidRPr="00CB7D62">
        <w:rPr>
          <w:rFonts w:eastAsia="Courier New" w:hAnsi="Calibri"/>
          <w:color w:val="000000"/>
          <w:szCs w:val="28"/>
          <w:lang w:eastAsia="ru-RU"/>
        </w:rPr>
        <w:t>⁰</w:t>
      </w:r>
      <w:r w:rsidRPr="00CB7D62">
        <w:rPr>
          <w:rFonts w:eastAsia="Courier New"/>
          <w:color w:val="000000"/>
          <w:szCs w:val="28"/>
          <w:lang w:eastAsia="ru-RU"/>
        </w:rPr>
        <w:t xml:space="preserve"> вправо-влево или (2.6 – </w:t>
      </w:r>
      <w:smartTag w:uri="urn:schemas-microsoft-com:office:smarttags" w:element="metricconverter">
        <w:smartTagPr>
          <w:attr w:name="ProductID" w:val="2.7 см"/>
        </w:smartTagPr>
        <w:r w:rsidRPr="00CB7D62">
          <w:rPr>
            <w:rFonts w:eastAsia="Courier New"/>
            <w:color w:val="000000"/>
            <w:szCs w:val="28"/>
            <w:lang w:eastAsia="ru-RU"/>
          </w:rPr>
          <w:t>2.7 см</w:t>
        </w:r>
      </w:smartTag>
      <w:r w:rsidRPr="00CB7D62">
        <w:rPr>
          <w:rFonts w:eastAsia="Courier New"/>
          <w:color w:val="000000"/>
          <w:szCs w:val="28"/>
          <w:lang w:eastAsia="ru-RU"/>
        </w:rPr>
        <w:t>, 4.8-</w:t>
      </w:r>
      <w:smartTag w:uri="urn:schemas-microsoft-com:office:smarttags" w:element="metricconverter">
        <w:smartTagPr>
          <w:attr w:name="ProductID" w:val="5.2 см"/>
        </w:smartTagPr>
        <w:r w:rsidRPr="00CB7D62">
          <w:rPr>
            <w:rFonts w:eastAsia="Courier New"/>
            <w:color w:val="000000"/>
            <w:szCs w:val="28"/>
            <w:lang w:eastAsia="ru-RU"/>
          </w:rPr>
          <w:t>5.2 см</w:t>
        </w:r>
      </w:smartTag>
      <w:r w:rsidRPr="00CB7D62">
        <w:rPr>
          <w:rFonts w:eastAsia="Courier New"/>
          <w:color w:val="000000"/>
          <w:szCs w:val="28"/>
          <w:lang w:eastAsia="ru-RU"/>
        </w:rPr>
        <w:t xml:space="preserve"> от оси зрения);</w:t>
      </w:r>
    </w:p>
    <w:p w:rsidR="0002728F" w:rsidRPr="00CB7D62" w:rsidRDefault="0002728F" w:rsidP="00027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709"/>
        <w:rPr>
          <w:rFonts w:eastAsia="Courier New"/>
          <w:color w:val="000000"/>
          <w:szCs w:val="28"/>
          <w:lang w:eastAsia="ru-RU"/>
        </w:rPr>
      </w:pPr>
      <w:r w:rsidRPr="00630201">
        <w:rPr>
          <w:rFonts w:eastAsia="Courier New"/>
          <w:color w:val="000000"/>
          <w:szCs w:val="28"/>
          <w:lang w:eastAsia="ru-RU"/>
        </w:rPr>
        <w:t>–</w:t>
      </w:r>
      <w:r w:rsidRPr="00CB7D62">
        <w:rPr>
          <w:rFonts w:eastAsia="Courier New"/>
          <w:color w:val="000000"/>
          <w:szCs w:val="28"/>
          <w:lang w:eastAsia="ru-RU"/>
        </w:rPr>
        <w:t xml:space="preserve"> поле опознания расположения: (вверх 25</w:t>
      </w:r>
      <w:r w:rsidRPr="00CB7D62">
        <w:rPr>
          <w:rFonts w:eastAsia="Courier New" w:hAnsi="Calibri"/>
          <w:color w:val="000000"/>
          <w:szCs w:val="28"/>
          <w:lang w:eastAsia="ru-RU"/>
        </w:rPr>
        <w:t>⁰</w:t>
      </w:r>
      <w:r w:rsidRPr="00CB7D62">
        <w:rPr>
          <w:rFonts w:eastAsia="Courier New"/>
          <w:color w:val="000000"/>
          <w:szCs w:val="28"/>
          <w:lang w:eastAsia="ru-RU"/>
        </w:rPr>
        <w:t>, вниз 35</w:t>
      </w:r>
      <w:r w:rsidRPr="00CB7D62">
        <w:rPr>
          <w:rFonts w:eastAsia="Courier New" w:hAnsi="Calibri"/>
          <w:color w:val="000000"/>
          <w:szCs w:val="28"/>
          <w:lang w:eastAsia="ru-RU"/>
        </w:rPr>
        <w:t>⁰</w:t>
      </w:r>
      <w:r w:rsidRPr="00CB7D62">
        <w:rPr>
          <w:rFonts w:eastAsia="Courier New"/>
          <w:color w:val="000000"/>
          <w:szCs w:val="28"/>
          <w:lang w:eastAsia="ru-RU"/>
        </w:rPr>
        <w:t>, вправо и влево по 32</w:t>
      </w:r>
      <w:r w:rsidRPr="00CB7D62">
        <w:rPr>
          <w:rFonts w:eastAsia="Courier New" w:hAnsi="Calibri"/>
          <w:color w:val="000000"/>
          <w:szCs w:val="28"/>
          <w:lang w:eastAsia="ru-RU"/>
        </w:rPr>
        <w:t>⁰</w:t>
      </w:r>
      <w:r w:rsidRPr="00CB7D62">
        <w:rPr>
          <w:rFonts w:eastAsia="Courier New"/>
          <w:color w:val="000000"/>
          <w:szCs w:val="28"/>
          <w:lang w:eastAsia="ru-RU"/>
        </w:rPr>
        <w:t xml:space="preserve"> или (24-</w:t>
      </w:r>
      <w:smartTag w:uri="urn:schemas-microsoft-com:office:smarttags" w:element="metricconverter">
        <w:smartTagPr>
          <w:attr w:name="ProductID" w:val="28 см"/>
        </w:smartTagPr>
        <w:r w:rsidRPr="00CB7D62">
          <w:rPr>
            <w:rFonts w:eastAsia="Courier New"/>
            <w:color w:val="000000"/>
            <w:szCs w:val="28"/>
            <w:lang w:eastAsia="ru-RU"/>
          </w:rPr>
          <w:t>28 см</w:t>
        </w:r>
      </w:smartTag>
      <w:r w:rsidRPr="00CB7D62">
        <w:rPr>
          <w:rFonts w:eastAsia="Courier New"/>
          <w:color w:val="000000"/>
          <w:szCs w:val="28"/>
          <w:lang w:eastAsia="ru-RU"/>
        </w:rPr>
        <w:t>, 34-</w:t>
      </w:r>
      <w:smartTag w:uri="urn:schemas-microsoft-com:office:smarttags" w:element="metricconverter">
        <w:smartTagPr>
          <w:attr w:name="ProductID" w:val="40 см"/>
        </w:smartTagPr>
        <w:r w:rsidRPr="00CB7D62">
          <w:rPr>
            <w:rFonts w:eastAsia="Courier New"/>
            <w:color w:val="000000"/>
            <w:szCs w:val="28"/>
            <w:lang w:eastAsia="ru-RU"/>
          </w:rPr>
          <w:t>40 см</w:t>
        </w:r>
      </w:smartTag>
      <w:r w:rsidRPr="00CB7D62">
        <w:rPr>
          <w:rFonts w:eastAsia="Courier New"/>
          <w:color w:val="000000"/>
          <w:szCs w:val="28"/>
          <w:lang w:eastAsia="ru-RU"/>
        </w:rPr>
        <w:t>, 31-</w:t>
      </w:r>
      <w:smartTag w:uri="urn:schemas-microsoft-com:office:smarttags" w:element="metricconverter">
        <w:smartTagPr>
          <w:attr w:name="ProductID" w:val="37 см"/>
        </w:smartTagPr>
        <w:r w:rsidRPr="00CB7D62">
          <w:rPr>
            <w:rFonts w:eastAsia="Courier New"/>
            <w:color w:val="000000"/>
            <w:szCs w:val="28"/>
            <w:lang w:eastAsia="ru-RU"/>
          </w:rPr>
          <w:t>37 см</w:t>
        </w:r>
      </w:smartTag>
      <w:r w:rsidRPr="00CB7D62">
        <w:rPr>
          <w:rFonts w:eastAsia="Courier New"/>
          <w:color w:val="000000"/>
          <w:szCs w:val="28"/>
          <w:lang w:eastAsia="ru-RU"/>
        </w:rPr>
        <w:t xml:space="preserve"> от оси зрения);</w:t>
      </w:r>
    </w:p>
    <w:p w:rsidR="0002728F" w:rsidRPr="00CB7D62" w:rsidRDefault="0002728F" w:rsidP="00027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709"/>
        <w:rPr>
          <w:rFonts w:eastAsia="Courier New"/>
          <w:color w:val="000000"/>
          <w:szCs w:val="28"/>
          <w:lang w:eastAsia="ru-RU"/>
        </w:rPr>
      </w:pPr>
      <w:r w:rsidRPr="00630201">
        <w:rPr>
          <w:rFonts w:eastAsia="Courier New"/>
          <w:color w:val="000000"/>
          <w:szCs w:val="28"/>
          <w:lang w:eastAsia="ru-RU"/>
        </w:rPr>
        <w:t>–</w:t>
      </w:r>
      <w:r w:rsidRPr="00CB7D62">
        <w:rPr>
          <w:rFonts w:eastAsia="Courier New"/>
          <w:color w:val="000000"/>
          <w:szCs w:val="28"/>
          <w:lang w:eastAsia="ru-RU"/>
        </w:rPr>
        <w:t xml:space="preserve"> поле высокозначимой информации: (15</w:t>
      </w:r>
      <w:r w:rsidRPr="00CB7D62">
        <w:rPr>
          <w:rFonts w:eastAsia="Courier New" w:hAnsi="Calibri"/>
          <w:color w:val="000000"/>
          <w:szCs w:val="28"/>
          <w:lang w:eastAsia="ru-RU"/>
        </w:rPr>
        <w:t>⁰</w:t>
      </w:r>
      <w:r w:rsidRPr="00CB7D62">
        <w:rPr>
          <w:rFonts w:eastAsia="Courier New"/>
          <w:color w:val="000000"/>
          <w:szCs w:val="28"/>
          <w:lang w:eastAsia="ru-RU"/>
        </w:rPr>
        <w:t xml:space="preserve"> или (14-</w:t>
      </w:r>
      <w:smartTag w:uri="urn:schemas-microsoft-com:office:smarttags" w:element="metricconverter">
        <w:smartTagPr>
          <w:attr w:name="ProductID" w:val="16 см"/>
        </w:smartTagPr>
        <w:r w:rsidRPr="00CB7D62">
          <w:rPr>
            <w:rFonts w:eastAsia="Courier New"/>
            <w:color w:val="000000"/>
            <w:szCs w:val="28"/>
            <w:lang w:eastAsia="ru-RU"/>
          </w:rPr>
          <w:t>16 см</w:t>
        </w:r>
      </w:smartTag>
      <w:r w:rsidRPr="00CB7D62">
        <w:rPr>
          <w:rFonts w:eastAsia="Courier New"/>
          <w:color w:val="000000"/>
          <w:szCs w:val="28"/>
          <w:lang w:eastAsia="ru-RU"/>
        </w:rPr>
        <w:t xml:space="preserve"> во все стороны от оси зрения);</w:t>
      </w:r>
    </w:p>
    <w:p w:rsidR="0002728F" w:rsidRPr="00CB7D62" w:rsidRDefault="0002728F" w:rsidP="00027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709"/>
        <w:rPr>
          <w:rFonts w:eastAsia="Courier New"/>
          <w:color w:val="000000"/>
          <w:szCs w:val="28"/>
          <w:lang w:eastAsia="ru-RU"/>
        </w:rPr>
      </w:pPr>
      <w:r w:rsidRPr="00630201">
        <w:rPr>
          <w:rFonts w:eastAsia="Courier New"/>
          <w:color w:val="000000"/>
          <w:szCs w:val="28"/>
          <w:lang w:eastAsia="ru-RU"/>
        </w:rPr>
        <w:t>–</w:t>
      </w:r>
      <w:r w:rsidRPr="00CB7D62">
        <w:rPr>
          <w:rFonts w:eastAsia="Courier New"/>
          <w:color w:val="000000"/>
          <w:szCs w:val="28"/>
          <w:lang w:eastAsia="ru-RU"/>
        </w:rPr>
        <w:t xml:space="preserve"> поле главного объекта: (10</w:t>
      </w:r>
      <w:r w:rsidRPr="00CB7D62">
        <w:rPr>
          <w:rFonts w:eastAsia="Courier New" w:hAnsi="Calibri"/>
          <w:color w:val="000000"/>
          <w:szCs w:val="28"/>
          <w:lang w:eastAsia="ru-RU"/>
        </w:rPr>
        <w:t>⁰</w:t>
      </w:r>
      <w:r w:rsidRPr="00CB7D62">
        <w:rPr>
          <w:rFonts w:eastAsia="Courier New"/>
          <w:color w:val="000000"/>
          <w:szCs w:val="28"/>
          <w:lang w:eastAsia="ru-RU"/>
        </w:rPr>
        <w:t xml:space="preserve"> или (9-</w:t>
      </w:r>
      <w:smartTag w:uri="urn:schemas-microsoft-com:office:smarttags" w:element="metricconverter">
        <w:smartTagPr>
          <w:attr w:name="ProductID" w:val="10 см"/>
        </w:smartTagPr>
        <w:r w:rsidRPr="00CB7D62">
          <w:rPr>
            <w:rFonts w:eastAsia="Courier New"/>
            <w:color w:val="000000"/>
            <w:szCs w:val="28"/>
            <w:lang w:eastAsia="ru-RU"/>
          </w:rPr>
          <w:t>10 см</w:t>
        </w:r>
      </w:smartTag>
      <w:r w:rsidRPr="00CB7D62">
        <w:rPr>
          <w:rFonts w:eastAsia="Courier New"/>
          <w:color w:val="000000"/>
          <w:szCs w:val="28"/>
          <w:lang w:eastAsia="ru-RU"/>
        </w:rPr>
        <w:t>) во все стороны от оси зрения).</w:t>
      </w:r>
    </w:p>
    <w:p w:rsidR="0002728F" w:rsidRPr="00CB7D62" w:rsidRDefault="0002728F" w:rsidP="00027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709"/>
        <w:rPr>
          <w:rFonts w:eastAsia="Courier New"/>
          <w:color w:val="000000"/>
          <w:szCs w:val="28"/>
          <w:lang w:eastAsia="ru-RU"/>
        </w:rPr>
      </w:pPr>
      <w:r w:rsidRPr="00CB7D62">
        <w:rPr>
          <w:rFonts w:eastAsia="Courier New"/>
          <w:color w:val="000000"/>
          <w:szCs w:val="28"/>
          <w:lang w:eastAsia="ru-RU"/>
        </w:rPr>
        <w:t xml:space="preserve">Должно обеспечиваться соответствие пространственного расположения информации на экране оптимальному порядку изучения. </w:t>
      </w:r>
    </w:p>
    <w:p w:rsidR="0002728F" w:rsidRPr="00CB7D62" w:rsidRDefault="0002728F" w:rsidP="00027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709"/>
        <w:rPr>
          <w:rFonts w:eastAsia="Courier New"/>
          <w:color w:val="000000"/>
          <w:szCs w:val="28"/>
          <w:lang w:eastAsia="ru-RU"/>
        </w:rPr>
      </w:pPr>
      <w:r w:rsidRPr="00CB7D62">
        <w:rPr>
          <w:rFonts w:eastAsia="Courier New"/>
          <w:color w:val="000000"/>
          <w:szCs w:val="28"/>
          <w:lang w:eastAsia="ru-RU"/>
        </w:rPr>
        <w:t xml:space="preserve">Степень засоренности поля главного объекта не должна быть большой: превышать 4-6 второстепенных объектов в поле главного объекта. </w:t>
      </w:r>
    </w:p>
    <w:p w:rsidR="0002728F" w:rsidRPr="00F2081F" w:rsidRDefault="0002728F" w:rsidP="00027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709"/>
        <w:rPr>
          <w:rFonts w:eastAsia="Courier New"/>
          <w:color w:val="000000"/>
          <w:szCs w:val="28"/>
          <w:lang w:eastAsia="ru-RU"/>
        </w:rPr>
      </w:pPr>
      <w:r w:rsidRPr="00F2081F">
        <w:rPr>
          <w:rFonts w:eastAsia="Courier New"/>
          <w:color w:val="000000"/>
          <w:szCs w:val="28"/>
          <w:lang w:eastAsia="ru-RU"/>
        </w:rPr>
        <w:lastRenderedPageBreak/>
        <w:t>г) требования к надписям, знакам и предъявляемому на экране тексту</w:t>
      </w:r>
      <w:r>
        <w:rPr>
          <w:rFonts w:eastAsia="Courier New"/>
          <w:color w:val="000000"/>
          <w:szCs w:val="28"/>
          <w:lang w:eastAsia="ru-RU"/>
        </w:rPr>
        <w:t>;</w:t>
      </w:r>
    </w:p>
    <w:p w:rsidR="0002728F" w:rsidRPr="00CB7D62" w:rsidRDefault="0002728F" w:rsidP="0002728F">
      <w:pPr>
        <w:spacing w:after="0"/>
        <w:ind w:firstLine="709"/>
        <w:contextualSpacing/>
        <w:rPr>
          <w:rFonts w:eastAsia="Times New Roman"/>
          <w:szCs w:val="28"/>
          <w:lang w:eastAsia="ru-RU"/>
        </w:rPr>
      </w:pPr>
      <w:r w:rsidRPr="00CB7D62">
        <w:rPr>
          <w:rFonts w:eastAsia="Times New Roman"/>
          <w:szCs w:val="28"/>
          <w:lang w:eastAsia="ru-RU"/>
        </w:rPr>
        <w:t>Надписи, обозначающие объекты или органы управления должны быть краткими, однозначно воспринимаемыми и читаться слева направо.</w:t>
      </w:r>
    </w:p>
    <w:p w:rsidR="0002728F" w:rsidRPr="00CB7D62" w:rsidRDefault="0002728F" w:rsidP="0002728F">
      <w:pPr>
        <w:spacing w:after="0"/>
        <w:ind w:firstLine="709"/>
        <w:contextualSpacing/>
        <w:rPr>
          <w:rFonts w:eastAsia="Times New Roman"/>
          <w:szCs w:val="28"/>
          <w:lang w:eastAsia="ru-RU"/>
        </w:rPr>
      </w:pPr>
      <w:r w:rsidRPr="00CB7D62">
        <w:rPr>
          <w:rFonts w:eastAsia="Times New Roman"/>
          <w:szCs w:val="28"/>
          <w:lang w:eastAsia="ru-RU"/>
        </w:rPr>
        <w:t>Допускается использование только тех слов, которые хорошо известны пользователю.</w:t>
      </w:r>
    </w:p>
    <w:p w:rsidR="0002728F" w:rsidRPr="00CB7D62" w:rsidRDefault="0002728F" w:rsidP="0002728F">
      <w:pPr>
        <w:spacing w:after="0"/>
        <w:ind w:firstLine="709"/>
        <w:contextualSpacing/>
        <w:rPr>
          <w:rFonts w:eastAsia="Times New Roman"/>
          <w:szCs w:val="28"/>
          <w:lang w:eastAsia="ru-RU"/>
        </w:rPr>
      </w:pPr>
      <w:r w:rsidRPr="00CB7D62">
        <w:rPr>
          <w:rFonts w:eastAsia="Times New Roman"/>
          <w:szCs w:val="28"/>
          <w:lang w:eastAsia="ru-RU"/>
        </w:rPr>
        <w:t>Сокращение слов нежелательно, в крайнем случае, можно использовать только стандартные сокращения.</w:t>
      </w:r>
    </w:p>
    <w:p w:rsidR="0002728F" w:rsidRPr="00CB7D62" w:rsidRDefault="0002728F" w:rsidP="00027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709"/>
        <w:rPr>
          <w:rFonts w:eastAsia="Courier New"/>
          <w:color w:val="000000"/>
          <w:szCs w:val="28"/>
          <w:lang w:eastAsia="ru-RU"/>
        </w:rPr>
      </w:pPr>
      <w:r w:rsidRPr="00CB7D62">
        <w:rPr>
          <w:rFonts w:eastAsia="Courier New"/>
          <w:color w:val="000000"/>
          <w:szCs w:val="28"/>
          <w:lang w:eastAsia="ru-RU"/>
        </w:rPr>
        <w:t>Параметры предъявляемого на экране текста должны удовлетворять следующим требованиям:</w:t>
      </w:r>
    </w:p>
    <w:p w:rsidR="0002728F" w:rsidRPr="00CB7D62" w:rsidRDefault="0002728F" w:rsidP="00027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709"/>
        <w:rPr>
          <w:rFonts w:eastAsia="Courier New"/>
          <w:color w:val="000000"/>
          <w:szCs w:val="28"/>
          <w:lang w:eastAsia="ru-RU"/>
        </w:rPr>
      </w:pPr>
      <w:r w:rsidRPr="00E61C9D">
        <w:rPr>
          <w:rFonts w:eastAsia="Courier New"/>
          <w:color w:val="000000"/>
          <w:szCs w:val="28"/>
          <w:lang w:eastAsia="ru-RU"/>
        </w:rPr>
        <w:t>–</w:t>
      </w:r>
      <w:r w:rsidRPr="00CB7D62">
        <w:rPr>
          <w:rFonts w:eastAsia="Courier New"/>
          <w:color w:val="000000"/>
          <w:szCs w:val="28"/>
          <w:lang w:eastAsia="ru-RU"/>
        </w:rPr>
        <w:t xml:space="preserve"> Высота знака </w:t>
      </w:r>
      <w:r>
        <w:rPr>
          <w:rFonts w:eastAsia="Courier New"/>
          <w:color w:val="000000"/>
          <w:szCs w:val="28"/>
          <w:lang w:eastAsia="ru-RU"/>
        </w:rPr>
        <w:t>–</w:t>
      </w:r>
      <w:r w:rsidRPr="00CB7D62">
        <w:rPr>
          <w:rFonts w:eastAsia="Courier New"/>
          <w:color w:val="000000"/>
          <w:szCs w:val="28"/>
          <w:lang w:eastAsia="ru-RU"/>
        </w:rPr>
        <w:t xml:space="preserve"> не менее </w:t>
      </w:r>
      <w:smartTag w:uri="urn:schemas-microsoft-com:office:smarttags" w:element="metricconverter">
        <w:smartTagPr>
          <w:attr w:name="ProductID" w:val="3 мм"/>
        </w:smartTagPr>
        <w:r w:rsidRPr="00CB7D62">
          <w:rPr>
            <w:rFonts w:eastAsia="Courier New"/>
            <w:color w:val="000000"/>
            <w:szCs w:val="28"/>
            <w:lang w:eastAsia="ru-RU"/>
          </w:rPr>
          <w:t>3 мм</w:t>
        </w:r>
      </w:smartTag>
      <w:r w:rsidRPr="00CB7D62">
        <w:rPr>
          <w:rFonts w:eastAsia="Courier New"/>
          <w:color w:val="000000"/>
          <w:szCs w:val="28"/>
          <w:lang w:eastAsia="ru-RU"/>
        </w:rPr>
        <w:t xml:space="preserve">.  </w:t>
      </w:r>
    </w:p>
    <w:p w:rsidR="0002728F" w:rsidRPr="00CB7D62" w:rsidRDefault="0002728F" w:rsidP="00027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709"/>
        <w:rPr>
          <w:rFonts w:eastAsia="Courier New"/>
          <w:color w:val="000000"/>
          <w:szCs w:val="28"/>
          <w:lang w:eastAsia="ru-RU"/>
        </w:rPr>
      </w:pPr>
      <w:r>
        <w:rPr>
          <w:rFonts w:eastAsia="Courier New"/>
          <w:color w:val="000000"/>
          <w:szCs w:val="28"/>
          <w:lang w:eastAsia="ru-RU"/>
        </w:rPr>
        <w:t>–</w:t>
      </w:r>
      <w:r w:rsidRPr="00CB7D62">
        <w:rPr>
          <w:rFonts w:eastAsia="Courier New"/>
          <w:color w:val="000000"/>
          <w:szCs w:val="28"/>
          <w:lang w:eastAsia="ru-RU"/>
        </w:rPr>
        <w:t xml:space="preserve"> Отношение ширины буквы, цифры к высоте </w:t>
      </w:r>
      <w:r>
        <w:rPr>
          <w:rFonts w:eastAsia="Courier New"/>
          <w:color w:val="000000"/>
          <w:szCs w:val="28"/>
          <w:lang w:eastAsia="ru-RU"/>
        </w:rPr>
        <w:t>–</w:t>
      </w:r>
      <w:r w:rsidRPr="00CB7D62">
        <w:rPr>
          <w:rFonts w:eastAsia="Courier New"/>
          <w:color w:val="000000"/>
          <w:szCs w:val="28"/>
          <w:lang w:eastAsia="ru-RU"/>
        </w:rPr>
        <w:t xml:space="preserve"> в пределах 0.76 – 0.80 </w:t>
      </w:r>
    </w:p>
    <w:p w:rsidR="0002728F" w:rsidRPr="00CB7D62" w:rsidRDefault="0002728F" w:rsidP="00027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709"/>
        <w:rPr>
          <w:rFonts w:eastAsia="Courier New"/>
          <w:color w:val="000000"/>
          <w:szCs w:val="28"/>
          <w:lang w:eastAsia="ru-RU"/>
        </w:rPr>
      </w:pPr>
      <w:r w:rsidRPr="00E61C9D">
        <w:rPr>
          <w:rFonts w:eastAsia="Courier New"/>
          <w:color w:val="000000"/>
          <w:szCs w:val="28"/>
          <w:lang w:eastAsia="ru-RU"/>
        </w:rPr>
        <w:t>–</w:t>
      </w:r>
      <w:r w:rsidRPr="00CB7D62">
        <w:rPr>
          <w:rFonts w:eastAsia="Courier New"/>
          <w:color w:val="000000"/>
          <w:szCs w:val="28"/>
          <w:lang w:eastAsia="ru-RU"/>
        </w:rPr>
        <w:t xml:space="preserve"> Толщина линии обводки в прямом контрасте </w:t>
      </w:r>
      <w:r>
        <w:rPr>
          <w:rFonts w:eastAsia="Courier New"/>
          <w:color w:val="000000"/>
          <w:szCs w:val="28"/>
          <w:lang w:eastAsia="ru-RU"/>
        </w:rPr>
        <w:t>–</w:t>
      </w:r>
      <w:r w:rsidRPr="00CB7D62">
        <w:rPr>
          <w:rFonts w:eastAsia="Courier New"/>
          <w:color w:val="000000"/>
          <w:szCs w:val="28"/>
          <w:lang w:eastAsia="ru-RU"/>
        </w:rPr>
        <w:t xml:space="preserve"> в пределах 10 – 15% от высо</w:t>
      </w:r>
      <w:r>
        <w:rPr>
          <w:rFonts w:eastAsia="Courier New"/>
          <w:color w:val="000000"/>
          <w:szCs w:val="28"/>
          <w:lang w:eastAsia="ru-RU"/>
        </w:rPr>
        <w:t>ты знака, в обратном контрасте –</w:t>
      </w:r>
      <w:r w:rsidRPr="00CB7D62">
        <w:rPr>
          <w:rFonts w:eastAsia="Courier New"/>
          <w:color w:val="000000"/>
          <w:szCs w:val="28"/>
          <w:lang w:eastAsia="ru-RU"/>
        </w:rPr>
        <w:t xml:space="preserve"> в пределах 12 – 16% от высоты знака.</w:t>
      </w:r>
    </w:p>
    <w:p w:rsidR="0002728F" w:rsidRPr="00CB7D62" w:rsidRDefault="0002728F" w:rsidP="00027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709"/>
        <w:rPr>
          <w:rFonts w:eastAsia="Courier New"/>
          <w:color w:val="000000"/>
          <w:szCs w:val="28"/>
          <w:lang w:eastAsia="ru-RU"/>
        </w:rPr>
      </w:pPr>
      <w:r w:rsidRPr="00E61C9D">
        <w:rPr>
          <w:rFonts w:eastAsia="Courier New"/>
          <w:color w:val="000000"/>
          <w:szCs w:val="28"/>
          <w:lang w:eastAsia="ru-RU"/>
        </w:rPr>
        <w:t>–</w:t>
      </w:r>
      <w:r w:rsidRPr="00CB7D62">
        <w:rPr>
          <w:rFonts w:eastAsia="Courier New"/>
          <w:color w:val="000000"/>
          <w:szCs w:val="28"/>
          <w:lang w:eastAsia="ru-RU"/>
        </w:rPr>
        <w:t xml:space="preserve"> Расстояние между знаками </w:t>
      </w:r>
      <w:r>
        <w:rPr>
          <w:rFonts w:eastAsia="Courier New"/>
          <w:color w:val="000000"/>
          <w:szCs w:val="28"/>
          <w:lang w:eastAsia="ru-RU"/>
        </w:rPr>
        <w:t>– не менее 30% от высоты знака.</w:t>
      </w:r>
    </w:p>
    <w:p w:rsidR="0002728F" w:rsidRPr="00CB7D62" w:rsidRDefault="0002728F" w:rsidP="00027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709"/>
        <w:rPr>
          <w:rFonts w:eastAsia="Courier New"/>
          <w:color w:val="000000"/>
          <w:szCs w:val="28"/>
          <w:lang w:eastAsia="ru-RU"/>
        </w:rPr>
      </w:pPr>
      <w:r>
        <w:rPr>
          <w:rFonts w:eastAsia="Courier New"/>
          <w:color w:val="000000"/>
          <w:szCs w:val="28"/>
          <w:lang w:eastAsia="ru-RU"/>
        </w:rPr>
        <w:t>–</w:t>
      </w:r>
      <w:r w:rsidRPr="00CB7D62">
        <w:rPr>
          <w:rFonts w:eastAsia="Courier New"/>
          <w:color w:val="000000"/>
          <w:szCs w:val="28"/>
          <w:lang w:eastAsia="ru-RU"/>
        </w:rPr>
        <w:t xml:space="preserve"> Расстояние между ст</w:t>
      </w:r>
      <w:r>
        <w:rPr>
          <w:rFonts w:eastAsia="Courier New"/>
          <w:color w:val="000000"/>
          <w:szCs w:val="28"/>
          <w:lang w:eastAsia="ru-RU"/>
        </w:rPr>
        <w:t>роками – 1,5 – 2 высоты знака.</w:t>
      </w:r>
    </w:p>
    <w:p w:rsidR="0002728F" w:rsidRPr="00CB7D62" w:rsidRDefault="0002728F" w:rsidP="00027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709"/>
        <w:rPr>
          <w:rFonts w:eastAsia="Courier New"/>
          <w:color w:val="000000"/>
          <w:szCs w:val="28"/>
          <w:lang w:eastAsia="ru-RU"/>
        </w:rPr>
      </w:pPr>
      <w:r>
        <w:rPr>
          <w:rFonts w:eastAsia="Courier New"/>
          <w:color w:val="000000"/>
          <w:szCs w:val="28"/>
          <w:lang w:eastAsia="ru-RU"/>
        </w:rPr>
        <w:t>–</w:t>
      </w:r>
      <w:r w:rsidRPr="00CB7D62">
        <w:rPr>
          <w:rFonts w:eastAsia="Courier New"/>
          <w:color w:val="000000"/>
          <w:szCs w:val="28"/>
          <w:lang w:eastAsia="ru-RU"/>
        </w:rPr>
        <w:t xml:space="preserve"> Дли</w:t>
      </w:r>
      <w:r>
        <w:rPr>
          <w:rFonts w:eastAsia="Courier New"/>
          <w:color w:val="000000"/>
          <w:szCs w:val="28"/>
          <w:lang w:eastAsia="ru-RU"/>
        </w:rPr>
        <w:t>на строки – 40 – 80 знакомест.</w:t>
      </w:r>
    </w:p>
    <w:p w:rsidR="0002728F" w:rsidRPr="00CB7D62" w:rsidRDefault="0002728F" w:rsidP="00027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709"/>
        <w:rPr>
          <w:rFonts w:eastAsia="Courier New"/>
          <w:color w:val="000000"/>
          <w:szCs w:val="28"/>
          <w:lang w:eastAsia="ru-RU"/>
        </w:rPr>
      </w:pPr>
      <w:r w:rsidRPr="00CB7D62">
        <w:rPr>
          <w:rFonts w:eastAsia="Courier New"/>
          <w:color w:val="000000"/>
          <w:szCs w:val="28"/>
          <w:lang w:eastAsia="ru-RU"/>
        </w:rPr>
        <w:t>Используемые в тексте слова должны соответствовать тезаурусу (словарю с полной смысловой ин</w:t>
      </w:r>
      <w:r>
        <w:rPr>
          <w:rFonts w:eastAsia="Courier New"/>
          <w:color w:val="000000"/>
          <w:szCs w:val="28"/>
          <w:lang w:eastAsia="ru-RU"/>
        </w:rPr>
        <w:t xml:space="preserve">формацией) пользователя, а его </w:t>
      </w:r>
      <w:r w:rsidRPr="00CB7D62">
        <w:rPr>
          <w:rFonts w:eastAsia="Courier New"/>
          <w:color w:val="000000"/>
          <w:szCs w:val="28"/>
          <w:lang w:eastAsia="ru-RU"/>
        </w:rPr>
        <w:t>лингвистическая композиция обеспечивать до</w:t>
      </w:r>
      <w:r>
        <w:rPr>
          <w:rFonts w:eastAsia="Courier New"/>
          <w:color w:val="000000"/>
          <w:szCs w:val="28"/>
          <w:lang w:eastAsia="ru-RU"/>
        </w:rPr>
        <w:t>ступность и понятность текста.</w:t>
      </w:r>
    </w:p>
    <w:p w:rsidR="0002728F" w:rsidRPr="00CB7D62" w:rsidRDefault="0002728F" w:rsidP="0002728F">
      <w:pPr>
        <w:spacing w:after="0"/>
        <w:ind w:firstLine="709"/>
        <w:contextualSpacing/>
        <w:rPr>
          <w:rFonts w:eastAsia="Times New Roman"/>
          <w:szCs w:val="28"/>
          <w:lang w:eastAsia="ru-RU"/>
        </w:rPr>
      </w:pPr>
    </w:p>
    <w:p w:rsidR="0002728F" w:rsidRDefault="0002728F" w:rsidP="0002728F">
      <w:pPr>
        <w:pStyle w:val="Heading2"/>
        <w:spacing w:before="0"/>
        <w:ind w:left="1134" w:hanging="425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19" w:name="_Toc437797947"/>
      <w:r w:rsidRPr="00394D40">
        <w:rPr>
          <w:rFonts w:ascii="Times New Roman" w:hAnsi="Times New Roman" w:cs="Times New Roman"/>
          <w:color w:val="auto"/>
          <w:sz w:val="28"/>
          <w:szCs w:val="28"/>
        </w:rPr>
        <w:t xml:space="preserve">8.3 </w:t>
      </w:r>
      <w:r w:rsidRPr="00394D40">
        <w:rPr>
          <w:rFonts w:ascii="Times New Roman" w:eastAsia="Times New Roman" w:hAnsi="Times New Roman" w:cs="Times New Roman"/>
          <w:color w:val="auto"/>
          <w:sz w:val="28"/>
          <w:szCs w:val="28"/>
        </w:rPr>
        <w:t>Эргономические требования к производственному помещению и рабочему месту человека-оператора</w:t>
      </w:r>
      <w:bookmarkEnd w:id="19"/>
    </w:p>
    <w:p w:rsidR="0002728F" w:rsidRPr="00242C33" w:rsidRDefault="0002728F" w:rsidP="00785441">
      <w:pPr>
        <w:spacing w:after="0"/>
      </w:pPr>
    </w:p>
    <w:p w:rsidR="0002728F" w:rsidRPr="00CB7D62" w:rsidRDefault="0002728F" w:rsidP="00785441">
      <w:pPr>
        <w:spacing w:after="0"/>
        <w:ind w:firstLine="709"/>
        <w:rPr>
          <w:szCs w:val="28"/>
        </w:rPr>
      </w:pPr>
      <w:r w:rsidRPr="00CB7D62">
        <w:rPr>
          <w:szCs w:val="28"/>
        </w:rPr>
        <w:t xml:space="preserve">Учитывая специфику работ, выполняемых в системе </w:t>
      </w:r>
      <w:r w:rsidR="00695111">
        <w:rPr>
          <w:szCs w:val="28"/>
        </w:rPr>
        <w:t xml:space="preserve">управления проектом </w:t>
      </w:r>
      <w:r w:rsidR="00695111">
        <w:rPr>
          <w:szCs w:val="28"/>
          <w:lang w:val="en-US"/>
        </w:rPr>
        <w:t>PLEX</w:t>
      </w:r>
      <w:r w:rsidR="00695111" w:rsidRPr="00695111">
        <w:rPr>
          <w:szCs w:val="28"/>
        </w:rPr>
        <w:t xml:space="preserve"> </w:t>
      </w:r>
      <w:r w:rsidRPr="00CB7D62">
        <w:rPr>
          <w:szCs w:val="28"/>
        </w:rPr>
        <w:t>данный вид эргономических требований следует определять в соответствии с вышеуказанными:</w:t>
      </w:r>
    </w:p>
    <w:p w:rsidR="0002728F" w:rsidRPr="00CB7D62" w:rsidRDefault="0002728F" w:rsidP="0002728F">
      <w:pPr>
        <w:spacing w:after="0"/>
        <w:ind w:firstLine="709"/>
        <w:rPr>
          <w:szCs w:val="28"/>
        </w:rPr>
      </w:pPr>
      <w:r>
        <w:rPr>
          <w:szCs w:val="28"/>
        </w:rPr>
        <w:t>–</w:t>
      </w:r>
      <w:r w:rsidRPr="00CB7D62">
        <w:rPr>
          <w:szCs w:val="28"/>
        </w:rPr>
        <w:t xml:space="preserve"> ГОСТ 12.2.032-78 Система стандартов безопасности труда. Рабочее место при выполнении работ сидя. Общие эргономические требования.</w:t>
      </w:r>
    </w:p>
    <w:p w:rsidR="0002728F" w:rsidRPr="00CB7D62" w:rsidRDefault="0002728F" w:rsidP="0002728F">
      <w:pPr>
        <w:spacing w:after="0"/>
        <w:ind w:firstLine="709"/>
        <w:rPr>
          <w:szCs w:val="28"/>
        </w:rPr>
      </w:pPr>
      <w:r w:rsidRPr="00E61C9D">
        <w:rPr>
          <w:szCs w:val="28"/>
        </w:rPr>
        <w:t>–</w:t>
      </w:r>
      <w:r w:rsidRPr="00CB7D62">
        <w:rPr>
          <w:szCs w:val="28"/>
        </w:rPr>
        <w:t xml:space="preserve"> СанПиН от 28.06.2013 № 59 Санитарные</w:t>
      </w:r>
      <w:r>
        <w:rPr>
          <w:szCs w:val="28"/>
        </w:rPr>
        <w:t xml:space="preserve"> нормы и правила «</w:t>
      </w:r>
      <w:r w:rsidRPr="00CB7D62">
        <w:rPr>
          <w:szCs w:val="28"/>
        </w:rPr>
        <w:t>Требования при работе с видеодисплейными терминалами и элек</w:t>
      </w:r>
      <w:r>
        <w:rPr>
          <w:szCs w:val="28"/>
        </w:rPr>
        <w:t>тронно-вычислительными машинами».</w:t>
      </w:r>
    </w:p>
    <w:p w:rsidR="0002728F" w:rsidRPr="00CB7D62" w:rsidRDefault="0002728F" w:rsidP="0002728F">
      <w:pPr>
        <w:spacing w:after="0"/>
        <w:ind w:firstLine="709"/>
        <w:rPr>
          <w:szCs w:val="28"/>
          <w:u w:val="single"/>
        </w:rPr>
      </w:pPr>
      <w:r w:rsidRPr="006D1847">
        <w:rPr>
          <w:szCs w:val="28"/>
        </w:rPr>
        <w:t>Эскиз компоновки рабочего места представлен в приложении Д.</w:t>
      </w:r>
    </w:p>
    <w:p w:rsidR="0002728F" w:rsidRPr="00CB7D62" w:rsidRDefault="0002728F" w:rsidP="0002728F">
      <w:pPr>
        <w:spacing w:after="0"/>
        <w:ind w:firstLine="709"/>
        <w:rPr>
          <w:szCs w:val="28"/>
        </w:rPr>
      </w:pPr>
    </w:p>
    <w:p w:rsidR="0002728F" w:rsidRDefault="0002728F" w:rsidP="0002728F">
      <w:pPr>
        <w:pStyle w:val="Heading2"/>
        <w:spacing w:before="0"/>
        <w:ind w:left="1134" w:hanging="425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20" w:name="_Toc437797948"/>
      <w:r w:rsidRPr="00394D40">
        <w:rPr>
          <w:rFonts w:ascii="Times New Roman" w:hAnsi="Times New Roman" w:cs="Times New Roman"/>
          <w:color w:val="auto"/>
          <w:sz w:val="28"/>
          <w:szCs w:val="28"/>
        </w:rPr>
        <w:t xml:space="preserve">8.4 </w:t>
      </w:r>
      <w:r w:rsidRPr="00394D40">
        <w:rPr>
          <w:rFonts w:ascii="Times New Roman" w:eastAsia="Times New Roman" w:hAnsi="Times New Roman" w:cs="Times New Roman"/>
          <w:color w:val="auto"/>
          <w:sz w:val="28"/>
          <w:szCs w:val="28"/>
        </w:rPr>
        <w:t>Эргономические требования к производственной среде рабочего места пользователя</w:t>
      </w:r>
      <w:bookmarkEnd w:id="20"/>
    </w:p>
    <w:p w:rsidR="0002728F" w:rsidRPr="00242C33" w:rsidRDefault="0002728F" w:rsidP="00785441">
      <w:pPr>
        <w:spacing w:after="0"/>
      </w:pPr>
    </w:p>
    <w:p w:rsidR="0002728F" w:rsidRPr="00CB7D62" w:rsidRDefault="0002728F" w:rsidP="00785441">
      <w:pPr>
        <w:spacing w:after="0"/>
        <w:ind w:firstLine="709"/>
        <w:rPr>
          <w:szCs w:val="28"/>
        </w:rPr>
      </w:pPr>
      <w:r w:rsidRPr="00CB7D62">
        <w:rPr>
          <w:szCs w:val="28"/>
        </w:rPr>
        <w:t xml:space="preserve">Поскольку работа на </w:t>
      </w:r>
      <w:r>
        <w:rPr>
          <w:szCs w:val="28"/>
        </w:rPr>
        <w:t>электронно-вычислительной машине</w:t>
      </w:r>
      <w:r w:rsidRPr="00CB7D62">
        <w:rPr>
          <w:szCs w:val="28"/>
        </w:rPr>
        <w:t xml:space="preserve"> в системе автоматизированного бурения является вспомогательной, то эргономические </w:t>
      </w:r>
      <w:r w:rsidRPr="00CB7D62">
        <w:rPr>
          <w:szCs w:val="28"/>
        </w:rPr>
        <w:lastRenderedPageBreak/>
        <w:t>требования к производственной среде рабочего места пользователя будут определяться следующим образом:</w:t>
      </w:r>
    </w:p>
    <w:p w:rsidR="0002728F" w:rsidRPr="00394D40" w:rsidRDefault="0002728F" w:rsidP="0002728F">
      <w:pPr>
        <w:shd w:val="clear" w:color="auto" w:fill="FFFFFF"/>
        <w:autoSpaceDE w:val="0"/>
        <w:autoSpaceDN w:val="0"/>
        <w:adjustRightInd w:val="0"/>
        <w:spacing w:after="0"/>
        <w:ind w:firstLine="709"/>
        <w:jc w:val="left"/>
        <w:rPr>
          <w:color w:val="000000"/>
          <w:szCs w:val="28"/>
        </w:rPr>
      </w:pPr>
      <w:r w:rsidRPr="00394D40">
        <w:rPr>
          <w:color w:val="000000"/>
          <w:szCs w:val="28"/>
        </w:rPr>
        <w:t xml:space="preserve">а) требования к микроклимату, содержанию вредных химических веществ и аэроионов в воздухе помещений </w:t>
      </w:r>
    </w:p>
    <w:p w:rsidR="0002728F" w:rsidRPr="00CB7D62" w:rsidRDefault="0002728F" w:rsidP="0002728F">
      <w:pPr>
        <w:shd w:val="clear" w:color="auto" w:fill="FFFFFF"/>
        <w:autoSpaceDE w:val="0"/>
        <w:autoSpaceDN w:val="0"/>
        <w:adjustRightInd w:val="0"/>
        <w:spacing w:after="0"/>
        <w:ind w:firstLine="709"/>
        <w:rPr>
          <w:szCs w:val="28"/>
        </w:rPr>
      </w:pPr>
      <w:r w:rsidRPr="00CB7D62">
        <w:rPr>
          <w:color w:val="000000"/>
          <w:szCs w:val="28"/>
        </w:rPr>
        <w:t xml:space="preserve">Температура, относительная влажность и скорость движения воздуха на рабочих местах должны соответствовать характеру основной выполняемой работы в соответствии с действующими «Гигиеническими требованиями к микроклимату на рабочих местах, оборудованных ВДТ, ЭВМ и ПЭВМ» Сан ПиН </w:t>
      </w:r>
      <w:r w:rsidRPr="00CB7D62">
        <w:rPr>
          <w:szCs w:val="28"/>
        </w:rPr>
        <w:t>от 28.06.2013 № 59</w:t>
      </w:r>
      <w:r w:rsidR="002E4266" w:rsidRPr="002E4266">
        <w:rPr>
          <w:szCs w:val="28"/>
        </w:rPr>
        <w:t xml:space="preserve"> [5]</w:t>
      </w:r>
      <w:r w:rsidRPr="00CB7D62">
        <w:rPr>
          <w:szCs w:val="28"/>
        </w:rPr>
        <w:t>.</w:t>
      </w:r>
    </w:p>
    <w:p w:rsidR="0002728F" w:rsidRPr="00394D40" w:rsidRDefault="0002728F" w:rsidP="0002728F">
      <w:pPr>
        <w:spacing w:after="0"/>
        <w:ind w:firstLine="709"/>
        <w:contextualSpacing/>
        <w:rPr>
          <w:rFonts w:eastAsia="Times New Roman"/>
          <w:szCs w:val="28"/>
          <w:lang w:eastAsia="ru-RU"/>
        </w:rPr>
      </w:pPr>
      <w:r w:rsidRPr="00394D40">
        <w:rPr>
          <w:rFonts w:eastAsia="Times New Roman"/>
          <w:color w:val="000000"/>
          <w:szCs w:val="28"/>
          <w:lang w:eastAsia="ru-RU"/>
        </w:rPr>
        <w:t>б) требования к параметрам физических факторов</w:t>
      </w:r>
    </w:p>
    <w:p w:rsidR="0002728F" w:rsidRPr="00CB7D62" w:rsidRDefault="0002728F" w:rsidP="0002728F">
      <w:pPr>
        <w:spacing w:after="0"/>
        <w:ind w:firstLine="709"/>
        <w:rPr>
          <w:color w:val="000000"/>
          <w:szCs w:val="28"/>
        </w:rPr>
      </w:pPr>
      <w:r w:rsidRPr="00CB7D62">
        <w:rPr>
          <w:color w:val="000000"/>
          <w:szCs w:val="28"/>
        </w:rPr>
        <w:t xml:space="preserve">Уровни шума на рабочих местах не должны превышать значений, установленных для данных </w:t>
      </w:r>
      <w:r>
        <w:rPr>
          <w:color w:val="000000"/>
          <w:szCs w:val="28"/>
        </w:rPr>
        <w:t>видов трудовой деятельности СН «</w:t>
      </w:r>
      <w:r w:rsidRPr="00CB7D62">
        <w:rPr>
          <w:color w:val="000000"/>
          <w:szCs w:val="28"/>
        </w:rPr>
        <w:t>Шум на рабочих мест</w:t>
      </w:r>
      <w:r>
        <w:rPr>
          <w:color w:val="000000"/>
          <w:szCs w:val="28"/>
        </w:rPr>
        <w:t>ах. Предельно допустимые уровни»</w:t>
      </w:r>
      <w:r w:rsidRPr="00CB7D62">
        <w:rPr>
          <w:color w:val="000000"/>
          <w:szCs w:val="28"/>
        </w:rPr>
        <w:t xml:space="preserve"> №9-86 РБ 98, утвержденными 31.12.98 г.</w:t>
      </w:r>
    </w:p>
    <w:p w:rsidR="0002728F" w:rsidRPr="0005099E" w:rsidRDefault="0002728F" w:rsidP="0002728F">
      <w:pPr>
        <w:spacing w:after="0"/>
        <w:ind w:firstLine="709"/>
        <w:rPr>
          <w:szCs w:val="28"/>
        </w:rPr>
      </w:pPr>
      <w:r>
        <w:rPr>
          <w:color w:val="000000"/>
          <w:szCs w:val="28"/>
        </w:rPr>
        <w:t xml:space="preserve">При работе с ЭВМ </w:t>
      </w:r>
      <w:r w:rsidRPr="00CB7D62">
        <w:rPr>
          <w:color w:val="000000"/>
          <w:szCs w:val="28"/>
        </w:rPr>
        <w:t xml:space="preserve">уровни напряженности, плотности магнитного потока электромагнитного поля, напряженности электростатического поля, интенсивности инфракрасного, ультрафиолетового и видимого излучения не должны превышать допустимых значений, приведенных в </w:t>
      </w:r>
      <w:r w:rsidRPr="00CB7D62">
        <w:rPr>
          <w:szCs w:val="28"/>
        </w:rPr>
        <w:t xml:space="preserve">СанПиН от 28.06.2013 № </w:t>
      </w:r>
      <w:r>
        <w:rPr>
          <w:szCs w:val="28"/>
        </w:rPr>
        <w:t>59 Санитарные нормы и правила «</w:t>
      </w:r>
      <w:r w:rsidRPr="00CB7D62">
        <w:rPr>
          <w:szCs w:val="28"/>
        </w:rPr>
        <w:t>Требования при работе с видеодисплейными терминалами и электрон</w:t>
      </w:r>
      <w:r>
        <w:rPr>
          <w:szCs w:val="28"/>
        </w:rPr>
        <w:t>но-вычислительными машинами»</w:t>
      </w:r>
      <w:r w:rsidRPr="00CB7D62">
        <w:rPr>
          <w:color w:val="000000"/>
          <w:szCs w:val="28"/>
        </w:rPr>
        <w:t>.</w:t>
      </w:r>
    </w:p>
    <w:p w:rsidR="0002728F" w:rsidRDefault="0002728F" w:rsidP="0002728F">
      <w:pPr>
        <w:spacing w:after="0"/>
        <w:jc w:val="left"/>
        <w:rPr>
          <w:rFonts w:eastAsiaTheme="majorEastAsia"/>
          <w:b/>
          <w:bCs/>
          <w:sz w:val="32"/>
          <w:szCs w:val="32"/>
        </w:rPr>
      </w:pPr>
      <w:r>
        <w:rPr>
          <w:sz w:val="32"/>
          <w:szCs w:val="32"/>
        </w:rPr>
        <w:br w:type="page"/>
      </w:r>
    </w:p>
    <w:p w:rsidR="00044132" w:rsidRDefault="00BD45E8" w:rsidP="0002728F">
      <w:pPr>
        <w:pStyle w:val="Heading1"/>
        <w:spacing w:before="0"/>
        <w:ind w:left="1134" w:hanging="425"/>
        <w:rPr>
          <w:rFonts w:ascii="Times New Roman" w:hAnsi="Times New Roman" w:cs="Times New Roman"/>
          <w:color w:val="auto"/>
          <w:sz w:val="32"/>
          <w:szCs w:val="32"/>
        </w:rPr>
      </w:pPr>
      <w:bookmarkStart w:id="21" w:name="_Toc437797949"/>
      <w:r w:rsidRPr="004C0BC3">
        <w:rPr>
          <w:rFonts w:ascii="Times New Roman" w:hAnsi="Times New Roman" w:cs="Times New Roman"/>
          <w:color w:val="auto"/>
          <w:sz w:val="32"/>
          <w:szCs w:val="32"/>
        </w:rPr>
        <w:lastRenderedPageBreak/>
        <w:t>9</w:t>
      </w:r>
      <w:r w:rsidR="00044132" w:rsidRPr="00044132">
        <w:rPr>
          <w:rFonts w:ascii="Times New Roman" w:hAnsi="Times New Roman" w:cs="Times New Roman"/>
          <w:color w:val="auto"/>
          <w:sz w:val="32"/>
          <w:szCs w:val="32"/>
        </w:rPr>
        <w:t xml:space="preserve"> РАЗРАБОТКА СЦЕНАРИЯ ИНФОРМАЦИОННОГО ВЗАИМОДЕЙСТВИЯ ПОЛЬЗОВАТЕЛЕЙ И ПК С ПРОРАБОТКОЙ МЕРОПРИЯТИЙ ПО ОБЕСПЕЧЕНИЮ ЭРГОНОМИЧЕСКИХ ТРЕБОВАНИЙ К КОМПОНОВКЕ ИНФОРМАЦИОННЫХ МОДЕЛЕЙ</w:t>
      </w:r>
      <w:bookmarkEnd w:id="21"/>
    </w:p>
    <w:p w:rsidR="00044132" w:rsidRDefault="00044132" w:rsidP="00785441">
      <w:pPr>
        <w:spacing w:after="0"/>
        <w:ind w:firstLine="709"/>
      </w:pPr>
    </w:p>
    <w:p w:rsidR="00AE0588" w:rsidRDefault="00D53146" w:rsidP="00785441">
      <w:pPr>
        <w:spacing w:after="0"/>
        <w:ind w:firstLine="709"/>
        <w:rPr>
          <w:szCs w:val="28"/>
        </w:rPr>
      </w:pPr>
      <w:r>
        <w:rPr>
          <w:szCs w:val="28"/>
        </w:rPr>
        <w:t>Для того чтобы</w:t>
      </w:r>
      <w:r w:rsidR="00D969E7">
        <w:rPr>
          <w:szCs w:val="28"/>
        </w:rPr>
        <w:t xml:space="preserve"> пользователю</w:t>
      </w:r>
      <w:r>
        <w:rPr>
          <w:szCs w:val="28"/>
        </w:rPr>
        <w:t xml:space="preserve"> войти в </w:t>
      </w:r>
      <w:r w:rsidR="00467408">
        <w:rPr>
          <w:szCs w:val="28"/>
        </w:rPr>
        <w:t>«С</w:t>
      </w:r>
      <w:r>
        <w:rPr>
          <w:szCs w:val="28"/>
        </w:rPr>
        <w:t xml:space="preserve">истему </w:t>
      </w:r>
      <w:r w:rsidR="004C0BC3">
        <w:rPr>
          <w:szCs w:val="28"/>
        </w:rPr>
        <w:t xml:space="preserve">управления проектом </w:t>
      </w:r>
      <w:r w:rsidR="004C0BC3">
        <w:rPr>
          <w:szCs w:val="28"/>
          <w:lang w:val="en-US"/>
        </w:rPr>
        <w:t>PLEX</w:t>
      </w:r>
      <w:r w:rsidR="00467408">
        <w:rPr>
          <w:szCs w:val="28"/>
        </w:rPr>
        <w:t>»</w:t>
      </w:r>
      <w:r>
        <w:rPr>
          <w:szCs w:val="28"/>
        </w:rPr>
        <w:t xml:space="preserve"> необходимо запустить </w:t>
      </w:r>
      <w:r w:rsidR="004C0BC3">
        <w:rPr>
          <w:szCs w:val="28"/>
        </w:rPr>
        <w:t>браузер</w:t>
      </w:r>
      <w:r w:rsidR="00AE0588">
        <w:rPr>
          <w:szCs w:val="28"/>
        </w:rPr>
        <w:t>. В</w:t>
      </w:r>
      <w:r>
        <w:rPr>
          <w:szCs w:val="28"/>
        </w:rPr>
        <w:t xml:space="preserve"> открывшемся окне</w:t>
      </w:r>
      <w:r w:rsidR="00AE0588">
        <w:rPr>
          <w:szCs w:val="28"/>
        </w:rPr>
        <w:t xml:space="preserve"> </w:t>
      </w:r>
      <w:r w:rsidR="004C0BC3">
        <w:rPr>
          <w:szCs w:val="28"/>
        </w:rPr>
        <w:t xml:space="preserve">необходимо ввести </w:t>
      </w:r>
      <w:r w:rsidR="004C0BC3">
        <w:rPr>
          <w:szCs w:val="28"/>
          <w:lang w:val="en-US"/>
        </w:rPr>
        <w:t>URL</w:t>
      </w:r>
      <w:r w:rsidR="004C0BC3" w:rsidRPr="004C0BC3">
        <w:rPr>
          <w:szCs w:val="28"/>
        </w:rPr>
        <w:t>, по которому будет располагаться наша система</w:t>
      </w:r>
      <w:r w:rsidR="00AE0588">
        <w:rPr>
          <w:szCs w:val="28"/>
        </w:rPr>
        <w:t xml:space="preserve">. </w:t>
      </w:r>
    </w:p>
    <w:p w:rsidR="00D53146" w:rsidRDefault="004C0BC3" w:rsidP="00AB3B76">
      <w:pPr>
        <w:spacing w:after="0"/>
        <w:ind w:firstLine="709"/>
        <w:rPr>
          <w:szCs w:val="28"/>
        </w:rPr>
      </w:pPr>
      <w:r>
        <w:rPr>
          <w:szCs w:val="28"/>
        </w:rPr>
        <w:t>Первоначально мы увидим на мониторе изображение страницы под названием «</w:t>
      </w:r>
      <w:r>
        <w:rPr>
          <w:szCs w:val="28"/>
          <w:lang w:val="en-US"/>
        </w:rPr>
        <w:t>Burndown</w:t>
      </w:r>
      <w:r>
        <w:rPr>
          <w:szCs w:val="28"/>
        </w:rPr>
        <w:t>»</w:t>
      </w:r>
      <w:r w:rsidRPr="004C0BC3">
        <w:rPr>
          <w:szCs w:val="28"/>
        </w:rPr>
        <w:t xml:space="preserve">, </w:t>
      </w:r>
      <w:r>
        <w:rPr>
          <w:szCs w:val="28"/>
        </w:rPr>
        <w:t>соответственно переход на эту страницу тоже осуществляется с помощью кнопки «</w:t>
      </w:r>
      <w:r>
        <w:rPr>
          <w:szCs w:val="28"/>
          <w:lang w:val="en-US"/>
        </w:rPr>
        <w:t>Burndown</w:t>
      </w:r>
      <w:r>
        <w:rPr>
          <w:szCs w:val="28"/>
        </w:rPr>
        <w:t>»</w:t>
      </w:r>
      <w:r w:rsidR="00AE0588">
        <w:rPr>
          <w:szCs w:val="28"/>
        </w:rPr>
        <w:t>.</w:t>
      </w:r>
      <w:r>
        <w:rPr>
          <w:szCs w:val="28"/>
        </w:rPr>
        <w:t xml:space="preserve"> На этой странице мы можем увидеть основные показатели нашего проекта, насколько мы опережаем или отстаём по срокам в рамках всех команд.</w:t>
      </w:r>
      <w:r w:rsidR="001632FA">
        <w:rPr>
          <w:szCs w:val="28"/>
        </w:rPr>
        <w:t xml:space="preserve"> Также эта кнопка выделена конструктивно вместе с другими кнопками в своеобразном меню, которое находится в самом верху страницы. Это меню отражает основные функции, которые есть в системе, и которые были описаны в самом начале нашей работы.</w:t>
      </w:r>
      <w:r w:rsidR="00AE0588">
        <w:rPr>
          <w:szCs w:val="28"/>
        </w:rPr>
        <w:t xml:space="preserve"> </w:t>
      </w:r>
      <w:r>
        <w:rPr>
          <w:szCs w:val="28"/>
          <w:lang w:val="en-US"/>
        </w:rPr>
        <w:t>Web-</w:t>
      </w:r>
      <w:r>
        <w:rPr>
          <w:szCs w:val="28"/>
        </w:rPr>
        <w:t xml:space="preserve">страница начального </w:t>
      </w:r>
      <w:r w:rsidR="00AE0588">
        <w:rPr>
          <w:szCs w:val="28"/>
        </w:rPr>
        <w:t xml:space="preserve">входа в систему </w:t>
      </w:r>
      <w:r>
        <w:rPr>
          <w:szCs w:val="28"/>
        </w:rPr>
        <w:t>показана</w:t>
      </w:r>
      <w:r w:rsidR="00D53146">
        <w:rPr>
          <w:szCs w:val="28"/>
        </w:rPr>
        <w:t xml:space="preserve"> на рисунке </w:t>
      </w:r>
      <w:r w:rsidR="00967F96">
        <w:rPr>
          <w:szCs w:val="28"/>
        </w:rPr>
        <w:t>9</w:t>
      </w:r>
      <w:r w:rsidR="00D53146">
        <w:rPr>
          <w:szCs w:val="28"/>
        </w:rPr>
        <w:t>.1.</w:t>
      </w:r>
    </w:p>
    <w:p w:rsidR="00D53146" w:rsidRDefault="00D53146" w:rsidP="00AB3B76">
      <w:pPr>
        <w:spacing w:after="0"/>
        <w:ind w:firstLine="709"/>
        <w:rPr>
          <w:szCs w:val="28"/>
        </w:rPr>
      </w:pPr>
    </w:p>
    <w:p w:rsidR="00D53146" w:rsidRPr="00BC2869" w:rsidRDefault="004C0BC3" w:rsidP="00AB3B76">
      <w:pPr>
        <w:spacing w:after="0"/>
        <w:jc w:val="center"/>
        <w:rPr>
          <w:szCs w:val="28"/>
        </w:rPr>
      </w:pPr>
      <w:r>
        <w:rPr>
          <w:noProof/>
          <w:szCs w:val="28"/>
          <w:lang w:val="en-US"/>
        </w:rPr>
        <w:drawing>
          <wp:inline distT="0" distB="0" distL="0" distR="0">
            <wp:extent cx="4981575" cy="2929618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ndown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8382" cy="292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146" w:rsidRDefault="00D53146" w:rsidP="00AB3B76">
      <w:pPr>
        <w:spacing w:after="0"/>
        <w:jc w:val="center"/>
        <w:rPr>
          <w:rFonts w:cs="Arial"/>
          <w:bCs/>
          <w:noProof/>
          <w:szCs w:val="28"/>
        </w:rPr>
      </w:pPr>
    </w:p>
    <w:p w:rsidR="00D53146" w:rsidRDefault="004C0BC3" w:rsidP="00AB3B76">
      <w:pPr>
        <w:spacing w:after="0"/>
        <w:jc w:val="center"/>
        <w:rPr>
          <w:rFonts w:cs="Arial"/>
          <w:bCs/>
          <w:noProof/>
          <w:szCs w:val="28"/>
        </w:rPr>
      </w:pPr>
      <w:r>
        <w:rPr>
          <w:rFonts w:cs="Arial"/>
          <w:bCs/>
          <w:noProof/>
          <w:szCs w:val="28"/>
        </w:rPr>
        <w:t>Рисунок 9</w:t>
      </w:r>
      <w:r w:rsidR="00D53146">
        <w:rPr>
          <w:rFonts w:cs="Arial"/>
          <w:bCs/>
          <w:noProof/>
          <w:szCs w:val="28"/>
        </w:rPr>
        <w:t xml:space="preserve">.1 </w:t>
      </w:r>
      <w:r w:rsidR="001632FA" w:rsidRPr="00F01C94">
        <w:rPr>
          <w:szCs w:val="28"/>
        </w:rPr>
        <w:t>–</w:t>
      </w:r>
      <w:r w:rsidR="001632FA">
        <w:rPr>
          <w:rFonts w:cs="Arial"/>
          <w:bCs/>
          <w:noProof/>
          <w:szCs w:val="28"/>
        </w:rPr>
        <w:t xml:space="preserve"> </w:t>
      </w:r>
      <w:r w:rsidR="00C11CA4">
        <w:rPr>
          <w:rFonts w:cs="Arial"/>
          <w:bCs/>
          <w:noProof/>
          <w:szCs w:val="28"/>
        </w:rPr>
        <w:t>Начальная страница «</w:t>
      </w:r>
      <w:r w:rsidR="00C11CA4">
        <w:rPr>
          <w:rFonts w:cs="Arial"/>
          <w:bCs/>
          <w:noProof/>
          <w:szCs w:val="28"/>
          <w:lang w:val="en-US"/>
        </w:rPr>
        <w:t>Burndown</w:t>
      </w:r>
      <w:r w:rsidR="00C11CA4">
        <w:rPr>
          <w:rFonts w:cs="Arial"/>
          <w:bCs/>
          <w:noProof/>
          <w:szCs w:val="28"/>
        </w:rPr>
        <w:t>»</w:t>
      </w:r>
    </w:p>
    <w:p w:rsidR="00C47124" w:rsidRDefault="00C47124" w:rsidP="00AB3B76">
      <w:pPr>
        <w:spacing w:after="0"/>
        <w:jc w:val="center"/>
        <w:rPr>
          <w:rFonts w:cs="Arial"/>
          <w:bCs/>
          <w:noProof/>
          <w:szCs w:val="28"/>
        </w:rPr>
      </w:pPr>
    </w:p>
    <w:p w:rsidR="00C47124" w:rsidRPr="00FB3D7C" w:rsidRDefault="004C0BC3" w:rsidP="00AB3B76">
      <w:pPr>
        <w:spacing w:after="0"/>
        <w:ind w:firstLine="709"/>
        <w:rPr>
          <w:rFonts w:cs="Arial"/>
          <w:bCs/>
          <w:noProof/>
          <w:szCs w:val="28"/>
        </w:rPr>
      </w:pPr>
      <w:r>
        <w:rPr>
          <w:rFonts w:cs="Arial"/>
          <w:bCs/>
          <w:noProof/>
          <w:szCs w:val="28"/>
        </w:rPr>
        <w:t>Также на этой странице мы можем увидеть кнопку «</w:t>
      </w:r>
      <w:r>
        <w:rPr>
          <w:rFonts w:cs="Arial"/>
          <w:bCs/>
          <w:noProof/>
          <w:szCs w:val="28"/>
          <w:lang w:val="en-US"/>
        </w:rPr>
        <w:t>Mass</w:t>
      </w:r>
      <w:r w:rsidRPr="004C0BC3">
        <w:rPr>
          <w:rFonts w:cs="Arial"/>
          <w:bCs/>
          <w:noProof/>
          <w:szCs w:val="28"/>
        </w:rPr>
        <w:t xml:space="preserve"> </w:t>
      </w:r>
      <w:r>
        <w:rPr>
          <w:rFonts w:cs="Arial"/>
          <w:bCs/>
          <w:noProof/>
          <w:szCs w:val="28"/>
          <w:lang w:val="en-US"/>
        </w:rPr>
        <w:t>JIRA</w:t>
      </w:r>
      <w:r w:rsidRPr="004C0BC3">
        <w:rPr>
          <w:rFonts w:cs="Arial"/>
          <w:bCs/>
          <w:noProof/>
          <w:szCs w:val="28"/>
        </w:rPr>
        <w:t xml:space="preserve"> </w:t>
      </w:r>
      <w:r>
        <w:rPr>
          <w:rFonts w:cs="Arial"/>
          <w:bCs/>
          <w:noProof/>
          <w:szCs w:val="28"/>
          <w:lang w:val="en-US"/>
        </w:rPr>
        <w:t>Update</w:t>
      </w:r>
      <w:r>
        <w:rPr>
          <w:rFonts w:cs="Arial"/>
          <w:bCs/>
          <w:noProof/>
          <w:szCs w:val="28"/>
        </w:rPr>
        <w:t xml:space="preserve">», о которой говорилось ранее и с помощью которой мы можем </w:t>
      </w:r>
      <w:r>
        <w:rPr>
          <w:rFonts w:cs="Arial"/>
          <w:bCs/>
          <w:noProof/>
          <w:szCs w:val="28"/>
        </w:rPr>
        <w:lastRenderedPageBreak/>
        <w:t>обновить данные в нашей системе до актуального состояния. Если мы нажмём эту кнопку, то пользователь будет вынужден подождать ответа от сервера, что является плохим показателем с точки зрения эргономики, но вынужденным с точки зрения реальности управления системой.</w:t>
      </w:r>
      <w:r w:rsidR="00FB3D7C" w:rsidRPr="00FB3D7C">
        <w:rPr>
          <w:rFonts w:cs="Arial"/>
          <w:bCs/>
          <w:noProof/>
          <w:szCs w:val="28"/>
        </w:rPr>
        <w:t xml:space="preserve"> </w:t>
      </w:r>
      <w:r w:rsidR="00FB3D7C">
        <w:rPr>
          <w:rFonts w:cs="Arial"/>
          <w:bCs/>
          <w:noProof/>
          <w:szCs w:val="28"/>
        </w:rPr>
        <w:t>Эта кнопка представлена на рисунке 9.2</w:t>
      </w:r>
      <w:r w:rsidR="00AC7C7D">
        <w:rPr>
          <w:rFonts w:cs="Arial"/>
          <w:bCs/>
          <w:noProof/>
          <w:szCs w:val="28"/>
        </w:rPr>
        <w:t>.</w:t>
      </w:r>
    </w:p>
    <w:p w:rsidR="00FB3D7C" w:rsidRPr="00FB3D7C" w:rsidRDefault="00FB3D7C" w:rsidP="00AB3B76">
      <w:pPr>
        <w:spacing w:after="0"/>
        <w:ind w:firstLine="709"/>
        <w:rPr>
          <w:rFonts w:cs="Arial"/>
          <w:bCs/>
          <w:noProof/>
          <w:szCs w:val="28"/>
        </w:rPr>
      </w:pPr>
    </w:p>
    <w:p w:rsidR="00FB3D7C" w:rsidRDefault="00FB3D7C" w:rsidP="00FB3D7C">
      <w:pPr>
        <w:spacing w:after="0"/>
        <w:ind w:firstLine="709"/>
        <w:jc w:val="center"/>
        <w:rPr>
          <w:rFonts w:cs="Arial"/>
          <w:bCs/>
          <w:noProof/>
          <w:szCs w:val="28"/>
          <w:lang w:val="en-US"/>
        </w:rPr>
      </w:pPr>
      <w:r>
        <w:rPr>
          <w:rFonts w:cs="Arial"/>
          <w:bCs/>
          <w:noProof/>
          <w:szCs w:val="28"/>
          <w:lang w:val="en-US"/>
        </w:rPr>
        <w:drawing>
          <wp:inline distT="0" distB="0" distL="0" distR="0">
            <wp:extent cx="3648584" cy="36200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ssJIRAUpdate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D7C" w:rsidRDefault="00FB3D7C" w:rsidP="00FB3D7C">
      <w:pPr>
        <w:spacing w:after="0"/>
        <w:ind w:firstLine="709"/>
        <w:jc w:val="center"/>
        <w:rPr>
          <w:rFonts w:cs="Arial"/>
          <w:bCs/>
          <w:noProof/>
          <w:szCs w:val="28"/>
          <w:lang w:val="en-US"/>
        </w:rPr>
      </w:pPr>
    </w:p>
    <w:p w:rsidR="00FB3D7C" w:rsidRPr="00C11CA4" w:rsidRDefault="00FB3D7C" w:rsidP="00FB3D7C">
      <w:pPr>
        <w:spacing w:after="0"/>
        <w:jc w:val="center"/>
        <w:rPr>
          <w:rFonts w:cs="Arial"/>
          <w:bCs/>
          <w:noProof/>
          <w:szCs w:val="28"/>
          <w:lang w:val="en-US"/>
        </w:rPr>
      </w:pPr>
      <w:r>
        <w:rPr>
          <w:rFonts w:cs="Arial"/>
          <w:bCs/>
          <w:noProof/>
          <w:szCs w:val="28"/>
        </w:rPr>
        <w:t>Рисунок</w:t>
      </w:r>
      <w:r w:rsidRPr="00C11CA4">
        <w:rPr>
          <w:rFonts w:cs="Arial"/>
          <w:bCs/>
          <w:noProof/>
          <w:szCs w:val="28"/>
          <w:lang w:val="en-US"/>
        </w:rPr>
        <w:t xml:space="preserve"> 9.2 </w:t>
      </w:r>
      <w:r w:rsidRPr="00C11CA4">
        <w:rPr>
          <w:szCs w:val="28"/>
          <w:lang w:val="en-US"/>
        </w:rPr>
        <w:t>–</w:t>
      </w:r>
      <w:r w:rsidRPr="00C11CA4">
        <w:rPr>
          <w:rFonts w:cs="Arial"/>
          <w:bCs/>
          <w:noProof/>
          <w:szCs w:val="28"/>
          <w:lang w:val="en-US"/>
        </w:rPr>
        <w:t xml:space="preserve"> </w:t>
      </w:r>
      <w:r w:rsidR="00C11CA4">
        <w:rPr>
          <w:rFonts w:cs="Arial"/>
          <w:bCs/>
          <w:noProof/>
          <w:szCs w:val="28"/>
        </w:rPr>
        <w:t>Кнопка</w:t>
      </w:r>
      <w:r w:rsidR="00C11CA4" w:rsidRPr="00C11CA4">
        <w:rPr>
          <w:rFonts w:cs="Arial"/>
          <w:bCs/>
          <w:noProof/>
          <w:szCs w:val="28"/>
          <w:lang w:val="en-US"/>
        </w:rPr>
        <w:t xml:space="preserve"> «</w:t>
      </w:r>
      <w:r w:rsidR="00C11CA4">
        <w:rPr>
          <w:rFonts w:cs="Arial"/>
          <w:bCs/>
          <w:noProof/>
          <w:szCs w:val="28"/>
          <w:lang w:val="en-US"/>
        </w:rPr>
        <w:t>Mass JIRA Update</w:t>
      </w:r>
      <w:r w:rsidR="00C11CA4" w:rsidRPr="00C11CA4">
        <w:rPr>
          <w:rFonts w:cs="Arial"/>
          <w:bCs/>
          <w:noProof/>
          <w:szCs w:val="28"/>
          <w:lang w:val="en-US"/>
        </w:rPr>
        <w:t>»</w:t>
      </w:r>
    </w:p>
    <w:p w:rsidR="00FB3D7C" w:rsidRPr="00C11CA4" w:rsidRDefault="00FB3D7C" w:rsidP="00AB3B76">
      <w:pPr>
        <w:spacing w:after="0"/>
        <w:ind w:firstLine="709"/>
        <w:rPr>
          <w:rFonts w:cs="Arial"/>
          <w:bCs/>
          <w:noProof/>
          <w:szCs w:val="28"/>
          <w:lang w:val="en-US"/>
        </w:rPr>
      </w:pPr>
    </w:p>
    <w:p w:rsidR="00D969E7" w:rsidRDefault="001632FA" w:rsidP="00AB3B76">
      <w:pPr>
        <w:spacing w:after="0"/>
        <w:ind w:firstLine="709"/>
        <w:rPr>
          <w:rFonts w:cs="Arial"/>
          <w:bCs/>
          <w:noProof/>
          <w:szCs w:val="28"/>
        </w:rPr>
      </w:pPr>
      <w:r>
        <w:rPr>
          <w:rFonts w:cs="Arial"/>
          <w:bCs/>
          <w:noProof/>
          <w:szCs w:val="28"/>
        </w:rPr>
        <w:t>Далее с точки зрения сценария очень своевременно будет посмотреть на статистику зависимости величины страниц от времени выполнения. Для этого необходимо перейти на страницу «</w:t>
      </w:r>
      <w:r>
        <w:rPr>
          <w:rFonts w:cs="Arial"/>
          <w:bCs/>
          <w:noProof/>
          <w:szCs w:val="28"/>
          <w:lang w:val="en-US"/>
        </w:rPr>
        <w:t>Hours</w:t>
      </w:r>
      <w:r>
        <w:rPr>
          <w:rFonts w:cs="Arial"/>
          <w:bCs/>
          <w:noProof/>
          <w:szCs w:val="28"/>
        </w:rPr>
        <w:t xml:space="preserve"> </w:t>
      </w:r>
      <w:r>
        <w:rPr>
          <w:rFonts w:cs="Arial"/>
          <w:bCs/>
          <w:noProof/>
          <w:szCs w:val="28"/>
          <w:lang w:val="en-US"/>
        </w:rPr>
        <w:t>per</w:t>
      </w:r>
      <w:r w:rsidRPr="001632FA">
        <w:rPr>
          <w:rFonts w:cs="Arial"/>
          <w:bCs/>
          <w:noProof/>
          <w:szCs w:val="28"/>
        </w:rPr>
        <w:t xml:space="preserve"> </w:t>
      </w:r>
      <w:r>
        <w:rPr>
          <w:rFonts w:cs="Arial"/>
          <w:bCs/>
          <w:noProof/>
          <w:szCs w:val="28"/>
          <w:lang w:val="en-US"/>
        </w:rPr>
        <w:t>Page</w:t>
      </w:r>
      <w:r>
        <w:rPr>
          <w:rFonts w:cs="Arial"/>
          <w:bCs/>
          <w:noProof/>
          <w:szCs w:val="28"/>
        </w:rPr>
        <w:t>» с помощью кнопки «</w:t>
      </w:r>
      <w:r w:rsidR="00FB3D7C">
        <w:rPr>
          <w:rFonts w:cs="Arial"/>
          <w:bCs/>
          <w:noProof/>
          <w:szCs w:val="28"/>
          <w:lang w:val="en-US"/>
        </w:rPr>
        <w:t>Size</w:t>
      </w:r>
      <w:r>
        <w:rPr>
          <w:rFonts w:cs="Arial"/>
          <w:bCs/>
          <w:noProof/>
          <w:szCs w:val="28"/>
        </w:rPr>
        <w:t>»</w:t>
      </w:r>
      <w:r w:rsidRPr="001632FA">
        <w:rPr>
          <w:rFonts w:cs="Arial"/>
          <w:bCs/>
          <w:noProof/>
          <w:szCs w:val="28"/>
        </w:rPr>
        <w:t xml:space="preserve">. </w:t>
      </w:r>
      <w:r>
        <w:rPr>
          <w:rFonts w:cs="Arial"/>
          <w:bCs/>
          <w:noProof/>
          <w:szCs w:val="28"/>
        </w:rPr>
        <w:t>На этой странице мы увидим график, который имеет опции для фильтрации отображаемого контента, и отражает необходимую для нас статистику, которая будет проанализирована с це</w:t>
      </w:r>
      <w:r w:rsidR="00AC7C7D">
        <w:rPr>
          <w:rFonts w:cs="Arial"/>
          <w:bCs/>
          <w:noProof/>
          <w:szCs w:val="28"/>
        </w:rPr>
        <w:t>лью улучшения управления проектом</w:t>
      </w:r>
      <w:r>
        <w:rPr>
          <w:rFonts w:cs="Arial"/>
          <w:bCs/>
          <w:noProof/>
          <w:szCs w:val="28"/>
        </w:rPr>
        <w:t xml:space="preserve"> </w:t>
      </w:r>
      <w:r>
        <w:rPr>
          <w:rFonts w:cs="Arial"/>
          <w:bCs/>
          <w:noProof/>
          <w:szCs w:val="28"/>
          <w:lang w:val="en-US"/>
        </w:rPr>
        <w:t>PLEX</w:t>
      </w:r>
      <w:r w:rsidRPr="001632FA">
        <w:rPr>
          <w:rFonts w:cs="Arial"/>
          <w:bCs/>
          <w:noProof/>
          <w:szCs w:val="28"/>
        </w:rPr>
        <w:t xml:space="preserve"> </w:t>
      </w:r>
      <w:r>
        <w:rPr>
          <w:rFonts w:cs="Arial"/>
          <w:bCs/>
          <w:noProof/>
          <w:szCs w:val="28"/>
        </w:rPr>
        <w:t>и расчёта формулы наилучшей производительности</w:t>
      </w:r>
      <w:r w:rsidR="00FB3D7C">
        <w:rPr>
          <w:rFonts w:cs="Arial"/>
          <w:bCs/>
          <w:noProof/>
          <w:szCs w:val="28"/>
        </w:rPr>
        <w:t xml:space="preserve"> относительно страниц.</w:t>
      </w:r>
      <w:r w:rsidR="00AC7C7D">
        <w:rPr>
          <w:rFonts w:cs="Arial"/>
          <w:bCs/>
          <w:noProof/>
          <w:szCs w:val="28"/>
        </w:rPr>
        <w:t xml:space="preserve"> Эта страница показана на рисунке 9.3.</w:t>
      </w:r>
    </w:p>
    <w:p w:rsidR="00FB3D7C" w:rsidRDefault="00FB3D7C" w:rsidP="00AB3B76">
      <w:pPr>
        <w:spacing w:after="0"/>
        <w:ind w:firstLine="709"/>
        <w:rPr>
          <w:rFonts w:cs="Arial"/>
          <w:bCs/>
          <w:noProof/>
          <w:szCs w:val="28"/>
        </w:rPr>
      </w:pPr>
    </w:p>
    <w:p w:rsidR="00FB3D7C" w:rsidRDefault="00AC7C7D" w:rsidP="0002728F">
      <w:pPr>
        <w:spacing w:after="0"/>
        <w:jc w:val="center"/>
        <w:rPr>
          <w:rFonts w:cs="Arial"/>
          <w:bCs/>
          <w:noProof/>
          <w:szCs w:val="28"/>
        </w:rPr>
      </w:pPr>
      <w:r>
        <w:rPr>
          <w:rFonts w:cs="Arial"/>
          <w:bCs/>
          <w:noProof/>
          <w:szCs w:val="28"/>
          <w:lang w:val="en-US"/>
        </w:rPr>
        <w:drawing>
          <wp:inline distT="0" distB="0" distL="0" distR="0">
            <wp:extent cx="4819650" cy="2507208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oursPerPage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1554" cy="2508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C7D" w:rsidRDefault="00AC7C7D" w:rsidP="00AC7C7D">
      <w:pPr>
        <w:spacing w:after="0"/>
        <w:rPr>
          <w:rFonts w:cs="Arial"/>
          <w:bCs/>
          <w:noProof/>
          <w:szCs w:val="28"/>
        </w:rPr>
      </w:pPr>
    </w:p>
    <w:p w:rsidR="00AC7C7D" w:rsidRPr="00C11CA4" w:rsidRDefault="00AC7C7D" w:rsidP="00AC7C7D">
      <w:pPr>
        <w:spacing w:after="0"/>
        <w:jc w:val="center"/>
        <w:rPr>
          <w:rFonts w:cs="Arial"/>
          <w:bCs/>
          <w:noProof/>
          <w:szCs w:val="28"/>
        </w:rPr>
      </w:pPr>
      <w:r>
        <w:rPr>
          <w:rFonts w:cs="Arial"/>
          <w:bCs/>
          <w:noProof/>
          <w:szCs w:val="28"/>
        </w:rPr>
        <w:t>Рисунок 9.3</w:t>
      </w:r>
      <w:r w:rsidR="00C11CA4" w:rsidRPr="00C11CA4">
        <w:rPr>
          <w:rFonts w:cs="Arial"/>
          <w:bCs/>
          <w:noProof/>
          <w:szCs w:val="28"/>
        </w:rPr>
        <w:t xml:space="preserve"> –</w:t>
      </w:r>
      <w:r w:rsidR="00C11CA4">
        <w:rPr>
          <w:rFonts w:cs="Arial"/>
          <w:bCs/>
          <w:noProof/>
          <w:szCs w:val="28"/>
        </w:rPr>
        <w:t xml:space="preserve"> Страница</w:t>
      </w:r>
      <w:r w:rsidR="00C11CA4" w:rsidRPr="00C11CA4">
        <w:rPr>
          <w:rFonts w:cs="Arial"/>
          <w:bCs/>
          <w:noProof/>
          <w:szCs w:val="28"/>
        </w:rPr>
        <w:t xml:space="preserve"> </w:t>
      </w:r>
      <w:r w:rsidR="00C11CA4">
        <w:rPr>
          <w:rFonts w:cs="Arial"/>
          <w:bCs/>
          <w:noProof/>
          <w:szCs w:val="28"/>
        </w:rPr>
        <w:t>«</w:t>
      </w:r>
      <w:r w:rsidR="00C11CA4">
        <w:rPr>
          <w:rFonts w:cs="Arial"/>
          <w:bCs/>
          <w:noProof/>
          <w:szCs w:val="28"/>
          <w:lang w:val="en-US"/>
        </w:rPr>
        <w:t>Hours</w:t>
      </w:r>
      <w:r w:rsidR="00C11CA4" w:rsidRPr="00C11CA4">
        <w:rPr>
          <w:rFonts w:cs="Arial"/>
          <w:bCs/>
          <w:noProof/>
          <w:szCs w:val="28"/>
        </w:rPr>
        <w:t xml:space="preserve"> </w:t>
      </w:r>
      <w:r w:rsidR="00C11CA4">
        <w:rPr>
          <w:rFonts w:cs="Arial"/>
          <w:bCs/>
          <w:noProof/>
          <w:szCs w:val="28"/>
          <w:lang w:val="en-US"/>
        </w:rPr>
        <w:t>per</w:t>
      </w:r>
      <w:r w:rsidR="00C11CA4" w:rsidRPr="00C11CA4">
        <w:rPr>
          <w:rFonts w:cs="Arial"/>
          <w:bCs/>
          <w:noProof/>
          <w:szCs w:val="28"/>
        </w:rPr>
        <w:t xml:space="preserve"> </w:t>
      </w:r>
      <w:r w:rsidR="00C11CA4">
        <w:rPr>
          <w:rFonts w:cs="Arial"/>
          <w:bCs/>
          <w:noProof/>
          <w:szCs w:val="28"/>
          <w:lang w:val="en-US"/>
        </w:rPr>
        <w:t>Page</w:t>
      </w:r>
      <w:r w:rsidR="00C11CA4">
        <w:rPr>
          <w:rFonts w:cs="Arial"/>
          <w:bCs/>
          <w:noProof/>
          <w:szCs w:val="28"/>
        </w:rPr>
        <w:t>»</w:t>
      </w:r>
    </w:p>
    <w:p w:rsidR="00AC7C7D" w:rsidRPr="001632FA" w:rsidRDefault="00AC7C7D" w:rsidP="00AC7C7D">
      <w:pPr>
        <w:spacing w:after="0"/>
        <w:jc w:val="center"/>
        <w:rPr>
          <w:rFonts w:cs="Arial"/>
          <w:bCs/>
          <w:noProof/>
          <w:szCs w:val="28"/>
        </w:rPr>
      </w:pPr>
    </w:p>
    <w:p w:rsidR="00C47124" w:rsidRDefault="00AC7C7D" w:rsidP="00AB3B76">
      <w:pPr>
        <w:spacing w:after="0"/>
        <w:ind w:firstLine="709"/>
        <w:rPr>
          <w:rFonts w:cs="Arial"/>
          <w:bCs/>
          <w:noProof/>
          <w:szCs w:val="28"/>
        </w:rPr>
      </w:pPr>
      <w:r>
        <w:rPr>
          <w:rFonts w:cs="Arial"/>
          <w:bCs/>
          <w:noProof/>
          <w:szCs w:val="28"/>
        </w:rPr>
        <w:t>Самая наиглавнейшая страница этой системы открывается кнопкой «</w:t>
      </w:r>
      <w:r>
        <w:rPr>
          <w:rFonts w:cs="Arial"/>
          <w:bCs/>
          <w:noProof/>
          <w:szCs w:val="28"/>
          <w:lang w:val="en-US"/>
        </w:rPr>
        <w:t>CloudApps</w:t>
      </w:r>
      <w:r>
        <w:rPr>
          <w:rFonts w:cs="Arial"/>
          <w:bCs/>
          <w:noProof/>
          <w:szCs w:val="28"/>
        </w:rPr>
        <w:t>»</w:t>
      </w:r>
      <w:r w:rsidR="001C70EA">
        <w:rPr>
          <w:rFonts w:cs="Arial"/>
          <w:bCs/>
          <w:noProof/>
          <w:szCs w:val="28"/>
        </w:rPr>
        <w:t>.</w:t>
      </w:r>
      <w:r>
        <w:rPr>
          <w:rFonts w:cs="Arial"/>
          <w:bCs/>
          <w:noProof/>
          <w:szCs w:val="28"/>
        </w:rPr>
        <w:t xml:space="preserve"> На этой странице, как уже упоминалось ранее можно просмотреть всю статистику по приложениям: статусы, количество страниц, которые должны быть сделаны в этом приложении, принадлежность к модулю,</w:t>
      </w:r>
      <w:r w:rsidR="00C11CA4" w:rsidRPr="00C11CA4">
        <w:rPr>
          <w:rFonts w:cs="Arial"/>
          <w:bCs/>
          <w:noProof/>
          <w:szCs w:val="28"/>
        </w:rPr>
        <w:t xml:space="preserve"> </w:t>
      </w:r>
      <w:r w:rsidR="00C11CA4">
        <w:rPr>
          <w:rFonts w:cs="Arial"/>
          <w:bCs/>
          <w:noProof/>
          <w:szCs w:val="28"/>
        </w:rPr>
        <w:t>количество рассчитанных «стори-поинтов»</w:t>
      </w:r>
      <w:r>
        <w:rPr>
          <w:rFonts w:cs="Arial"/>
          <w:bCs/>
          <w:noProof/>
          <w:szCs w:val="28"/>
        </w:rPr>
        <w:t xml:space="preserve"> приоретизация. Это </w:t>
      </w:r>
      <w:r>
        <w:rPr>
          <w:rFonts w:cs="Arial"/>
          <w:bCs/>
          <w:noProof/>
          <w:szCs w:val="28"/>
        </w:rPr>
        <w:lastRenderedPageBreak/>
        <w:t>позволяет своевременно отслеживать проблемные приложения, сроки и способы выхода из этих ситуаций с наименьшими потерями времени и средств.</w:t>
      </w:r>
      <w:r w:rsidR="00C11CA4">
        <w:rPr>
          <w:rFonts w:cs="Arial"/>
          <w:bCs/>
          <w:noProof/>
          <w:szCs w:val="28"/>
        </w:rPr>
        <w:t xml:space="preserve"> Имеется возможность фильтрации абсолютно всех данных, представленных на странице, с помощью кнопок, описанных ранее. Это позволяет сосредоточиться на данных конкретной команды, которые интересуют нас в данный момент. Вы можете увидеть эту страницу на рисунке 9.4.</w:t>
      </w:r>
    </w:p>
    <w:p w:rsidR="00D969E7" w:rsidRDefault="00D969E7" w:rsidP="00AB3B76">
      <w:pPr>
        <w:spacing w:after="0"/>
        <w:ind w:firstLine="709"/>
        <w:rPr>
          <w:rFonts w:cs="Arial"/>
          <w:bCs/>
          <w:noProof/>
          <w:szCs w:val="28"/>
        </w:rPr>
      </w:pPr>
    </w:p>
    <w:p w:rsidR="00D53146" w:rsidRPr="00BC2869" w:rsidRDefault="00C11CA4" w:rsidP="0002728F">
      <w:pPr>
        <w:spacing w:after="0"/>
        <w:jc w:val="center"/>
        <w:rPr>
          <w:rFonts w:cs="Arial"/>
          <w:bCs/>
          <w:noProof/>
          <w:szCs w:val="28"/>
        </w:rPr>
      </w:pPr>
      <w:r>
        <w:rPr>
          <w:rFonts w:cs="Arial"/>
          <w:bCs/>
          <w:noProof/>
          <w:szCs w:val="28"/>
          <w:lang w:val="en-US"/>
        </w:rPr>
        <w:drawing>
          <wp:inline distT="0" distB="0" distL="0" distR="0">
            <wp:extent cx="4552950" cy="2485773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loudAppsView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9228" cy="2489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0EA" w:rsidRDefault="001C70EA" w:rsidP="00AB3B76">
      <w:pPr>
        <w:spacing w:after="0"/>
        <w:jc w:val="center"/>
        <w:rPr>
          <w:rFonts w:cs="Arial"/>
          <w:bCs/>
          <w:noProof/>
          <w:szCs w:val="28"/>
        </w:rPr>
      </w:pPr>
    </w:p>
    <w:p w:rsidR="00D53146" w:rsidRDefault="00D53146" w:rsidP="00AB3B76">
      <w:pPr>
        <w:spacing w:after="0"/>
        <w:jc w:val="center"/>
        <w:rPr>
          <w:rFonts w:cs="Arial"/>
          <w:bCs/>
          <w:noProof/>
          <w:szCs w:val="28"/>
        </w:rPr>
      </w:pPr>
      <w:r>
        <w:rPr>
          <w:rFonts w:cs="Arial"/>
          <w:bCs/>
          <w:noProof/>
          <w:szCs w:val="28"/>
        </w:rPr>
        <w:t xml:space="preserve">Рисунок </w:t>
      </w:r>
      <w:r w:rsidR="00C11CA4">
        <w:rPr>
          <w:rFonts w:cs="Arial"/>
          <w:bCs/>
          <w:noProof/>
          <w:szCs w:val="28"/>
        </w:rPr>
        <w:t>9.4</w:t>
      </w:r>
      <w:r>
        <w:rPr>
          <w:rFonts w:cs="Arial"/>
          <w:bCs/>
          <w:noProof/>
          <w:szCs w:val="28"/>
        </w:rPr>
        <w:t xml:space="preserve"> </w:t>
      </w:r>
      <w:r w:rsidR="00BC1FD1" w:rsidRPr="00F01C94">
        <w:rPr>
          <w:szCs w:val="28"/>
        </w:rPr>
        <w:t>–</w:t>
      </w:r>
      <w:r w:rsidR="00BC1FD1">
        <w:rPr>
          <w:rFonts w:cs="Arial"/>
          <w:bCs/>
          <w:noProof/>
          <w:szCs w:val="28"/>
        </w:rPr>
        <w:t xml:space="preserve"> Страница</w:t>
      </w:r>
      <w:r w:rsidR="00C11CA4">
        <w:rPr>
          <w:rFonts w:cs="Arial"/>
          <w:bCs/>
          <w:noProof/>
          <w:szCs w:val="28"/>
        </w:rPr>
        <w:t xml:space="preserve"> «</w:t>
      </w:r>
      <w:r w:rsidR="00C11CA4">
        <w:rPr>
          <w:rFonts w:cs="Arial"/>
          <w:bCs/>
          <w:noProof/>
          <w:szCs w:val="28"/>
          <w:lang w:val="en-US"/>
        </w:rPr>
        <w:t>CloudApps</w:t>
      </w:r>
      <w:r w:rsidR="00C11CA4">
        <w:rPr>
          <w:rFonts w:cs="Arial"/>
          <w:bCs/>
          <w:noProof/>
          <w:szCs w:val="28"/>
        </w:rPr>
        <w:t>»</w:t>
      </w:r>
    </w:p>
    <w:p w:rsidR="001C70EA" w:rsidRDefault="001C70EA" w:rsidP="00AB3B76">
      <w:pPr>
        <w:spacing w:after="0"/>
        <w:jc w:val="center"/>
        <w:rPr>
          <w:rFonts w:cs="Arial"/>
          <w:bCs/>
          <w:noProof/>
          <w:szCs w:val="28"/>
        </w:rPr>
      </w:pPr>
    </w:p>
    <w:p w:rsidR="00EE6DAB" w:rsidRPr="001634DB" w:rsidRDefault="00BC1FD1" w:rsidP="00EE6DAB">
      <w:pPr>
        <w:tabs>
          <w:tab w:val="left" w:pos="3374"/>
        </w:tabs>
        <w:spacing w:after="0"/>
        <w:ind w:firstLine="709"/>
        <w:rPr>
          <w:rFonts w:cs="Arial"/>
          <w:bCs/>
          <w:noProof/>
          <w:szCs w:val="28"/>
        </w:rPr>
      </w:pPr>
      <w:r>
        <w:rPr>
          <w:rFonts w:cs="Arial"/>
          <w:bCs/>
          <w:noProof/>
          <w:szCs w:val="28"/>
        </w:rPr>
        <w:t>Пожалуй, самым распространённым заключительным действием в сценарии взаимодействия с системой является просмотр времени, потраченного разработчикми и количество «стори-поинтов», заработанных за это время. Это позволяет менедженту выявить наиболее эффективных людей и поощрить их, а также направить тех людей, которые не успевают выполнять работу. Для получения этой информации необходимо перейти на страницу «</w:t>
      </w:r>
      <w:r>
        <w:rPr>
          <w:rFonts w:cs="Arial"/>
          <w:bCs/>
          <w:noProof/>
          <w:szCs w:val="28"/>
          <w:lang w:val="en-US"/>
        </w:rPr>
        <w:t>Timesheet</w:t>
      </w:r>
      <w:r>
        <w:rPr>
          <w:rFonts w:cs="Arial"/>
          <w:bCs/>
          <w:noProof/>
          <w:szCs w:val="28"/>
        </w:rPr>
        <w:t>»</w:t>
      </w:r>
      <w:r w:rsidR="00EE6DAB" w:rsidRPr="00EE6DAB">
        <w:rPr>
          <w:rFonts w:cs="Arial"/>
          <w:bCs/>
          <w:noProof/>
          <w:szCs w:val="28"/>
        </w:rPr>
        <w:t xml:space="preserve">. </w:t>
      </w:r>
      <w:r w:rsidR="00EE6DAB">
        <w:rPr>
          <w:rFonts w:cs="Arial"/>
          <w:bCs/>
          <w:noProof/>
          <w:szCs w:val="28"/>
        </w:rPr>
        <w:t>Вы можете увидеть эту страницу на рисунке 9.5.</w:t>
      </w:r>
    </w:p>
    <w:p w:rsidR="00EE6DAB" w:rsidRPr="001634DB" w:rsidRDefault="00EE6DAB" w:rsidP="00EE6DAB">
      <w:pPr>
        <w:tabs>
          <w:tab w:val="left" w:pos="3374"/>
        </w:tabs>
        <w:spacing w:after="0"/>
        <w:ind w:firstLine="709"/>
        <w:rPr>
          <w:rFonts w:cs="Arial"/>
          <w:bCs/>
          <w:noProof/>
          <w:szCs w:val="28"/>
        </w:rPr>
      </w:pPr>
    </w:p>
    <w:p w:rsidR="00EE6DAB" w:rsidRPr="00EE6DAB" w:rsidRDefault="00EE6DAB" w:rsidP="0002728F">
      <w:pPr>
        <w:tabs>
          <w:tab w:val="left" w:pos="3374"/>
        </w:tabs>
        <w:spacing w:after="0"/>
        <w:jc w:val="center"/>
        <w:rPr>
          <w:rFonts w:cs="Arial"/>
          <w:bCs/>
          <w:noProof/>
          <w:szCs w:val="28"/>
          <w:lang w:val="en-US"/>
        </w:rPr>
      </w:pPr>
      <w:r>
        <w:rPr>
          <w:rFonts w:cs="Arial"/>
          <w:bCs/>
          <w:noProof/>
          <w:szCs w:val="28"/>
          <w:lang w:val="en-US"/>
        </w:rPr>
        <w:drawing>
          <wp:inline distT="0" distB="0" distL="0" distR="0">
            <wp:extent cx="4581525" cy="1591338"/>
            <wp:effectExtent l="1905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imesheet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8588" cy="159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28F" w:rsidRDefault="0002728F" w:rsidP="0002728F">
      <w:pPr>
        <w:tabs>
          <w:tab w:val="left" w:pos="3374"/>
        </w:tabs>
        <w:spacing w:after="0"/>
        <w:jc w:val="center"/>
        <w:rPr>
          <w:rFonts w:cs="Arial"/>
          <w:bCs/>
          <w:noProof/>
          <w:szCs w:val="28"/>
        </w:rPr>
      </w:pPr>
    </w:p>
    <w:p w:rsidR="001A2AE2" w:rsidRDefault="00EE6DAB" w:rsidP="0002728F">
      <w:pPr>
        <w:tabs>
          <w:tab w:val="left" w:pos="3374"/>
        </w:tabs>
        <w:spacing w:after="0"/>
        <w:jc w:val="center"/>
        <w:rPr>
          <w:rFonts w:cs="Arial"/>
          <w:bCs/>
          <w:noProof/>
          <w:szCs w:val="28"/>
        </w:rPr>
      </w:pPr>
      <w:r>
        <w:rPr>
          <w:rFonts w:cs="Arial"/>
          <w:bCs/>
          <w:noProof/>
          <w:szCs w:val="28"/>
        </w:rPr>
        <w:t>Рисунок 9.5 – Страница «</w:t>
      </w:r>
      <w:r>
        <w:rPr>
          <w:rFonts w:cs="Arial"/>
          <w:bCs/>
          <w:noProof/>
          <w:szCs w:val="28"/>
          <w:lang w:val="en-US"/>
        </w:rPr>
        <w:t>Timesheet</w:t>
      </w:r>
      <w:r>
        <w:rPr>
          <w:rFonts w:cs="Arial"/>
          <w:bCs/>
          <w:noProof/>
          <w:szCs w:val="28"/>
        </w:rPr>
        <w:t>»</w:t>
      </w:r>
      <w:r w:rsidR="001A2AE2">
        <w:rPr>
          <w:rFonts w:cs="Arial"/>
          <w:bCs/>
          <w:noProof/>
          <w:szCs w:val="28"/>
        </w:rPr>
        <w:br w:type="page"/>
      </w:r>
    </w:p>
    <w:p w:rsidR="001A2AE2" w:rsidRDefault="001A2AE2" w:rsidP="00653BD8">
      <w:pPr>
        <w:pStyle w:val="Heading1"/>
        <w:spacing w:before="0"/>
        <w:jc w:val="center"/>
        <w:rPr>
          <w:rFonts w:ascii="Times New Roman" w:hAnsi="Times New Roman" w:cs="Times New Roman"/>
          <w:noProof/>
          <w:color w:val="auto"/>
          <w:sz w:val="32"/>
          <w:szCs w:val="32"/>
        </w:rPr>
      </w:pPr>
      <w:bookmarkStart w:id="22" w:name="_Toc437797950"/>
      <w:r w:rsidRPr="001A2AE2">
        <w:rPr>
          <w:rFonts w:ascii="Times New Roman" w:hAnsi="Times New Roman" w:cs="Times New Roman"/>
          <w:noProof/>
          <w:color w:val="auto"/>
          <w:sz w:val="32"/>
          <w:szCs w:val="32"/>
        </w:rPr>
        <w:lastRenderedPageBreak/>
        <w:t>ЗАКЛЮЧЕНИЕ</w:t>
      </w:r>
      <w:bookmarkEnd w:id="22"/>
    </w:p>
    <w:p w:rsidR="001A2AE2" w:rsidRDefault="001A2AE2" w:rsidP="00653BD8">
      <w:pPr>
        <w:spacing w:after="0"/>
        <w:ind w:firstLine="709"/>
      </w:pPr>
    </w:p>
    <w:p w:rsidR="00653BD8" w:rsidRDefault="00653BD8" w:rsidP="00653BD8">
      <w:pPr>
        <w:spacing w:after="0"/>
        <w:ind w:firstLine="709"/>
        <w:rPr>
          <w:szCs w:val="28"/>
        </w:rPr>
      </w:pPr>
      <w:r>
        <w:rPr>
          <w:szCs w:val="28"/>
        </w:rPr>
        <w:t xml:space="preserve">В ходе выполнения курсового проекта, следуя требованиям технического задания к эргономическому проектированию системы, было разработано эргономическое проектирование системы «человек – компьютер – среда» – «Система </w:t>
      </w:r>
      <w:r w:rsidR="00584C54">
        <w:rPr>
          <w:szCs w:val="28"/>
        </w:rPr>
        <w:t xml:space="preserve">планирования проекта </w:t>
      </w:r>
      <w:r w:rsidR="00584C54">
        <w:rPr>
          <w:szCs w:val="28"/>
          <w:lang w:val="en-US"/>
        </w:rPr>
        <w:t>PLEX</w:t>
      </w:r>
      <w:r>
        <w:rPr>
          <w:szCs w:val="28"/>
        </w:rPr>
        <w:t xml:space="preserve">». Данная система была разработана </w:t>
      </w:r>
      <w:r w:rsidR="00584C54">
        <w:rPr>
          <w:szCs w:val="28"/>
        </w:rPr>
        <w:t>для разработчиков, тестировщиков и менеджмента проекта</w:t>
      </w:r>
      <w:r>
        <w:rPr>
          <w:szCs w:val="28"/>
        </w:rPr>
        <w:t>.</w:t>
      </w:r>
    </w:p>
    <w:p w:rsidR="00653BD8" w:rsidRDefault="00584C54" w:rsidP="00653BD8">
      <w:pPr>
        <w:spacing w:after="0"/>
        <w:ind w:firstLine="709"/>
        <w:rPr>
          <w:szCs w:val="28"/>
        </w:rPr>
      </w:pPr>
      <w:r>
        <w:rPr>
          <w:szCs w:val="28"/>
        </w:rPr>
        <w:t>Система была описана и проанализирована с точки зрения эргономики</w:t>
      </w:r>
      <w:r w:rsidR="00653BD8">
        <w:rPr>
          <w:szCs w:val="28"/>
        </w:rPr>
        <w:t xml:space="preserve">. Была разработаны алгоритмы работы пользователей, которые представлены в приложении и структура системы. </w:t>
      </w:r>
      <w:r>
        <w:rPr>
          <w:szCs w:val="28"/>
        </w:rPr>
        <w:t xml:space="preserve">На основе эргономического </w:t>
      </w:r>
      <w:r w:rsidR="00653BD8">
        <w:rPr>
          <w:szCs w:val="28"/>
        </w:rPr>
        <w:t>анализ</w:t>
      </w:r>
      <w:r>
        <w:rPr>
          <w:szCs w:val="28"/>
        </w:rPr>
        <w:t>а</w:t>
      </w:r>
      <w:r w:rsidR="00653BD8">
        <w:rPr>
          <w:szCs w:val="28"/>
        </w:rPr>
        <w:t xml:space="preserve"> данной системы </w:t>
      </w:r>
      <w:r>
        <w:rPr>
          <w:szCs w:val="28"/>
        </w:rPr>
        <w:t xml:space="preserve">были </w:t>
      </w:r>
      <w:r w:rsidR="00653BD8">
        <w:rPr>
          <w:szCs w:val="28"/>
        </w:rPr>
        <w:t>разработаны эргономические требования</w:t>
      </w:r>
      <w:r>
        <w:rPr>
          <w:szCs w:val="28"/>
        </w:rPr>
        <w:t xml:space="preserve"> к ней</w:t>
      </w:r>
      <w:r w:rsidR="00653BD8">
        <w:rPr>
          <w:szCs w:val="28"/>
        </w:rPr>
        <w:t>. Следуя разработанным требованиям, был разработан сценарий информационного взаимодействия человека и компьютера.</w:t>
      </w:r>
    </w:p>
    <w:p w:rsidR="00653BD8" w:rsidRDefault="00584C54" w:rsidP="00653BD8">
      <w:pPr>
        <w:spacing w:after="0"/>
        <w:ind w:firstLine="709"/>
        <w:rPr>
          <w:szCs w:val="28"/>
        </w:rPr>
      </w:pPr>
      <w:r>
        <w:rPr>
          <w:szCs w:val="28"/>
        </w:rPr>
        <w:t>Полученные результаты могут послужить информативными данными для улучшения и дальнейшего развития системы как с технической, так и с эргономической точки зрения.</w:t>
      </w:r>
    </w:p>
    <w:p w:rsidR="00653BD8" w:rsidRDefault="00653BD8" w:rsidP="00653BD8">
      <w:pPr>
        <w:spacing w:after="0"/>
        <w:ind w:firstLine="709"/>
        <w:rPr>
          <w:szCs w:val="28"/>
        </w:rPr>
      </w:pPr>
    </w:p>
    <w:p w:rsidR="0091615C" w:rsidRDefault="0091615C" w:rsidP="00653BD8">
      <w:pPr>
        <w:tabs>
          <w:tab w:val="left" w:pos="3374"/>
        </w:tabs>
        <w:spacing w:after="0"/>
        <w:ind w:firstLine="709"/>
        <w:rPr>
          <w:rFonts w:cs="Arial"/>
          <w:bCs/>
          <w:noProof/>
          <w:szCs w:val="28"/>
        </w:rPr>
      </w:pPr>
      <w:r>
        <w:rPr>
          <w:rFonts w:cs="Arial"/>
          <w:bCs/>
          <w:noProof/>
          <w:szCs w:val="28"/>
        </w:rPr>
        <w:br w:type="page"/>
      </w:r>
    </w:p>
    <w:p w:rsidR="001A2AE2" w:rsidRPr="00606CFB" w:rsidRDefault="001A2AE2" w:rsidP="00A02412">
      <w:pPr>
        <w:pStyle w:val="Heading1"/>
        <w:spacing w:before="0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23" w:name="_Toc437797951"/>
      <w:r w:rsidRPr="00606CFB">
        <w:rPr>
          <w:rFonts w:ascii="Times New Roman" w:hAnsi="Times New Roman" w:cs="Times New Roman"/>
          <w:color w:val="auto"/>
          <w:sz w:val="32"/>
          <w:szCs w:val="32"/>
        </w:rPr>
        <w:lastRenderedPageBreak/>
        <w:t>СПИСОК ИСПОЛЬЗОВАННЫХ ИСТОЧНИКОВ</w:t>
      </w:r>
      <w:bookmarkEnd w:id="23"/>
    </w:p>
    <w:p w:rsidR="001A2AE2" w:rsidRDefault="001A2AE2" w:rsidP="00AB3B76">
      <w:pPr>
        <w:pStyle w:val="ListParagraph"/>
        <w:spacing w:after="0"/>
        <w:jc w:val="left"/>
        <w:rPr>
          <w:szCs w:val="28"/>
        </w:rPr>
      </w:pPr>
    </w:p>
    <w:p w:rsidR="00247E97" w:rsidRPr="00F42F7D" w:rsidRDefault="00247E97" w:rsidP="004D1861">
      <w:pPr>
        <w:pStyle w:val="ListParagraph"/>
        <w:spacing w:after="0"/>
        <w:ind w:left="0" w:firstLine="709"/>
        <w:rPr>
          <w:szCs w:val="28"/>
        </w:rPr>
      </w:pPr>
      <w:r w:rsidRPr="00247E97">
        <w:rPr>
          <w:szCs w:val="28"/>
        </w:rPr>
        <w:t>[</w:t>
      </w:r>
      <w:r w:rsidR="00FC4EF1" w:rsidRPr="00FC4EF1">
        <w:rPr>
          <w:szCs w:val="28"/>
        </w:rPr>
        <w:t>1</w:t>
      </w:r>
      <w:r w:rsidR="00F42F7D">
        <w:rPr>
          <w:szCs w:val="28"/>
        </w:rPr>
        <w:t xml:space="preserve">] </w:t>
      </w:r>
      <w:r w:rsidRPr="004E1D34">
        <w:rPr>
          <w:szCs w:val="28"/>
          <w:lang w:val="be-BY"/>
        </w:rPr>
        <w:t xml:space="preserve">Шупейко, </w:t>
      </w:r>
      <w:r w:rsidRPr="004E1D34">
        <w:rPr>
          <w:szCs w:val="28"/>
        </w:rPr>
        <w:t>И. Г. Теория и практика инженерно-психологического проектирования и экспертизы: учебно-методическое пособие к практическим видам занятий / И. Г. Шупейко. – Минск : БГУИР, 2009. – 126 с.</w:t>
      </w:r>
    </w:p>
    <w:p w:rsidR="00FC4EF1" w:rsidRPr="00E60910" w:rsidRDefault="00FC4EF1" w:rsidP="004D1861">
      <w:pPr>
        <w:pStyle w:val="ListParagraph"/>
        <w:spacing w:after="0"/>
        <w:ind w:left="0" w:firstLine="709"/>
        <w:rPr>
          <w:szCs w:val="28"/>
        </w:rPr>
      </w:pPr>
      <w:r w:rsidRPr="00FC4EF1">
        <w:rPr>
          <w:szCs w:val="28"/>
        </w:rPr>
        <w:t>[2]</w:t>
      </w:r>
      <w:r>
        <w:rPr>
          <w:szCs w:val="28"/>
        </w:rPr>
        <w:t xml:space="preserve"> </w:t>
      </w:r>
      <w:r w:rsidRPr="004E1D34">
        <w:rPr>
          <w:szCs w:val="28"/>
          <w:lang w:val="be-BY"/>
        </w:rPr>
        <w:t xml:space="preserve">Шупейко, </w:t>
      </w:r>
      <w:r w:rsidRPr="004E1D34">
        <w:rPr>
          <w:szCs w:val="28"/>
        </w:rPr>
        <w:t>И. Г.</w:t>
      </w:r>
      <w:r>
        <w:rPr>
          <w:szCs w:val="28"/>
        </w:rPr>
        <w:t xml:space="preserve"> Эргономическое проектирование систем «человек – компьютер – среда». Курсовое проектирование : учеб.-метод. Пособие / И.Г. Шупейко. – Минск : БГУИР, 2012 – 92с.</w:t>
      </w:r>
    </w:p>
    <w:p w:rsidR="00AD052D" w:rsidRPr="00F42F7D" w:rsidRDefault="00AD052D" w:rsidP="004D1861">
      <w:pPr>
        <w:pStyle w:val="ListParagraph"/>
        <w:spacing w:after="0"/>
        <w:ind w:left="0" w:firstLine="709"/>
      </w:pPr>
      <w:r w:rsidRPr="00F42F7D">
        <w:rPr>
          <w:szCs w:val="28"/>
        </w:rPr>
        <w:t>[</w:t>
      </w:r>
      <w:r w:rsidRPr="00AD052D">
        <w:rPr>
          <w:szCs w:val="28"/>
        </w:rPr>
        <w:t>3</w:t>
      </w:r>
      <w:r w:rsidRPr="00F42F7D">
        <w:rPr>
          <w:szCs w:val="28"/>
        </w:rPr>
        <w:t xml:space="preserve">] Платформа Node.js [Электронный ресурс]. – Режим работы : </w:t>
      </w:r>
      <w:hyperlink r:id="rId13" w:history="1">
        <w:r w:rsidRPr="002E4266">
          <w:rPr>
            <w:rStyle w:val="Hyperlink"/>
            <w:color w:val="auto"/>
            <w:szCs w:val="28"/>
            <w:u w:val="none"/>
          </w:rPr>
          <w:t>https://ru.wikipedia.org/wiki/Node.js</w:t>
        </w:r>
      </w:hyperlink>
    </w:p>
    <w:p w:rsidR="00FC4EF1" w:rsidRPr="00653BD8" w:rsidRDefault="00FC4EF1" w:rsidP="004D1861">
      <w:pPr>
        <w:pStyle w:val="ListParagraph"/>
        <w:spacing w:after="0"/>
        <w:ind w:left="0" w:firstLine="709"/>
      </w:pPr>
      <w:r w:rsidRPr="00FC4EF1">
        <w:rPr>
          <w:szCs w:val="28"/>
        </w:rPr>
        <w:t>[</w:t>
      </w:r>
      <w:r w:rsidR="00AD052D" w:rsidRPr="00AD052D">
        <w:rPr>
          <w:szCs w:val="28"/>
        </w:rPr>
        <w:t>4</w:t>
      </w:r>
      <w:r w:rsidRPr="00FC4EF1">
        <w:rPr>
          <w:szCs w:val="28"/>
        </w:rPr>
        <w:t xml:space="preserve">] </w:t>
      </w:r>
      <w:r w:rsidRPr="00F42F7D">
        <w:rPr>
          <w:szCs w:val="28"/>
        </w:rPr>
        <w:t>Проблемно-ориентированное программирование</w:t>
      </w:r>
      <w:r w:rsidR="00F42F7D" w:rsidRPr="00F42F7D">
        <w:rPr>
          <w:szCs w:val="28"/>
        </w:rPr>
        <w:t xml:space="preserve"> [Электронный ресурс]. – Режим работы : </w:t>
      </w:r>
      <w:hyperlink r:id="rId14" w:history="1">
        <w:r w:rsidR="00F42F7D" w:rsidRPr="002E4266">
          <w:rPr>
            <w:rStyle w:val="Hyperlink"/>
            <w:color w:val="auto"/>
            <w:szCs w:val="28"/>
            <w:u w:val="none"/>
          </w:rPr>
          <w:t>https://ru.wikipedia.org/wiki/%D0%9F%D1%80%D0 %BE%D0%B1%D0%BB%D0%B5%D0%BC%D0%BD%D0%BE</w:t>
        </w:r>
      </w:hyperlink>
    </w:p>
    <w:p w:rsidR="002E4266" w:rsidRPr="00D0453E" w:rsidRDefault="002E4266" w:rsidP="002E4266">
      <w:pPr>
        <w:pStyle w:val="ListParagraph"/>
        <w:spacing w:after="0"/>
        <w:ind w:left="0" w:firstLine="709"/>
      </w:pPr>
      <w:r w:rsidRPr="002E4266">
        <w:t xml:space="preserve">[5] </w:t>
      </w:r>
      <w:r w:rsidRPr="00D0453E">
        <w:t>Сан ПиН 9-131-РБ 2000 Гигиенические требования к видеодисплейным терминалам, электронно-вычислительным машинам и организации работы. – Минск, 2000. – 18 с.</w:t>
      </w:r>
    </w:p>
    <w:p w:rsidR="00785441" w:rsidRDefault="00785441" w:rsidP="00785441">
      <w:pPr>
        <w:spacing w:after="0"/>
        <w:ind w:firstLine="708"/>
        <w:rPr>
          <w:szCs w:val="28"/>
        </w:rPr>
      </w:pPr>
      <w:r w:rsidRPr="008F74F4">
        <w:rPr>
          <w:szCs w:val="28"/>
        </w:rPr>
        <w:t>[</w:t>
      </w:r>
      <w:r>
        <w:rPr>
          <w:szCs w:val="28"/>
        </w:rPr>
        <w:t>6</w:t>
      </w:r>
      <w:r w:rsidRPr="008F74F4">
        <w:rPr>
          <w:szCs w:val="28"/>
        </w:rPr>
        <w:t>]</w:t>
      </w:r>
      <w:r>
        <w:rPr>
          <w:szCs w:val="28"/>
        </w:rPr>
        <w:t xml:space="preserve"> ГОСТ Р ИСО 9241-3-2003 Эргономические требования к проведению офисных работ с использованием видеодисплейных терминалов (ВДТ). Часть 3. Требования к визуальному отображению информации. – Москва, 2007. – 39 с.</w:t>
      </w:r>
    </w:p>
    <w:p w:rsidR="00785441" w:rsidRDefault="00785441" w:rsidP="00785441">
      <w:pPr>
        <w:spacing w:after="0"/>
        <w:ind w:firstLine="708"/>
        <w:rPr>
          <w:szCs w:val="28"/>
        </w:rPr>
      </w:pPr>
      <w:r>
        <w:rPr>
          <w:szCs w:val="28"/>
        </w:rPr>
        <w:t>[7] ГОСТ Р ИСО 9241-8-2007 Эргономические требования к проведению офисных работ с использованием видеодисплейных терминалов (ВДТ). Часть 8.Требования к отображаемым цветам. – Москва, 2007. – 28 с.</w:t>
      </w:r>
    </w:p>
    <w:p w:rsidR="00785441" w:rsidRDefault="00785441" w:rsidP="00785441">
      <w:pPr>
        <w:spacing w:after="0"/>
        <w:ind w:firstLine="708"/>
        <w:rPr>
          <w:szCs w:val="28"/>
        </w:rPr>
      </w:pPr>
      <w:r>
        <w:rPr>
          <w:szCs w:val="28"/>
        </w:rPr>
        <w:t xml:space="preserve">[8] ГОСТ Р МЭК 60073-2000 Интерфейс человекомашинный. Маркировка и обозначение органов управления и контрольных устройств. Правила кодирования информации. – Москва, 2000. – 24 с. </w:t>
      </w:r>
    </w:p>
    <w:p w:rsidR="00785441" w:rsidRDefault="00785441" w:rsidP="00785441">
      <w:pPr>
        <w:spacing w:after="0"/>
        <w:ind w:firstLine="708"/>
        <w:rPr>
          <w:szCs w:val="28"/>
        </w:rPr>
      </w:pPr>
      <w:r>
        <w:rPr>
          <w:szCs w:val="28"/>
        </w:rPr>
        <w:t>[9] ГОСТ Р 50948-2001 Средства отображения информации индивидуального пользования. Общие эргономические требования  и требования безопасности. – Москва, 2001. – 11 с.</w:t>
      </w:r>
    </w:p>
    <w:p w:rsidR="00785441" w:rsidRPr="000B5C86" w:rsidRDefault="00785441" w:rsidP="00785441">
      <w:pPr>
        <w:spacing w:after="0"/>
        <w:ind w:firstLine="708"/>
        <w:rPr>
          <w:szCs w:val="28"/>
        </w:rPr>
      </w:pPr>
      <w:r>
        <w:rPr>
          <w:szCs w:val="28"/>
        </w:rPr>
        <w:t>[10] ГОСТ 12.2.032-78 Система стандартов безопасности труда. Рабочее место при выполнении работ сидя. Общие эргономические требования. – М., 1978. – 9 с.</w:t>
      </w:r>
    </w:p>
    <w:p w:rsidR="002E4266" w:rsidRPr="002E4266" w:rsidRDefault="002E4266" w:rsidP="004D1861">
      <w:pPr>
        <w:pStyle w:val="ListParagraph"/>
        <w:spacing w:after="0"/>
        <w:ind w:left="0" w:firstLine="709"/>
        <w:rPr>
          <w:szCs w:val="28"/>
          <w:u w:val="single"/>
        </w:rPr>
      </w:pPr>
    </w:p>
    <w:p w:rsidR="00F42F7D" w:rsidRPr="00D16DCF" w:rsidRDefault="00F42F7D" w:rsidP="00FC4EF1">
      <w:pPr>
        <w:pStyle w:val="ListParagraph"/>
        <w:spacing w:after="0"/>
        <w:jc w:val="left"/>
        <w:rPr>
          <w:szCs w:val="28"/>
          <w:u w:val="single"/>
        </w:rPr>
      </w:pPr>
    </w:p>
    <w:p w:rsidR="00FC4EF1" w:rsidRPr="00FC4EF1" w:rsidRDefault="00FC4EF1" w:rsidP="00AB3B76">
      <w:pPr>
        <w:pStyle w:val="ListParagraph"/>
        <w:spacing w:after="0"/>
        <w:jc w:val="left"/>
        <w:rPr>
          <w:szCs w:val="28"/>
        </w:rPr>
      </w:pPr>
    </w:p>
    <w:p w:rsidR="00FC4EF1" w:rsidRPr="00FC4EF1" w:rsidRDefault="00FC4EF1" w:rsidP="00AB3B76">
      <w:pPr>
        <w:pStyle w:val="ListParagraph"/>
        <w:spacing w:after="0"/>
        <w:jc w:val="left"/>
        <w:rPr>
          <w:szCs w:val="28"/>
        </w:rPr>
      </w:pPr>
    </w:p>
    <w:p w:rsidR="00FC4EF1" w:rsidRPr="00FC4EF1" w:rsidRDefault="00FC4EF1" w:rsidP="00AB3B76">
      <w:pPr>
        <w:pStyle w:val="ListParagraph"/>
        <w:spacing w:after="0"/>
        <w:jc w:val="left"/>
        <w:rPr>
          <w:szCs w:val="28"/>
        </w:rPr>
      </w:pPr>
    </w:p>
    <w:p w:rsidR="001634DB" w:rsidRPr="00FC4EF1" w:rsidRDefault="001634DB" w:rsidP="00FC4EF1">
      <w:r>
        <w:br w:type="page"/>
      </w:r>
    </w:p>
    <w:p w:rsidR="00775718" w:rsidRPr="00A458DD" w:rsidRDefault="00775718" w:rsidP="00A458DD">
      <w:pPr>
        <w:pStyle w:val="Heading1"/>
        <w:jc w:val="center"/>
        <w:rPr>
          <w:rFonts w:ascii="Times New Roman" w:hAnsi="Times New Roman" w:cs="Times New Roman"/>
          <w:b w:val="0"/>
          <w:color w:val="auto"/>
        </w:rPr>
      </w:pPr>
      <w:bookmarkStart w:id="24" w:name="_Toc437797952"/>
      <w:r w:rsidRPr="00A458DD">
        <w:rPr>
          <w:rFonts w:ascii="Times New Roman" w:hAnsi="Times New Roman" w:cs="Times New Roman"/>
          <w:b w:val="0"/>
          <w:color w:val="auto"/>
        </w:rPr>
        <w:lastRenderedPageBreak/>
        <w:t>ПРИЛОЖЕНИЕ А</w:t>
      </w:r>
      <w:bookmarkEnd w:id="24"/>
    </w:p>
    <w:p w:rsidR="00775718" w:rsidRDefault="00775718" w:rsidP="00775718">
      <w:pPr>
        <w:spacing w:after="0"/>
        <w:jc w:val="center"/>
      </w:pPr>
      <w:r>
        <w:t>(обязательное)</w:t>
      </w:r>
    </w:p>
    <w:p w:rsidR="00775718" w:rsidRPr="00082922" w:rsidRDefault="00775718" w:rsidP="00775718">
      <w:pPr>
        <w:spacing w:after="0"/>
        <w:jc w:val="center"/>
      </w:pPr>
      <w:r w:rsidRPr="00082922">
        <w:t>Ведомость курсового проекта</w:t>
      </w:r>
    </w:p>
    <w:tbl>
      <w:tblPr>
        <w:tblW w:w="4888" w:type="pct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575"/>
        <w:gridCol w:w="387"/>
        <w:gridCol w:w="1441"/>
        <w:gridCol w:w="866"/>
        <w:gridCol w:w="709"/>
        <w:gridCol w:w="3114"/>
        <w:gridCol w:w="286"/>
        <w:gridCol w:w="283"/>
        <w:gridCol w:w="284"/>
        <w:gridCol w:w="561"/>
        <w:gridCol w:w="850"/>
      </w:tblGrid>
      <w:tr w:rsidR="00775718" w:rsidRPr="00DD399A" w:rsidTr="006E29E2">
        <w:trPr>
          <w:trHeight w:val="20"/>
        </w:trPr>
        <w:tc>
          <w:tcPr>
            <w:tcW w:w="2126" w:type="pct"/>
            <w:gridSpan w:val="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245B69" w:rsidRDefault="00775718" w:rsidP="006E29E2">
            <w:pPr>
              <w:spacing w:after="0" w:line="360" w:lineRule="auto"/>
              <w:jc w:val="center"/>
              <w:rPr>
                <w:rFonts w:eastAsia="Times New Roman"/>
                <w:sz w:val="22"/>
                <w:lang w:eastAsia="ru-RU"/>
              </w:rPr>
            </w:pPr>
            <w:r w:rsidRPr="00245B69">
              <w:rPr>
                <w:rFonts w:eastAsia="Times New Roman"/>
                <w:sz w:val="22"/>
                <w:lang w:eastAsia="ru-RU"/>
              </w:rPr>
              <w:br w:type="page"/>
              <w:t>Обозначение</w:t>
            </w:r>
          </w:p>
        </w:tc>
        <w:tc>
          <w:tcPr>
            <w:tcW w:w="1968" w:type="pct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245B69" w:rsidRDefault="00775718" w:rsidP="006E29E2">
            <w:pPr>
              <w:spacing w:after="0" w:line="360" w:lineRule="auto"/>
              <w:jc w:val="center"/>
              <w:rPr>
                <w:rFonts w:eastAsia="Times New Roman"/>
                <w:sz w:val="22"/>
                <w:lang w:eastAsia="ru-RU"/>
              </w:rPr>
            </w:pPr>
            <w:r w:rsidRPr="00245B69">
              <w:rPr>
                <w:rFonts w:eastAsia="Times New Roman"/>
                <w:sz w:val="22"/>
                <w:lang w:eastAsia="ru-RU"/>
              </w:rPr>
              <w:t>Наименование</w:t>
            </w:r>
          </w:p>
        </w:tc>
        <w:tc>
          <w:tcPr>
            <w:tcW w:w="906" w:type="pct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245B69" w:rsidRDefault="00775718" w:rsidP="006E29E2">
            <w:pPr>
              <w:spacing w:after="0" w:line="360" w:lineRule="auto"/>
              <w:jc w:val="center"/>
              <w:rPr>
                <w:rFonts w:eastAsia="Times New Roman"/>
                <w:sz w:val="22"/>
                <w:lang w:eastAsia="ru-RU"/>
              </w:rPr>
            </w:pPr>
            <w:r w:rsidRPr="00245B69">
              <w:rPr>
                <w:rFonts w:eastAsia="Times New Roman"/>
                <w:sz w:val="22"/>
                <w:lang w:eastAsia="ru-RU"/>
              </w:rPr>
              <w:t>Дополнительные сведения</w:t>
            </w:r>
          </w:p>
        </w:tc>
      </w:tr>
      <w:tr w:rsidR="00775718" w:rsidRPr="00DD399A" w:rsidTr="006E29E2">
        <w:trPr>
          <w:trHeight w:val="20"/>
        </w:trPr>
        <w:tc>
          <w:tcPr>
            <w:tcW w:w="2126" w:type="pct"/>
            <w:gridSpan w:val="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245B69" w:rsidRDefault="00775718" w:rsidP="006E29E2">
            <w:pPr>
              <w:spacing w:after="0" w:line="360" w:lineRule="auto"/>
              <w:ind w:right="-545"/>
              <w:jc w:val="left"/>
              <w:rPr>
                <w:rFonts w:eastAsia="Times New Roman"/>
                <w:sz w:val="22"/>
                <w:u w:val="single"/>
                <w:lang w:eastAsia="ru-RU"/>
              </w:rPr>
            </w:pPr>
          </w:p>
        </w:tc>
        <w:tc>
          <w:tcPr>
            <w:tcW w:w="1968" w:type="pct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245B69" w:rsidRDefault="00775718" w:rsidP="006E29E2">
            <w:pPr>
              <w:spacing w:after="0" w:line="360" w:lineRule="auto"/>
              <w:ind w:right="-545"/>
              <w:jc w:val="left"/>
              <w:rPr>
                <w:rFonts w:eastAsia="Times New Roman"/>
                <w:sz w:val="22"/>
                <w:lang w:eastAsia="ru-RU"/>
              </w:rPr>
            </w:pPr>
            <w:r w:rsidRPr="00245B69">
              <w:rPr>
                <w:rFonts w:eastAsia="Times New Roman"/>
                <w:sz w:val="22"/>
                <w:u w:val="single"/>
                <w:lang w:val="be-BY" w:eastAsia="ru-RU"/>
              </w:rPr>
              <w:t>Текстовые документы</w:t>
            </w:r>
          </w:p>
        </w:tc>
        <w:tc>
          <w:tcPr>
            <w:tcW w:w="906" w:type="pct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245B69" w:rsidRDefault="00775718" w:rsidP="006E29E2">
            <w:pPr>
              <w:spacing w:after="0" w:line="360" w:lineRule="auto"/>
              <w:ind w:right="-545"/>
              <w:jc w:val="left"/>
              <w:rPr>
                <w:rFonts w:eastAsia="Times New Roman"/>
                <w:sz w:val="22"/>
                <w:lang w:eastAsia="ru-RU"/>
              </w:rPr>
            </w:pPr>
          </w:p>
        </w:tc>
      </w:tr>
      <w:tr w:rsidR="00775718" w:rsidRPr="00DD399A" w:rsidTr="006E29E2">
        <w:trPr>
          <w:trHeight w:val="20"/>
        </w:trPr>
        <w:tc>
          <w:tcPr>
            <w:tcW w:w="2126" w:type="pct"/>
            <w:gridSpan w:val="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245B69" w:rsidRDefault="00775718" w:rsidP="006E29E2">
            <w:pPr>
              <w:spacing w:after="0" w:line="360" w:lineRule="auto"/>
              <w:ind w:right="-545"/>
              <w:jc w:val="left"/>
              <w:rPr>
                <w:rFonts w:eastAsia="Times New Roman"/>
                <w:sz w:val="22"/>
                <w:lang w:val="en-US" w:eastAsia="ru-RU"/>
              </w:rPr>
            </w:pPr>
          </w:p>
        </w:tc>
        <w:tc>
          <w:tcPr>
            <w:tcW w:w="1968" w:type="pct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245B69" w:rsidRDefault="00775718" w:rsidP="006E29E2">
            <w:pPr>
              <w:spacing w:after="0" w:line="360" w:lineRule="auto"/>
              <w:ind w:right="-545"/>
              <w:jc w:val="left"/>
              <w:rPr>
                <w:rFonts w:eastAsia="Times New Roman"/>
                <w:sz w:val="22"/>
                <w:lang w:eastAsia="ru-RU"/>
              </w:rPr>
            </w:pPr>
          </w:p>
        </w:tc>
        <w:tc>
          <w:tcPr>
            <w:tcW w:w="906" w:type="pct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245B69" w:rsidRDefault="00775718" w:rsidP="006E29E2">
            <w:pPr>
              <w:spacing w:after="0" w:line="360" w:lineRule="auto"/>
              <w:ind w:right="-545"/>
              <w:jc w:val="left"/>
              <w:rPr>
                <w:rFonts w:eastAsia="Times New Roman"/>
                <w:sz w:val="22"/>
                <w:lang w:eastAsia="ru-RU"/>
              </w:rPr>
            </w:pPr>
          </w:p>
        </w:tc>
      </w:tr>
      <w:tr w:rsidR="00775718" w:rsidRPr="00DD399A" w:rsidTr="006E29E2">
        <w:trPr>
          <w:trHeight w:val="20"/>
        </w:trPr>
        <w:tc>
          <w:tcPr>
            <w:tcW w:w="2126" w:type="pct"/>
            <w:gridSpan w:val="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245B69" w:rsidRDefault="00775718" w:rsidP="006E29E2">
            <w:pPr>
              <w:spacing w:after="0" w:line="360" w:lineRule="auto"/>
              <w:ind w:right="-545"/>
              <w:jc w:val="left"/>
              <w:rPr>
                <w:rFonts w:eastAsia="Times New Roman"/>
                <w:sz w:val="22"/>
                <w:lang w:val="en-US" w:eastAsia="ru-RU"/>
              </w:rPr>
            </w:pPr>
            <w:r w:rsidRPr="00245B69">
              <w:rPr>
                <w:rFonts w:eastAsia="Times New Roman"/>
                <w:sz w:val="22"/>
                <w:lang w:eastAsia="ru-RU"/>
              </w:rPr>
              <w:t>БГУИР КП 1-58 01 01 006 ПЗ</w:t>
            </w:r>
          </w:p>
        </w:tc>
        <w:tc>
          <w:tcPr>
            <w:tcW w:w="1968" w:type="pct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245B69" w:rsidRDefault="00775718" w:rsidP="006E29E2">
            <w:pPr>
              <w:spacing w:after="0" w:line="360" w:lineRule="auto"/>
              <w:ind w:right="-545"/>
              <w:jc w:val="left"/>
              <w:rPr>
                <w:rFonts w:eastAsia="Times New Roman"/>
                <w:sz w:val="22"/>
                <w:lang w:eastAsia="ru-RU"/>
              </w:rPr>
            </w:pPr>
            <w:r w:rsidRPr="00245B69">
              <w:rPr>
                <w:rFonts w:eastAsia="Times New Roman"/>
                <w:sz w:val="22"/>
                <w:lang w:eastAsia="ru-RU"/>
              </w:rPr>
              <w:t>Пояснительная записка</w:t>
            </w:r>
          </w:p>
        </w:tc>
        <w:tc>
          <w:tcPr>
            <w:tcW w:w="906" w:type="pct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245B69" w:rsidRDefault="00726EE0" w:rsidP="006E29E2">
            <w:pPr>
              <w:spacing w:after="0" w:line="360" w:lineRule="auto"/>
              <w:ind w:right="-545"/>
              <w:jc w:val="left"/>
              <w:rPr>
                <w:rFonts w:eastAsia="Times New Roman"/>
                <w:sz w:val="22"/>
                <w:lang w:eastAsia="ru-RU"/>
              </w:rPr>
            </w:pPr>
            <w:r w:rsidRPr="00726EE0">
              <w:rPr>
                <w:rFonts w:eastAsia="Times New Roman"/>
                <w:sz w:val="22"/>
                <w:lang w:val="en-US" w:eastAsia="ru-RU"/>
              </w:rPr>
              <w:t>33</w:t>
            </w:r>
            <w:r w:rsidR="00775718" w:rsidRPr="00726EE0">
              <w:rPr>
                <w:rFonts w:eastAsia="Times New Roman"/>
                <w:sz w:val="22"/>
                <w:lang w:eastAsia="ru-RU"/>
              </w:rPr>
              <w:t xml:space="preserve"> с.</w:t>
            </w:r>
          </w:p>
        </w:tc>
      </w:tr>
      <w:tr w:rsidR="00775718" w:rsidRPr="00DD399A" w:rsidTr="006E29E2">
        <w:trPr>
          <w:trHeight w:val="20"/>
        </w:trPr>
        <w:tc>
          <w:tcPr>
            <w:tcW w:w="2126" w:type="pct"/>
            <w:gridSpan w:val="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245B69" w:rsidRDefault="00775718" w:rsidP="006E29E2">
            <w:pPr>
              <w:spacing w:after="0" w:line="360" w:lineRule="auto"/>
              <w:ind w:right="-545"/>
              <w:jc w:val="left"/>
              <w:rPr>
                <w:rFonts w:eastAsia="Times New Roman"/>
                <w:sz w:val="22"/>
                <w:lang w:eastAsia="ru-RU"/>
              </w:rPr>
            </w:pPr>
          </w:p>
        </w:tc>
        <w:tc>
          <w:tcPr>
            <w:tcW w:w="1968" w:type="pct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245B69" w:rsidRDefault="00775718" w:rsidP="006E29E2">
            <w:pPr>
              <w:spacing w:after="0" w:line="360" w:lineRule="auto"/>
              <w:ind w:right="-545"/>
              <w:jc w:val="left"/>
              <w:rPr>
                <w:rFonts w:eastAsia="Times New Roman"/>
                <w:sz w:val="22"/>
                <w:lang w:val="be-BY" w:eastAsia="ru-RU"/>
              </w:rPr>
            </w:pPr>
          </w:p>
        </w:tc>
        <w:tc>
          <w:tcPr>
            <w:tcW w:w="906" w:type="pct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245B69" w:rsidRDefault="00775718" w:rsidP="006E29E2">
            <w:pPr>
              <w:spacing w:after="0" w:line="360" w:lineRule="auto"/>
              <w:ind w:right="-545"/>
              <w:jc w:val="left"/>
              <w:rPr>
                <w:rFonts w:eastAsia="Times New Roman"/>
                <w:sz w:val="22"/>
                <w:lang w:eastAsia="ru-RU"/>
              </w:rPr>
            </w:pPr>
          </w:p>
        </w:tc>
      </w:tr>
      <w:tr w:rsidR="00775718" w:rsidRPr="00DD399A" w:rsidTr="006E29E2">
        <w:trPr>
          <w:trHeight w:val="20"/>
        </w:trPr>
        <w:tc>
          <w:tcPr>
            <w:tcW w:w="2126" w:type="pct"/>
            <w:gridSpan w:val="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245B69" w:rsidRDefault="00775718" w:rsidP="006E29E2">
            <w:pPr>
              <w:spacing w:after="0" w:line="360" w:lineRule="auto"/>
              <w:ind w:right="-545"/>
              <w:jc w:val="left"/>
              <w:rPr>
                <w:rFonts w:eastAsia="Times New Roman"/>
                <w:sz w:val="22"/>
                <w:lang w:eastAsia="ru-RU"/>
              </w:rPr>
            </w:pPr>
          </w:p>
        </w:tc>
        <w:tc>
          <w:tcPr>
            <w:tcW w:w="1968" w:type="pct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245B69" w:rsidRDefault="00775718" w:rsidP="006E29E2">
            <w:pPr>
              <w:spacing w:after="0" w:line="360" w:lineRule="auto"/>
              <w:ind w:right="-545"/>
              <w:jc w:val="left"/>
              <w:rPr>
                <w:rFonts w:eastAsia="Times New Roman"/>
                <w:sz w:val="22"/>
                <w:lang w:val="be-BY" w:eastAsia="ru-RU"/>
              </w:rPr>
            </w:pPr>
            <w:r w:rsidRPr="00245B69">
              <w:rPr>
                <w:rFonts w:eastAsia="Times New Roman"/>
                <w:sz w:val="22"/>
                <w:u w:val="single"/>
                <w:lang w:val="be-BY" w:eastAsia="ru-RU"/>
              </w:rPr>
              <w:t>Графические документы</w:t>
            </w:r>
          </w:p>
        </w:tc>
        <w:tc>
          <w:tcPr>
            <w:tcW w:w="906" w:type="pct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245B69" w:rsidRDefault="00775718" w:rsidP="006E29E2">
            <w:pPr>
              <w:spacing w:after="0" w:line="360" w:lineRule="auto"/>
              <w:ind w:right="-545"/>
              <w:jc w:val="left"/>
              <w:rPr>
                <w:rFonts w:eastAsia="Times New Roman"/>
                <w:sz w:val="22"/>
                <w:lang w:eastAsia="ru-RU"/>
              </w:rPr>
            </w:pPr>
          </w:p>
        </w:tc>
      </w:tr>
      <w:tr w:rsidR="00775718" w:rsidRPr="00DD399A" w:rsidTr="006E29E2">
        <w:trPr>
          <w:trHeight w:val="65"/>
        </w:trPr>
        <w:tc>
          <w:tcPr>
            <w:tcW w:w="2126" w:type="pct"/>
            <w:gridSpan w:val="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245B69" w:rsidRDefault="00775718" w:rsidP="006E29E2">
            <w:pPr>
              <w:spacing w:after="0" w:line="360" w:lineRule="auto"/>
              <w:ind w:right="-545"/>
              <w:jc w:val="left"/>
              <w:rPr>
                <w:rFonts w:eastAsia="Times New Roman"/>
                <w:sz w:val="22"/>
                <w:lang w:eastAsia="ru-RU"/>
              </w:rPr>
            </w:pPr>
          </w:p>
        </w:tc>
        <w:tc>
          <w:tcPr>
            <w:tcW w:w="1968" w:type="pct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245B69" w:rsidRDefault="00775718" w:rsidP="006E29E2">
            <w:pPr>
              <w:spacing w:after="0" w:line="360" w:lineRule="auto"/>
              <w:ind w:right="-545"/>
              <w:jc w:val="left"/>
              <w:rPr>
                <w:rFonts w:eastAsia="Times New Roman"/>
                <w:sz w:val="22"/>
                <w:lang w:val="en-US" w:eastAsia="ru-RU"/>
              </w:rPr>
            </w:pPr>
          </w:p>
        </w:tc>
        <w:tc>
          <w:tcPr>
            <w:tcW w:w="906" w:type="pct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245B69" w:rsidRDefault="00775718" w:rsidP="006E29E2">
            <w:pPr>
              <w:spacing w:after="0" w:line="360" w:lineRule="auto"/>
              <w:ind w:right="-545"/>
              <w:jc w:val="left"/>
              <w:rPr>
                <w:rFonts w:eastAsia="Times New Roman"/>
                <w:sz w:val="22"/>
                <w:lang w:eastAsia="ru-RU"/>
              </w:rPr>
            </w:pPr>
          </w:p>
        </w:tc>
      </w:tr>
      <w:tr w:rsidR="00775718" w:rsidRPr="00DD399A" w:rsidTr="006E29E2">
        <w:trPr>
          <w:trHeight w:val="20"/>
        </w:trPr>
        <w:tc>
          <w:tcPr>
            <w:tcW w:w="2126" w:type="pct"/>
            <w:gridSpan w:val="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245B69" w:rsidRDefault="00775718" w:rsidP="006E29E2">
            <w:pPr>
              <w:spacing w:after="0" w:line="360" w:lineRule="auto"/>
              <w:ind w:right="-545"/>
              <w:jc w:val="left"/>
              <w:rPr>
                <w:rFonts w:eastAsia="Times New Roman"/>
                <w:sz w:val="22"/>
                <w:lang w:eastAsia="ru-RU"/>
              </w:rPr>
            </w:pPr>
            <w:r w:rsidRPr="00245B69">
              <w:rPr>
                <w:rFonts w:eastAsia="Times New Roman"/>
                <w:sz w:val="22"/>
                <w:lang w:eastAsia="ru-RU"/>
              </w:rPr>
              <w:t>ГУИР 110901</w:t>
            </w:r>
            <w:r>
              <w:rPr>
                <w:rFonts w:eastAsia="Times New Roman"/>
                <w:sz w:val="22"/>
                <w:lang w:eastAsia="ru-RU"/>
              </w:rPr>
              <w:t xml:space="preserve"> </w:t>
            </w:r>
            <w:r w:rsidRPr="00245B69">
              <w:rPr>
                <w:rFonts w:eastAsia="Times New Roman"/>
                <w:sz w:val="22"/>
                <w:lang w:val="be-BY" w:eastAsia="ru-RU"/>
              </w:rPr>
              <w:t>10</w:t>
            </w:r>
            <w:r>
              <w:rPr>
                <w:rFonts w:eastAsia="Times New Roman"/>
                <w:sz w:val="22"/>
                <w:lang w:val="be-BY" w:eastAsia="ru-RU"/>
              </w:rPr>
              <w:t>7</w:t>
            </w:r>
            <w:r w:rsidRPr="00245B69">
              <w:rPr>
                <w:rFonts w:eastAsia="Times New Roman"/>
                <w:sz w:val="22"/>
                <w:lang w:val="be-BY" w:eastAsia="ru-RU"/>
              </w:rPr>
              <w:t xml:space="preserve"> ПД</w:t>
            </w:r>
          </w:p>
        </w:tc>
        <w:tc>
          <w:tcPr>
            <w:tcW w:w="1968" w:type="pct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245B69" w:rsidRDefault="00775718" w:rsidP="006E29E2">
            <w:pPr>
              <w:spacing w:after="0" w:line="360" w:lineRule="auto"/>
              <w:ind w:right="-545"/>
              <w:jc w:val="left"/>
              <w:rPr>
                <w:rFonts w:eastAsia="Times New Roman"/>
                <w:sz w:val="22"/>
                <w:lang w:val="be-BY" w:eastAsia="ru-RU"/>
              </w:rPr>
            </w:pPr>
            <w:r w:rsidRPr="00245B69">
              <w:rPr>
                <w:rFonts w:eastAsia="Times New Roman"/>
                <w:sz w:val="22"/>
                <w:lang w:val="be-BY" w:eastAsia="ru-RU"/>
              </w:rPr>
              <w:t>Структурная схема СЧКС</w:t>
            </w:r>
          </w:p>
        </w:tc>
        <w:tc>
          <w:tcPr>
            <w:tcW w:w="906" w:type="pct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245B69" w:rsidRDefault="00775718" w:rsidP="006E29E2">
            <w:pPr>
              <w:spacing w:after="0" w:line="360" w:lineRule="auto"/>
              <w:ind w:right="-545"/>
              <w:jc w:val="left"/>
              <w:rPr>
                <w:rFonts w:eastAsia="Times New Roman"/>
                <w:sz w:val="22"/>
                <w:lang w:val="be-BY" w:eastAsia="ru-RU"/>
              </w:rPr>
            </w:pPr>
            <w:r w:rsidRPr="00245B69">
              <w:rPr>
                <w:rFonts w:eastAsia="Times New Roman"/>
                <w:sz w:val="22"/>
                <w:lang w:val="be-BY" w:eastAsia="ru-RU"/>
              </w:rPr>
              <w:t>Формат А4</w:t>
            </w:r>
          </w:p>
        </w:tc>
      </w:tr>
      <w:tr w:rsidR="00775718" w:rsidRPr="00DD399A" w:rsidTr="006E29E2">
        <w:trPr>
          <w:trHeight w:val="20"/>
        </w:trPr>
        <w:tc>
          <w:tcPr>
            <w:tcW w:w="2126" w:type="pct"/>
            <w:gridSpan w:val="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245B69" w:rsidRDefault="00775718" w:rsidP="006E29E2">
            <w:pPr>
              <w:spacing w:after="0" w:line="360" w:lineRule="auto"/>
              <w:ind w:right="-545"/>
              <w:jc w:val="left"/>
              <w:rPr>
                <w:rFonts w:eastAsia="Times New Roman"/>
                <w:sz w:val="22"/>
                <w:lang w:eastAsia="ru-RU"/>
              </w:rPr>
            </w:pPr>
          </w:p>
        </w:tc>
        <w:tc>
          <w:tcPr>
            <w:tcW w:w="1968" w:type="pct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245B69" w:rsidRDefault="00775718" w:rsidP="006E29E2">
            <w:pPr>
              <w:spacing w:after="0" w:line="360" w:lineRule="auto"/>
              <w:ind w:right="-545"/>
              <w:jc w:val="left"/>
              <w:rPr>
                <w:rFonts w:eastAsia="Times New Roman"/>
                <w:sz w:val="22"/>
                <w:lang w:eastAsia="ru-RU"/>
              </w:rPr>
            </w:pPr>
          </w:p>
        </w:tc>
        <w:tc>
          <w:tcPr>
            <w:tcW w:w="906" w:type="pct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245B69" w:rsidRDefault="00775718" w:rsidP="006E29E2">
            <w:pPr>
              <w:spacing w:after="0" w:line="360" w:lineRule="auto"/>
              <w:ind w:right="-545"/>
              <w:jc w:val="left"/>
              <w:rPr>
                <w:rFonts w:eastAsia="Times New Roman"/>
                <w:sz w:val="22"/>
                <w:lang w:val="be-BY" w:eastAsia="ru-RU"/>
              </w:rPr>
            </w:pPr>
          </w:p>
        </w:tc>
      </w:tr>
      <w:tr w:rsidR="00775718" w:rsidRPr="00DD399A" w:rsidTr="006E29E2">
        <w:trPr>
          <w:trHeight w:val="20"/>
        </w:trPr>
        <w:tc>
          <w:tcPr>
            <w:tcW w:w="2126" w:type="pct"/>
            <w:gridSpan w:val="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245B69" w:rsidRDefault="00775718" w:rsidP="006E29E2">
            <w:pPr>
              <w:spacing w:after="0" w:line="360" w:lineRule="auto"/>
              <w:ind w:right="-545"/>
              <w:jc w:val="left"/>
              <w:rPr>
                <w:rFonts w:eastAsia="Times New Roman"/>
                <w:sz w:val="22"/>
                <w:lang w:eastAsia="ru-RU"/>
              </w:rPr>
            </w:pPr>
            <w:r w:rsidRPr="00245B69">
              <w:rPr>
                <w:rFonts w:eastAsia="Times New Roman"/>
                <w:sz w:val="22"/>
                <w:lang w:eastAsia="ru-RU"/>
              </w:rPr>
              <w:t>ГУИР 110901</w:t>
            </w:r>
            <w:r>
              <w:rPr>
                <w:rFonts w:eastAsia="Times New Roman"/>
                <w:sz w:val="22"/>
                <w:lang w:eastAsia="ru-RU"/>
              </w:rPr>
              <w:t xml:space="preserve"> </w:t>
            </w:r>
            <w:r w:rsidRPr="00245B69">
              <w:rPr>
                <w:rFonts w:eastAsia="Times New Roman"/>
                <w:sz w:val="22"/>
                <w:lang w:val="be-BY" w:eastAsia="ru-RU"/>
              </w:rPr>
              <w:t>20</w:t>
            </w:r>
            <w:r>
              <w:rPr>
                <w:rFonts w:eastAsia="Times New Roman"/>
                <w:sz w:val="22"/>
                <w:lang w:val="be-BY" w:eastAsia="ru-RU"/>
              </w:rPr>
              <w:t>7</w:t>
            </w:r>
            <w:r w:rsidRPr="00245B69">
              <w:rPr>
                <w:rFonts w:eastAsia="Times New Roman"/>
                <w:sz w:val="22"/>
                <w:lang w:val="be-BY" w:eastAsia="ru-RU"/>
              </w:rPr>
              <w:t xml:space="preserve"> ПД</w:t>
            </w:r>
          </w:p>
        </w:tc>
        <w:tc>
          <w:tcPr>
            <w:tcW w:w="1968" w:type="pct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245B69" w:rsidRDefault="00775718" w:rsidP="006E29E2">
            <w:pPr>
              <w:spacing w:after="0" w:line="360" w:lineRule="auto"/>
              <w:ind w:right="-545"/>
              <w:jc w:val="left"/>
              <w:rPr>
                <w:rFonts w:eastAsia="Times New Roman"/>
                <w:sz w:val="22"/>
                <w:lang w:eastAsia="ru-RU"/>
              </w:rPr>
            </w:pPr>
            <w:r w:rsidRPr="000B7650">
              <w:rPr>
                <w:rFonts w:eastAsia="Times New Roman"/>
                <w:sz w:val="22"/>
                <w:lang w:eastAsia="ru-RU"/>
              </w:rPr>
              <w:t xml:space="preserve">Блок-схема алгоритма работы </w:t>
            </w:r>
          </w:p>
        </w:tc>
        <w:tc>
          <w:tcPr>
            <w:tcW w:w="906" w:type="pct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245B69" w:rsidRDefault="00775718" w:rsidP="006E29E2">
            <w:pPr>
              <w:spacing w:after="0" w:line="360" w:lineRule="auto"/>
              <w:ind w:right="-545"/>
              <w:jc w:val="left"/>
              <w:rPr>
                <w:rFonts w:eastAsia="Times New Roman"/>
                <w:sz w:val="22"/>
                <w:lang w:val="be-BY" w:eastAsia="ru-RU"/>
              </w:rPr>
            </w:pPr>
            <w:r w:rsidRPr="00245B69">
              <w:rPr>
                <w:rFonts w:eastAsia="Times New Roman"/>
                <w:sz w:val="22"/>
                <w:lang w:val="be-BY" w:eastAsia="ru-RU"/>
              </w:rPr>
              <w:t>Формат А4</w:t>
            </w:r>
          </w:p>
        </w:tc>
      </w:tr>
      <w:tr w:rsidR="00775718" w:rsidRPr="00DD399A" w:rsidTr="006E29E2">
        <w:trPr>
          <w:trHeight w:val="20"/>
        </w:trPr>
        <w:tc>
          <w:tcPr>
            <w:tcW w:w="2126" w:type="pct"/>
            <w:gridSpan w:val="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245B69" w:rsidRDefault="00775718" w:rsidP="006E29E2">
            <w:pPr>
              <w:spacing w:after="0" w:line="360" w:lineRule="auto"/>
              <w:ind w:right="-545"/>
              <w:jc w:val="left"/>
              <w:rPr>
                <w:rFonts w:eastAsia="Times New Roman"/>
                <w:sz w:val="22"/>
                <w:lang w:val="be-BY" w:eastAsia="ru-RU"/>
              </w:rPr>
            </w:pPr>
          </w:p>
        </w:tc>
        <w:tc>
          <w:tcPr>
            <w:tcW w:w="1968" w:type="pct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245B69" w:rsidRDefault="00775718" w:rsidP="006E29E2">
            <w:pPr>
              <w:spacing w:after="0" w:line="360" w:lineRule="auto"/>
              <w:ind w:right="-545"/>
              <w:jc w:val="left"/>
              <w:rPr>
                <w:rFonts w:eastAsia="Times New Roman"/>
                <w:sz w:val="22"/>
                <w:lang w:eastAsia="ru-RU"/>
              </w:rPr>
            </w:pPr>
            <w:r w:rsidRPr="000B7650">
              <w:rPr>
                <w:rFonts w:eastAsia="Times New Roman"/>
                <w:sz w:val="22"/>
                <w:lang w:eastAsia="ru-RU"/>
              </w:rPr>
              <w:t>пользователя</w:t>
            </w:r>
          </w:p>
        </w:tc>
        <w:tc>
          <w:tcPr>
            <w:tcW w:w="906" w:type="pct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245B69" w:rsidRDefault="00775718" w:rsidP="006E29E2">
            <w:pPr>
              <w:spacing w:after="0" w:line="360" w:lineRule="auto"/>
              <w:ind w:right="-545"/>
              <w:jc w:val="left"/>
              <w:rPr>
                <w:rFonts w:eastAsia="Times New Roman"/>
                <w:sz w:val="22"/>
                <w:lang w:eastAsia="ru-RU"/>
              </w:rPr>
            </w:pPr>
          </w:p>
        </w:tc>
      </w:tr>
      <w:tr w:rsidR="00775718" w:rsidRPr="00DD399A" w:rsidTr="006E29E2">
        <w:trPr>
          <w:trHeight w:val="20"/>
        </w:trPr>
        <w:tc>
          <w:tcPr>
            <w:tcW w:w="2126" w:type="pct"/>
            <w:gridSpan w:val="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245B69" w:rsidRDefault="00775718" w:rsidP="006E29E2">
            <w:pPr>
              <w:spacing w:after="0" w:line="360" w:lineRule="auto"/>
              <w:ind w:right="-545"/>
              <w:jc w:val="left"/>
              <w:rPr>
                <w:rFonts w:eastAsia="Times New Roman"/>
                <w:sz w:val="22"/>
                <w:lang w:eastAsia="ru-RU"/>
              </w:rPr>
            </w:pPr>
          </w:p>
        </w:tc>
        <w:tc>
          <w:tcPr>
            <w:tcW w:w="1968" w:type="pct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245B69" w:rsidRDefault="00775718" w:rsidP="006E29E2">
            <w:pPr>
              <w:spacing w:after="0" w:line="360" w:lineRule="auto"/>
              <w:ind w:right="-545"/>
              <w:jc w:val="left"/>
              <w:rPr>
                <w:rFonts w:eastAsia="Times New Roman"/>
                <w:sz w:val="22"/>
                <w:lang w:eastAsia="ru-RU"/>
              </w:rPr>
            </w:pPr>
          </w:p>
        </w:tc>
        <w:tc>
          <w:tcPr>
            <w:tcW w:w="906" w:type="pct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245B69" w:rsidRDefault="00775718" w:rsidP="006E29E2">
            <w:pPr>
              <w:spacing w:after="0" w:line="360" w:lineRule="auto"/>
              <w:ind w:right="-545"/>
              <w:jc w:val="left"/>
              <w:rPr>
                <w:rFonts w:eastAsia="Times New Roman"/>
                <w:sz w:val="22"/>
                <w:lang w:val="be-BY" w:eastAsia="ru-RU"/>
              </w:rPr>
            </w:pPr>
          </w:p>
        </w:tc>
      </w:tr>
      <w:tr w:rsidR="00775718" w:rsidRPr="00DD399A" w:rsidTr="006E29E2">
        <w:trPr>
          <w:trHeight w:val="20"/>
        </w:trPr>
        <w:tc>
          <w:tcPr>
            <w:tcW w:w="2126" w:type="pct"/>
            <w:gridSpan w:val="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245B69" w:rsidRDefault="00775718" w:rsidP="006E29E2">
            <w:pPr>
              <w:spacing w:after="0" w:line="360" w:lineRule="auto"/>
              <w:ind w:right="-545"/>
              <w:jc w:val="left"/>
              <w:rPr>
                <w:rFonts w:eastAsia="Times New Roman"/>
                <w:sz w:val="22"/>
                <w:lang w:eastAsia="ru-RU"/>
              </w:rPr>
            </w:pPr>
            <w:r w:rsidRPr="00245B69">
              <w:rPr>
                <w:rFonts w:eastAsia="Times New Roman"/>
                <w:sz w:val="22"/>
                <w:lang w:eastAsia="ru-RU"/>
              </w:rPr>
              <w:t>ГУИР 110901</w:t>
            </w:r>
            <w:r>
              <w:rPr>
                <w:rFonts w:eastAsia="Times New Roman"/>
                <w:sz w:val="22"/>
                <w:lang w:eastAsia="ru-RU"/>
              </w:rPr>
              <w:t xml:space="preserve"> </w:t>
            </w:r>
            <w:r w:rsidRPr="00245B69">
              <w:rPr>
                <w:rFonts w:eastAsia="Times New Roman"/>
                <w:sz w:val="22"/>
                <w:lang w:val="be-BY" w:eastAsia="ru-RU"/>
              </w:rPr>
              <w:t>30</w:t>
            </w:r>
            <w:r>
              <w:rPr>
                <w:rFonts w:eastAsia="Times New Roman"/>
                <w:sz w:val="22"/>
                <w:lang w:val="be-BY" w:eastAsia="ru-RU"/>
              </w:rPr>
              <w:t>7</w:t>
            </w:r>
            <w:r w:rsidRPr="00245B69">
              <w:rPr>
                <w:rFonts w:eastAsia="Times New Roman"/>
                <w:sz w:val="22"/>
                <w:lang w:val="be-BY" w:eastAsia="ru-RU"/>
              </w:rPr>
              <w:t xml:space="preserve"> ПД</w:t>
            </w:r>
          </w:p>
        </w:tc>
        <w:tc>
          <w:tcPr>
            <w:tcW w:w="1968" w:type="pct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245B69" w:rsidRDefault="00775718" w:rsidP="006E29E2">
            <w:pPr>
              <w:spacing w:after="0" w:line="360" w:lineRule="auto"/>
              <w:ind w:right="-545"/>
              <w:jc w:val="left"/>
              <w:rPr>
                <w:rFonts w:eastAsia="Times New Roman"/>
                <w:sz w:val="22"/>
                <w:lang w:eastAsia="ru-RU"/>
              </w:rPr>
            </w:pPr>
            <w:r w:rsidRPr="000B7650">
              <w:rPr>
                <w:rFonts w:eastAsia="Times New Roman"/>
                <w:sz w:val="22"/>
                <w:lang w:eastAsia="ru-RU"/>
              </w:rPr>
              <w:t xml:space="preserve">Блок-схема алгоритма работы </w:t>
            </w:r>
          </w:p>
        </w:tc>
        <w:tc>
          <w:tcPr>
            <w:tcW w:w="906" w:type="pct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245B69" w:rsidRDefault="00775718" w:rsidP="006E29E2">
            <w:pPr>
              <w:spacing w:after="0" w:line="360" w:lineRule="auto"/>
              <w:ind w:right="-545"/>
              <w:jc w:val="left"/>
              <w:rPr>
                <w:rFonts w:eastAsia="Times New Roman"/>
                <w:sz w:val="22"/>
                <w:lang w:val="be-BY" w:eastAsia="ru-RU"/>
              </w:rPr>
            </w:pPr>
            <w:r w:rsidRPr="00245B69">
              <w:rPr>
                <w:rFonts w:eastAsia="Times New Roman"/>
                <w:sz w:val="22"/>
                <w:lang w:val="be-BY" w:eastAsia="ru-RU"/>
              </w:rPr>
              <w:t>Формат А4</w:t>
            </w:r>
          </w:p>
        </w:tc>
      </w:tr>
      <w:tr w:rsidR="00775718" w:rsidRPr="00DD399A" w:rsidTr="006E29E2">
        <w:trPr>
          <w:trHeight w:val="20"/>
        </w:trPr>
        <w:tc>
          <w:tcPr>
            <w:tcW w:w="2126" w:type="pct"/>
            <w:gridSpan w:val="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245B69" w:rsidRDefault="00775718" w:rsidP="006E29E2">
            <w:pPr>
              <w:spacing w:after="0" w:line="360" w:lineRule="auto"/>
              <w:ind w:right="-545"/>
              <w:jc w:val="left"/>
              <w:rPr>
                <w:rFonts w:eastAsia="Times New Roman"/>
                <w:sz w:val="22"/>
                <w:lang w:val="be-BY" w:eastAsia="ru-RU"/>
              </w:rPr>
            </w:pPr>
          </w:p>
        </w:tc>
        <w:tc>
          <w:tcPr>
            <w:tcW w:w="1968" w:type="pct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245B69" w:rsidRDefault="00775718" w:rsidP="006E29E2">
            <w:pPr>
              <w:spacing w:after="0" w:line="360" w:lineRule="auto"/>
              <w:ind w:right="-545"/>
              <w:jc w:val="left"/>
              <w:rPr>
                <w:rFonts w:eastAsia="Times New Roman"/>
                <w:sz w:val="22"/>
                <w:lang w:eastAsia="ru-RU"/>
              </w:rPr>
            </w:pPr>
            <w:r w:rsidRPr="000B7650">
              <w:rPr>
                <w:rFonts w:eastAsia="Times New Roman"/>
                <w:sz w:val="22"/>
                <w:lang w:eastAsia="ru-RU"/>
              </w:rPr>
              <w:t>пользователя</w:t>
            </w:r>
          </w:p>
        </w:tc>
        <w:tc>
          <w:tcPr>
            <w:tcW w:w="906" w:type="pct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245B69" w:rsidRDefault="00775718" w:rsidP="006E29E2">
            <w:pPr>
              <w:spacing w:after="0" w:line="360" w:lineRule="auto"/>
              <w:ind w:right="-545"/>
              <w:jc w:val="left"/>
              <w:rPr>
                <w:rFonts w:eastAsia="Times New Roman"/>
                <w:sz w:val="22"/>
                <w:lang w:eastAsia="ru-RU"/>
              </w:rPr>
            </w:pPr>
          </w:p>
        </w:tc>
      </w:tr>
      <w:tr w:rsidR="00775718" w:rsidRPr="00DD399A" w:rsidTr="006E29E2">
        <w:trPr>
          <w:trHeight w:val="20"/>
        </w:trPr>
        <w:tc>
          <w:tcPr>
            <w:tcW w:w="2126" w:type="pct"/>
            <w:gridSpan w:val="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245B69" w:rsidRDefault="00775718" w:rsidP="006E29E2">
            <w:pPr>
              <w:spacing w:after="0" w:line="360" w:lineRule="auto"/>
              <w:ind w:right="-545"/>
              <w:jc w:val="left"/>
              <w:rPr>
                <w:rFonts w:eastAsia="Times New Roman"/>
                <w:sz w:val="22"/>
                <w:lang w:eastAsia="ru-RU"/>
              </w:rPr>
            </w:pPr>
          </w:p>
        </w:tc>
        <w:tc>
          <w:tcPr>
            <w:tcW w:w="1968" w:type="pct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245B69" w:rsidRDefault="00775718" w:rsidP="006E29E2">
            <w:pPr>
              <w:spacing w:after="0" w:line="360" w:lineRule="auto"/>
              <w:ind w:right="-545"/>
              <w:jc w:val="left"/>
              <w:rPr>
                <w:rFonts w:eastAsia="Times New Roman"/>
                <w:sz w:val="22"/>
                <w:lang w:eastAsia="ru-RU"/>
              </w:rPr>
            </w:pPr>
          </w:p>
        </w:tc>
        <w:tc>
          <w:tcPr>
            <w:tcW w:w="906" w:type="pct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245B69" w:rsidRDefault="00775718" w:rsidP="006E29E2">
            <w:pPr>
              <w:spacing w:after="0" w:line="360" w:lineRule="auto"/>
              <w:ind w:right="-545"/>
              <w:jc w:val="left"/>
              <w:rPr>
                <w:rFonts w:eastAsia="Times New Roman"/>
                <w:sz w:val="22"/>
                <w:lang w:val="en-US" w:eastAsia="ru-RU"/>
              </w:rPr>
            </w:pPr>
          </w:p>
        </w:tc>
      </w:tr>
      <w:tr w:rsidR="00775718" w:rsidRPr="00DD399A" w:rsidTr="006E29E2">
        <w:trPr>
          <w:trHeight w:val="20"/>
        </w:trPr>
        <w:tc>
          <w:tcPr>
            <w:tcW w:w="2126" w:type="pct"/>
            <w:gridSpan w:val="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245B69" w:rsidRDefault="00775718" w:rsidP="006E29E2">
            <w:pPr>
              <w:spacing w:after="0" w:line="360" w:lineRule="auto"/>
              <w:ind w:right="-545"/>
              <w:jc w:val="left"/>
              <w:rPr>
                <w:rFonts w:eastAsia="Times New Roman"/>
                <w:sz w:val="22"/>
                <w:lang w:eastAsia="ru-RU"/>
              </w:rPr>
            </w:pPr>
            <w:r w:rsidRPr="00245B69">
              <w:rPr>
                <w:rFonts w:eastAsia="Times New Roman"/>
                <w:sz w:val="22"/>
                <w:lang w:eastAsia="ru-RU"/>
              </w:rPr>
              <w:t>ГУИР 110901</w:t>
            </w:r>
            <w:r>
              <w:rPr>
                <w:rFonts w:eastAsia="Times New Roman"/>
                <w:sz w:val="22"/>
                <w:lang w:eastAsia="ru-RU"/>
              </w:rPr>
              <w:t xml:space="preserve"> </w:t>
            </w:r>
            <w:r w:rsidRPr="00245B69">
              <w:rPr>
                <w:rFonts w:eastAsia="Times New Roman"/>
                <w:sz w:val="22"/>
                <w:lang w:val="be-BY" w:eastAsia="ru-RU"/>
              </w:rPr>
              <w:t>40</w:t>
            </w:r>
            <w:r>
              <w:rPr>
                <w:rFonts w:eastAsia="Times New Roman"/>
                <w:sz w:val="22"/>
                <w:lang w:val="be-BY" w:eastAsia="ru-RU"/>
              </w:rPr>
              <w:t>7</w:t>
            </w:r>
            <w:r w:rsidRPr="00245B69">
              <w:rPr>
                <w:rFonts w:eastAsia="Times New Roman"/>
                <w:sz w:val="22"/>
                <w:lang w:val="be-BY" w:eastAsia="ru-RU"/>
              </w:rPr>
              <w:t xml:space="preserve"> ПД</w:t>
            </w:r>
          </w:p>
        </w:tc>
        <w:tc>
          <w:tcPr>
            <w:tcW w:w="1968" w:type="pct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245B69" w:rsidRDefault="00775718" w:rsidP="006E29E2">
            <w:pPr>
              <w:spacing w:after="0" w:line="360" w:lineRule="auto"/>
              <w:ind w:right="-545"/>
              <w:jc w:val="left"/>
              <w:rPr>
                <w:rFonts w:eastAsia="Times New Roman"/>
                <w:sz w:val="22"/>
                <w:lang w:eastAsia="ru-RU"/>
              </w:rPr>
            </w:pPr>
            <w:r w:rsidRPr="00245B69">
              <w:rPr>
                <w:rFonts w:eastAsia="Times New Roman"/>
                <w:sz w:val="22"/>
                <w:lang w:eastAsia="ru-RU"/>
              </w:rPr>
              <w:t>Эскиз компоновки рабочего места</w:t>
            </w:r>
          </w:p>
        </w:tc>
        <w:tc>
          <w:tcPr>
            <w:tcW w:w="906" w:type="pct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245B69" w:rsidRDefault="00775718" w:rsidP="006E29E2">
            <w:pPr>
              <w:spacing w:after="0" w:line="360" w:lineRule="auto"/>
              <w:ind w:right="-545"/>
              <w:jc w:val="left"/>
              <w:rPr>
                <w:rFonts w:eastAsia="Times New Roman"/>
                <w:sz w:val="22"/>
                <w:lang w:val="be-BY" w:eastAsia="ru-RU"/>
              </w:rPr>
            </w:pPr>
            <w:r w:rsidRPr="00245B69">
              <w:rPr>
                <w:rFonts w:eastAsia="Times New Roman"/>
                <w:sz w:val="22"/>
                <w:lang w:val="be-BY" w:eastAsia="ru-RU"/>
              </w:rPr>
              <w:t>Формат А4</w:t>
            </w:r>
          </w:p>
        </w:tc>
      </w:tr>
      <w:tr w:rsidR="00775718" w:rsidRPr="00DD399A" w:rsidTr="006E29E2">
        <w:trPr>
          <w:trHeight w:val="20"/>
        </w:trPr>
        <w:tc>
          <w:tcPr>
            <w:tcW w:w="2126" w:type="pct"/>
            <w:gridSpan w:val="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245B69" w:rsidRDefault="00775718" w:rsidP="006E29E2">
            <w:pPr>
              <w:spacing w:after="0" w:line="360" w:lineRule="auto"/>
              <w:ind w:right="-545"/>
              <w:jc w:val="left"/>
              <w:rPr>
                <w:rFonts w:eastAsia="Times New Roman"/>
                <w:sz w:val="22"/>
                <w:lang w:eastAsia="ru-RU"/>
              </w:rPr>
            </w:pPr>
          </w:p>
        </w:tc>
        <w:tc>
          <w:tcPr>
            <w:tcW w:w="1968" w:type="pct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245B69" w:rsidRDefault="00775718" w:rsidP="006E29E2">
            <w:pPr>
              <w:spacing w:after="0" w:line="360" w:lineRule="auto"/>
              <w:ind w:right="-545"/>
              <w:jc w:val="left"/>
              <w:rPr>
                <w:rFonts w:eastAsia="Times New Roman"/>
                <w:sz w:val="22"/>
                <w:lang w:eastAsia="ru-RU"/>
              </w:rPr>
            </w:pPr>
          </w:p>
        </w:tc>
        <w:tc>
          <w:tcPr>
            <w:tcW w:w="906" w:type="pct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245B69" w:rsidRDefault="00775718" w:rsidP="006E29E2">
            <w:pPr>
              <w:spacing w:after="0" w:line="360" w:lineRule="auto"/>
              <w:ind w:right="-545"/>
              <w:jc w:val="left"/>
              <w:rPr>
                <w:rFonts w:eastAsia="Times New Roman"/>
                <w:sz w:val="22"/>
                <w:lang w:val="en-US" w:eastAsia="ru-RU"/>
              </w:rPr>
            </w:pPr>
          </w:p>
        </w:tc>
      </w:tr>
      <w:tr w:rsidR="00775718" w:rsidRPr="00DD399A" w:rsidTr="006E29E2">
        <w:trPr>
          <w:trHeight w:val="20"/>
        </w:trPr>
        <w:tc>
          <w:tcPr>
            <w:tcW w:w="2126" w:type="pct"/>
            <w:gridSpan w:val="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245B69" w:rsidRDefault="00775718" w:rsidP="006E29E2">
            <w:pPr>
              <w:spacing w:after="0" w:line="360" w:lineRule="auto"/>
              <w:ind w:right="-545"/>
              <w:jc w:val="left"/>
              <w:rPr>
                <w:rFonts w:eastAsia="Times New Roman"/>
                <w:sz w:val="22"/>
                <w:lang w:eastAsia="ru-RU"/>
              </w:rPr>
            </w:pPr>
          </w:p>
        </w:tc>
        <w:tc>
          <w:tcPr>
            <w:tcW w:w="1968" w:type="pct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245B69" w:rsidRDefault="00775718" w:rsidP="006E29E2">
            <w:pPr>
              <w:spacing w:after="0" w:line="360" w:lineRule="auto"/>
              <w:ind w:right="-545"/>
              <w:jc w:val="left"/>
              <w:rPr>
                <w:rFonts w:eastAsia="Times New Roman"/>
                <w:sz w:val="22"/>
                <w:lang w:eastAsia="ru-RU"/>
              </w:rPr>
            </w:pPr>
          </w:p>
        </w:tc>
        <w:tc>
          <w:tcPr>
            <w:tcW w:w="906" w:type="pct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245B69" w:rsidRDefault="00775718" w:rsidP="006E29E2">
            <w:pPr>
              <w:spacing w:after="0" w:line="360" w:lineRule="auto"/>
              <w:ind w:right="-545"/>
              <w:jc w:val="left"/>
              <w:rPr>
                <w:rFonts w:eastAsia="Times New Roman"/>
                <w:sz w:val="22"/>
                <w:lang w:eastAsia="ru-RU"/>
              </w:rPr>
            </w:pPr>
          </w:p>
        </w:tc>
      </w:tr>
      <w:tr w:rsidR="00775718" w:rsidRPr="00DD399A" w:rsidTr="006E29E2">
        <w:trPr>
          <w:trHeight w:val="20"/>
        </w:trPr>
        <w:tc>
          <w:tcPr>
            <w:tcW w:w="2126" w:type="pct"/>
            <w:gridSpan w:val="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245B69" w:rsidRDefault="00775718" w:rsidP="006E29E2">
            <w:pPr>
              <w:spacing w:after="0" w:line="360" w:lineRule="auto"/>
              <w:ind w:right="-545"/>
              <w:jc w:val="left"/>
              <w:rPr>
                <w:rFonts w:eastAsia="Times New Roman"/>
                <w:sz w:val="22"/>
                <w:lang w:eastAsia="ru-RU"/>
              </w:rPr>
            </w:pPr>
          </w:p>
        </w:tc>
        <w:tc>
          <w:tcPr>
            <w:tcW w:w="1968" w:type="pct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245B69" w:rsidRDefault="00775718" w:rsidP="006E29E2">
            <w:pPr>
              <w:spacing w:after="0" w:line="360" w:lineRule="auto"/>
              <w:ind w:right="-545"/>
              <w:jc w:val="left"/>
              <w:rPr>
                <w:rFonts w:eastAsia="Times New Roman"/>
                <w:sz w:val="22"/>
                <w:lang w:eastAsia="ru-RU"/>
              </w:rPr>
            </w:pPr>
          </w:p>
        </w:tc>
        <w:tc>
          <w:tcPr>
            <w:tcW w:w="906" w:type="pct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245B69" w:rsidRDefault="00775718" w:rsidP="006E29E2">
            <w:pPr>
              <w:spacing w:after="0" w:line="360" w:lineRule="auto"/>
              <w:ind w:right="-545"/>
              <w:jc w:val="left"/>
              <w:rPr>
                <w:rFonts w:eastAsia="Times New Roman"/>
                <w:sz w:val="22"/>
                <w:lang w:eastAsia="ru-RU"/>
              </w:rPr>
            </w:pPr>
          </w:p>
        </w:tc>
      </w:tr>
      <w:tr w:rsidR="00775718" w:rsidRPr="00DD399A" w:rsidTr="006E29E2">
        <w:trPr>
          <w:trHeight w:val="20"/>
        </w:trPr>
        <w:tc>
          <w:tcPr>
            <w:tcW w:w="2126" w:type="pct"/>
            <w:gridSpan w:val="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245B69" w:rsidRDefault="00775718" w:rsidP="006E29E2">
            <w:pPr>
              <w:spacing w:after="0" w:line="360" w:lineRule="auto"/>
              <w:ind w:right="-545"/>
              <w:jc w:val="left"/>
              <w:rPr>
                <w:rFonts w:eastAsia="Times New Roman"/>
                <w:sz w:val="22"/>
                <w:lang w:eastAsia="ru-RU"/>
              </w:rPr>
            </w:pPr>
          </w:p>
        </w:tc>
        <w:tc>
          <w:tcPr>
            <w:tcW w:w="1968" w:type="pct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245B69" w:rsidRDefault="00775718" w:rsidP="006E29E2">
            <w:pPr>
              <w:spacing w:after="0" w:line="360" w:lineRule="auto"/>
              <w:ind w:right="-545"/>
              <w:jc w:val="left"/>
              <w:rPr>
                <w:rFonts w:eastAsia="Times New Roman"/>
                <w:sz w:val="22"/>
                <w:lang w:eastAsia="ru-RU"/>
              </w:rPr>
            </w:pPr>
          </w:p>
        </w:tc>
        <w:tc>
          <w:tcPr>
            <w:tcW w:w="906" w:type="pct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245B69" w:rsidRDefault="00775718" w:rsidP="006E29E2">
            <w:pPr>
              <w:spacing w:after="0" w:line="360" w:lineRule="auto"/>
              <w:ind w:right="-545"/>
              <w:jc w:val="left"/>
              <w:rPr>
                <w:rFonts w:eastAsia="Times New Roman"/>
                <w:sz w:val="22"/>
                <w:lang w:eastAsia="ru-RU"/>
              </w:rPr>
            </w:pPr>
          </w:p>
        </w:tc>
      </w:tr>
      <w:tr w:rsidR="00775718" w:rsidRPr="00DD399A" w:rsidTr="006E29E2">
        <w:trPr>
          <w:trHeight w:val="20"/>
        </w:trPr>
        <w:tc>
          <w:tcPr>
            <w:tcW w:w="2126" w:type="pct"/>
            <w:gridSpan w:val="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245B69" w:rsidRDefault="00775718" w:rsidP="006E29E2">
            <w:pPr>
              <w:spacing w:after="0" w:line="360" w:lineRule="auto"/>
              <w:ind w:right="-545"/>
              <w:jc w:val="left"/>
              <w:rPr>
                <w:rFonts w:eastAsia="Times New Roman"/>
                <w:sz w:val="22"/>
                <w:lang w:eastAsia="ru-RU"/>
              </w:rPr>
            </w:pPr>
          </w:p>
        </w:tc>
        <w:tc>
          <w:tcPr>
            <w:tcW w:w="1968" w:type="pct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245B69" w:rsidRDefault="00775718" w:rsidP="006E29E2">
            <w:pPr>
              <w:spacing w:after="0" w:line="360" w:lineRule="auto"/>
              <w:ind w:right="-545"/>
              <w:jc w:val="left"/>
              <w:rPr>
                <w:rFonts w:eastAsia="Times New Roman"/>
                <w:sz w:val="22"/>
                <w:lang w:eastAsia="ru-RU"/>
              </w:rPr>
            </w:pPr>
          </w:p>
        </w:tc>
        <w:tc>
          <w:tcPr>
            <w:tcW w:w="906" w:type="pct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245B69" w:rsidRDefault="00775718" w:rsidP="006E29E2">
            <w:pPr>
              <w:spacing w:after="0" w:line="360" w:lineRule="auto"/>
              <w:ind w:right="-545"/>
              <w:jc w:val="left"/>
              <w:rPr>
                <w:rFonts w:eastAsia="Times New Roman"/>
                <w:sz w:val="22"/>
                <w:lang w:eastAsia="ru-RU"/>
              </w:rPr>
            </w:pPr>
          </w:p>
        </w:tc>
      </w:tr>
      <w:tr w:rsidR="00775718" w:rsidRPr="00DD399A" w:rsidTr="006E29E2">
        <w:trPr>
          <w:trHeight w:val="20"/>
        </w:trPr>
        <w:tc>
          <w:tcPr>
            <w:tcW w:w="2126" w:type="pct"/>
            <w:gridSpan w:val="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245B69" w:rsidRDefault="00775718" w:rsidP="006E29E2">
            <w:pPr>
              <w:spacing w:after="0" w:line="360" w:lineRule="auto"/>
              <w:ind w:right="-545"/>
              <w:jc w:val="left"/>
              <w:rPr>
                <w:rFonts w:eastAsia="Times New Roman"/>
                <w:sz w:val="22"/>
                <w:lang w:eastAsia="ru-RU"/>
              </w:rPr>
            </w:pPr>
          </w:p>
        </w:tc>
        <w:tc>
          <w:tcPr>
            <w:tcW w:w="1968" w:type="pct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245B69" w:rsidRDefault="00775718" w:rsidP="006E29E2">
            <w:pPr>
              <w:spacing w:after="0" w:line="360" w:lineRule="auto"/>
              <w:ind w:right="-545"/>
              <w:jc w:val="left"/>
              <w:rPr>
                <w:rFonts w:eastAsia="Times New Roman"/>
                <w:sz w:val="22"/>
                <w:lang w:eastAsia="ru-RU"/>
              </w:rPr>
            </w:pPr>
          </w:p>
        </w:tc>
        <w:tc>
          <w:tcPr>
            <w:tcW w:w="906" w:type="pct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245B69" w:rsidRDefault="00775718" w:rsidP="006E29E2">
            <w:pPr>
              <w:spacing w:after="0" w:line="360" w:lineRule="auto"/>
              <w:ind w:right="-545"/>
              <w:jc w:val="left"/>
              <w:rPr>
                <w:rFonts w:eastAsia="Times New Roman"/>
                <w:sz w:val="22"/>
                <w:lang w:eastAsia="ru-RU"/>
              </w:rPr>
            </w:pPr>
          </w:p>
        </w:tc>
      </w:tr>
      <w:tr w:rsidR="00775718" w:rsidRPr="00DD399A" w:rsidTr="006E29E2">
        <w:trPr>
          <w:trHeight w:val="20"/>
        </w:trPr>
        <w:tc>
          <w:tcPr>
            <w:tcW w:w="307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245B69" w:rsidRDefault="00775718" w:rsidP="006E29E2">
            <w:pPr>
              <w:spacing w:after="0" w:line="360" w:lineRule="auto"/>
              <w:ind w:right="-545"/>
              <w:jc w:val="left"/>
              <w:rPr>
                <w:rFonts w:eastAsia="Times New Roman"/>
                <w:sz w:val="22"/>
                <w:lang w:eastAsia="ru-RU"/>
              </w:rPr>
            </w:pPr>
          </w:p>
        </w:tc>
        <w:tc>
          <w:tcPr>
            <w:tcW w:w="207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245B69" w:rsidRDefault="00775718" w:rsidP="006E29E2">
            <w:pPr>
              <w:spacing w:after="0" w:line="360" w:lineRule="auto"/>
              <w:ind w:right="-545"/>
              <w:jc w:val="left"/>
              <w:rPr>
                <w:rFonts w:eastAsia="Times New Roman"/>
                <w:sz w:val="22"/>
                <w:lang w:eastAsia="ru-RU"/>
              </w:rPr>
            </w:pPr>
          </w:p>
        </w:tc>
        <w:tc>
          <w:tcPr>
            <w:tcW w:w="770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245B69" w:rsidRDefault="00775718" w:rsidP="006E29E2">
            <w:pPr>
              <w:spacing w:after="0" w:line="360" w:lineRule="auto"/>
              <w:ind w:right="-545"/>
              <w:jc w:val="left"/>
              <w:rPr>
                <w:rFonts w:eastAsia="Times New Roman"/>
                <w:sz w:val="22"/>
                <w:lang w:eastAsia="ru-RU"/>
              </w:rPr>
            </w:pPr>
          </w:p>
        </w:tc>
        <w:tc>
          <w:tcPr>
            <w:tcW w:w="463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245B69" w:rsidRDefault="00775718" w:rsidP="006E29E2">
            <w:pPr>
              <w:spacing w:after="0" w:line="360" w:lineRule="auto"/>
              <w:ind w:right="-545"/>
              <w:jc w:val="left"/>
              <w:rPr>
                <w:rFonts w:eastAsia="Times New Roman"/>
                <w:sz w:val="22"/>
                <w:lang w:eastAsia="ru-RU"/>
              </w:rPr>
            </w:pPr>
          </w:p>
        </w:tc>
        <w:tc>
          <w:tcPr>
            <w:tcW w:w="379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245B69" w:rsidRDefault="00775718" w:rsidP="006E29E2">
            <w:pPr>
              <w:spacing w:after="0" w:line="360" w:lineRule="auto"/>
              <w:ind w:right="-545"/>
              <w:jc w:val="left"/>
              <w:rPr>
                <w:rFonts w:eastAsia="Times New Roman"/>
                <w:sz w:val="22"/>
                <w:lang w:eastAsia="ru-RU"/>
              </w:rPr>
            </w:pPr>
          </w:p>
        </w:tc>
        <w:tc>
          <w:tcPr>
            <w:tcW w:w="2874" w:type="pct"/>
            <w:gridSpan w:val="6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057A08" w:rsidRDefault="00775718" w:rsidP="006E29E2">
            <w:pPr>
              <w:spacing w:after="0" w:line="360" w:lineRule="auto"/>
              <w:ind w:right="-545"/>
              <w:jc w:val="left"/>
              <w:rPr>
                <w:rFonts w:eastAsia="Times New Roman"/>
                <w:i/>
                <w:sz w:val="22"/>
                <w:lang w:eastAsia="ru-RU"/>
              </w:rPr>
            </w:pPr>
          </w:p>
          <w:p w:rsidR="00775718" w:rsidRPr="00AB19EB" w:rsidRDefault="00775718" w:rsidP="006E29E2">
            <w:pPr>
              <w:spacing w:after="0" w:line="360" w:lineRule="auto"/>
              <w:jc w:val="center"/>
              <w:rPr>
                <w:rFonts w:eastAsia="Times New Roman"/>
                <w:i/>
                <w:sz w:val="24"/>
                <w:szCs w:val="24"/>
                <w:lang w:eastAsia="ru-RU"/>
              </w:rPr>
            </w:pPr>
            <w:r w:rsidRPr="00AB19EB">
              <w:rPr>
                <w:rFonts w:eastAsia="Times New Roman"/>
                <w:i/>
                <w:sz w:val="24"/>
                <w:szCs w:val="24"/>
                <w:lang w:eastAsia="ru-RU"/>
              </w:rPr>
              <w:t>БГУИР КП 1-58 01 01</w:t>
            </w:r>
            <w:r w:rsidRPr="00AB19EB">
              <w:rPr>
                <w:rFonts w:eastAsia="Times New Roman"/>
                <w:i/>
                <w:sz w:val="24"/>
                <w:szCs w:val="24"/>
                <w:lang w:val="en-US" w:eastAsia="ru-RU"/>
              </w:rPr>
              <w:t> </w:t>
            </w:r>
            <w:r w:rsidRPr="00AB19EB">
              <w:rPr>
                <w:rFonts w:eastAsia="Times New Roman"/>
                <w:i/>
                <w:sz w:val="24"/>
                <w:szCs w:val="24"/>
                <w:lang w:eastAsia="ru-RU"/>
              </w:rPr>
              <w:t>007 Д1</w:t>
            </w:r>
          </w:p>
          <w:p w:rsidR="00775718" w:rsidRPr="00245B69" w:rsidRDefault="00775718" w:rsidP="006E29E2">
            <w:pPr>
              <w:spacing w:after="0" w:line="360" w:lineRule="auto"/>
              <w:ind w:right="-545"/>
              <w:jc w:val="center"/>
              <w:rPr>
                <w:rFonts w:eastAsia="Times New Roman"/>
                <w:sz w:val="22"/>
                <w:lang w:eastAsia="ru-RU"/>
              </w:rPr>
            </w:pPr>
          </w:p>
        </w:tc>
      </w:tr>
      <w:tr w:rsidR="00775718" w:rsidRPr="00DD399A" w:rsidTr="006E29E2">
        <w:trPr>
          <w:trHeight w:val="20"/>
        </w:trPr>
        <w:tc>
          <w:tcPr>
            <w:tcW w:w="307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245B69" w:rsidRDefault="00775718" w:rsidP="006E29E2">
            <w:pPr>
              <w:spacing w:after="0" w:line="360" w:lineRule="auto"/>
              <w:ind w:right="-545"/>
              <w:jc w:val="left"/>
              <w:rPr>
                <w:rFonts w:eastAsia="Times New Roman"/>
                <w:sz w:val="22"/>
                <w:lang w:eastAsia="ru-RU"/>
              </w:rPr>
            </w:pPr>
          </w:p>
        </w:tc>
        <w:tc>
          <w:tcPr>
            <w:tcW w:w="207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245B69" w:rsidRDefault="00775718" w:rsidP="006E29E2">
            <w:pPr>
              <w:spacing w:after="0" w:line="360" w:lineRule="auto"/>
              <w:ind w:right="-545"/>
              <w:jc w:val="left"/>
              <w:rPr>
                <w:rFonts w:eastAsia="Times New Roman"/>
                <w:sz w:val="22"/>
                <w:lang w:eastAsia="ru-RU"/>
              </w:rPr>
            </w:pPr>
          </w:p>
        </w:tc>
        <w:tc>
          <w:tcPr>
            <w:tcW w:w="770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245B69" w:rsidRDefault="00775718" w:rsidP="006E29E2">
            <w:pPr>
              <w:spacing w:after="0" w:line="360" w:lineRule="auto"/>
              <w:ind w:right="-545"/>
              <w:jc w:val="left"/>
              <w:rPr>
                <w:rFonts w:eastAsia="Times New Roman"/>
                <w:sz w:val="22"/>
                <w:lang w:eastAsia="ru-RU"/>
              </w:rPr>
            </w:pPr>
          </w:p>
        </w:tc>
        <w:tc>
          <w:tcPr>
            <w:tcW w:w="463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245B69" w:rsidRDefault="00775718" w:rsidP="006E29E2">
            <w:pPr>
              <w:spacing w:after="0" w:line="360" w:lineRule="auto"/>
              <w:ind w:right="-545"/>
              <w:jc w:val="left"/>
              <w:rPr>
                <w:rFonts w:eastAsia="Times New Roman"/>
                <w:sz w:val="22"/>
                <w:lang w:eastAsia="ru-RU"/>
              </w:rPr>
            </w:pPr>
          </w:p>
        </w:tc>
        <w:tc>
          <w:tcPr>
            <w:tcW w:w="379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245B69" w:rsidRDefault="00775718" w:rsidP="006E29E2">
            <w:pPr>
              <w:spacing w:after="0" w:line="360" w:lineRule="auto"/>
              <w:ind w:right="-545"/>
              <w:jc w:val="left"/>
              <w:rPr>
                <w:rFonts w:eastAsia="Times New Roman"/>
                <w:sz w:val="22"/>
                <w:lang w:eastAsia="ru-RU"/>
              </w:rPr>
            </w:pPr>
          </w:p>
          <w:p w:rsidR="00775718" w:rsidRPr="00245B69" w:rsidRDefault="00775718" w:rsidP="006E29E2">
            <w:pPr>
              <w:spacing w:after="0" w:line="360" w:lineRule="auto"/>
              <w:ind w:right="-545"/>
              <w:jc w:val="left"/>
              <w:rPr>
                <w:rFonts w:eastAsia="Times New Roman"/>
                <w:sz w:val="22"/>
                <w:lang w:eastAsia="ru-RU"/>
              </w:rPr>
            </w:pPr>
          </w:p>
        </w:tc>
        <w:tc>
          <w:tcPr>
            <w:tcW w:w="2874" w:type="pct"/>
            <w:gridSpan w:val="6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245B69" w:rsidRDefault="00775718" w:rsidP="006E29E2">
            <w:pPr>
              <w:spacing w:after="0" w:line="360" w:lineRule="auto"/>
              <w:jc w:val="left"/>
              <w:rPr>
                <w:rFonts w:eastAsia="Times New Roman"/>
                <w:sz w:val="22"/>
                <w:lang w:eastAsia="ru-RU"/>
              </w:rPr>
            </w:pPr>
          </w:p>
        </w:tc>
      </w:tr>
      <w:tr w:rsidR="00775718" w:rsidRPr="00DD399A" w:rsidTr="006E29E2">
        <w:trPr>
          <w:trHeight w:val="20"/>
        </w:trPr>
        <w:tc>
          <w:tcPr>
            <w:tcW w:w="307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057A08" w:rsidRDefault="00775718" w:rsidP="006E29E2">
            <w:pPr>
              <w:spacing w:after="0" w:line="360" w:lineRule="auto"/>
              <w:ind w:right="-545"/>
              <w:jc w:val="left"/>
              <w:rPr>
                <w:rFonts w:eastAsia="Times New Roman"/>
                <w:i/>
                <w:sz w:val="22"/>
                <w:lang w:eastAsia="ru-RU"/>
              </w:rPr>
            </w:pPr>
            <w:r w:rsidRPr="00057A08">
              <w:rPr>
                <w:rFonts w:eastAsia="Times New Roman"/>
                <w:i/>
                <w:sz w:val="22"/>
                <w:lang w:eastAsia="ru-RU"/>
              </w:rPr>
              <w:t>Изм</w:t>
            </w:r>
          </w:p>
        </w:tc>
        <w:tc>
          <w:tcPr>
            <w:tcW w:w="207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057A08" w:rsidRDefault="00775718" w:rsidP="006E29E2">
            <w:pPr>
              <w:spacing w:after="0" w:line="360" w:lineRule="auto"/>
              <w:ind w:left="-109" w:right="-545"/>
              <w:jc w:val="left"/>
              <w:rPr>
                <w:rFonts w:eastAsia="Times New Roman"/>
                <w:i/>
                <w:sz w:val="22"/>
                <w:lang w:eastAsia="ru-RU"/>
              </w:rPr>
            </w:pPr>
            <w:r w:rsidRPr="00057A08">
              <w:rPr>
                <w:rFonts w:eastAsia="Times New Roman"/>
                <w:i/>
                <w:sz w:val="22"/>
                <w:lang w:eastAsia="ru-RU"/>
              </w:rPr>
              <w:t xml:space="preserve">  Л.</w:t>
            </w:r>
          </w:p>
        </w:tc>
        <w:tc>
          <w:tcPr>
            <w:tcW w:w="770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057A08" w:rsidRDefault="00775718" w:rsidP="006E29E2">
            <w:pPr>
              <w:spacing w:after="0" w:line="360" w:lineRule="auto"/>
              <w:ind w:right="-545"/>
              <w:jc w:val="left"/>
              <w:rPr>
                <w:rFonts w:eastAsia="Times New Roman"/>
                <w:i/>
                <w:sz w:val="22"/>
                <w:lang w:eastAsia="ru-RU"/>
              </w:rPr>
            </w:pPr>
            <w:r w:rsidRPr="00057A08">
              <w:rPr>
                <w:rFonts w:eastAsia="Times New Roman"/>
                <w:i/>
                <w:sz w:val="22"/>
                <w:lang w:eastAsia="ru-RU"/>
              </w:rPr>
              <w:t xml:space="preserve">    № докум.</w:t>
            </w:r>
          </w:p>
        </w:tc>
        <w:tc>
          <w:tcPr>
            <w:tcW w:w="463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057A08" w:rsidRDefault="00775718" w:rsidP="006E29E2">
            <w:pPr>
              <w:spacing w:after="0" w:line="360" w:lineRule="auto"/>
              <w:ind w:right="-545"/>
              <w:jc w:val="left"/>
              <w:rPr>
                <w:rFonts w:eastAsia="Times New Roman"/>
                <w:i/>
                <w:sz w:val="22"/>
                <w:lang w:eastAsia="ru-RU"/>
              </w:rPr>
            </w:pPr>
            <w:r>
              <w:rPr>
                <w:rFonts w:eastAsia="Times New Roman"/>
                <w:i/>
                <w:sz w:val="22"/>
                <w:lang w:eastAsia="ru-RU"/>
              </w:rPr>
              <w:t xml:space="preserve"> </w:t>
            </w:r>
            <w:r w:rsidRPr="00057A08">
              <w:rPr>
                <w:rFonts w:eastAsia="Times New Roman"/>
                <w:i/>
                <w:sz w:val="22"/>
                <w:lang w:eastAsia="ru-RU"/>
              </w:rPr>
              <w:t>Подп.</w:t>
            </w:r>
          </w:p>
        </w:tc>
        <w:tc>
          <w:tcPr>
            <w:tcW w:w="379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057A08" w:rsidRDefault="00775718" w:rsidP="006E29E2">
            <w:pPr>
              <w:spacing w:after="0" w:line="360" w:lineRule="auto"/>
              <w:ind w:left="-41" w:right="-545"/>
              <w:jc w:val="left"/>
              <w:rPr>
                <w:rFonts w:eastAsia="Times New Roman"/>
                <w:i/>
                <w:sz w:val="22"/>
                <w:lang w:eastAsia="ru-RU"/>
              </w:rPr>
            </w:pPr>
            <w:r w:rsidRPr="00057A08">
              <w:rPr>
                <w:rFonts w:eastAsia="Times New Roman"/>
                <w:i/>
                <w:sz w:val="22"/>
                <w:lang w:eastAsia="ru-RU"/>
              </w:rPr>
              <w:t>Дата</w:t>
            </w:r>
          </w:p>
        </w:tc>
        <w:tc>
          <w:tcPr>
            <w:tcW w:w="2874" w:type="pct"/>
            <w:gridSpan w:val="6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245B69" w:rsidRDefault="00775718" w:rsidP="006E29E2">
            <w:pPr>
              <w:spacing w:after="0" w:line="360" w:lineRule="auto"/>
              <w:jc w:val="left"/>
              <w:rPr>
                <w:rFonts w:eastAsia="Times New Roman"/>
                <w:sz w:val="22"/>
                <w:lang w:eastAsia="ru-RU"/>
              </w:rPr>
            </w:pPr>
          </w:p>
        </w:tc>
      </w:tr>
      <w:tr w:rsidR="00775718" w:rsidRPr="00DD399A" w:rsidTr="006E29E2">
        <w:trPr>
          <w:trHeight w:val="20"/>
        </w:trPr>
        <w:tc>
          <w:tcPr>
            <w:tcW w:w="514" w:type="pct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057A08" w:rsidRDefault="00775718" w:rsidP="006E29E2">
            <w:pPr>
              <w:spacing w:after="0" w:line="360" w:lineRule="auto"/>
              <w:ind w:right="-545"/>
              <w:jc w:val="left"/>
              <w:rPr>
                <w:rFonts w:eastAsia="Times New Roman"/>
                <w:i/>
                <w:sz w:val="22"/>
                <w:lang w:eastAsia="ru-RU"/>
              </w:rPr>
            </w:pPr>
            <w:r w:rsidRPr="00057A08">
              <w:rPr>
                <w:rFonts w:eastAsia="Times New Roman"/>
                <w:i/>
                <w:sz w:val="22"/>
                <w:lang w:eastAsia="ru-RU"/>
              </w:rPr>
              <w:t>Разраб.</w:t>
            </w:r>
          </w:p>
        </w:tc>
        <w:tc>
          <w:tcPr>
            <w:tcW w:w="770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057A08" w:rsidRDefault="00775718" w:rsidP="006E29E2">
            <w:pPr>
              <w:spacing w:after="0" w:line="360" w:lineRule="auto"/>
              <w:ind w:right="-545"/>
              <w:jc w:val="left"/>
              <w:rPr>
                <w:rFonts w:eastAsia="Times New Roman"/>
                <w:i/>
                <w:sz w:val="22"/>
                <w:lang w:eastAsia="ru-RU"/>
              </w:rPr>
            </w:pPr>
            <w:r>
              <w:rPr>
                <w:rFonts w:eastAsia="Times New Roman"/>
                <w:i/>
                <w:sz w:val="22"/>
                <w:lang w:eastAsia="ru-RU"/>
              </w:rPr>
              <w:t>Русак</w:t>
            </w:r>
          </w:p>
        </w:tc>
        <w:tc>
          <w:tcPr>
            <w:tcW w:w="463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057A08" w:rsidRDefault="00775718" w:rsidP="006E29E2">
            <w:pPr>
              <w:spacing w:after="0" w:line="360" w:lineRule="auto"/>
              <w:ind w:right="-545"/>
              <w:jc w:val="left"/>
              <w:rPr>
                <w:rFonts w:eastAsia="Times New Roman"/>
                <w:i/>
                <w:sz w:val="22"/>
                <w:lang w:eastAsia="ru-RU"/>
              </w:rPr>
            </w:pPr>
          </w:p>
        </w:tc>
        <w:tc>
          <w:tcPr>
            <w:tcW w:w="379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057A08" w:rsidRDefault="00775718" w:rsidP="006E29E2">
            <w:pPr>
              <w:spacing w:after="0" w:line="360" w:lineRule="auto"/>
              <w:ind w:right="-545"/>
              <w:jc w:val="left"/>
              <w:rPr>
                <w:rFonts w:eastAsia="Times New Roman"/>
                <w:i/>
                <w:sz w:val="22"/>
                <w:lang w:eastAsia="ru-RU"/>
              </w:rPr>
            </w:pPr>
          </w:p>
        </w:tc>
        <w:tc>
          <w:tcPr>
            <w:tcW w:w="1664" w:type="pct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A205CA" w:rsidRDefault="00775718" w:rsidP="006E29E2">
            <w:pPr>
              <w:spacing w:after="100"/>
              <w:jc w:val="center"/>
              <w:rPr>
                <w:rFonts w:eastAsia="Times New Roman"/>
                <w:i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i/>
                <w:sz w:val="24"/>
                <w:szCs w:val="24"/>
                <w:lang w:eastAsia="ru-RU"/>
              </w:rPr>
              <w:t xml:space="preserve">Система управления проектом </w:t>
            </w:r>
            <w:r>
              <w:rPr>
                <w:rFonts w:eastAsia="Times New Roman"/>
                <w:i/>
                <w:sz w:val="24"/>
                <w:szCs w:val="24"/>
                <w:lang w:val="en-US" w:eastAsia="ru-RU"/>
              </w:rPr>
              <w:t>PLEX</w:t>
            </w:r>
          </w:p>
          <w:p w:rsidR="00775718" w:rsidRPr="00245B69" w:rsidRDefault="00775718" w:rsidP="006E29E2">
            <w:pPr>
              <w:spacing w:after="100"/>
              <w:jc w:val="center"/>
              <w:rPr>
                <w:rFonts w:eastAsia="Times New Roman"/>
                <w:sz w:val="22"/>
                <w:lang w:eastAsia="ru-RU"/>
              </w:rPr>
            </w:pPr>
            <w:r w:rsidRPr="00057A08">
              <w:rPr>
                <w:rFonts w:eastAsia="Times New Roman"/>
                <w:i/>
                <w:sz w:val="24"/>
                <w:szCs w:val="24"/>
                <w:lang w:eastAsia="ru-RU"/>
              </w:rPr>
              <w:t>Ведомость курсового проекта</w:t>
            </w:r>
          </w:p>
        </w:tc>
        <w:tc>
          <w:tcPr>
            <w:tcW w:w="456" w:type="pct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057A08" w:rsidRDefault="00775718" w:rsidP="006E29E2">
            <w:pPr>
              <w:spacing w:after="0" w:line="360" w:lineRule="auto"/>
              <w:ind w:right="-545"/>
              <w:jc w:val="left"/>
              <w:rPr>
                <w:rFonts w:eastAsia="Times New Roman"/>
                <w:i/>
                <w:sz w:val="22"/>
                <w:lang w:eastAsia="ru-RU"/>
              </w:rPr>
            </w:pPr>
            <w:r w:rsidRPr="00057A08">
              <w:rPr>
                <w:rFonts w:eastAsia="Times New Roman"/>
                <w:i/>
                <w:sz w:val="22"/>
                <w:lang w:eastAsia="ru-RU"/>
              </w:rPr>
              <w:t xml:space="preserve"> Лит.</w:t>
            </w:r>
          </w:p>
        </w:tc>
        <w:tc>
          <w:tcPr>
            <w:tcW w:w="300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057A08" w:rsidRDefault="00775718" w:rsidP="006E29E2">
            <w:pPr>
              <w:spacing w:after="0" w:line="360" w:lineRule="auto"/>
              <w:ind w:left="-115" w:right="-545"/>
              <w:jc w:val="left"/>
              <w:rPr>
                <w:rFonts w:eastAsia="Times New Roman"/>
                <w:i/>
                <w:sz w:val="22"/>
                <w:lang w:eastAsia="ru-RU"/>
              </w:rPr>
            </w:pPr>
            <w:r w:rsidRPr="00057A08">
              <w:rPr>
                <w:rFonts w:eastAsia="Times New Roman"/>
                <w:i/>
                <w:sz w:val="22"/>
                <w:lang w:eastAsia="ru-RU"/>
              </w:rPr>
              <w:t>Лист</w:t>
            </w:r>
          </w:p>
        </w:tc>
        <w:tc>
          <w:tcPr>
            <w:tcW w:w="454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057A08" w:rsidRDefault="00775718" w:rsidP="006E29E2">
            <w:pPr>
              <w:spacing w:after="0" w:line="360" w:lineRule="auto"/>
              <w:ind w:left="-149" w:right="-545"/>
              <w:jc w:val="left"/>
              <w:rPr>
                <w:rFonts w:eastAsia="Times New Roman"/>
                <w:i/>
                <w:sz w:val="22"/>
                <w:lang w:eastAsia="ru-RU"/>
              </w:rPr>
            </w:pPr>
            <w:r>
              <w:rPr>
                <w:rFonts w:eastAsia="Times New Roman"/>
                <w:sz w:val="22"/>
                <w:lang w:eastAsia="ru-RU"/>
              </w:rPr>
              <w:t xml:space="preserve">  </w:t>
            </w:r>
            <w:r w:rsidRPr="00057A08">
              <w:rPr>
                <w:rFonts w:eastAsia="Times New Roman"/>
                <w:i/>
                <w:sz w:val="22"/>
                <w:lang w:eastAsia="ru-RU"/>
              </w:rPr>
              <w:t>Листов</w:t>
            </w:r>
          </w:p>
        </w:tc>
      </w:tr>
      <w:tr w:rsidR="00775718" w:rsidRPr="00DD399A" w:rsidTr="006E29E2">
        <w:trPr>
          <w:trHeight w:val="20"/>
        </w:trPr>
        <w:tc>
          <w:tcPr>
            <w:tcW w:w="514" w:type="pct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057A08" w:rsidRDefault="00775718" w:rsidP="006E29E2">
            <w:pPr>
              <w:spacing w:after="0" w:line="360" w:lineRule="auto"/>
              <w:ind w:right="-545"/>
              <w:jc w:val="left"/>
              <w:rPr>
                <w:rFonts w:eastAsia="Times New Roman"/>
                <w:i/>
                <w:sz w:val="22"/>
                <w:lang w:eastAsia="ru-RU"/>
              </w:rPr>
            </w:pPr>
            <w:r w:rsidRPr="00057A08">
              <w:rPr>
                <w:rFonts w:eastAsia="Times New Roman"/>
                <w:i/>
                <w:sz w:val="22"/>
                <w:lang w:eastAsia="ru-RU"/>
              </w:rPr>
              <w:t>Пров.</w:t>
            </w:r>
          </w:p>
        </w:tc>
        <w:tc>
          <w:tcPr>
            <w:tcW w:w="770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057A08" w:rsidRDefault="00775718" w:rsidP="006E29E2">
            <w:pPr>
              <w:spacing w:after="0" w:line="360" w:lineRule="auto"/>
              <w:ind w:right="-545"/>
              <w:jc w:val="left"/>
              <w:rPr>
                <w:rFonts w:eastAsia="Times New Roman"/>
                <w:i/>
                <w:sz w:val="22"/>
                <w:lang w:eastAsia="ru-RU"/>
              </w:rPr>
            </w:pPr>
            <w:r w:rsidRPr="00057A08">
              <w:rPr>
                <w:rFonts w:eastAsia="Times New Roman"/>
                <w:i/>
                <w:sz w:val="22"/>
                <w:lang w:eastAsia="ru-RU"/>
              </w:rPr>
              <w:t>Егоров</w:t>
            </w:r>
          </w:p>
        </w:tc>
        <w:tc>
          <w:tcPr>
            <w:tcW w:w="463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057A08" w:rsidRDefault="00775718" w:rsidP="006E29E2">
            <w:pPr>
              <w:spacing w:after="0" w:line="360" w:lineRule="auto"/>
              <w:ind w:right="-545"/>
              <w:jc w:val="left"/>
              <w:rPr>
                <w:rFonts w:eastAsia="Times New Roman"/>
                <w:i/>
                <w:sz w:val="22"/>
                <w:lang w:eastAsia="ru-RU"/>
              </w:rPr>
            </w:pPr>
          </w:p>
        </w:tc>
        <w:tc>
          <w:tcPr>
            <w:tcW w:w="379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057A08" w:rsidRDefault="00775718" w:rsidP="006E29E2">
            <w:pPr>
              <w:spacing w:after="0" w:line="360" w:lineRule="auto"/>
              <w:ind w:right="-545"/>
              <w:jc w:val="left"/>
              <w:rPr>
                <w:rFonts w:eastAsia="Times New Roman"/>
                <w:i/>
                <w:sz w:val="22"/>
                <w:lang w:eastAsia="ru-RU"/>
              </w:rPr>
            </w:pPr>
          </w:p>
        </w:tc>
        <w:tc>
          <w:tcPr>
            <w:tcW w:w="1664" w:type="pct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245B69" w:rsidRDefault="00775718" w:rsidP="006E29E2">
            <w:pPr>
              <w:spacing w:after="0" w:line="360" w:lineRule="auto"/>
              <w:jc w:val="left"/>
              <w:rPr>
                <w:rFonts w:eastAsia="Times New Roman"/>
                <w:sz w:val="22"/>
                <w:lang w:eastAsia="ru-RU"/>
              </w:rPr>
            </w:pPr>
          </w:p>
        </w:tc>
        <w:tc>
          <w:tcPr>
            <w:tcW w:w="153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AB19EB" w:rsidRDefault="00775718" w:rsidP="006E29E2">
            <w:pPr>
              <w:spacing w:after="0" w:line="360" w:lineRule="auto"/>
              <w:ind w:left="-140" w:right="-545"/>
              <w:jc w:val="left"/>
              <w:rPr>
                <w:rFonts w:eastAsia="Times New Roman"/>
                <w:i/>
                <w:sz w:val="22"/>
                <w:lang w:eastAsia="ru-RU"/>
              </w:rPr>
            </w:pPr>
            <w:r w:rsidRPr="00AB19EB">
              <w:rPr>
                <w:rFonts w:eastAsia="Times New Roman"/>
                <w:i/>
                <w:sz w:val="22"/>
                <w:lang w:eastAsia="ru-RU"/>
              </w:rPr>
              <w:t xml:space="preserve"> У</w:t>
            </w:r>
          </w:p>
        </w:tc>
        <w:tc>
          <w:tcPr>
            <w:tcW w:w="151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AB19EB" w:rsidRDefault="00775718" w:rsidP="006E29E2">
            <w:pPr>
              <w:spacing w:after="0" w:line="360" w:lineRule="auto"/>
              <w:ind w:right="-545"/>
              <w:jc w:val="left"/>
              <w:rPr>
                <w:rFonts w:eastAsia="Times New Roman"/>
                <w:i/>
                <w:sz w:val="22"/>
                <w:lang w:eastAsia="ru-RU"/>
              </w:rPr>
            </w:pPr>
          </w:p>
        </w:tc>
        <w:tc>
          <w:tcPr>
            <w:tcW w:w="152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AB19EB" w:rsidRDefault="00775718" w:rsidP="006E29E2">
            <w:pPr>
              <w:spacing w:after="0" w:line="360" w:lineRule="auto"/>
              <w:ind w:right="-545"/>
              <w:jc w:val="left"/>
              <w:rPr>
                <w:rFonts w:eastAsia="Times New Roman"/>
                <w:i/>
                <w:sz w:val="22"/>
                <w:lang w:eastAsia="ru-RU"/>
              </w:rPr>
            </w:pPr>
          </w:p>
        </w:tc>
        <w:tc>
          <w:tcPr>
            <w:tcW w:w="300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AB19EB" w:rsidRDefault="00775718" w:rsidP="006E29E2">
            <w:pPr>
              <w:spacing w:after="0" w:line="360" w:lineRule="auto"/>
              <w:ind w:right="-545"/>
              <w:jc w:val="left"/>
              <w:rPr>
                <w:rFonts w:eastAsia="Times New Roman"/>
                <w:i/>
                <w:sz w:val="22"/>
                <w:lang w:eastAsia="ru-RU"/>
              </w:rPr>
            </w:pPr>
            <w:r w:rsidRPr="00AB19EB">
              <w:rPr>
                <w:rFonts w:eastAsia="Times New Roman"/>
                <w:i/>
                <w:sz w:val="22"/>
                <w:lang w:eastAsia="ru-RU"/>
              </w:rPr>
              <w:t xml:space="preserve">  1</w:t>
            </w:r>
          </w:p>
        </w:tc>
        <w:tc>
          <w:tcPr>
            <w:tcW w:w="454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AB19EB" w:rsidRDefault="00775718" w:rsidP="006E29E2">
            <w:pPr>
              <w:spacing w:after="0" w:line="360" w:lineRule="auto"/>
              <w:ind w:right="-545"/>
              <w:jc w:val="left"/>
              <w:rPr>
                <w:rFonts w:eastAsia="Times New Roman"/>
                <w:i/>
                <w:sz w:val="22"/>
                <w:lang w:eastAsia="ru-RU"/>
              </w:rPr>
            </w:pPr>
            <w:r w:rsidRPr="00AB19EB">
              <w:rPr>
                <w:rFonts w:eastAsia="Times New Roman"/>
                <w:i/>
                <w:sz w:val="22"/>
                <w:lang w:eastAsia="ru-RU"/>
              </w:rPr>
              <w:t xml:space="preserve">       1</w:t>
            </w:r>
          </w:p>
        </w:tc>
      </w:tr>
      <w:tr w:rsidR="00775718" w:rsidRPr="00DD399A" w:rsidTr="006E29E2">
        <w:trPr>
          <w:trHeight w:val="20"/>
        </w:trPr>
        <w:tc>
          <w:tcPr>
            <w:tcW w:w="514" w:type="pct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057A08" w:rsidRDefault="00775718" w:rsidP="006E29E2">
            <w:pPr>
              <w:spacing w:after="0" w:line="360" w:lineRule="auto"/>
              <w:ind w:right="-545"/>
              <w:jc w:val="left"/>
              <w:rPr>
                <w:rFonts w:eastAsia="Times New Roman"/>
                <w:i/>
                <w:sz w:val="22"/>
                <w:lang w:eastAsia="ru-RU"/>
              </w:rPr>
            </w:pPr>
            <w:r w:rsidRPr="00057A08">
              <w:rPr>
                <w:rFonts w:eastAsia="Times New Roman"/>
                <w:i/>
                <w:sz w:val="22"/>
                <w:lang w:eastAsia="ru-RU"/>
              </w:rPr>
              <w:t>Т. контр.</w:t>
            </w:r>
          </w:p>
        </w:tc>
        <w:tc>
          <w:tcPr>
            <w:tcW w:w="770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057A08" w:rsidRDefault="00775718" w:rsidP="006E29E2">
            <w:pPr>
              <w:spacing w:after="0" w:line="360" w:lineRule="auto"/>
              <w:ind w:right="-545"/>
              <w:jc w:val="left"/>
              <w:rPr>
                <w:rFonts w:eastAsia="Times New Roman"/>
                <w:i/>
                <w:sz w:val="22"/>
                <w:lang w:eastAsia="ru-RU"/>
              </w:rPr>
            </w:pPr>
          </w:p>
        </w:tc>
        <w:tc>
          <w:tcPr>
            <w:tcW w:w="463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057A08" w:rsidRDefault="00775718" w:rsidP="006E29E2">
            <w:pPr>
              <w:spacing w:after="0" w:line="360" w:lineRule="auto"/>
              <w:ind w:right="-545"/>
              <w:jc w:val="left"/>
              <w:rPr>
                <w:rFonts w:eastAsia="Times New Roman"/>
                <w:i/>
                <w:sz w:val="22"/>
                <w:lang w:eastAsia="ru-RU"/>
              </w:rPr>
            </w:pPr>
          </w:p>
        </w:tc>
        <w:tc>
          <w:tcPr>
            <w:tcW w:w="379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057A08" w:rsidRDefault="00775718" w:rsidP="006E29E2">
            <w:pPr>
              <w:spacing w:after="0" w:line="360" w:lineRule="auto"/>
              <w:ind w:right="-545"/>
              <w:jc w:val="left"/>
              <w:rPr>
                <w:rFonts w:eastAsia="Times New Roman"/>
                <w:i/>
                <w:sz w:val="22"/>
                <w:lang w:eastAsia="ru-RU"/>
              </w:rPr>
            </w:pPr>
          </w:p>
        </w:tc>
        <w:tc>
          <w:tcPr>
            <w:tcW w:w="1664" w:type="pct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245B69" w:rsidRDefault="00775718" w:rsidP="006E29E2">
            <w:pPr>
              <w:spacing w:after="0" w:line="360" w:lineRule="auto"/>
              <w:jc w:val="left"/>
              <w:rPr>
                <w:rFonts w:eastAsia="Times New Roman"/>
                <w:sz w:val="22"/>
                <w:lang w:eastAsia="ru-RU"/>
              </w:rPr>
            </w:pPr>
          </w:p>
        </w:tc>
        <w:tc>
          <w:tcPr>
            <w:tcW w:w="1210" w:type="pct"/>
            <w:gridSpan w:val="5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AB19EB" w:rsidRDefault="00775718" w:rsidP="006E29E2">
            <w:pPr>
              <w:spacing w:after="0"/>
              <w:jc w:val="center"/>
              <w:rPr>
                <w:rFonts w:eastAsia="Times New Roman"/>
                <w:i/>
                <w:sz w:val="24"/>
                <w:szCs w:val="24"/>
                <w:lang w:eastAsia="ru-RU"/>
              </w:rPr>
            </w:pPr>
            <w:r w:rsidRPr="00AB19EB">
              <w:rPr>
                <w:rFonts w:eastAsia="Times New Roman"/>
                <w:i/>
                <w:sz w:val="24"/>
                <w:szCs w:val="24"/>
                <w:lang w:eastAsia="ru-RU"/>
              </w:rPr>
              <w:t>Кафедра ИПиЭ  гр.110901</w:t>
            </w:r>
          </w:p>
        </w:tc>
      </w:tr>
      <w:tr w:rsidR="00775718" w:rsidRPr="00DD399A" w:rsidTr="006E29E2">
        <w:trPr>
          <w:trHeight w:val="20"/>
        </w:trPr>
        <w:tc>
          <w:tcPr>
            <w:tcW w:w="514" w:type="pct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057A08" w:rsidRDefault="00775718" w:rsidP="006E29E2">
            <w:pPr>
              <w:spacing w:after="0" w:line="240" w:lineRule="auto"/>
              <w:ind w:right="-545"/>
              <w:jc w:val="left"/>
              <w:rPr>
                <w:rFonts w:eastAsia="Times New Roman"/>
                <w:i/>
                <w:sz w:val="20"/>
                <w:szCs w:val="20"/>
                <w:lang w:eastAsia="ru-RU"/>
              </w:rPr>
            </w:pPr>
            <w:r w:rsidRPr="00057A08">
              <w:rPr>
                <w:rFonts w:eastAsia="Times New Roman"/>
                <w:i/>
                <w:sz w:val="20"/>
                <w:szCs w:val="20"/>
                <w:lang w:eastAsia="ru-RU"/>
              </w:rPr>
              <w:t>Н. контр.</w:t>
            </w:r>
          </w:p>
        </w:tc>
        <w:tc>
          <w:tcPr>
            <w:tcW w:w="770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057A08" w:rsidRDefault="00775718" w:rsidP="006E29E2">
            <w:pPr>
              <w:spacing w:after="0" w:line="240" w:lineRule="auto"/>
              <w:ind w:right="-545"/>
              <w:jc w:val="left"/>
              <w:rPr>
                <w:rFonts w:eastAsia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463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057A08" w:rsidRDefault="00775718" w:rsidP="006E29E2">
            <w:pPr>
              <w:spacing w:after="0" w:line="240" w:lineRule="auto"/>
              <w:ind w:right="-545"/>
              <w:jc w:val="left"/>
              <w:rPr>
                <w:rFonts w:eastAsia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379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057A08" w:rsidRDefault="00775718" w:rsidP="006E29E2">
            <w:pPr>
              <w:spacing w:after="0" w:line="240" w:lineRule="auto"/>
              <w:ind w:right="-545"/>
              <w:jc w:val="left"/>
              <w:rPr>
                <w:rFonts w:eastAsia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1664" w:type="pct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DD399A" w:rsidRDefault="00775718" w:rsidP="006E29E2">
            <w:pPr>
              <w:spacing w:after="0" w:line="240" w:lineRule="auto"/>
              <w:jc w:val="left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210" w:type="pct"/>
            <w:gridSpan w:val="5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DD399A" w:rsidRDefault="00775718" w:rsidP="006E29E2">
            <w:pPr>
              <w:spacing w:after="0" w:line="240" w:lineRule="auto"/>
              <w:jc w:val="left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775718" w:rsidRPr="00DD399A" w:rsidTr="006E29E2">
        <w:trPr>
          <w:trHeight w:val="20"/>
        </w:trPr>
        <w:tc>
          <w:tcPr>
            <w:tcW w:w="514" w:type="pct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057A08" w:rsidRDefault="00775718" w:rsidP="006E29E2">
            <w:pPr>
              <w:spacing w:after="0" w:line="240" w:lineRule="auto"/>
              <w:ind w:right="-545"/>
              <w:jc w:val="left"/>
              <w:rPr>
                <w:rFonts w:eastAsia="Times New Roman"/>
                <w:i/>
                <w:sz w:val="20"/>
                <w:szCs w:val="20"/>
                <w:lang w:eastAsia="ru-RU"/>
              </w:rPr>
            </w:pPr>
            <w:r w:rsidRPr="00057A08">
              <w:rPr>
                <w:rFonts w:eastAsia="Times New Roman"/>
                <w:i/>
                <w:sz w:val="20"/>
                <w:szCs w:val="20"/>
                <w:lang w:eastAsia="ru-RU"/>
              </w:rPr>
              <w:t>Утв.</w:t>
            </w:r>
          </w:p>
        </w:tc>
        <w:tc>
          <w:tcPr>
            <w:tcW w:w="770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057A08" w:rsidRDefault="00775718" w:rsidP="006E29E2">
            <w:pPr>
              <w:spacing w:after="0" w:line="240" w:lineRule="auto"/>
              <w:ind w:right="-545"/>
              <w:jc w:val="left"/>
              <w:rPr>
                <w:rFonts w:eastAsia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463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057A08" w:rsidRDefault="00775718" w:rsidP="006E29E2">
            <w:pPr>
              <w:spacing w:after="0" w:line="240" w:lineRule="auto"/>
              <w:ind w:right="-545"/>
              <w:jc w:val="left"/>
              <w:rPr>
                <w:rFonts w:eastAsia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379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057A08" w:rsidRDefault="00775718" w:rsidP="006E29E2">
            <w:pPr>
              <w:spacing w:after="0" w:line="240" w:lineRule="auto"/>
              <w:ind w:right="-545"/>
              <w:jc w:val="left"/>
              <w:rPr>
                <w:rFonts w:eastAsia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1664" w:type="pct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DD399A" w:rsidRDefault="00775718" w:rsidP="006E29E2">
            <w:pPr>
              <w:spacing w:after="0" w:line="240" w:lineRule="auto"/>
              <w:jc w:val="left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210" w:type="pct"/>
            <w:gridSpan w:val="5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DD399A" w:rsidRDefault="00775718" w:rsidP="006E29E2">
            <w:pPr>
              <w:spacing w:after="0" w:line="240" w:lineRule="auto"/>
              <w:jc w:val="left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</w:tbl>
    <w:p w:rsidR="00E60910" w:rsidRPr="00A458DD" w:rsidRDefault="00E60910" w:rsidP="00A458DD">
      <w:pPr>
        <w:pStyle w:val="Heading1"/>
        <w:jc w:val="center"/>
        <w:rPr>
          <w:rFonts w:ascii="Times New Roman" w:hAnsi="Times New Roman" w:cs="Times New Roman"/>
          <w:b w:val="0"/>
          <w:color w:val="auto"/>
        </w:rPr>
      </w:pPr>
      <w:bookmarkStart w:id="25" w:name="_Toc437797953"/>
      <w:r w:rsidRPr="00A458DD">
        <w:rPr>
          <w:rFonts w:ascii="Times New Roman" w:hAnsi="Times New Roman" w:cs="Times New Roman"/>
          <w:b w:val="0"/>
          <w:color w:val="auto"/>
        </w:rPr>
        <w:lastRenderedPageBreak/>
        <w:t>ПРИЛОЖЕНИЕ Б</w:t>
      </w:r>
      <w:bookmarkEnd w:id="25"/>
    </w:p>
    <w:p w:rsidR="00E60910" w:rsidRDefault="00E60910" w:rsidP="00E60910">
      <w:pPr>
        <w:spacing w:after="0"/>
        <w:jc w:val="center"/>
      </w:pPr>
      <w:r>
        <w:t>(обязательное)</w:t>
      </w:r>
    </w:p>
    <w:p w:rsidR="00E60910" w:rsidRDefault="00E60910" w:rsidP="00E60910">
      <w:pPr>
        <w:spacing w:after="0"/>
        <w:jc w:val="center"/>
      </w:pPr>
      <w:r>
        <w:rPr>
          <w:lang w:val="be-BY"/>
        </w:rPr>
        <w:t>Структурная схема СЧКС</w:t>
      </w:r>
    </w:p>
    <w:tbl>
      <w:tblPr>
        <w:tblW w:w="4888" w:type="pct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575"/>
        <w:gridCol w:w="387"/>
        <w:gridCol w:w="1441"/>
        <w:gridCol w:w="866"/>
        <w:gridCol w:w="709"/>
        <w:gridCol w:w="3114"/>
        <w:gridCol w:w="286"/>
        <w:gridCol w:w="283"/>
        <w:gridCol w:w="284"/>
        <w:gridCol w:w="561"/>
        <w:gridCol w:w="850"/>
      </w:tblGrid>
      <w:tr w:rsidR="00E60910" w:rsidRPr="00DD399A" w:rsidTr="006E29E2">
        <w:trPr>
          <w:trHeight w:val="9673"/>
        </w:trPr>
        <w:tc>
          <w:tcPr>
            <w:tcW w:w="5000" w:type="pct"/>
            <w:gridSpan w:val="11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E60910" w:rsidRPr="006E57BE" w:rsidRDefault="00FB21BC" w:rsidP="006E29E2">
            <w:pPr>
              <w:rPr>
                <w:rFonts w:eastAsia="Times New Roman"/>
                <w:sz w:val="22"/>
                <w:lang w:eastAsia="ru-RU"/>
              </w:rPr>
            </w:pPr>
            <w:r>
              <w:rPr>
                <w:sz w:val="24"/>
                <w:szCs w:val="24"/>
              </w:rPr>
              <w:pict>
                <v:group id="_x0000_s1191" style="position:absolute;left:0;text-align:left;margin-left:25.65pt;margin-top:3.05pt;width:414.9pt;height:472.8pt;z-index:251639807" coordorigin="10726,10663" coordsize="526,600">
                  <v:rect id="_x0000_s1192" style="position:absolute;left:10726;top:11118;width:526;height:145;mso-wrap-distance-left:2.88pt;mso-wrap-distance-top:2.88pt;mso-wrap-distance-right:2.88pt;mso-wrap-distance-bottom:2.88pt" fillcolor="#ccc" stroked="f" strokecolor="black [0]" insetpen="t" o:cliptowrap="t">
                    <v:fill r:id="rId15" o:title="50%" opacity="13107f" o:opacity2="13107f" type="pattern"/>
                    <v:stroke>
                      <o:left v:ext="view" color="black [0]" joinstyle="miter" insetpen="t" on="t"/>
                      <o:top v:ext="view" color="black [0]" joinstyle="miter" insetpen="t"/>
                      <o:right v:ext="view" color="black [0]" joinstyle="miter" insetpen="t" on="t"/>
                      <o:bottom v:ext="view" color="black [0]" joinstyle="miter" insetpen="t" on="t"/>
                      <o:column v:ext="view" color="black [0]"/>
                    </v:stroke>
                    <v:shadow color="#ccc"/>
                    <v:textbox inset="2.88pt,2.88pt,2.88pt,2.88pt"/>
                  </v:rect>
                  <v:shapetype id="_x0000_t176" coordsize="21600,21600" o:spt="176" adj="2700" path="m@0,qx0@0l0@2qy@0,21600l@1,21600qx21600@2l21600@0qy@1,xe">
                    <v:stroke joinstyle="miter"/>
                    <v:formulas>
                      <v:f eqn="val #0"/>
                      <v:f eqn="sum width 0 #0"/>
                      <v:f eqn="sum height 0 #0"/>
                      <v:f eqn="prod @0 2929 10000"/>
                      <v:f eqn="sum width 0 @3"/>
                      <v:f eqn="sum height 0 @3"/>
                      <v:f eqn="val width"/>
                      <v:f eqn="val height"/>
                      <v:f eqn="prod width 1 2"/>
                      <v:f eqn="prod height 1 2"/>
                    </v:formulas>
                    <v:path gradientshapeok="t" limo="10800,10800" o:connecttype="custom" o:connectlocs="@8,0;0,@9;@8,@7;@6,@9" textboxrect="@3,@3,@4,@5"/>
                  </v:shapetype>
                  <v:shape id="_x0000_s1193" type="#_x0000_t176" style="position:absolute;left:10726;top:11072;width:526;height:53;mso-wrap-distance-left:2.88pt;mso-wrap-distance-top:2.88pt;mso-wrap-distance-right:2.88pt;mso-wrap-distance-bottom:2.88pt" stroked="f" strokecolor="black [0]" insetpen="t" o:cliptowrap="t">
                    <v:fill o:opacity2="26214f"/>
                    <v:stroke>
                      <o:left v:ext="view" color="black [0]"/>
                      <o:top v:ext="view" color="black [0]"/>
                      <o:right v:ext="view" color="black [0]"/>
                      <o:bottom v:ext="view" color="black [0]"/>
                      <o:column v:ext="view" color="black [0]"/>
                    </v:stroke>
                    <v:shadow color="#ccc"/>
                    <v:textbox inset="2.88pt,2.88pt,2.88pt,2.88pt"/>
                  </v:shape>
                  <v:shape id="_x0000_s1194" type="#_x0000_t176" style="position:absolute;left:10726;top:11072;width:526;height:53;mso-wrap-distance-left:2.88pt;mso-wrap-distance-top:2.88pt;mso-wrap-distance-right:2.88pt;mso-wrap-distance-bottom:2.88pt" fillcolor="#ccc" strokecolor="black [0]" insetpen="t" o:cliptowrap="t">
                    <v:fill r:id="rId15" o:title="50%" opacity="39322f" o:opacity2="39322f" type="pattern"/>
                    <v:stroke>
                      <o:left v:ext="view" color="black [0]"/>
                      <o:top v:ext="view" color="black [0]"/>
                      <o:right v:ext="view" color="black [0]"/>
                      <o:bottom v:ext="view" color="black [0]"/>
                      <o:column v:ext="view" color="black [0]"/>
                    </v:stroke>
                    <v:shadow color="#ccc"/>
                    <v:textbox inset="2.88pt,2.88pt,2.88pt,2.88pt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_x0000_s1195" type="#_x0000_t202" style="position:absolute;left:10732;top:11086;width:518;height:32;mso-wrap-distance-left:2.88pt;mso-wrap-distance-top:2.88pt;mso-wrap-distance-right:2.88pt;mso-wrap-distance-bottom:2.88pt" filled="f" stroked="f" strokecolor="black [0]" insetpen="t" o:cliptowrap="t">
                    <v:stroke>
                      <o:left v:ext="view" color="black [0]"/>
                      <o:top v:ext="view" color="black [0]"/>
                      <o:right v:ext="view" color="black [0]"/>
                      <o:bottom v:ext="view" color="black [0]"/>
                      <o:column v:ext="view" color="black [0]"/>
                    </v:stroke>
                    <v:shadow color="#ccc"/>
                    <v:textbox style="mso-next-textbox:#_x0000_s1195;mso-column-margin:2mm" inset="2.88pt,2.88pt,2.88pt,2.88pt">
                      <w:txbxContent>
                        <w:p w:rsidR="00304F5B" w:rsidRDefault="00304F5B" w:rsidP="00304F5B">
                          <w:pPr>
                            <w:widowControl w:val="0"/>
                            <w:jc w:val="center"/>
                            <w:rPr>
                              <w:b/>
                              <w:bCs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bCs/>
                              <w:sz w:val="24"/>
                              <w:szCs w:val="24"/>
                            </w:rPr>
                            <w:t>Рабочая среда рабочего места</w:t>
                          </w:r>
                        </w:p>
                      </w:txbxContent>
                    </v:textbox>
                  </v:shape>
                  <v:shape id="_x0000_s1196" type="#_x0000_t176" style="position:absolute;left:10760;top:11141;width:206;height:31;mso-wrap-distance-left:2.88pt;mso-wrap-distance-top:2.88pt;mso-wrap-distance-right:2.88pt;mso-wrap-distance-bottom:2.88pt" fillcolor="#ccc" strokecolor="black [0]" insetpen="t" o:cliptowrap="t">
                    <v:fill r:id="rId15" o:title="50%" opacity="55706f" o:opacity2="55706f" type="pattern"/>
                    <v:stroke>
                      <o:left v:ext="view" color="black [0]"/>
                      <o:top v:ext="view" color="black [0]"/>
                      <o:right v:ext="view" color="black [0]"/>
                      <o:bottom v:ext="view" color="black [0]"/>
                      <o:column v:ext="view" color="black [0]"/>
                    </v:stroke>
                    <v:shadow color="#ccc"/>
                    <v:textbox inset="2.88pt,2.88pt,2.88pt,2.88pt"/>
                  </v:shape>
                  <v:shape id="_x0000_s1197" type="#_x0000_t202" style="position:absolute;left:10767;top:11144;width:191;height:24;mso-wrap-distance-left:2.88pt;mso-wrap-distance-top:2.88pt;mso-wrap-distance-right:2.88pt;mso-wrap-distance-bottom:2.88pt" filled="f" stroked="f" strokecolor="black [0]" insetpen="t" o:cliptowrap="t">
                    <v:stroke>
                      <o:left v:ext="view" color="black [0]"/>
                      <o:top v:ext="view" color="black [0]"/>
                      <o:right v:ext="view" color="black [0]"/>
                      <o:bottom v:ext="view" color="black [0]"/>
                      <o:column v:ext="view" color="black [0]"/>
                    </v:stroke>
                    <v:shadow color="#ccc"/>
                    <v:textbox style="mso-next-textbox:#_x0000_s1197;mso-column-margin:2mm" inset="2.88pt,2.88pt,2.88pt,2.88pt">
                      <w:txbxContent>
                        <w:p w:rsidR="00304F5B" w:rsidRDefault="00304F5B" w:rsidP="00304F5B">
                          <w:pPr>
                            <w:widowControl w:val="0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sz w:val="24"/>
                              <w:szCs w:val="24"/>
                            </w:rPr>
                            <w:t>Шум</w:t>
                          </w:r>
                        </w:p>
                      </w:txbxContent>
                    </v:textbox>
                  </v:shape>
                  <v:shape id="_x0000_s1198" type="#_x0000_t176" style="position:absolute;left:11010;top:11142;width:206;height:30;mso-wrap-distance-left:2.88pt;mso-wrap-distance-top:2.88pt;mso-wrap-distance-right:2.88pt;mso-wrap-distance-bottom:2.88pt" fillcolor="#ccc" strokecolor="black [0]" insetpen="t" o:cliptowrap="t">
                    <v:fill r:id="rId15" o:title="50%" opacity="55706f" o:opacity2="55706f" type="pattern"/>
                    <v:stroke>
                      <o:left v:ext="view" color="black [0]"/>
                      <o:top v:ext="view" color="black [0]"/>
                      <o:right v:ext="view" color="black [0]"/>
                      <o:bottom v:ext="view" color="black [0]"/>
                      <o:column v:ext="view" color="black [0]"/>
                    </v:stroke>
                    <v:shadow color="#ccc"/>
                    <v:textbox inset="2.88pt,2.88pt,2.88pt,2.88pt"/>
                  </v:shape>
                  <v:shape id="_x0000_s1199" type="#_x0000_t202" style="position:absolute;left:11016;top:11144;width:193;height:26;mso-wrap-distance-left:2.88pt;mso-wrap-distance-top:2.88pt;mso-wrap-distance-right:2.88pt;mso-wrap-distance-bottom:2.88pt" filled="f" stroked="f" strokecolor="black [0]" insetpen="t" o:cliptowrap="t">
                    <v:stroke>
                      <o:left v:ext="view" color="black [0]"/>
                      <o:top v:ext="view" color="black [0]"/>
                      <o:right v:ext="view" color="black [0]"/>
                      <o:bottom v:ext="view" color="black [0]"/>
                      <o:column v:ext="view" color="black [0]"/>
                    </v:stroke>
                    <v:shadow color="#ccc"/>
                    <v:textbox style="mso-next-textbox:#_x0000_s1199;mso-column-margin:2mm" inset="2.88pt,2.88pt,2.88pt,2.88pt">
                      <w:txbxContent>
                        <w:p w:rsidR="00304F5B" w:rsidRDefault="00304F5B" w:rsidP="00304F5B">
                          <w:pPr>
                            <w:widowControl w:val="0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sz w:val="24"/>
                              <w:szCs w:val="24"/>
                            </w:rPr>
                            <w:t>Освещенность</w:t>
                          </w:r>
                        </w:p>
                      </w:txbxContent>
                    </v:textbox>
                  </v:shape>
                  <v:shape id="_x0000_s1200" type="#_x0000_t176" style="position:absolute;left:10761;top:11180;width:206;height:28;mso-wrap-distance-left:2.88pt;mso-wrap-distance-top:2.88pt;mso-wrap-distance-right:2.88pt;mso-wrap-distance-bottom:2.88pt" fillcolor="#ccc" strokecolor="black [0]" insetpen="t" o:cliptowrap="t">
                    <v:fill r:id="rId15" o:title="50%" opacity="55706f" o:opacity2="55706f" type="pattern"/>
                    <v:stroke>
                      <o:left v:ext="view" color="black [0]"/>
                      <o:top v:ext="view" color="black [0]"/>
                      <o:right v:ext="view" color="black [0]"/>
                      <o:bottom v:ext="view" color="black [0]"/>
                      <o:column v:ext="view" color="black [0]"/>
                    </v:stroke>
                    <v:shadow color="#ccc"/>
                    <v:textbox inset="2.88pt,2.88pt,2.88pt,2.88pt"/>
                  </v:shape>
                  <v:shape id="_x0000_s1201" type="#_x0000_t202" style="position:absolute;left:10767;top:11181;width:195;height:22;mso-wrap-distance-left:2.88pt;mso-wrap-distance-top:2.88pt;mso-wrap-distance-right:2.88pt;mso-wrap-distance-bottom:2.88pt" filled="f" stroked="f" strokecolor="black [0]" insetpen="t" o:cliptowrap="t">
                    <v:stroke>
                      <o:left v:ext="view" color="black [0]"/>
                      <o:top v:ext="view" color="black [0]"/>
                      <o:right v:ext="view" color="black [0]"/>
                      <o:bottom v:ext="view" color="black [0]"/>
                      <o:column v:ext="view" color="black [0]"/>
                    </v:stroke>
                    <v:shadow color="#ccc"/>
                    <v:textbox style="mso-next-textbox:#_x0000_s1201;mso-column-margin:2mm" inset="2.88pt,2.88pt,2.88pt,2.88pt">
                      <w:txbxContent>
                        <w:p w:rsidR="00304F5B" w:rsidRDefault="00304F5B" w:rsidP="00304F5B">
                          <w:pPr>
                            <w:widowControl w:val="0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sz w:val="24"/>
                              <w:szCs w:val="24"/>
                            </w:rPr>
                            <w:t>Вибрации</w:t>
                          </w:r>
                        </w:p>
                      </w:txbxContent>
                    </v:textbox>
                  </v:shape>
                  <v:shape id="_x0000_s1202" type="#_x0000_t176" style="position:absolute;left:11010;top:11181;width:206;height:28;mso-wrap-distance-left:2.88pt;mso-wrap-distance-top:2.88pt;mso-wrap-distance-right:2.88pt;mso-wrap-distance-bottom:2.88pt" fillcolor="#ccc" strokecolor="black [0]" insetpen="t" o:cliptowrap="t">
                    <v:fill r:id="rId15" o:title="50%" opacity="55706f" o:opacity2="55706f" type="pattern"/>
                    <v:stroke>
                      <o:left v:ext="view" color="black [0]"/>
                      <o:top v:ext="view" color="black [0]"/>
                      <o:right v:ext="view" color="black [0]"/>
                      <o:bottom v:ext="view" color="black [0]"/>
                      <o:column v:ext="view" color="black [0]"/>
                    </v:stroke>
                    <v:shadow color="#ccc"/>
                    <v:textbox inset="2.88pt,2.88pt,2.88pt,2.88pt"/>
                  </v:shape>
                  <v:shape id="_x0000_s1203" type="#_x0000_t202" style="position:absolute;left:11017;top:11182;width:191;height:22;mso-wrap-distance-left:2.88pt;mso-wrap-distance-top:2.88pt;mso-wrap-distance-right:2.88pt;mso-wrap-distance-bottom:2.88pt" filled="f" stroked="f" strokecolor="black [0]" insetpen="t" o:cliptowrap="t">
                    <v:stroke>
                      <o:left v:ext="view" color="black [0]"/>
                      <o:top v:ext="view" color="black [0]"/>
                      <o:right v:ext="view" color="black [0]"/>
                      <o:bottom v:ext="view" color="black [0]"/>
                      <o:column v:ext="view" color="black [0]"/>
                    </v:stroke>
                    <v:shadow color="#ccc"/>
                    <v:textbox style="mso-next-textbox:#_x0000_s1203;mso-column-margin:2mm" inset="2.88pt,2.88pt,2.88pt,2.88pt">
                      <w:txbxContent>
                        <w:p w:rsidR="00304F5B" w:rsidRDefault="00304F5B" w:rsidP="00304F5B">
                          <w:pPr>
                            <w:widowControl w:val="0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sz w:val="24"/>
                              <w:szCs w:val="24"/>
                            </w:rPr>
                            <w:t>Состав воздуха</w:t>
                          </w:r>
                        </w:p>
                      </w:txbxContent>
                    </v:textbox>
                  </v:shape>
                  <v:shape id="_x0000_s1204" type="#_x0000_t176" style="position:absolute;left:10760;top:11219;width:206;height:27;mso-wrap-distance-left:2.88pt;mso-wrap-distance-top:2.88pt;mso-wrap-distance-right:2.88pt;mso-wrap-distance-bottom:2.88pt" fillcolor="#ccc" strokecolor="black [0]" insetpen="t" o:cliptowrap="t">
                    <v:fill r:id="rId15" o:title="50%" opacity="55706f" o:opacity2="55706f" type="pattern"/>
                    <v:stroke>
                      <o:left v:ext="view" color="black [0]"/>
                      <o:top v:ext="view" color="black [0]"/>
                      <o:right v:ext="view" color="black [0]"/>
                      <o:bottom v:ext="view" color="black [0]"/>
                      <o:column v:ext="view" color="black [0]"/>
                    </v:stroke>
                    <v:shadow color="#ccc"/>
                    <v:textbox inset="2.88pt,2.88pt,2.88pt,2.88pt"/>
                  </v:shape>
                  <v:shape id="_x0000_s1205" type="#_x0000_t202" style="position:absolute;left:10767;top:11219;width:192;height:22;mso-wrap-distance-left:2.88pt;mso-wrap-distance-top:2.88pt;mso-wrap-distance-right:2.88pt;mso-wrap-distance-bottom:2.88pt" filled="f" stroked="f" strokecolor="black [0]" insetpen="t" o:cliptowrap="t">
                    <v:stroke>
                      <o:left v:ext="view" color="black [0]"/>
                      <o:top v:ext="view" color="black [0]"/>
                      <o:right v:ext="view" color="black [0]"/>
                      <o:bottom v:ext="view" color="black [0]"/>
                      <o:column v:ext="view" color="black [0]"/>
                    </v:stroke>
                    <v:shadow color="#ccc"/>
                    <v:textbox style="mso-next-textbox:#_x0000_s1205;mso-column-margin:2mm" inset="2.88pt,2.88pt,2.88pt,2.88pt">
                      <w:txbxContent>
                        <w:p w:rsidR="00304F5B" w:rsidRDefault="00304F5B" w:rsidP="00304F5B">
                          <w:pPr>
                            <w:widowControl w:val="0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sz w:val="24"/>
                              <w:szCs w:val="24"/>
                            </w:rPr>
                            <w:t>Микроклимат</w:t>
                          </w:r>
                        </w:p>
                      </w:txbxContent>
                    </v:textbox>
                  </v:shape>
                  <v:shape id="_x0000_s1206" type="#_x0000_t176" style="position:absolute;left:11010;top:11218;width:205;height:29;mso-wrap-distance-left:2.88pt;mso-wrap-distance-top:2.88pt;mso-wrap-distance-right:2.88pt;mso-wrap-distance-bottom:2.88pt" fillcolor="#ccc" strokecolor="black [0]" insetpen="t" o:cliptowrap="t">
                    <v:fill r:id="rId15" o:title="50%" opacity="55706f" o:opacity2="55706f" type="pattern"/>
                    <v:stroke>
                      <o:left v:ext="view" color="black [0]"/>
                      <o:top v:ext="view" color="black [0]"/>
                      <o:right v:ext="view" color="black [0]"/>
                      <o:bottom v:ext="view" color="black [0]"/>
                      <o:column v:ext="view" color="black [0]"/>
                    </v:stroke>
                    <v:shadow color="#ccc"/>
                    <v:textbox inset="2.88pt,2.88pt,2.88pt,2.88pt"/>
                  </v:shape>
                  <v:shape id="_x0000_s1207" type="#_x0000_t202" style="position:absolute;left:11011;top:11221;width:204;height:25;mso-wrap-distance-left:2.88pt;mso-wrap-distance-top:2.88pt;mso-wrap-distance-right:2.88pt;mso-wrap-distance-bottom:2.88pt" filled="f" stroked="f" strokecolor="black [0]" insetpen="t" o:cliptowrap="t">
                    <v:stroke>
                      <o:left v:ext="view" color="black [0]"/>
                      <o:top v:ext="view" color="black [0]"/>
                      <o:right v:ext="view" color="black [0]"/>
                      <o:bottom v:ext="view" color="black [0]"/>
                      <o:column v:ext="view" color="black [0]"/>
                    </v:stroke>
                    <v:shadow color="#ccc"/>
                    <v:textbox style="mso-next-textbox:#_x0000_s1207;mso-column-margin:2mm" inset="2.88pt,2.88pt,2.88pt,2.88pt">
                      <w:txbxContent>
                        <w:p w:rsidR="00304F5B" w:rsidRDefault="00304F5B" w:rsidP="00304F5B">
                          <w:pPr>
                            <w:widowControl w:val="0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sz w:val="24"/>
                              <w:szCs w:val="24"/>
                            </w:rPr>
                            <w:t>Электромагнитное излучение</w:t>
                          </w:r>
                        </w:p>
                      </w:txbxContent>
                    </v:textbox>
                  </v:shape>
                  <v:shapetype id="_x0000_t34" coordsize="21600,21600" o:spt="34" o:oned="t" adj="10800" path="m,l@0,0@0,21600,21600,21600e" filled="f">
                    <v:stroke joinstyle="miter"/>
                    <v:formulas>
                      <v:f eqn="val #0"/>
                    </v:formulas>
                    <v:path arrowok="t" fillok="f" o:connecttype="none"/>
                    <v:handles>
                      <v:h position="#0,center"/>
                    </v:handles>
                    <o:lock v:ext="edit" shapetype="t"/>
                  </v:shapetype>
                  <v:shape id="_x0000_s1208" type="#_x0000_t34" style="position:absolute;left:10732;top:10689;width:1;height:413;rotation:180;flip:x;mso-wrap-distance-left:2.88pt;mso-wrap-distance-top:2.88pt;mso-wrap-distance-right:2.88pt;mso-wrap-distance-bottom:2.88pt" o:connectortype="elbow" adj="-426732,-580980,130379926" strokecolor="black [0]">
                    <v:stroke startarrow="block" endarrow="block">
                      <o:left v:ext="view" color="black [0]"/>
                      <o:top v:ext="view" color="black [0]"/>
                      <o:right v:ext="view" color="black [0]"/>
                      <o:bottom v:ext="view" color="black [0]"/>
                      <o:column v:ext="view" color="black [0]"/>
                    </v:stroke>
                    <v:shadow color="#ccc"/>
                  </v:shape>
                  <v:group id="_x0000_s1209" style="position:absolute;left:11023;top:10663;width:230;height:299" coordorigin="10712,11033" coordsize="230,298">
                    <v:rect id="_x0000_s1210" style="position:absolute;left:10712;top:11078;width:230;height:254;mso-wrap-distance-left:2.88pt;mso-wrap-distance-top:2.88pt;mso-wrap-distance-right:2.88pt;mso-wrap-distance-bottom:2.88pt" fillcolor="#ccc" stroked="f" strokecolor="black [0]" insetpen="t" o:cliptowrap="t">
                      <v:fill r:id="rId15" o:title="50%" opacity="13107f" o:opacity2="13107f" type="pattern"/>
                      <v:stroke>
                        <o:left v:ext="view" color="black [0]" joinstyle="miter" insetpen="t" on="t"/>
                        <o:top v:ext="view" color="black [0]" joinstyle="miter" insetpen="t"/>
                        <o:right v:ext="view" color="black [0]" joinstyle="miter" insetpen="t" on="t"/>
                        <o:bottom v:ext="view" color="black [0]" joinstyle="miter" insetpen="t" on="t"/>
                        <o:column v:ext="view" color="black [0]"/>
                      </v:stroke>
                      <v:shadow color="#ccc"/>
                      <v:textbox inset="2.88pt,2.88pt,2.88pt,2.88pt"/>
                    </v:rect>
                    <v:shape id="_x0000_s1211" type="#_x0000_t176" style="position:absolute;left:10726;top:11105;width:203;height:39;mso-wrap-distance-left:2.88pt;mso-wrap-distance-top:2.88pt;mso-wrap-distance-right:2.88pt;mso-wrap-distance-bottom:2.88pt" stroked="f" strokecolor="black [0]" insetpen="t" o:cliptowrap="t">
                      <v:fill o:opacity2="45875f"/>
                      <v:stroke>
                        <o:left v:ext="view" color="black [0]"/>
                        <o:top v:ext="view" color="black [0]"/>
                        <o:right v:ext="view" color="black [0]"/>
                        <o:bottom v:ext="view" color="black [0]"/>
                        <o:column v:ext="view" color="black [0]"/>
                      </v:stroke>
                      <v:shadow color="#ccc"/>
                      <v:textbox inset="2.88pt,2.88pt,2.88pt,2.88pt"/>
                    </v:shape>
                    <v:shape id="_x0000_s1212" type="#_x0000_t176" style="position:absolute;left:10712;top:11033;width:230;height:53;mso-wrap-distance-left:2.88pt;mso-wrap-distance-top:2.88pt;mso-wrap-distance-right:2.88pt;mso-wrap-distance-bottom:2.88pt" stroked="f" strokecolor="black [0]" insetpen="t" o:cliptowrap="t">
                      <v:fill o:opacity2="26214f"/>
                      <v:stroke>
                        <o:left v:ext="view" color="black [0]"/>
                        <o:top v:ext="view" color="black [0]"/>
                        <o:right v:ext="view" color="black [0]"/>
                        <o:bottom v:ext="view" color="black [0]"/>
                        <o:column v:ext="view" color="black [0]"/>
                      </v:stroke>
                      <v:shadow color="#ccc"/>
                      <v:textbox inset="2.88pt,2.88pt,2.88pt,2.88pt"/>
                    </v:shape>
                    <v:shape id="_x0000_s1213" type="#_x0000_t176" style="position:absolute;left:10712;top:11033;width:230;height:53;mso-wrap-distance-left:2.88pt;mso-wrap-distance-top:2.88pt;mso-wrap-distance-right:2.88pt;mso-wrap-distance-bottom:2.88pt" fillcolor="#ccc" strokecolor="black [0]" insetpen="t" o:cliptowrap="t">
                      <v:fill r:id="rId15" o:title="50%" opacity="39322f" o:opacity2="39322f" type="pattern"/>
                      <v:stroke>
                        <o:left v:ext="view" color="black [0]"/>
                        <o:top v:ext="view" color="black [0]"/>
                        <o:right v:ext="view" color="black [0]"/>
                        <o:bottom v:ext="view" color="black [0]"/>
                        <o:column v:ext="view" color="black [0]"/>
                      </v:stroke>
                      <v:shadow color="#ccc"/>
                      <v:textbox inset="2.88pt,2.88pt,2.88pt,2.88pt"/>
                    </v:shape>
                    <v:shape id="_x0000_s1214" type="#_x0000_t176" style="position:absolute;left:10726;top:11105;width:202;height:39;mso-wrap-distance-left:2.88pt;mso-wrap-distance-top:2.88pt;mso-wrap-distance-right:2.88pt;mso-wrap-distance-bottom:2.88pt" fillcolor="#ccc" strokecolor="black [0]" insetpen="t" o:cliptowrap="t">
                      <v:fill r:id="rId15" o:title="50%" opacity="55706f" o:opacity2="55706f" type="pattern"/>
                      <v:stroke>
                        <o:left v:ext="view" color="black [0]"/>
                        <o:top v:ext="view" color="black [0]"/>
                        <o:right v:ext="view" color="black [0]"/>
                        <o:bottom v:ext="view" color="black [0]"/>
                        <o:column v:ext="view" color="black [0]"/>
                      </v:stroke>
                      <v:shadow color="#ccc"/>
                      <v:textbox inset="2.88pt,2.88pt,2.88pt,2.88pt"/>
                    </v:shape>
                    <v:shape id="_x0000_s1215" type="#_x0000_t202" style="position:absolute;left:10718;top:11046;width:219;height:32;mso-wrap-distance-left:2.88pt;mso-wrap-distance-top:2.88pt;mso-wrap-distance-right:2.88pt;mso-wrap-distance-bottom:2.88pt" filled="f" stroked="f" strokecolor="black [0]" insetpen="t" o:cliptowrap="t">
                      <v:stroke>
                        <o:left v:ext="view" color="black [0]"/>
                        <o:top v:ext="view" color="black [0]"/>
                        <o:right v:ext="view" color="black [0]"/>
                        <o:bottom v:ext="view" color="black [0]"/>
                        <o:column v:ext="view" color="black [0]"/>
                      </v:stroke>
                      <v:shadow color="#ccc"/>
                      <v:textbox style="mso-next-textbox:#_x0000_s1215;mso-column-margin:2mm" inset="2.88pt,2.88pt,2.88pt,2.88pt">
                        <w:txbxContent>
                          <w:p w:rsidR="00304F5B" w:rsidRDefault="00304F5B" w:rsidP="00304F5B">
                            <w:pPr>
                              <w:widowControl w:val="0"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Человек</w:t>
                            </w:r>
                          </w:p>
                        </w:txbxContent>
                      </v:textbox>
                    </v:shape>
                    <v:shape id="_x0000_s1216" type="#_x0000_t202" style="position:absolute;left:10726;top:11112;width:200;height:33;mso-wrap-distance-left:2.88pt;mso-wrap-distance-top:2.88pt;mso-wrap-distance-right:2.88pt;mso-wrap-distance-bottom:2.88pt" filled="f" stroked="f" strokecolor="black [0]" insetpen="t" o:cliptowrap="t">
                      <v:stroke>
                        <o:left v:ext="view" color="black [0]"/>
                        <o:top v:ext="view" color="black [0]"/>
                        <o:right v:ext="view" color="black [0]"/>
                        <o:bottom v:ext="view" color="black [0]"/>
                        <o:column v:ext="view" color="black [0]"/>
                      </v:stroke>
                      <v:shadow color="#ccc"/>
                      <v:textbox style="mso-next-textbox:#_x0000_s1216;mso-column-margin:2mm" inset="2.88pt,2.88pt,2.88pt,2.88pt">
                        <w:txbxContent>
                          <w:p w:rsidR="00304F5B" w:rsidRDefault="00304F5B" w:rsidP="00304F5B">
                            <w:pPr>
                              <w:widowControl w:val="0"/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Рецепторы (органы чувств)</w:t>
                            </w:r>
                          </w:p>
                        </w:txbxContent>
                      </v:textbox>
                    </v:shape>
                    <v:shape id="_x0000_s1217" type="#_x0000_t176" style="position:absolute;left:10726;top:11261;width:202;height:53;mso-wrap-distance-left:2.88pt;mso-wrap-distance-top:2.88pt;mso-wrap-distance-right:2.88pt;mso-wrap-distance-bottom:2.88pt" fillcolor="#ccc" strokecolor="black [0]" insetpen="t" o:cliptowrap="t">
                      <v:fill r:id="rId15" o:title="50%" opacity="55706f" o:opacity2="55706f" type="pattern"/>
                      <v:stroke>
                        <o:left v:ext="view" color="black [0]"/>
                        <o:top v:ext="view" color="black [0]"/>
                        <o:right v:ext="view" color="black [0]"/>
                        <o:bottom v:ext="view" color="black [0]"/>
                        <o:column v:ext="view" color="black [0]"/>
                      </v:stroke>
                      <v:shadow color="#ccc"/>
                      <v:textbox inset="2.88pt,2.88pt,2.88pt,2.88pt"/>
                    </v:shape>
                    <v:shape id="_x0000_s1218" type="#_x0000_t202" style="position:absolute;left:10729;top:11267;width:196;height:54;mso-wrap-distance-left:2.88pt;mso-wrap-distance-top:2.88pt;mso-wrap-distance-right:2.88pt;mso-wrap-distance-bottom:2.88pt" filled="f" stroked="f" strokecolor="black [0]" insetpen="t" o:cliptowrap="t">
                      <v:stroke>
                        <o:left v:ext="view" color="black [0]"/>
                        <o:top v:ext="view" color="black [0]"/>
                        <o:right v:ext="view" color="black [0]"/>
                        <o:bottom v:ext="view" color="black [0]"/>
                        <o:column v:ext="view" color="black [0]"/>
                      </v:stroke>
                      <v:shadow color="#ccc"/>
                      <v:textbox style="mso-next-textbox:#_x0000_s1218;mso-column-margin:2mm" inset="2.88pt,2.88pt,2.88pt,2.88pt">
                        <w:txbxContent>
                          <w:p w:rsidR="00304F5B" w:rsidRDefault="00304F5B" w:rsidP="00304F5B">
                            <w:pPr>
                              <w:widowControl w:val="0"/>
                              <w:spacing w:after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Эффекторы </w:t>
                            </w:r>
                          </w:p>
                          <w:p w:rsidR="00304F5B" w:rsidRPr="00304F5B" w:rsidRDefault="00304F5B" w:rsidP="00304F5B">
                            <w:pPr>
                              <w:widowControl w:val="0"/>
                              <w:spacing w:after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(органы движения и речи)</w:t>
                            </w:r>
                          </w:p>
                        </w:txbxContent>
                      </v:textbox>
                    </v:shape>
                    <v:shape id="_x0000_s1219" type="#_x0000_t176" style="position:absolute;left:10725;top:11173;width:205;height:59;mso-wrap-distance-left:2.88pt;mso-wrap-distance-top:2.88pt;mso-wrap-distance-right:2.88pt;mso-wrap-distance-bottom:2.88pt" fillcolor="#ccc" strokecolor="black [0]" insetpen="t" o:cliptowrap="t">
                      <v:fill r:id="rId15" o:title="50%" opacity="55706f" o:opacity2="55706f" type="pattern"/>
                      <v:stroke>
                        <o:left v:ext="view" color="black [0]"/>
                        <o:top v:ext="view" color="black [0]"/>
                        <o:right v:ext="view" color="black [0]"/>
                        <o:bottom v:ext="view" color="black [0]"/>
                        <o:column v:ext="view" color="black [0]"/>
                      </v:stroke>
                      <v:shadow color="#ccc"/>
                      <v:textbox inset="2.88pt,2.88pt,2.88pt,2.88pt"/>
                    </v:shape>
                    <v:shape id="_x0000_s1220" type="#_x0000_t202" style="position:absolute;left:10751;top:11180;width:149;height:50;mso-wrap-distance-left:2.88pt;mso-wrap-distance-top:2.88pt;mso-wrap-distance-right:2.88pt;mso-wrap-distance-bottom:2.88pt" filled="f" stroked="f" strokecolor="black [0]" insetpen="t" o:cliptowrap="t">
                      <v:stroke>
                        <o:left v:ext="view" color="black [0]"/>
                        <o:top v:ext="view" color="black [0]"/>
                        <o:right v:ext="view" color="black [0]"/>
                        <o:bottom v:ext="view" color="black [0]"/>
                        <o:column v:ext="view" color="black [0]"/>
                      </v:stroke>
                      <v:shadow color="#ccc"/>
                      <v:textbox style="mso-next-textbox:#_x0000_s1220;mso-column-margin:2mm" inset="2.88pt,2.88pt,2.88pt,2.88pt">
                        <w:txbxContent>
                          <w:p w:rsidR="00304F5B" w:rsidRDefault="00304F5B" w:rsidP="00304F5B">
                            <w:pPr>
                              <w:widowControl w:val="0"/>
                              <w:spacing w:after="0" w:line="240" w:lineRule="auto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Центральная </w:t>
                            </w:r>
                          </w:p>
                          <w:p w:rsidR="00304F5B" w:rsidRDefault="00304F5B" w:rsidP="00304F5B">
                            <w:pPr>
                              <w:widowControl w:val="0"/>
                              <w:spacing w:after="0" w:line="240" w:lineRule="auto"/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нервная система</w:t>
                            </w:r>
                          </w:p>
                        </w:txbxContent>
                      </v:textbox>
                    </v:shape>
                    <v:shape id="_x0000_s1221" type="#_x0000_t34" style="position:absolute;left:10812;top:11159;width:29;height:0;rotation:90;flip:x;mso-wrap-distance-left:2.88pt;mso-wrap-distance-top:2.88pt;mso-wrap-distance-right:2.88pt;mso-wrap-distance-bottom:2.88pt" o:connectortype="elbow" adj=",667199024,-8143905" strokecolor="black [0]">
                      <v:stroke endarrow="block">
                        <o:left v:ext="view" color="black [0]"/>
                        <o:top v:ext="view" color="black [0]"/>
                        <o:right v:ext="view" color="black [0]"/>
                        <o:bottom v:ext="view" color="black [0]"/>
                        <o:column v:ext="view" color="black [0]"/>
                      </v:stroke>
                      <v:shadow color="#ccc"/>
                    </v:shape>
                    <v:shape id="_x0000_s1222" type="#_x0000_t34" style="position:absolute;left:10812;top:11247;width:29;height:0;rotation:90;mso-wrap-distance-left:2.88pt;mso-wrap-distance-top:2.88pt;mso-wrap-distance-right:2.88pt;mso-wrap-distance-bottom:2.88pt" o:connectortype="elbow" adj=",-672433354,-8048300" strokecolor="black [0]">
                      <v:stroke endarrow="block">
                        <o:left v:ext="view" color="black [0]"/>
                        <o:top v:ext="view" color="black [0]"/>
                        <o:right v:ext="view" color="black [0]"/>
                        <o:bottom v:ext="view" color="black [0]"/>
                        <o:column v:ext="view" color="black [0]"/>
                      </v:stroke>
                      <v:shadow color="#ccc"/>
                    </v:shape>
                  </v:group>
                  <v:shape id="_x0000_s1223" type="#_x0000_t34" style="position:absolute;left:11252;top:10689;width:1;height:410;flip:y;mso-wrap-distance-left:2.88pt;mso-wrap-distance-top:2.88pt;mso-wrap-distance-right:2.88pt;mso-wrap-distance-bottom:2.88pt" o:connectortype="elbow" adj="401194,585265,-186847597" strokecolor="black [0]">
                    <v:stroke endarrow="block">
                      <o:left v:ext="view" color="black [0]"/>
                      <o:top v:ext="view" color="black [0]"/>
                      <o:right v:ext="view" color="black [0]"/>
                      <o:bottom v:ext="view" color="black [0]"/>
                      <o:column v:ext="view" color="black [0]"/>
                    </v:stroke>
                    <v:shadow color="#ccc"/>
                  </v:shape>
                  <v:group id="_x0000_s1224" style="position:absolute;left:10733;top:10663;width:250;height:392" coordorigin="11032,11030" coordsize="249,392">
                    <v:rect id="_x0000_s1225" style="position:absolute;left:11032;top:11075;width:250;height:347;mso-wrap-distance-left:2.88pt;mso-wrap-distance-top:2.88pt;mso-wrap-distance-right:2.88pt;mso-wrap-distance-bottom:2.88pt" fillcolor="#ccc" stroked="f" strokecolor="black [0]" insetpen="t" o:cliptowrap="t">
                      <v:fill r:id="rId15" o:title="50%" opacity="13107f" o:opacity2="13107f" type="pattern"/>
                      <v:stroke>
                        <o:left v:ext="view" color="black [0]" joinstyle="miter" insetpen="t" on="t"/>
                        <o:top v:ext="view" color="black [0]" joinstyle="miter" insetpen="t"/>
                        <o:right v:ext="view" color="black [0]" joinstyle="miter" insetpen="t" on="t"/>
                        <o:bottom v:ext="view" color="black [0]" joinstyle="miter" insetpen="t" on="t"/>
                        <o:column v:ext="view" color="black [0]"/>
                      </v:stroke>
                      <v:shadow color="#ccc"/>
                      <v:textbox inset="2.88pt,2.88pt,2.88pt,2.88pt"/>
                    </v:rect>
                    <v:rect id="_x0000_s1226" style="position:absolute;left:11047;top:11134;width:219;height:83;mso-wrap-distance-left:2.88pt;mso-wrap-distance-top:2.88pt;mso-wrap-distance-right:2.88pt;mso-wrap-distance-bottom:2.88pt" fillcolor="#ccc" stroked="f" strokecolor="black [0]" insetpen="t" o:cliptowrap="t">
                      <v:fill r:id="rId15" o:title="50%" opacity="39322f" o:opacity2="39322f" type="pattern"/>
                      <v:stroke>
                        <o:left v:ext="view" color="black [0]" joinstyle="miter" insetpen="t" on="t"/>
                        <o:top v:ext="view" color="black [0]" joinstyle="miter" insetpen="t"/>
                        <o:right v:ext="view" color="black [0]" joinstyle="miter" insetpen="t" on="t"/>
                        <o:bottom v:ext="view" color="black [0]" joinstyle="miter" insetpen="t" on="t"/>
                        <o:column v:ext="view" color="black [0]"/>
                      </v:stroke>
                      <v:shadow color="#ccc"/>
                      <v:textbox inset="2.88pt,2.88pt,2.88pt,2.88pt"/>
                    </v:rect>
                    <v:shape id="_x0000_s1227" type="#_x0000_t176" style="position:absolute;left:11032;top:11030;width:250;height:53;mso-wrap-distance-left:2.88pt;mso-wrap-distance-top:2.88pt;mso-wrap-distance-right:2.88pt;mso-wrap-distance-bottom:2.88pt" stroked="f" strokecolor="black [0]" insetpen="t" o:cliptowrap="t">
                      <v:fill o:opacity2="26214f"/>
                      <v:stroke>
                        <o:left v:ext="view" color="black [0]"/>
                        <o:top v:ext="view" color="black [0]"/>
                        <o:right v:ext="view" color="black [0]"/>
                        <o:bottom v:ext="view" color="black [0]"/>
                        <o:column v:ext="view" color="black [0]"/>
                      </v:stroke>
                      <v:shadow color="#ccc"/>
                      <v:textbox inset="2.88pt,2.88pt,2.88pt,2.88pt"/>
                    </v:shape>
                    <v:shape id="_x0000_s1228" type="#_x0000_t176" style="position:absolute;left:11032;top:11030;width:250;height:53;mso-wrap-distance-left:2.88pt;mso-wrap-distance-top:2.88pt;mso-wrap-distance-right:2.88pt;mso-wrap-distance-bottom:2.88pt" fillcolor="#ccc" strokecolor="black [0]" insetpen="t" o:cliptowrap="t">
                      <v:fill r:id="rId15" o:title="50%" opacity="39322f" o:opacity2="39322f" type="pattern"/>
                      <v:stroke>
                        <o:left v:ext="view" color="black [0]"/>
                        <o:top v:ext="view" color="black [0]"/>
                        <o:right v:ext="view" color="black [0]"/>
                        <o:bottom v:ext="view" color="black [0]"/>
                        <o:column v:ext="view" color="black [0]"/>
                      </v:stroke>
                      <v:shadow color="#ccc"/>
                      <v:textbox inset="2.88pt,2.88pt,2.88pt,2.88pt"/>
                    </v:shape>
                    <v:shape id="_x0000_s1229" type="#_x0000_t202" style="position:absolute;left:11040;top:11043;width:237;height:33;mso-wrap-distance-left:2.88pt;mso-wrap-distance-top:2.88pt;mso-wrap-distance-right:2.88pt;mso-wrap-distance-bottom:2.88pt" filled="f" stroked="f" strokecolor="black [0]" insetpen="t" o:cliptowrap="t">
                      <v:stroke>
                        <o:left v:ext="view" color="black [0]"/>
                        <o:top v:ext="view" color="black [0]"/>
                        <o:right v:ext="view" color="black [0]"/>
                        <o:bottom v:ext="view" color="black [0]"/>
                        <o:column v:ext="view" color="black [0]"/>
                      </v:stroke>
                      <v:shadow color="#ccc"/>
                      <v:textbox style="mso-next-textbox:#_x0000_s1229;mso-column-margin:2mm" inset="2.88pt,2.88pt,2.88pt,2.88pt">
                        <w:txbxContent>
                          <w:p w:rsidR="00304F5B" w:rsidRDefault="00304F5B" w:rsidP="00304F5B">
                            <w:pPr>
                              <w:widowControl w:val="0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Техническое звено системы</w:t>
                            </w:r>
                          </w:p>
                        </w:txbxContent>
                      </v:textbox>
                    </v:shape>
                    <v:rect id="_x0000_s1230" style="position:absolute;left:11048;top:11277;width:219;height:129;mso-wrap-distance-left:2.88pt;mso-wrap-distance-top:2.88pt;mso-wrap-distance-right:2.88pt;mso-wrap-distance-bottom:2.88pt" fillcolor="#ccc" stroked="f" strokecolor="black [0]" insetpen="t" o:cliptowrap="t">
                      <v:fill r:id="rId15" o:title="50%" opacity="39322f" o:opacity2="39322f" type="pattern"/>
                      <v:stroke>
                        <o:left v:ext="view" color="black [0]" joinstyle="miter" insetpen="t" on="t"/>
                        <o:top v:ext="view" color="black [0]" joinstyle="miter" insetpen="t"/>
                        <o:right v:ext="view" color="black [0]" joinstyle="miter" insetpen="t" on="t"/>
                        <o:bottom v:ext="view" color="black [0]" joinstyle="miter" insetpen="t" on="t"/>
                        <o:column v:ext="view" color="black [0]"/>
                      </v:stroke>
                      <v:shadow color="#ccc"/>
                      <v:textbox inset="2.88pt,2.88pt,2.88pt,2.88pt"/>
                    </v:rect>
                    <v:shape id="_x0000_s1231" type="#_x0000_t176" style="position:absolute;left:11048;top:11259;width:219;height:35;mso-wrap-distance-left:2.88pt;mso-wrap-distance-top:2.88pt;mso-wrap-distance-right:2.88pt;mso-wrap-distance-bottom:2.88pt" stroked="f" strokecolor="black [0]" insetpen="t" o:cliptowrap="t">
                      <v:fill o:opacity2="45875f"/>
                      <v:stroke>
                        <o:left v:ext="view" color="black [0]"/>
                        <o:top v:ext="view" color="black [0]"/>
                        <o:right v:ext="view" color="black [0]"/>
                        <o:bottom v:ext="view" color="black [0]"/>
                        <o:column v:ext="view" color="black [0]"/>
                      </v:stroke>
                      <v:shadow color="#ccc"/>
                      <v:textbox inset="2.88pt,2.88pt,2.88pt,2.88pt"/>
                    </v:shape>
                    <v:shape id="_x0000_s1232" type="#_x0000_t176" style="position:absolute;left:11047;top:11259;width:220;height:35;mso-wrap-distance-left:2.88pt;mso-wrap-distance-top:2.88pt;mso-wrap-distance-right:2.88pt;mso-wrap-distance-bottom:2.88pt" fillcolor="#ccc" strokecolor="black [0]" insetpen="t" o:cliptowrap="t">
                      <v:fill r:id="rId15" o:title="50%" opacity="55706f" o:opacity2="55706f" type="pattern"/>
                      <v:stroke>
                        <o:left v:ext="view" color="black [0]"/>
                        <o:top v:ext="view" color="black [0]"/>
                        <o:right v:ext="view" color="black [0]"/>
                        <o:bottom v:ext="view" color="black [0]"/>
                        <o:column v:ext="view" color="black [0]"/>
                      </v:stroke>
                      <v:shadow color="#ccc"/>
                      <v:textbox inset="2.88pt,2.88pt,2.88pt,2.88pt"/>
                    </v:shape>
                    <v:shape id="_x0000_s1233" type="#_x0000_t202" style="position:absolute;left:11052;top:11261;width:216;height:33;mso-wrap-distance-left:2.88pt;mso-wrap-distance-top:2.88pt;mso-wrap-distance-right:2.88pt;mso-wrap-distance-bottom:2.88pt" filled="f" stroked="f" strokecolor="black [0]" insetpen="t" o:cliptowrap="t">
                      <v:stroke>
                        <o:left v:ext="view" color="black [0]"/>
                        <o:top v:ext="view" color="black [0]"/>
                        <o:right v:ext="view" color="black [0]"/>
                        <o:bottom v:ext="view" color="black [0]"/>
                        <o:column v:ext="view" color="black [0]"/>
                      </v:stroke>
                      <v:shadow color="#ccc"/>
                      <v:textbox style="mso-next-textbox:#_x0000_s1233;mso-column-margin:2mm" inset="2.88pt,2.88pt,2.88pt,2.88pt">
                        <w:txbxContent>
                          <w:p w:rsidR="00304F5B" w:rsidRDefault="00304F5B" w:rsidP="00304F5B">
                            <w:pPr>
                              <w:widowControl w:val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Персональный компьютер</w:t>
                            </w:r>
                          </w:p>
                        </w:txbxContent>
                      </v:textbox>
                    </v:shape>
                    <v:shape id="_x0000_s1234" type="#_x0000_t176" style="position:absolute;left:11062;top:11365;width:191;height:26;mso-wrap-distance-left:2.88pt;mso-wrap-distance-top:2.88pt;mso-wrap-distance-right:2.88pt;mso-wrap-distance-bottom:2.88pt" fillcolor="#ccc" strokecolor="black [0]" insetpen="t" o:cliptowrap="t">
                      <v:fill r:id="rId15" o:title="50%" opacity="55706f" o:opacity2="55706f" type="pattern"/>
                      <v:stroke>
                        <o:left v:ext="view" color="black [0]"/>
                        <o:top v:ext="view" color="black [0]"/>
                        <o:right v:ext="view" color="black [0]"/>
                        <o:bottom v:ext="view" color="black [0]"/>
                        <o:column v:ext="view" color="black [0]"/>
                      </v:stroke>
                      <v:shadow color="#ccc"/>
                      <v:textbox inset="2.88pt,2.88pt,2.88pt,2.88pt"/>
                    </v:shape>
                    <v:shape id="_x0000_s1235" type="#_x0000_t202" style="position:absolute;left:11067;top:11363;width:184;height:28;mso-wrap-distance-left:2.88pt;mso-wrap-distance-top:2.88pt;mso-wrap-distance-right:2.88pt;mso-wrap-distance-bottom:2.88pt" filled="f" stroked="f" strokecolor="black [0]" insetpen="t" o:cliptowrap="t">
                      <v:stroke>
                        <o:left v:ext="view" color="black [0]"/>
                        <o:top v:ext="view" color="black [0]"/>
                        <o:right v:ext="view" color="black [0]"/>
                        <o:bottom v:ext="view" color="black [0]"/>
                        <o:column v:ext="view" color="black [0]"/>
                      </v:stroke>
                      <v:shadow color="#ccc"/>
                      <v:textbox style="mso-next-textbox:#_x0000_s1235;mso-column-margin:2mm" inset="2.88pt,2.88pt,2.88pt,2.88pt">
                        <w:txbxContent>
                          <w:p w:rsidR="00304F5B" w:rsidRDefault="00304F5B" w:rsidP="00304F5B">
                            <w:pPr>
                              <w:widowControl w:val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Органы управления</w:t>
                            </w:r>
                          </w:p>
                        </w:txbxContent>
                      </v:textbox>
                    </v:shape>
                    <v:shape id="_x0000_s1236" type="#_x0000_t176" style="position:absolute;left:11061;top:11307;width:191;height:46;mso-wrap-distance-left:2.88pt;mso-wrap-distance-top:2.88pt;mso-wrap-distance-right:2.88pt;mso-wrap-distance-bottom:2.88pt" fillcolor="#ccc" strokecolor="black [0]" insetpen="t" o:cliptowrap="t">
                      <v:fill r:id="rId15" o:title="50%" opacity="55706f" o:opacity2="55706f" type="pattern"/>
                      <v:stroke>
                        <o:left v:ext="view" color="black [0]"/>
                        <o:top v:ext="view" color="black [0]"/>
                        <o:right v:ext="view" color="black [0]"/>
                        <o:bottom v:ext="view" color="black [0]"/>
                        <o:column v:ext="view" color="black [0]"/>
                      </v:stroke>
                      <v:shadow color="#ccc"/>
                      <v:textbox inset="2.88pt,2.88pt,2.88pt,2.88pt"/>
                    </v:shape>
                    <v:shape id="_x0000_s1237" type="#_x0000_t202" style="position:absolute;left:11064;top:11306;width:185;height:49;mso-wrap-distance-left:2.88pt;mso-wrap-distance-top:2.88pt;mso-wrap-distance-right:2.88pt;mso-wrap-distance-bottom:2.88pt" filled="f" stroked="f" strokecolor="black [0]" insetpen="t" o:cliptowrap="t">
                      <v:stroke>
                        <o:left v:ext="view" color="black [0]"/>
                        <o:top v:ext="view" color="black [0]"/>
                        <o:right v:ext="view" color="black [0]"/>
                        <o:bottom v:ext="view" color="black [0]"/>
                        <o:column v:ext="view" color="black [0]"/>
                      </v:stroke>
                      <v:shadow color="#ccc"/>
                      <v:textbox style="mso-next-textbox:#_x0000_s1237;mso-column-margin:2mm" inset="2.88pt,2.88pt,2.88pt,2.88pt">
                        <w:txbxContent>
                          <w:p w:rsidR="00304F5B" w:rsidRDefault="00304F5B" w:rsidP="00304F5B">
                            <w:pPr>
                              <w:widowControl w:val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Средства отображения информации</w:t>
                            </w:r>
                          </w:p>
                        </w:txbxContent>
                      </v:textbox>
                    </v:shape>
                    <v:shape id="_x0000_s1238" type="#_x0000_t176" style="position:absolute;left:11047;top:11099;width:220;height:36;mso-wrap-distance-left:2.88pt;mso-wrap-distance-top:2.88pt;mso-wrap-distance-right:2.88pt;mso-wrap-distance-bottom:2.88pt" stroked="f" strokecolor="black [0]" insetpen="t" o:cliptowrap="t">
                      <v:fill o:opacity2="45875f"/>
                      <v:stroke>
                        <o:left v:ext="view" color="black [0]"/>
                        <o:top v:ext="view" color="black [0]"/>
                        <o:right v:ext="view" color="black [0]"/>
                        <o:bottom v:ext="view" color="black [0]"/>
                        <o:column v:ext="view" color="black [0]"/>
                      </v:stroke>
                      <v:shadow color="#ccc"/>
                      <v:textbox inset="2.88pt,2.88pt,2.88pt,2.88pt"/>
                    </v:shape>
                    <v:shape id="_x0000_s1239" type="#_x0000_t176" style="position:absolute;left:11047;top:11099;width:219;height:36;mso-wrap-distance-left:2.88pt;mso-wrap-distance-top:2.88pt;mso-wrap-distance-right:2.88pt;mso-wrap-distance-bottom:2.88pt" fillcolor="#ccc" strokecolor="black [0]" insetpen="t" o:cliptowrap="t">
                      <v:fill r:id="rId15" o:title="50%" opacity="55706f" o:opacity2="55706f" type="pattern"/>
                      <v:stroke>
                        <o:left v:ext="view" color="black [0]"/>
                        <o:top v:ext="view" color="black [0]"/>
                        <o:right v:ext="view" color="black [0]"/>
                        <o:bottom v:ext="view" color="black [0]"/>
                        <o:column v:ext="view" color="black [0]"/>
                      </v:stroke>
                      <v:shadow color="#ccc"/>
                      <v:textbox inset="2.88pt,2.88pt,2.88pt,2.88pt"/>
                    </v:shape>
                    <v:shape id="_x0000_s1240" type="#_x0000_t202" style="position:absolute;left:11050;top:11105;width:213;height:24;mso-wrap-distance-left:2.88pt;mso-wrap-distance-top:2.88pt;mso-wrap-distance-right:2.88pt;mso-wrap-distance-bottom:2.88pt" filled="f" stroked="f" strokecolor="black [0]" insetpen="t" o:cliptowrap="t">
                      <v:stroke>
                        <o:left v:ext="view" color="black [0]"/>
                        <o:top v:ext="view" color="black [0]"/>
                        <o:right v:ext="view" color="black [0]"/>
                        <o:bottom v:ext="view" color="black [0]"/>
                        <o:column v:ext="view" color="black [0]"/>
                      </v:stroke>
                      <v:shadow color="#ccc"/>
                      <v:textbox style="mso-next-textbox:#_x0000_s1240;mso-column-margin:2mm" inset="2.88pt,2.88pt,2.88pt,2.88pt">
                        <w:txbxContent>
                          <w:p w:rsidR="00304F5B" w:rsidRDefault="00304F5B" w:rsidP="00304F5B">
                            <w:pPr>
                              <w:widowControl w:val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Программное обеспечение</w:t>
                            </w:r>
                          </w:p>
                        </w:txbxContent>
                      </v:textbox>
                    </v:shape>
                    <v:shape id="_x0000_s1241" type="#_x0000_t176" style="position:absolute;left:11059;top:11145;width:191;height:22;mso-wrap-distance-left:2.88pt;mso-wrap-distance-top:2.88pt;mso-wrap-distance-right:2.88pt;mso-wrap-distance-bottom:2.88pt" fillcolor="#ccc" strokecolor="black [0]" insetpen="t" o:cliptowrap="t">
                      <v:fill r:id="rId15" o:title="50%" opacity="55706f" o:opacity2="55706f" type="pattern"/>
                      <v:stroke>
                        <o:left v:ext="view" color="black [0]"/>
                        <o:top v:ext="view" color="black [0]"/>
                        <o:right v:ext="view" color="black [0]"/>
                        <o:bottom v:ext="view" color="black [0]"/>
                        <o:column v:ext="view" color="black [0]"/>
                      </v:stroke>
                      <v:shadow color="#ccc"/>
                      <v:textbox inset="2.88pt,2.88pt,2.88pt,2.88pt"/>
                    </v:shape>
                    <v:shape id="_x0000_s1242" type="#_x0000_t202" style="position:absolute;left:11064;top:11143;width:185;height:27;mso-wrap-distance-left:2.88pt;mso-wrap-distance-top:2.88pt;mso-wrap-distance-right:2.88pt;mso-wrap-distance-bottom:2.88pt" filled="f" stroked="f" strokecolor="black [0]" insetpen="t" o:cliptowrap="t">
                      <v:stroke>
                        <o:left v:ext="view" color="black [0]"/>
                        <o:top v:ext="view" color="black [0]"/>
                        <o:right v:ext="view" color="black [0]"/>
                        <o:bottom v:ext="view" color="black [0]"/>
                        <o:column v:ext="view" color="black [0]"/>
                      </v:stroke>
                      <v:shadow color="#ccc"/>
                      <v:textbox style="mso-next-textbox:#_x0000_s1242;mso-column-margin:2mm" inset="2.88pt,2.88pt,2.88pt,2.88pt">
                        <w:txbxContent>
                          <w:p w:rsidR="00304F5B" w:rsidRDefault="00304F5B" w:rsidP="00304F5B">
                            <w:pPr>
                              <w:widowControl w:val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Операционная система</w:t>
                            </w:r>
                          </w:p>
                        </w:txbxContent>
                      </v:textbox>
                    </v:shape>
                    <v:shape id="_x0000_s1243" type="#_x0000_t176" style="position:absolute;left:11060;top:11178;width:190;height:28;mso-wrap-distance-left:2.88pt;mso-wrap-distance-top:2.88pt;mso-wrap-distance-right:2.88pt;mso-wrap-distance-bottom:2.88pt" fillcolor="#ccc" strokecolor="black [0]" insetpen="t" o:cliptowrap="t">
                      <v:fill r:id="rId15" o:title="50%" opacity="55706f" o:opacity2="55706f" type="pattern"/>
                      <v:stroke>
                        <o:left v:ext="view" color="black [0]"/>
                        <o:top v:ext="view" color="black [0]"/>
                        <o:right v:ext="view" color="black [0]"/>
                        <o:bottom v:ext="view" color="black [0]"/>
                        <o:column v:ext="view" color="black [0]"/>
                      </v:stroke>
                      <v:shadow color="#ccc"/>
                      <v:textbox inset="2.88pt,2.88pt,2.88pt,2.88pt"/>
                    </v:shape>
                    <v:shape id="_x0000_s1244" type="#_x0000_t202" style="position:absolute;left:11063;top:11179;width:199;height:23;mso-wrap-distance-left:2.88pt;mso-wrap-distance-top:2.88pt;mso-wrap-distance-right:2.88pt;mso-wrap-distance-bottom:2.88pt" filled="f" stroked="f" strokecolor="black [0]" insetpen="t" o:cliptowrap="t">
                      <v:stroke>
                        <o:left v:ext="view" color="black [0]"/>
                        <o:top v:ext="view" color="black [0]"/>
                        <o:right v:ext="view" color="black [0]"/>
                        <o:bottom v:ext="view" color="black [0]"/>
                        <o:column v:ext="view" color="black [0]"/>
                      </v:stroke>
                      <v:shadow color="#ccc"/>
                      <v:textbox style="mso-next-textbox:#_x0000_s1244;mso-column-margin:2mm" inset="2.88pt,2.88pt,2.88pt,2.88pt">
                        <w:txbxContent>
                          <w:p w:rsidR="00304F5B" w:rsidRDefault="00304F5B" w:rsidP="00304F5B">
                            <w:pPr>
                              <w:widowControl w:val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Прикладная программа</w:t>
                            </w:r>
                          </w:p>
                        </w:txbxContent>
                      </v:textbox>
                    </v:shape>
                  </v:group>
                  <v:shape id="_x0000_s1245" type="#_x0000_t34" style="position:absolute;left:10953;top:10754;width:84;height:210;flip:y;mso-wrap-distance-left:2.88pt;mso-wrap-distance-top:2.88pt;mso-wrap-distance-right:2.88pt;mso-wrap-distance-bottom:2.88pt" o:connectortype="elbow" adj=",1169677,-2838746" strokecolor="black [0]">
                    <v:stroke endarrow="block">
                      <o:left v:ext="view" color="black [0]"/>
                      <o:top v:ext="view" color="black [0]"/>
                      <o:right v:ext="view" color="black [0]"/>
                      <o:bottom v:ext="view" color="black [0]"/>
                      <o:column v:ext="view" color="black [0]"/>
                    </v:stroke>
                    <v:shadow color="#ccc"/>
                  </v:shape>
                  <v:shape id="_x0000_s1246" type="#_x0000_t34" style="position:absolute;left:10954;top:10917;width:83;height:94;rotation:180;flip:y;mso-wrap-distance-left:2.88pt;mso-wrap-distance-top:2.88pt;mso-wrap-distance-right:2.88pt;mso-wrap-distance-bottom:2.88pt" o:connectortype="elbow" adj="7734,2588432,-2869543" strokecolor="black [0]">
                    <v:stroke endarrow="block">
                      <o:left v:ext="view" color="black [0]"/>
                      <o:top v:ext="view" color="black [0]"/>
                      <o:right v:ext="view" color="black [0]"/>
                      <o:bottom v:ext="view" color="black [0]"/>
                      <o:column v:ext="view" color="black [0]"/>
                    </v:stroke>
                    <v:shadow color="#ccc"/>
                  </v:shape>
                  <v:shape id="_x0000_s1247" type="#_x0000_t34" style="position:absolute;left:10748;top:10809;width:15;height:202;rotation:180;mso-wrap-distance-left:2.88pt;mso-wrap-distance-top:2.88pt;mso-wrap-distance-right:2.88pt;mso-wrap-distance-bottom:2.88pt" o:connectortype="elbow" adj="81793,-1214024,-15441945" strokecolor="black [0]">
                    <v:stroke endarrow="block">
                      <o:left v:ext="view" color="black [0]"/>
                      <o:top v:ext="view" color="black [0]"/>
                      <o:right v:ext="view" color="black [0]"/>
                      <o:bottom v:ext="view" color="black [0]"/>
                      <o:column v:ext="view" color="black [0]"/>
                    </v:stroke>
                    <v:shadow color="#ccc"/>
                  </v:shape>
                  <v:shapetype id="_x0000_t35" coordsize="21600,21600" o:spt="35" o:oned="t" adj="10800,10800" path="m,l@0,0@0@1,21600@1,21600,21600e" filled="f">
                    <v:stroke joinstyle="miter"/>
                    <v:formulas>
                      <v:f eqn="val #0"/>
                      <v:f eqn="val #1"/>
                      <v:f eqn="mid #0 width"/>
                      <v:f eqn="prod #1 1 2"/>
                    </v:formulas>
                    <v:path arrowok="t" fillok="f" o:connecttype="none"/>
                    <v:handles>
                      <v:h position="#0,@3"/>
                      <v:h position="@2,#1"/>
                    </v:handles>
                    <o:lock v:ext="edit" shapetype="t"/>
                  </v:shapetype>
                  <v:shape id="_x0000_s1248" type="#_x0000_t35" style="position:absolute;left:10754;top:10859;width:114;height:95;rotation:90;mso-wrap-distance-left:2.88pt;mso-wrap-distance-top:2.88pt;mso-wrap-distance-right:2.88pt;mso-wrap-distance-bottom:2.88pt" o:connectortype="elbow" adj="3430,30505,-2068222" strokecolor="black [0]">
                    <v:stroke endarrow="block">
                      <o:left v:ext="view" color="black [0]"/>
                      <o:top v:ext="view" color="black [0]"/>
                      <o:right v:ext="view" color="black [0]"/>
                      <o:bottom v:ext="view" color="black [0]"/>
                      <o:column v:ext="view" color="black [0]"/>
                    </v:stroke>
                    <v:shadow color="#ccc"/>
                  </v:shape>
                </v:group>
              </w:pict>
            </w:r>
          </w:p>
        </w:tc>
      </w:tr>
      <w:tr w:rsidR="00E60910" w:rsidRPr="00DD399A" w:rsidTr="006E29E2">
        <w:trPr>
          <w:trHeight w:val="20"/>
        </w:trPr>
        <w:tc>
          <w:tcPr>
            <w:tcW w:w="307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60910" w:rsidRPr="00245B69" w:rsidRDefault="00E60910" w:rsidP="006E29E2">
            <w:pPr>
              <w:spacing w:after="0" w:line="360" w:lineRule="auto"/>
              <w:ind w:right="-545"/>
              <w:jc w:val="left"/>
              <w:rPr>
                <w:rFonts w:eastAsia="Times New Roman"/>
                <w:sz w:val="22"/>
                <w:lang w:eastAsia="ru-RU"/>
              </w:rPr>
            </w:pPr>
          </w:p>
        </w:tc>
        <w:tc>
          <w:tcPr>
            <w:tcW w:w="207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60910" w:rsidRPr="00245B69" w:rsidRDefault="00E60910" w:rsidP="006E29E2">
            <w:pPr>
              <w:spacing w:after="0" w:line="360" w:lineRule="auto"/>
              <w:ind w:right="-545"/>
              <w:jc w:val="left"/>
              <w:rPr>
                <w:rFonts w:eastAsia="Times New Roman"/>
                <w:sz w:val="22"/>
                <w:lang w:eastAsia="ru-RU"/>
              </w:rPr>
            </w:pPr>
          </w:p>
        </w:tc>
        <w:tc>
          <w:tcPr>
            <w:tcW w:w="770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60910" w:rsidRPr="00245B69" w:rsidRDefault="00E60910" w:rsidP="006E29E2">
            <w:pPr>
              <w:spacing w:after="0" w:line="360" w:lineRule="auto"/>
              <w:ind w:right="-545"/>
              <w:jc w:val="left"/>
              <w:rPr>
                <w:rFonts w:eastAsia="Times New Roman"/>
                <w:sz w:val="22"/>
                <w:lang w:eastAsia="ru-RU"/>
              </w:rPr>
            </w:pPr>
          </w:p>
        </w:tc>
        <w:tc>
          <w:tcPr>
            <w:tcW w:w="463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60910" w:rsidRPr="00245B69" w:rsidRDefault="00E60910" w:rsidP="006E29E2">
            <w:pPr>
              <w:spacing w:after="0" w:line="360" w:lineRule="auto"/>
              <w:ind w:right="-545"/>
              <w:jc w:val="left"/>
              <w:rPr>
                <w:rFonts w:eastAsia="Times New Roman"/>
                <w:sz w:val="22"/>
                <w:lang w:eastAsia="ru-RU"/>
              </w:rPr>
            </w:pPr>
          </w:p>
        </w:tc>
        <w:tc>
          <w:tcPr>
            <w:tcW w:w="379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60910" w:rsidRPr="00245B69" w:rsidRDefault="00E60910" w:rsidP="006E29E2">
            <w:pPr>
              <w:spacing w:after="0" w:line="360" w:lineRule="auto"/>
              <w:ind w:right="-545"/>
              <w:jc w:val="left"/>
              <w:rPr>
                <w:rFonts w:eastAsia="Times New Roman"/>
                <w:sz w:val="22"/>
                <w:lang w:eastAsia="ru-RU"/>
              </w:rPr>
            </w:pPr>
          </w:p>
        </w:tc>
        <w:tc>
          <w:tcPr>
            <w:tcW w:w="2874" w:type="pct"/>
            <w:gridSpan w:val="6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60910" w:rsidRPr="00B000A0" w:rsidRDefault="00E60910" w:rsidP="006E29E2">
            <w:pPr>
              <w:spacing w:before="240" w:after="0" w:line="360" w:lineRule="auto"/>
              <w:jc w:val="center"/>
              <w:rPr>
                <w:rFonts w:eastAsia="Times New Roman"/>
                <w:i/>
                <w:sz w:val="48"/>
                <w:szCs w:val="48"/>
                <w:lang w:eastAsia="ru-RU"/>
              </w:rPr>
            </w:pPr>
            <w:r w:rsidRPr="00B000A0">
              <w:rPr>
                <w:rFonts w:eastAsia="Times New Roman"/>
                <w:i/>
                <w:sz w:val="48"/>
                <w:szCs w:val="48"/>
                <w:lang w:eastAsia="ru-RU"/>
              </w:rPr>
              <w:t>ГУИР.110901.</w:t>
            </w:r>
            <w:r w:rsidRPr="00B000A0">
              <w:rPr>
                <w:rFonts w:eastAsia="Times New Roman"/>
                <w:i/>
                <w:sz w:val="48"/>
                <w:szCs w:val="48"/>
                <w:lang w:val="be-BY" w:eastAsia="ru-RU"/>
              </w:rPr>
              <w:t>10</w:t>
            </w:r>
            <w:r>
              <w:rPr>
                <w:rFonts w:eastAsia="Times New Roman"/>
                <w:i/>
                <w:sz w:val="48"/>
                <w:szCs w:val="48"/>
                <w:lang w:val="be-BY" w:eastAsia="ru-RU"/>
              </w:rPr>
              <w:t>7</w:t>
            </w:r>
            <w:r w:rsidRPr="00B000A0">
              <w:rPr>
                <w:rFonts w:eastAsia="Times New Roman"/>
                <w:i/>
                <w:sz w:val="48"/>
                <w:szCs w:val="48"/>
                <w:lang w:val="be-BY" w:eastAsia="ru-RU"/>
              </w:rPr>
              <w:t>.ПД</w:t>
            </w:r>
          </w:p>
        </w:tc>
      </w:tr>
      <w:tr w:rsidR="00E60910" w:rsidRPr="00DD399A" w:rsidTr="006E29E2">
        <w:trPr>
          <w:trHeight w:val="20"/>
        </w:trPr>
        <w:tc>
          <w:tcPr>
            <w:tcW w:w="307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60910" w:rsidRPr="00245B69" w:rsidRDefault="00E60910" w:rsidP="006E29E2">
            <w:pPr>
              <w:spacing w:after="0" w:line="360" w:lineRule="auto"/>
              <w:ind w:right="-545"/>
              <w:jc w:val="left"/>
              <w:rPr>
                <w:rFonts w:eastAsia="Times New Roman"/>
                <w:sz w:val="22"/>
                <w:lang w:eastAsia="ru-RU"/>
              </w:rPr>
            </w:pPr>
          </w:p>
        </w:tc>
        <w:tc>
          <w:tcPr>
            <w:tcW w:w="207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60910" w:rsidRPr="00245B69" w:rsidRDefault="00E60910" w:rsidP="006E29E2">
            <w:pPr>
              <w:spacing w:after="0" w:line="360" w:lineRule="auto"/>
              <w:ind w:right="-545"/>
              <w:jc w:val="left"/>
              <w:rPr>
                <w:rFonts w:eastAsia="Times New Roman"/>
                <w:sz w:val="22"/>
                <w:lang w:eastAsia="ru-RU"/>
              </w:rPr>
            </w:pPr>
          </w:p>
        </w:tc>
        <w:tc>
          <w:tcPr>
            <w:tcW w:w="770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60910" w:rsidRPr="00245B69" w:rsidRDefault="00E60910" w:rsidP="006E29E2">
            <w:pPr>
              <w:spacing w:after="0" w:line="360" w:lineRule="auto"/>
              <w:ind w:right="-545"/>
              <w:jc w:val="left"/>
              <w:rPr>
                <w:rFonts w:eastAsia="Times New Roman"/>
                <w:sz w:val="22"/>
                <w:lang w:eastAsia="ru-RU"/>
              </w:rPr>
            </w:pPr>
          </w:p>
        </w:tc>
        <w:tc>
          <w:tcPr>
            <w:tcW w:w="463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60910" w:rsidRPr="00245B69" w:rsidRDefault="00E60910" w:rsidP="006E29E2">
            <w:pPr>
              <w:spacing w:after="0" w:line="360" w:lineRule="auto"/>
              <w:ind w:right="-545"/>
              <w:jc w:val="left"/>
              <w:rPr>
                <w:rFonts w:eastAsia="Times New Roman"/>
                <w:sz w:val="22"/>
                <w:lang w:eastAsia="ru-RU"/>
              </w:rPr>
            </w:pPr>
          </w:p>
        </w:tc>
        <w:tc>
          <w:tcPr>
            <w:tcW w:w="379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60910" w:rsidRPr="00245B69" w:rsidRDefault="00E60910" w:rsidP="006E29E2">
            <w:pPr>
              <w:spacing w:after="0" w:line="360" w:lineRule="auto"/>
              <w:ind w:right="-545"/>
              <w:jc w:val="left"/>
              <w:rPr>
                <w:rFonts w:eastAsia="Times New Roman"/>
                <w:sz w:val="22"/>
                <w:lang w:eastAsia="ru-RU"/>
              </w:rPr>
            </w:pPr>
          </w:p>
          <w:p w:rsidR="00E60910" w:rsidRPr="00245B69" w:rsidRDefault="00E60910" w:rsidP="006E29E2">
            <w:pPr>
              <w:spacing w:after="0" w:line="360" w:lineRule="auto"/>
              <w:ind w:right="-545"/>
              <w:jc w:val="left"/>
              <w:rPr>
                <w:rFonts w:eastAsia="Times New Roman"/>
                <w:sz w:val="22"/>
                <w:lang w:eastAsia="ru-RU"/>
              </w:rPr>
            </w:pPr>
          </w:p>
        </w:tc>
        <w:tc>
          <w:tcPr>
            <w:tcW w:w="2874" w:type="pct"/>
            <w:gridSpan w:val="6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60910" w:rsidRPr="00245B69" w:rsidRDefault="00E60910" w:rsidP="006E29E2">
            <w:pPr>
              <w:spacing w:after="0" w:line="360" w:lineRule="auto"/>
              <w:jc w:val="left"/>
              <w:rPr>
                <w:rFonts w:eastAsia="Times New Roman"/>
                <w:sz w:val="22"/>
                <w:lang w:eastAsia="ru-RU"/>
              </w:rPr>
            </w:pPr>
          </w:p>
        </w:tc>
      </w:tr>
      <w:tr w:rsidR="00E60910" w:rsidRPr="00DD399A" w:rsidTr="006E29E2">
        <w:trPr>
          <w:trHeight w:val="20"/>
        </w:trPr>
        <w:tc>
          <w:tcPr>
            <w:tcW w:w="307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60910" w:rsidRPr="00057A08" w:rsidRDefault="00E60910" w:rsidP="006E29E2">
            <w:pPr>
              <w:spacing w:after="0" w:line="360" w:lineRule="auto"/>
              <w:ind w:right="-545"/>
              <w:jc w:val="left"/>
              <w:rPr>
                <w:rFonts w:eastAsia="Times New Roman"/>
                <w:i/>
                <w:sz w:val="22"/>
                <w:lang w:eastAsia="ru-RU"/>
              </w:rPr>
            </w:pPr>
            <w:r w:rsidRPr="00057A08">
              <w:rPr>
                <w:rFonts w:eastAsia="Times New Roman"/>
                <w:i/>
                <w:sz w:val="22"/>
                <w:lang w:eastAsia="ru-RU"/>
              </w:rPr>
              <w:t>Изм</w:t>
            </w:r>
          </w:p>
        </w:tc>
        <w:tc>
          <w:tcPr>
            <w:tcW w:w="207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60910" w:rsidRPr="00057A08" w:rsidRDefault="00E60910" w:rsidP="006E29E2">
            <w:pPr>
              <w:spacing w:after="0" w:line="360" w:lineRule="auto"/>
              <w:ind w:left="-109" w:right="-545"/>
              <w:jc w:val="left"/>
              <w:rPr>
                <w:rFonts w:eastAsia="Times New Roman"/>
                <w:i/>
                <w:sz w:val="22"/>
                <w:lang w:eastAsia="ru-RU"/>
              </w:rPr>
            </w:pPr>
            <w:r w:rsidRPr="00057A08">
              <w:rPr>
                <w:rFonts w:eastAsia="Times New Roman"/>
                <w:i/>
                <w:sz w:val="22"/>
                <w:lang w:eastAsia="ru-RU"/>
              </w:rPr>
              <w:t xml:space="preserve">  Л.</w:t>
            </w:r>
          </w:p>
        </w:tc>
        <w:tc>
          <w:tcPr>
            <w:tcW w:w="770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60910" w:rsidRPr="00057A08" w:rsidRDefault="00E60910" w:rsidP="006E29E2">
            <w:pPr>
              <w:spacing w:after="0" w:line="360" w:lineRule="auto"/>
              <w:ind w:right="-545"/>
              <w:jc w:val="left"/>
              <w:rPr>
                <w:rFonts w:eastAsia="Times New Roman"/>
                <w:i/>
                <w:sz w:val="22"/>
                <w:lang w:eastAsia="ru-RU"/>
              </w:rPr>
            </w:pPr>
            <w:r w:rsidRPr="00057A08">
              <w:rPr>
                <w:rFonts w:eastAsia="Times New Roman"/>
                <w:i/>
                <w:sz w:val="22"/>
                <w:lang w:eastAsia="ru-RU"/>
              </w:rPr>
              <w:t xml:space="preserve">    № докум.</w:t>
            </w:r>
          </w:p>
        </w:tc>
        <w:tc>
          <w:tcPr>
            <w:tcW w:w="463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60910" w:rsidRPr="00057A08" w:rsidRDefault="00E60910" w:rsidP="006E29E2">
            <w:pPr>
              <w:spacing w:after="0" w:line="360" w:lineRule="auto"/>
              <w:ind w:right="-545"/>
              <w:jc w:val="left"/>
              <w:rPr>
                <w:rFonts w:eastAsia="Times New Roman"/>
                <w:i/>
                <w:sz w:val="22"/>
                <w:lang w:eastAsia="ru-RU"/>
              </w:rPr>
            </w:pPr>
            <w:r>
              <w:rPr>
                <w:rFonts w:eastAsia="Times New Roman"/>
                <w:i/>
                <w:sz w:val="22"/>
                <w:lang w:eastAsia="ru-RU"/>
              </w:rPr>
              <w:t xml:space="preserve"> </w:t>
            </w:r>
            <w:r w:rsidRPr="00057A08">
              <w:rPr>
                <w:rFonts w:eastAsia="Times New Roman"/>
                <w:i/>
                <w:sz w:val="22"/>
                <w:lang w:eastAsia="ru-RU"/>
              </w:rPr>
              <w:t>Подп.</w:t>
            </w:r>
          </w:p>
        </w:tc>
        <w:tc>
          <w:tcPr>
            <w:tcW w:w="379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60910" w:rsidRPr="00057A08" w:rsidRDefault="00E60910" w:rsidP="006E29E2">
            <w:pPr>
              <w:spacing w:after="0" w:line="360" w:lineRule="auto"/>
              <w:ind w:left="-41" w:right="-545"/>
              <w:jc w:val="left"/>
              <w:rPr>
                <w:rFonts w:eastAsia="Times New Roman"/>
                <w:i/>
                <w:sz w:val="22"/>
                <w:lang w:eastAsia="ru-RU"/>
              </w:rPr>
            </w:pPr>
            <w:r w:rsidRPr="00057A08">
              <w:rPr>
                <w:rFonts w:eastAsia="Times New Roman"/>
                <w:i/>
                <w:sz w:val="22"/>
                <w:lang w:eastAsia="ru-RU"/>
              </w:rPr>
              <w:t>Дата</w:t>
            </w:r>
          </w:p>
        </w:tc>
        <w:tc>
          <w:tcPr>
            <w:tcW w:w="2874" w:type="pct"/>
            <w:gridSpan w:val="6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60910" w:rsidRPr="00245B69" w:rsidRDefault="00E60910" w:rsidP="006E29E2">
            <w:pPr>
              <w:spacing w:after="0" w:line="360" w:lineRule="auto"/>
              <w:jc w:val="left"/>
              <w:rPr>
                <w:rFonts w:eastAsia="Times New Roman"/>
                <w:sz w:val="22"/>
                <w:lang w:eastAsia="ru-RU"/>
              </w:rPr>
            </w:pPr>
          </w:p>
        </w:tc>
      </w:tr>
      <w:tr w:rsidR="00E60910" w:rsidRPr="00DD399A" w:rsidTr="006E29E2">
        <w:trPr>
          <w:trHeight w:val="20"/>
        </w:trPr>
        <w:tc>
          <w:tcPr>
            <w:tcW w:w="514" w:type="pct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60910" w:rsidRPr="00057A08" w:rsidRDefault="00E60910" w:rsidP="006E29E2">
            <w:pPr>
              <w:spacing w:after="0" w:line="360" w:lineRule="auto"/>
              <w:ind w:right="-545"/>
              <w:jc w:val="left"/>
              <w:rPr>
                <w:rFonts w:eastAsia="Times New Roman"/>
                <w:i/>
                <w:sz w:val="22"/>
                <w:lang w:eastAsia="ru-RU"/>
              </w:rPr>
            </w:pPr>
            <w:r w:rsidRPr="00057A08">
              <w:rPr>
                <w:rFonts w:eastAsia="Times New Roman"/>
                <w:i/>
                <w:sz w:val="22"/>
                <w:lang w:eastAsia="ru-RU"/>
              </w:rPr>
              <w:t>Разраб.</w:t>
            </w:r>
          </w:p>
        </w:tc>
        <w:tc>
          <w:tcPr>
            <w:tcW w:w="770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60910" w:rsidRPr="00057A08" w:rsidRDefault="00E60910" w:rsidP="006E29E2">
            <w:pPr>
              <w:spacing w:after="0" w:line="360" w:lineRule="auto"/>
              <w:ind w:right="-545"/>
              <w:jc w:val="left"/>
              <w:rPr>
                <w:rFonts w:eastAsia="Times New Roman"/>
                <w:i/>
                <w:sz w:val="22"/>
                <w:lang w:eastAsia="ru-RU"/>
              </w:rPr>
            </w:pPr>
            <w:r>
              <w:rPr>
                <w:rFonts w:eastAsia="Times New Roman"/>
                <w:i/>
                <w:sz w:val="22"/>
                <w:lang w:eastAsia="ru-RU"/>
              </w:rPr>
              <w:t>Русак</w:t>
            </w:r>
          </w:p>
        </w:tc>
        <w:tc>
          <w:tcPr>
            <w:tcW w:w="463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60910" w:rsidRPr="00057A08" w:rsidRDefault="00E60910" w:rsidP="006E29E2">
            <w:pPr>
              <w:spacing w:after="0" w:line="360" w:lineRule="auto"/>
              <w:ind w:right="-545"/>
              <w:jc w:val="left"/>
              <w:rPr>
                <w:rFonts w:eastAsia="Times New Roman"/>
                <w:i/>
                <w:sz w:val="22"/>
                <w:lang w:eastAsia="ru-RU"/>
              </w:rPr>
            </w:pPr>
          </w:p>
        </w:tc>
        <w:tc>
          <w:tcPr>
            <w:tcW w:w="379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60910" w:rsidRPr="00057A08" w:rsidRDefault="00E60910" w:rsidP="006E29E2">
            <w:pPr>
              <w:spacing w:after="0" w:line="360" w:lineRule="auto"/>
              <w:ind w:right="-545"/>
              <w:jc w:val="left"/>
              <w:rPr>
                <w:rFonts w:eastAsia="Times New Roman"/>
                <w:i/>
                <w:sz w:val="22"/>
                <w:lang w:eastAsia="ru-RU"/>
              </w:rPr>
            </w:pPr>
          </w:p>
        </w:tc>
        <w:tc>
          <w:tcPr>
            <w:tcW w:w="1664" w:type="pct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60910" w:rsidRPr="00A205CA" w:rsidRDefault="00E60910" w:rsidP="00E60910">
            <w:pPr>
              <w:spacing w:after="100"/>
              <w:jc w:val="center"/>
              <w:rPr>
                <w:rFonts w:eastAsia="Times New Roman"/>
                <w:i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i/>
                <w:sz w:val="24"/>
                <w:szCs w:val="24"/>
                <w:lang w:eastAsia="ru-RU"/>
              </w:rPr>
              <w:t xml:space="preserve">Система управления проектом </w:t>
            </w:r>
            <w:r>
              <w:rPr>
                <w:rFonts w:eastAsia="Times New Roman"/>
                <w:i/>
                <w:sz w:val="24"/>
                <w:szCs w:val="24"/>
                <w:lang w:val="en-US" w:eastAsia="ru-RU"/>
              </w:rPr>
              <w:t>PLEX</w:t>
            </w:r>
          </w:p>
          <w:p w:rsidR="00E60910" w:rsidRPr="00245B69" w:rsidRDefault="00E60910" w:rsidP="006E29E2">
            <w:pPr>
              <w:spacing w:after="100"/>
              <w:jc w:val="center"/>
              <w:rPr>
                <w:rFonts w:eastAsia="Times New Roman"/>
                <w:sz w:val="22"/>
                <w:lang w:eastAsia="ru-RU"/>
              </w:rPr>
            </w:pPr>
            <w:r>
              <w:rPr>
                <w:rFonts w:eastAsia="Times New Roman"/>
                <w:i/>
                <w:sz w:val="24"/>
                <w:szCs w:val="24"/>
                <w:lang w:eastAsia="ru-RU"/>
              </w:rPr>
              <w:t>Структурная схема</w:t>
            </w:r>
            <w:r w:rsidRPr="00E60910">
              <w:rPr>
                <w:rFonts w:eastAsia="Times New Roman"/>
                <w:i/>
                <w:sz w:val="24"/>
                <w:szCs w:val="24"/>
                <w:lang w:eastAsia="ru-RU"/>
              </w:rPr>
              <w:t xml:space="preserve"> </w:t>
            </w:r>
            <w:r>
              <w:rPr>
                <w:rFonts w:eastAsia="Times New Roman"/>
                <w:i/>
                <w:sz w:val="24"/>
                <w:szCs w:val="24"/>
                <w:lang w:eastAsia="ru-RU"/>
              </w:rPr>
              <w:t>СЧКС</w:t>
            </w:r>
          </w:p>
        </w:tc>
        <w:tc>
          <w:tcPr>
            <w:tcW w:w="456" w:type="pct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60910" w:rsidRPr="00057A08" w:rsidRDefault="00E60910" w:rsidP="006E29E2">
            <w:pPr>
              <w:spacing w:after="0" w:line="360" w:lineRule="auto"/>
              <w:ind w:right="-545"/>
              <w:jc w:val="left"/>
              <w:rPr>
                <w:rFonts w:eastAsia="Times New Roman"/>
                <w:i/>
                <w:sz w:val="22"/>
                <w:lang w:eastAsia="ru-RU"/>
              </w:rPr>
            </w:pPr>
            <w:r w:rsidRPr="00057A08">
              <w:rPr>
                <w:rFonts w:eastAsia="Times New Roman"/>
                <w:i/>
                <w:sz w:val="22"/>
                <w:lang w:eastAsia="ru-RU"/>
              </w:rPr>
              <w:t xml:space="preserve"> Лит.</w:t>
            </w:r>
          </w:p>
        </w:tc>
        <w:tc>
          <w:tcPr>
            <w:tcW w:w="300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60910" w:rsidRPr="00057A08" w:rsidRDefault="00E60910" w:rsidP="006E29E2">
            <w:pPr>
              <w:spacing w:after="0" w:line="360" w:lineRule="auto"/>
              <w:ind w:left="-115" w:right="-545"/>
              <w:jc w:val="left"/>
              <w:rPr>
                <w:rFonts w:eastAsia="Times New Roman"/>
                <w:i/>
                <w:sz w:val="22"/>
                <w:lang w:eastAsia="ru-RU"/>
              </w:rPr>
            </w:pPr>
            <w:r w:rsidRPr="00057A08">
              <w:rPr>
                <w:rFonts w:eastAsia="Times New Roman"/>
                <w:i/>
                <w:sz w:val="22"/>
                <w:lang w:eastAsia="ru-RU"/>
              </w:rPr>
              <w:t>Лист</w:t>
            </w:r>
          </w:p>
        </w:tc>
        <w:tc>
          <w:tcPr>
            <w:tcW w:w="454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60910" w:rsidRPr="00057A08" w:rsidRDefault="00E60910" w:rsidP="006E29E2">
            <w:pPr>
              <w:spacing w:after="0" w:line="360" w:lineRule="auto"/>
              <w:ind w:left="-149" w:right="-545"/>
              <w:jc w:val="left"/>
              <w:rPr>
                <w:rFonts w:eastAsia="Times New Roman"/>
                <w:i/>
                <w:sz w:val="22"/>
                <w:lang w:eastAsia="ru-RU"/>
              </w:rPr>
            </w:pPr>
            <w:r>
              <w:rPr>
                <w:rFonts w:eastAsia="Times New Roman"/>
                <w:sz w:val="22"/>
                <w:lang w:eastAsia="ru-RU"/>
              </w:rPr>
              <w:t xml:space="preserve">  </w:t>
            </w:r>
            <w:r w:rsidRPr="00057A08">
              <w:rPr>
                <w:rFonts w:eastAsia="Times New Roman"/>
                <w:i/>
                <w:sz w:val="22"/>
                <w:lang w:eastAsia="ru-RU"/>
              </w:rPr>
              <w:t>Листов</w:t>
            </w:r>
          </w:p>
        </w:tc>
      </w:tr>
      <w:tr w:rsidR="00E60910" w:rsidRPr="00DD399A" w:rsidTr="006E29E2">
        <w:trPr>
          <w:trHeight w:val="20"/>
        </w:trPr>
        <w:tc>
          <w:tcPr>
            <w:tcW w:w="514" w:type="pct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60910" w:rsidRPr="00057A08" w:rsidRDefault="00E60910" w:rsidP="006E29E2">
            <w:pPr>
              <w:spacing w:after="0" w:line="360" w:lineRule="auto"/>
              <w:ind w:right="-545"/>
              <w:jc w:val="left"/>
              <w:rPr>
                <w:rFonts w:eastAsia="Times New Roman"/>
                <w:i/>
                <w:sz w:val="22"/>
                <w:lang w:eastAsia="ru-RU"/>
              </w:rPr>
            </w:pPr>
            <w:r w:rsidRPr="00057A08">
              <w:rPr>
                <w:rFonts w:eastAsia="Times New Roman"/>
                <w:i/>
                <w:sz w:val="22"/>
                <w:lang w:eastAsia="ru-RU"/>
              </w:rPr>
              <w:t>Пров.</w:t>
            </w:r>
          </w:p>
        </w:tc>
        <w:tc>
          <w:tcPr>
            <w:tcW w:w="770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60910" w:rsidRPr="00057A08" w:rsidRDefault="00E60910" w:rsidP="006E29E2">
            <w:pPr>
              <w:spacing w:after="0" w:line="360" w:lineRule="auto"/>
              <w:ind w:right="-545"/>
              <w:jc w:val="left"/>
              <w:rPr>
                <w:rFonts w:eastAsia="Times New Roman"/>
                <w:i/>
                <w:sz w:val="22"/>
                <w:lang w:eastAsia="ru-RU"/>
              </w:rPr>
            </w:pPr>
            <w:r w:rsidRPr="00057A08">
              <w:rPr>
                <w:rFonts w:eastAsia="Times New Roman"/>
                <w:i/>
                <w:sz w:val="22"/>
                <w:lang w:eastAsia="ru-RU"/>
              </w:rPr>
              <w:t>Егоров</w:t>
            </w:r>
          </w:p>
        </w:tc>
        <w:tc>
          <w:tcPr>
            <w:tcW w:w="463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60910" w:rsidRPr="00057A08" w:rsidRDefault="00E60910" w:rsidP="006E29E2">
            <w:pPr>
              <w:spacing w:after="0" w:line="360" w:lineRule="auto"/>
              <w:ind w:right="-545"/>
              <w:jc w:val="left"/>
              <w:rPr>
                <w:rFonts w:eastAsia="Times New Roman"/>
                <w:i/>
                <w:sz w:val="22"/>
                <w:lang w:eastAsia="ru-RU"/>
              </w:rPr>
            </w:pPr>
          </w:p>
        </w:tc>
        <w:tc>
          <w:tcPr>
            <w:tcW w:w="379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60910" w:rsidRPr="00057A08" w:rsidRDefault="00E60910" w:rsidP="006E29E2">
            <w:pPr>
              <w:spacing w:after="0" w:line="360" w:lineRule="auto"/>
              <w:ind w:right="-545"/>
              <w:jc w:val="left"/>
              <w:rPr>
                <w:rFonts w:eastAsia="Times New Roman"/>
                <w:i/>
                <w:sz w:val="22"/>
                <w:lang w:eastAsia="ru-RU"/>
              </w:rPr>
            </w:pPr>
          </w:p>
        </w:tc>
        <w:tc>
          <w:tcPr>
            <w:tcW w:w="1664" w:type="pct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60910" w:rsidRPr="00245B69" w:rsidRDefault="00E60910" w:rsidP="006E29E2">
            <w:pPr>
              <w:spacing w:after="0" w:line="360" w:lineRule="auto"/>
              <w:jc w:val="left"/>
              <w:rPr>
                <w:rFonts w:eastAsia="Times New Roman"/>
                <w:sz w:val="22"/>
                <w:lang w:eastAsia="ru-RU"/>
              </w:rPr>
            </w:pPr>
          </w:p>
        </w:tc>
        <w:tc>
          <w:tcPr>
            <w:tcW w:w="153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60910" w:rsidRPr="00AB19EB" w:rsidRDefault="00E60910" w:rsidP="006E29E2">
            <w:pPr>
              <w:spacing w:after="0" w:line="360" w:lineRule="auto"/>
              <w:ind w:left="-140" w:right="-545"/>
              <w:jc w:val="left"/>
              <w:rPr>
                <w:rFonts w:eastAsia="Times New Roman"/>
                <w:i/>
                <w:sz w:val="22"/>
                <w:lang w:eastAsia="ru-RU"/>
              </w:rPr>
            </w:pPr>
            <w:r w:rsidRPr="00AB19EB">
              <w:rPr>
                <w:rFonts w:eastAsia="Times New Roman"/>
                <w:i/>
                <w:sz w:val="22"/>
                <w:lang w:eastAsia="ru-RU"/>
              </w:rPr>
              <w:t xml:space="preserve"> У</w:t>
            </w:r>
          </w:p>
        </w:tc>
        <w:tc>
          <w:tcPr>
            <w:tcW w:w="151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60910" w:rsidRPr="00AB19EB" w:rsidRDefault="00E60910" w:rsidP="006E29E2">
            <w:pPr>
              <w:spacing w:after="0" w:line="360" w:lineRule="auto"/>
              <w:ind w:right="-545"/>
              <w:jc w:val="left"/>
              <w:rPr>
                <w:rFonts w:eastAsia="Times New Roman"/>
                <w:i/>
                <w:sz w:val="22"/>
                <w:lang w:eastAsia="ru-RU"/>
              </w:rPr>
            </w:pPr>
          </w:p>
        </w:tc>
        <w:tc>
          <w:tcPr>
            <w:tcW w:w="152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60910" w:rsidRPr="00AB19EB" w:rsidRDefault="00E60910" w:rsidP="006E29E2">
            <w:pPr>
              <w:spacing w:after="0" w:line="360" w:lineRule="auto"/>
              <w:ind w:right="-545"/>
              <w:jc w:val="left"/>
              <w:rPr>
                <w:rFonts w:eastAsia="Times New Roman"/>
                <w:i/>
                <w:sz w:val="22"/>
                <w:lang w:eastAsia="ru-RU"/>
              </w:rPr>
            </w:pPr>
          </w:p>
        </w:tc>
        <w:tc>
          <w:tcPr>
            <w:tcW w:w="300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60910" w:rsidRPr="00AB19EB" w:rsidRDefault="00E60910" w:rsidP="006E29E2">
            <w:pPr>
              <w:spacing w:after="0" w:line="360" w:lineRule="auto"/>
              <w:ind w:right="-545"/>
              <w:jc w:val="left"/>
              <w:rPr>
                <w:rFonts w:eastAsia="Times New Roman"/>
                <w:i/>
                <w:sz w:val="22"/>
                <w:lang w:eastAsia="ru-RU"/>
              </w:rPr>
            </w:pPr>
            <w:r w:rsidRPr="00AB19EB">
              <w:rPr>
                <w:rFonts w:eastAsia="Times New Roman"/>
                <w:i/>
                <w:sz w:val="22"/>
                <w:lang w:eastAsia="ru-RU"/>
              </w:rPr>
              <w:t xml:space="preserve">  1</w:t>
            </w:r>
          </w:p>
        </w:tc>
        <w:tc>
          <w:tcPr>
            <w:tcW w:w="454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60910" w:rsidRPr="00AB19EB" w:rsidRDefault="00E60910" w:rsidP="006E29E2">
            <w:pPr>
              <w:spacing w:after="0" w:line="360" w:lineRule="auto"/>
              <w:ind w:right="-545"/>
              <w:jc w:val="left"/>
              <w:rPr>
                <w:rFonts w:eastAsia="Times New Roman"/>
                <w:i/>
                <w:sz w:val="22"/>
                <w:lang w:eastAsia="ru-RU"/>
              </w:rPr>
            </w:pPr>
            <w:r w:rsidRPr="00AB19EB">
              <w:rPr>
                <w:rFonts w:eastAsia="Times New Roman"/>
                <w:i/>
                <w:sz w:val="22"/>
                <w:lang w:eastAsia="ru-RU"/>
              </w:rPr>
              <w:t xml:space="preserve">       1</w:t>
            </w:r>
          </w:p>
        </w:tc>
      </w:tr>
      <w:tr w:rsidR="00E60910" w:rsidRPr="00DD399A" w:rsidTr="006E29E2">
        <w:trPr>
          <w:trHeight w:val="20"/>
        </w:trPr>
        <w:tc>
          <w:tcPr>
            <w:tcW w:w="514" w:type="pct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60910" w:rsidRPr="00057A08" w:rsidRDefault="00E60910" w:rsidP="006E29E2">
            <w:pPr>
              <w:spacing w:after="0" w:line="360" w:lineRule="auto"/>
              <w:ind w:right="-545"/>
              <w:jc w:val="left"/>
              <w:rPr>
                <w:rFonts w:eastAsia="Times New Roman"/>
                <w:i/>
                <w:sz w:val="22"/>
                <w:lang w:eastAsia="ru-RU"/>
              </w:rPr>
            </w:pPr>
            <w:r w:rsidRPr="00057A08">
              <w:rPr>
                <w:rFonts w:eastAsia="Times New Roman"/>
                <w:i/>
                <w:sz w:val="22"/>
                <w:lang w:eastAsia="ru-RU"/>
              </w:rPr>
              <w:t>Т. контр.</w:t>
            </w:r>
          </w:p>
        </w:tc>
        <w:tc>
          <w:tcPr>
            <w:tcW w:w="770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60910" w:rsidRPr="00057A08" w:rsidRDefault="00E60910" w:rsidP="006E29E2">
            <w:pPr>
              <w:spacing w:after="0" w:line="360" w:lineRule="auto"/>
              <w:ind w:right="-545"/>
              <w:jc w:val="left"/>
              <w:rPr>
                <w:rFonts w:eastAsia="Times New Roman"/>
                <w:i/>
                <w:sz w:val="22"/>
                <w:lang w:eastAsia="ru-RU"/>
              </w:rPr>
            </w:pPr>
          </w:p>
        </w:tc>
        <w:tc>
          <w:tcPr>
            <w:tcW w:w="463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60910" w:rsidRPr="00057A08" w:rsidRDefault="00E60910" w:rsidP="006E29E2">
            <w:pPr>
              <w:spacing w:after="0" w:line="360" w:lineRule="auto"/>
              <w:ind w:right="-545"/>
              <w:jc w:val="left"/>
              <w:rPr>
                <w:rFonts w:eastAsia="Times New Roman"/>
                <w:i/>
                <w:sz w:val="22"/>
                <w:lang w:eastAsia="ru-RU"/>
              </w:rPr>
            </w:pPr>
          </w:p>
        </w:tc>
        <w:tc>
          <w:tcPr>
            <w:tcW w:w="379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60910" w:rsidRPr="00057A08" w:rsidRDefault="00E60910" w:rsidP="006E29E2">
            <w:pPr>
              <w:spacing w:after="0" w:line="360" w:lineRule="auto"/>
              <w:ind w:right="-545"/>
              <w:jc w:val="left"/>
              <w:rPr>
                <w:rFonts w:eastAsia="Times New Roman"/>
                <w:i/>
                <w:sz w:val="22"/>
                <w:lang w:eastAsia="ru-RU"/>
              </w:rPr>
            </w:pPr>
          </w:p>
        </w:tc>
        <w:tc>
          <w:tcPr>
            <w:tcW w:w="1664" w:type="pct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60910" w:rsidRPr="00245B69" w:rsidRDefault="00E60910" w:rsidP="006E29E2">
            <w:pPr>
              <w:spacing w:after="0" w:line="360" w:lineRule="auto"/>
              <w:jc w:val="left"/>
              <w:rPr>
                <w:rFonts w:eastAsia="Times New Roman"/>
                <w:sz w:val="22"/>
                <w:lang w:eastAsia="ru-RU"/>
              </w:rPr>
            </w:pPr>
          </w:p>
        </w:tc>
        <w:tc>
          <w:tcPr>
            <w:tcW w:w="1210" w:type="pct"/>
            <w:gridSpan w:val="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60910" w:rsidRPr="00AB19EB" w:rsidRDefault="00E60910" w:rsidP="006E29E2">
            <w:pPr>
              <w:spacing w:after="0"/>
              <w:jc w:val="center"/>
              <w:rPr>
                <w:rFonts w:eastAsia="Times New Roman"/>
                <w:i/>
                <w:sz w:val="24"/>
                <w:szCs w:val="24"/>
                <w:lang w:eastAsia="ru-RU"/>
              </w:rPr>
            </w:pPr>
            <w:r w:rsidRPr="00AB19EB">
              <w:rPr>
                <w:rFonts w:eastAsia="Times New Roman"/>
                <w:i/>
                <w:sz w:val="24"/>
                <w:szCs w:val="24"/>
                <w:lang w:eastAsia="ru-RU"/>
              </w:rPr>
              <w:t>Кафедра ИПиЭ  гр.110901</w:t>
            </w:r>
          </w:p>
        </w:tc>
      </w:tr>
    </w:tbl>
    <w:p w:rsidR="00775718" w:rsidRPr="00A458DD" w:rsidRDefault="00775718" w:rsidP="00A458DD">
      <w:pPr>
        <w:pStyle w:val="Heading1"/>
        <w:jc w:val="center"/>
        <w:rPr>
          <w:rFonts w:ascii="Times New Roman" w:hAnsi="Times New Roman" w:cs="Times New Roman"/>
          <w:b w:val="0"/>
          <w:color w:val="auto"/>
        </w:rPr>
      </w:pPr>
      <w:bookmarkStart w:id="26" w:name="_Toc437797954"/>
      <w:r w:rsidRPr="00A458DD">
        <w:rPr>
          <w:rFonts w:ascii="Times New Roman" w:hAnsi="Times New Roman" w:cs="Times New Roman"/>
          <w:b w:val="0"/>
          <w:color w:val="auto"/>
        </w:rPr>
        <w:lastRenderedPageBreak/>
        <w:t>ПРИЛОЖЕНИЕ В</w:t>
      </w:r>
      <w:bookmarkEnd w:id="26"/>
    </w:p>
    <w:p w:rsidR="00775718" w:rsidRDefault="00775718" w:rsidP="00775718">
      <w:pPr>
        <w:spacing w:after="0"/>
        <w:jc w:val="center"/>
      </w:pPr>
      <w:r>
        <w:t>(обязательное)</w:t>
      </w:r>
    </w:p>
    <w:p w:rsidR="00775718" w:rsidRDefault="00775718" w:rsidP="00775718">
      <w:pPr>
        <w:spacing w:after="0"/>
        <w:jc w:val="center"/>
      </w:pPr>
      <w:r>
        <w:rPr>
          <w:lang w:val="be-BY"/>
        </w:rPr>
        <w:t>Блок-схема алгоритма работы пользователя</w:t>
      </w:r>
      <w:r w:rsidR="00102B36">
        <w:rPr>
          <w:lang w:val="be-BY"/>
        </w:rPr>
        <w:t xml:space="preserve"> обновления данных для системы</w:t>
      </w:r>
    </w:p>
    <w:tbl>
      <w:tblPr>
        <w:tblW w:w="4888" w:type="pct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575"/>
        <w:gridCol w:w="387"/>
        <w:gridCol w:w="1441"/>
        <w:gridCol w:w="866"/>
        <w:gridCol w:w="709"/>
        <w:gridCol w:w="3114"/>
        <w:gridCol w:w="286"/>
        <w:gridCol w:w="283"/>
        <w:gridCol w:w="284"/>
        <w:gridCol w:w="561"/>
        <w:gridCol w:w="850"/>
      </w:tblGrid>
      <w:tr w:rsidR="00775718" w:rsidRPr="00DD399A" w:rsidTr="006E29E2">
        <w:trPr>
          <w:trHeight w:val="9673"/>
        </w:trPr>
        <w:tc>
          <w:tcPr>
            <w:tcW w:w="5000" w:type="pct"/>
            <w:gridSpan w:val="11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775718" w:rsidRPr="006E57BE" w:rsidRDefault="00775718" w:rsidP="006E29E2">
            <w:pPr>
              <w:jc w:val="center"/>
              <w:rPr>
                <w:rFonts w:eastAsia="Times New Roman"/>
                <w:sz w:val="22"/>
                <w:lang w:eastAsia="ru-RU"/>
              </w:rPr>
            </w:pPr>
            <w:r>
              <w:rPr>
                <w:rFonts w:eastAsia="Times New Roman"/>
                <w:noProof/>
                <w:sz w:val="22"/>
                <w:lang w:val="en-US"/>
              </w:rPr>
              <w:drawing>
                <wp:inline distT="0" distB="0" distL="0" distR="0">
                  <wp:extent cx="2305050" cy="5773815"/>
                  <wp:effectExtent l="19050" t="0" r="0" b="0"/>
                  <wp:docPr id="9" name="Рисунок 1" descr="C:\Users\JohnSlizhyk\Downloads\Diagramma_bez_nazvania_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JohnSlizhyk\Downloads\Diagramma_bez_nazvania_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09262" cy="578436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75718" w:rsidRPr="00DD399A" w:rsidTr="006E29E2">
        <w:trPr>
          <w:trHeight w:val="20"/>
        </w:trPr>
        <w:tc>
          <w:tcPr>
            <w:tcW w:w="307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245B69" w:rsidRDefault="00775718" w:rsidP="00344529">
            <w:pPr>
              <w:spacing w:after="0"/>
              <w:ind w:right="-545"/>
              <w:jc w:val="left"/>
              <w:rPr>
                <w:rFonts w:eastAsia="Times New Roman"/>
                <w:sz w:val="22"/>
                <w:lang w:eastAsia="ru-RU"/>
              </w:rPr>
            </w:pPr>
          </w:p>
        </w:tc>
        <w:tc>
          <w:tcPr>
            <w:tcW w:w="207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245B69" w:rsidRDefault="00775718" w:rsidP="00344529">
            <w:pPr>
              <w:spacing w:after="0"/>
              <w:ind w:right="-545"/>
              <w:jc w:val="left"/>
              <w:rPr>
                <w:rFonts w:eastAsia="Times New Roman"/>
                <w:sz w:val="22"/>
                <w:lang w:eastAsia="ru-RU"/>
              </w:rPr>
            </w:pPr>
          </w:p>
        </w:tc>
        <w:tc>
          <w:tcPr>
            <w:tcW w:w="770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245B69" w:rsidRDefault="00775718" w:rsidP="00344529">
            <w:pPr>
              <w:spacing w:after="0"/>
              <w:ind w:right="-545"/>
              <w:jc w:val="left"/>
              <w:rPr>
                <w:rFonts w:eastAsia="Times New Roman"/>
                <w:sz w:val="22"/>
                <w:lang w:eastAsia="ru-RU"/>
              </w:rPr>
            </w:pPr>
          </w:p>
        </w:tc>
        <w:tc>
          <w:tcPr>
            <w:tcW w:w="463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245B69" w:rsidRDefault="00775718" w:rsidP="00344529">
            <w:pPr>
              <w:spacing w:after="0"/>
              <w:ind w:right="-545"/>
              <w:jc w:val="left"/>
              <w:rPr>
                <w:rFonts w:eastAsia="Times New Roman"/>
                <w:sz w:val="22"/>
                <w:lang w:eastAsia="ru-RU"/>
              </w:rPr>
            </w:pPr>
          </w:p>
        </w:tc>
        <w:tc>
          <w:tcPr>
            <w:tcW w:w="379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245B69" w:rsidRDefault="00775718" w:rsidP="00344529">
            <w:pPr>
              <w:spacing w:after="0"/>
              <w:ind w:right="-545"/>
              <w:jc w:val="left"/>
              <w:rPr>
                <w:rFonts w:eastAsia="Times New Roman"/>
                <w:sz w:val="22"/>
                <w:lang w:eastAsia="ru-RU"/>
              </w:rPr>
            </w:pPr>
          </w:p>
        </w:tc>
        <w:tc>
          <w:tcPr>
            <w:tcW w:w="2874" w:type="pct"/>
            <w:gridSpan w:val="6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B000A0" w:rsidRDefault="00775718" w:rsidP="00344529">
            <w:pPr>
              <w:spacing w:before="240" w:after="0"/>
              <w:jc w:val="center"/>
              <w:rPr>
                <w:rFonts w:eastAsia="Times New Roman"/>
                <w:i/>
                <w:sz w:val="48"/>
                <w:szCs w:val="48"/>
                <w:lang w:eastAsia="ru-RU"/>
              </w:rPr>
            </w:pPr>
            <w:r w:rsidRPr="00B000A0">
              <w:rPr>
                <w:rFonts w:eastAsia="Times New Roman"/>
                <w:i/>
                <w:sz w:val="48"/>
                <w:szCs w:val="48"/>
                <w:lang w:eastAsia="ru-RU"/>
              </w:rPr>
              <w:t>ГУИР.110901.</w:t>
            </w:r>
            <w:r>
              <w:rPr>
                <w:rFonts w:eastAsia="Times New Roman"/>
                <w:i/>
                <w:sz w:val="48"/>
                <w:szCs w:val="48"/>
                <w:lang w:val="be-BY" w:eastAsia="ru-RU"/>
              </w:rPr>
              <w:t>207</w:t>
            </w:r>
            <w:r w:rsidRPr="00B000A0">
              <w:rPr>
                <w:rFonts w:eastAsia="Times New Roman"/>
                <w:i/>
                <w:sz w:val="48"/>
                <w:szCs w:val="48"/>
                <w:lang w:val="be-BY" w:eastAsia="ru-RU"/>
              </w:rPr>
              <w:t>.ПД</w:t>
            </w:r>
          </w:p>
        </w:tc>
      </w:tr>
      <w:tr w:rsidR="00775718" w:rsidRPr="00DD399A" w:rsidTr="006E29E2">
        <w:trPr>
          <w:trHeight w:val="20"/>
        </w:trPr>
        <w:tc>
          <w:tcPr>
            <w:tcW w:w="307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245B69" w:rsidRDefault="00775718" w:rsidP="00344529">
            <w:pPr>
              <w:spacing w:after="0"/>
              <w:ind w:right="-545"/>
              <w:jc w:val="left"/>
              <w:rPr>
                <w:rFonts w:eastAsia="Times New Roman"/>
                <w:sz w:val="22"/>
                <w:lang w:eastAsia="ru-RU"/>
              </w:rPr>
            </w:pPr>
          </w:p>
        </w:tc>
        <w:tc>
          <w:tcPr>
            <w:tcW w:w="207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245B69" w:rsidRDefault="00775718" w:rsidP="00344529">
            <w:pPr>
              <w:spacing w:after="0"/>
              <w:ind w:right="-545"/>
              <w:jc w:val="left"/>
              <w:rPr>
                <w:rFonts w:eastAsia="Times New Roman"/>
                <w:sz w:val="22"/>
                <w:lang w:eastAsia="ru-RU"/>
              </w:rPr>
            </w:pPr>
          </w:p>
        </w:tc>
        <w:tc>
          <w:tcPr>
            <w:tcW w:w="770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245B69" w:rsidRDefault="00775718" w:rsidP="00344529">
            <w:pPr>
              <w:spacing w:after="0"/>
              <w:ind w:right="-545"/>
              <w:jc w:val="left"/>
              <w:rPr>
                <w:rFonts w:eastAsia="Times New Roman"/>
                <w:sz w:val="22"/>
                <w:lang w:eastAsia="ru-RU"/>
              </w:rPr>
            </w:pPr>
          </w:p>
        </w:tc>
        <w:tc>
          <w:tcPr>
            <w:tcW w:w="463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245B69" w:rsidRDefault="00775718" w:rsidP="00344529">
            <w:pPr>
              <w:spacing w:after="0"/>
              <w:ind w:right="-545"/>
              <w:jc w:val="left"/>
              <w:rPr>
                <w:rFonts w:eastAsia="Times New Roman"/>
                <w:sz w:val="22"/>
                <w:lang w:eastAsia="ru-RU"/>
              </w:rPr>
            </w:pPr>
          </w:p>
        </w:tc>
        <w:tc>
          <w:tcPr>
            <w:tcW w:w="379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245B69" w:rsidRDefault="00775718" w:rsidP="00344529">
            <w:pPr>
              <w:spacing w:after="0"/>
              <w:ind w:right="-545"/>
              <w:jc w:val="left"/>
              <w:rPr>
                <w:rFonts w:eastAsia="Times New Roman"/>
                <w:sz w:val="22"/>
                <w:lang w:eastAsia="ru-RU"/>
              </w:rPr>
            </w:pPr>
          </w:p>
          <w:p w:rsidR="00775718" w:rsidRPr="00245B69" w:rsidRDefault="00775718" w:rsidP="00344529">
            <w:pPr>
              <w:spacing w:after="0"/>
              <w:ind w:right="-545"/>
              <w:jc w:val="left"/>
              <w:rPr>
                <w:rFonts w:eastAsia="Times New Roman"/>
                <w:sz w:val="22"/>
                <w:lang w:eastAsia="ru-RU"/>
              </w:rPr>
            </w:pPr>
          </w:p>
        </w:tc>
        <w:tc>
          <w:tcPr>
            <w:tcW w:w="2874" w:type="pct"/>
            <w:gridSpan w:val="6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245B69" w:rsidRDefault="00775718" w:rsidP="00344529">
            <w:pPr>
              <w:spacing w:after="0"/>
              <w:jc w:val="left"/>
              <w:rPr>
                <w:rFonts w:eastAsia="Times New Roman"/>
                <w:sz w:val="22"/>
                <w:lang w:eastAsia="ru-RU"/>
              </w:rPr>
            </w:pPr>
          </w:p>
        </w:tc>
      </w:tr>
      <w:tr w:rsidR="00775718" w:rsidRPr="00DD399A" w:rsidTr="006E29E2">
        <w:trPr>
          <w:trHeight w:val="20"/>
        </w:trPr>
        <w:tc>
          <w:tcPr>
            <w:tcW w:w="307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057A08" w:rsidRDefault="00775718" w:rsidP="00344529">
            <w:pPr>
              <w:spacing w:after="0"/>
              <w:ind w:right="-545"/>
              <w:jc w:val="left"/>
              <w:rPr>
                <w:rFonts w:eastAsia="Times New Roman"/>
                <w:i/>
                <w:sz w:val="22"/>
                <w:lang w:eastAsia="ru-RU"/>
              </w:rPr>
            </w:pPr>
            <w:r w:rsidRPr="00057A08">
              <w:rPr>
                <w:rFonts w:eastAsia="Times New Roman"/>
                <w:i/>
                <w:sz w:val="22"/>
                <w:lang w:eastAsia="ru-RU"/>
              </w:rPr>
              <w:t>Изм</w:t>
            </w:r>
          </w:p>
        </w:tc>
        <w:tc>
          <w:tcPr>
            <w:tcW w:w="207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057A08" w:rsidRDefault="00775718" w:rsidP="00344529">
            <w:pPr>
              <w:spacing w:after="0"/>
              <w:ind w:left="-109" w:right="-545"/>
              <w:jc w:val="left"/>
              <w:rPr>
                <w:rFonts w:eastAsia="Times New Roman"/>
                <w:i/>
                <w:sz w:val="22"/>
                <w:lang w:eastAsia="ru-RU"/>
              </w:rPr>
            </w:pPr>
            <w:r w:rsidRPr="00057A08">
              <w:rPr>
                <w:rFonts w:eastAsia="Times New Roman"/>
                <w:i/>
                <w:sz w:val="22"/>
                <w:lang w:eastAsia="ru-RU"/>
              </w:rPr>
              <w:t xml:space="preserve">  Л.</w:t>
            </w:r>
          </w:p>
        </w:tc>
        <w:tc>
          <w:tcPr>
            <w:tcW w:w="770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057A08" w:rsidRDefault="00775718" w:rsidP="00344529">
            <w:pPr>
              <w:spacing w:after="0"/>
              <w:ind w:right="-545"/>
              <w:jc w:val="left"/>
              <w:rPr>
                <w:rFonts w:eastAsia="Times New Roman"/>
                <w:i/>
                <w:sz w:val="22"/>
                <w:lang w:eastAsia="ru-RU"/>
              </w:rPr>
            </w:pPr>
            <w:r w:rsidRPr="00057A08">
              <w:rPr>
                <w:rFonts w:eastAsia="Times New Roman"/>
                <w:i/>
                <w:sz w:val="22"/>
                <w:lang w:eastAsia="ru-RU"/>
              </w:rPr>
              <w:t xml:space="preserve">    № докум.</w:t>
            </w:r>
          </w:p>
        </w:tc>
        <w:tc>
          <w:tcPr>
            <w:tcW w:w="463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057A08" w:rsidRDefault="00775718" w:rsidP="00344529">
            <w:pPr>
              <w:spacing w:after="0"/>
              <w:ind w:right="-545"/>
              <w:jc w:val="left"/>
              <w:rPr>
                <w:rFonts w:eastAsia="Times New Roman"/>
                <w:i/>
                <w:sz w:val="22"/>
                <w:lang w:eastAsia="ru-RU"/>
              </w:rPr>
            </w:pPr>
            <w:r>
              <w:rPr>
                <w:rFonts w:eastAsia="Times New Roman"/>
                <w:i/>
                <w:sz w:val="22"/>
                <w:lang w:eastAsia="ru-RU"/>
              </w:rPr>
              <w:t xml:space="preserve"> </w:t>
            </w:r>
            <w:r w:rsidRPr="00057A08">
              <w:rPr>
                <w:rFonts w:eastAsia="Times New Roman"/>
                <w:i/>
                <w:sz w:val="22"/>
                <w:lang w:eastAsia="ru-RU"/>
              </w:rPr>
              <w:t>Подп.</w:t>
            </w:r>
          </w:p>
        </w:tc>
        <w:tc>
          <w:tcPr>
            <w:tcW w:w="379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057A08" w:rsidRDefault="00775718" w:rsidP="00344529">
            <w:pPr>
              <w:spacing w:after="0"/>
              <w:ind w:left="-41" w:right="-545"/>
              <w:jc w:val="left"/>
              <w:rPr>
                <w:rFonts w:eastAsia="Times New Roman"/>
                <w:i/>
                <w:sz w:val="22"/>
                <w:lang w:eastAsia="ru-RU"/>
              </w:rPr>
            </w:pPr>
            <w:r w:rsidRPr="00057A08">
              <w:rPr>
                <w:rFonts w:eastAsia="Times New Roman"/>
                <w:i/>
                <w:sz w:val="22"/>
                <w:lang w:eastAsia="ru-RU"/>
              </w:rPr>
              <w:t>Дата</w:t>
            </w:r>
          </w:p>
        </w:tc>
        <w:tc>
          <w:tcPr>
            <w:tcW w:w="2874" w:type="pct"/>
            <w:gridSpan w:val="6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245B69" w:rsidRDefault="00775718" w:rsidP="00344529">
            <w:pPr>
              <w:spacing w:after="0"/>
              <w:jc w:val="left"/>
              <w:rPr>
                <w:rFonts w:eastAsia="Times New Roman"/>
                <w:sz w:val="22"/>
                <w:lang w:eastAsia="ru-RU"/>
              </w:rPr>
            </w:pPr>
          </w:p>
        </w:tc>
      </w:tr>
      <w:tr w:rsidR="00775718" w:rsidRPr="00DD399A" w:rsidTr="006E29E2">
        <w:trPr>
          <w:trHeight w:val="20"/>
        </w:trPr>
        <w:tc>
          <w:tcPr>
            <w:tcW w:w="514" w:type="pct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057A08" w:rsidRDefault="00775718" w:rsidP="00344529">
            <w:pPr>
              <w:spacing w:after="0"/>
              <w:ind w:right="-545"/>
              <w:jc w:val="left"/>
              <w:rPr>
                <w:rFonts w:eastAsia="Times New Roman"/>
                <w:i/>
                <w:sz w:val="22"/>
                <w:lang w:eastAsia="ru-RU"/>
              </w:rPr>
            </w:pPr>
            <w:r w:rsidRPr="00057A08">
              <w:rPr>
                <w:rFonts w:eastAsia="Times New Roman"/>
                <w:i/>
                <w:sz w:val="22"/>
                <w:lang w:eastAsia="ru-RU"/>
              </w:rPr>
              <w:t>Разраб.</w:t>
            </w:r>
          </w:p>
        </w:tc>
        <w:tc>
          <w:tcPr>
            <w:tcW w:w="770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057A08" w:rsidRDefault="00775718" w:rsidP="00344529">
            <w:pPr>
              <w:spacing w:after="0"/>
              <w:ind w:right="-545"/>
              <w:jc w:val="left"/>
              <w:rPr>
                <w:rFonts w:eastAsia="Times New Roman"/>
                <w:i/>
                <w:sz w:val="22"/>
                <w:lang w:eastAsia="ru-RU"/>
              </w:rPr>
            </w:pPr>
            <w:r>
              <w:rPr>
                <w:rFonts w:eastAsia="Times New Roman"/>
                <w:i/>
                <w:sz w:val="22"/>
                <w:lang w:eastAsia="ru-RU"/>
              </w:rPr>
              <w:t>Русак</w:t>
            </w:r>
          </w:p>
        </w:tc>
        <w:tc>
          <w:tcPr>
            <w:tcW w:w="463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057A08" w:rsidRDefault="00775718" w:rsidP="00344529">
            <w:pPr>
              <w:spacing w:after="0"/>
              <w:ind w:right="-545"/>
              <w:jc w:val="left"/>
              <w:rPr>
                <w:rFonts w:eastAsia="Times New Roman"/>
                <w:i/>
                <w:sz w:val="22"/>
                <w:lang w:eastAsia="ru-RU"/>
              </w:rPr>
            </w:pPr>
          </w:p>
        </w:tc>
        <w:tc>
          <w:tcPr>
            <w:tcW w:w="379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057A08" w:rsidRDefault="00775718" w:rsidP="00344529">
            <w:pPr>
              <w:spacing w:after="0"/>
              <w:ind w:right="-545"/>
              <w:jc w:val="left"/>
              <w:rPr>
                <w:rFonts w:eastAsia="Times New Roman"/>
                <w:i/>
                <w:sz w:val="22"/>
                <w:lang w:eastAsia="ru-RU"/>
              </w:rPr>
            </w:pPr>
          </w:p>
        </w:tc>
        <w:tc>
          <w:tcPr>
            <w:tcW w:w="1664" w:type="pct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A205CA" w:rsidRDefault="00775718" w:rsidP="00344529">
            <w:pPr>
              <w:spacing w:after="100"/>
              <w:jc w:val="center"/>
              <w:rPr>
                <w:rFonts w:eastAsia="Times New Roman"/>
                <w:i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i/>
                <w:sz w:val="24"/>
                <w:szCs w:val="24"/>
                <w:lang w:eastAsia="ru-RU"/>
              </w:rPr>
              <w:t xml:space="preserve">Система управления проектом </w:t>
            </w:r>
            <w:r>
              <w:rPr>
                <w:rFonts w:eastAsia="Times New Roman"/>
                <w:i/>
                <w:sz w:val="24"/>
                <w:szCs w:val="24"/>
                <w:lang w:val="en-US" w:eastAsia="ru-RU"/>
              </w:rPr>
              <w:t>PLEX</w:t>
            </w:r>
          </w:p>
          <w:p w:rsidR="00775718" w:rsidRPr="00245B69" w:rsidRDefault="00775718" w:rsidP="00344529">
            <w:pPr>
              <w:spacing w:after="100"/>
              <w:jc w:val="center"/>
              <w:rPr>
                <w:rFonts w:eastAsia="Times New Roman"/>
                <w:sz w:val="22"/>
                <w:lang w:eastAsia="ru-RU"/>
              </w:rPr>
            </w:pPr>
            <w:r>
              <w:rPr>
                <w:rFonts w:eastAsia="Times New Roman"/>
                <w:i/>
                <w:sz w:val="24"/>
                <w:szCs w:val="24"/>
                <w:lang w:eastAsia="ru-RU"/>
              </w:rPr>
              <w:t>Блок-схема алгоритма работы пользователя</w:t>
            </w:r>
            <w:r w:rsidR="00102B36">
              <w:rPr>
                <w:rFonts w:eastAsia="Times New Roman"/>
                <w:i/>
                <w:sz w:val="24"/>
                <w:szCs w:val="24"/>
                <w:lang w:eastAsia="ru-RU"/>
              </w:rPr>
              <w:t xml:space="preserve"> обновления данных для системы</w:t>
            </w:r>
          </w:p>
        </w:tc>
        <w:tc>
          <w:tcPr>
            <w:tcW w:w="456" w:type="pct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057A08" w:rsidRDefault="00775718" w:rsidP="006E29E2">
            <w:pPr>
              <w:spacing w:after="0" w:line="360" w:lineRule="auto"/>
              <w:ind w:right="-545"/>
              <w:jc w:val="left"/>
              <w:rPr>
                <w:rFonts w:eastAsia="Times New Roman"/>
                <w:i/>
                <w:sz w:val="22"/>
                <w:lang w:eastAsia="ru-RU"/>
              </w:rPr>
            </w:pPr>
            <w:r w:rsidRPr="00057A08">
              <w:rPr>
                <w:rFonts w:eastAsia="Times New Roman"/>
                <w:i/>
                <w:sz w:val="22"/>
                <w:lang w:eastAsia="ru-RU"/>
              </w:rPr>
              <w:t xml:space="preserve"> Лит.</w:t>
            </w:r>
          </w:p>
        </w:tc>
        <w:tc>
          <w:tcPr>
            <w:tcW w:w="300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057A08" w:rsidRDefault="00775718" w:rsidP="006E29E2">
            <w:pPr>
              <w:spacing w:after="0" w:line="360" w:lineRule="auto"/>
              <w:ind w:left="-115" w:right="-545"/>
              <w:jc w:val="left"/>
              <w:rPr>
                <w:rFonts w:eastAsia="Times New Roman"/>
                <w:i/>
                <w:sz w:val="22"/>
                <w:lang w:eastAsia="ru-RU"/>
              </w:rPr>
            </w:pPr>
            <w:r w:rsidRPr="00057A08">
              <w:rPr>
                <w:rFonts w:eastAsia="Times New Roman"/>
                <w:i/>
                <w:sz w:val="22"/>
                <w:lang w:eastAsia="ru-RU"/>
              </w:rPr>
              <w:t>Лист</w:t>
            </w:r>
          </w:p>
        </w:tc>
        <w:tc>
          <w:tcPr>
            <w:tcW w:w="454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057A08" w:rsidRDefault="00775718" w:rsidP="006E29E2">
            <w:pPr>
              <w:spacing w:after="0" w:line="360" w:lineRule="auto"/>
              <w:ind w:left="-149" w:right="-545"/>
              <w:jc w:val="left"/>
              <w:rPr>
                <w:rFonts w:eastAsia="Times New Roman"/>
                <w:i/>
                <w:sz w:val="22"/>
                <w:lang w:eastAsia="ru-RU"/>
              </w:rPr>
            </w:pPr>
            <w:r>
              <w:rPr>
                <w:rFonts w:eastAsia="Times New Roman"/>
                <w:sz w:val="22"/>
                <w:lang w:eastAsia="ru-RU"/>
              </w:rPr>
              <w:t xml:space="preserve">  </w:t>
            </w:r>
            <w:r w:rsidRPr="00057A08">
              <w:rPr>
                <w:rFonts w:eastAsia="Times New Roman"/>
                <w:i/>
                <w:sz w:val="22"/>
                <w:lang w:eastAsia="ru-RU"/>
              </w:rPr>
              <w:t>Листов</w:t>
            </w:r>
          </w:p>
        </w:tc>
      </w:tr>
      <w:tr w:rsidR="00775718" w:rsidRPr="00DD399A" w:rsidTr="006E29E2">
        <w:trPr>
          <w:trHeight w:val="20"/>
        </w:trPr>
        <w:tc>
          <w:tcPr>
            <w:tcW w:w="514" w:type="pct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057A08" w:rsidRDefault="00775718" w:rsidP="00344529">
            <w:pPr>
              <w:spacing w:after="0" w:line="240" w:lineRule="auto"/>
              <w:ind w:right="-545"/>
              <w:jc w:val="left"/>
              <w:rPr>
                <w:rFonts w:eastAsia="Times New Roman"/>
                <w:i/>
                <w:sz w:val="22"/>
                <w:lang w:eastAsia="ru-RU"/>
              </w:rPr>
            </w:pPr>
            <w:r w:rsidRPr="00057A08">
              <w:rPr>
                <w:rFonts w:eastAsia="Times New Roman"/>
                <w:i/>
                <w:sz w:val="22"/>
                <w:lang w:eastAsia="ru-RU"/>
              </w:rPr>
              <w:t>Пров.</w:t>
            </w:r>
          </w:p>
        </w:tc>
        <w:tc>
          <w:tcPr>
            <w:tcW w:w="770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057A08" w:rsidRDefault="00775718" w:rsidP="00344529">
            <w:pPr>
              <w:spacing w:after="0" w:line="240" w:lineRule="auto"/>
              <w:ind w:right="-545"/>
              <w:jc w:val="left"/>
              <w:rPr>
                <w:rFonts w:eastAsia="Times New Roman"/>
                <w:i/>
                <w:sz w:val="22"/>
                <w:lang w:eastAsia="ru-RU"/>
              </w:rPr>
            </w:pPr>
            <w:r w:rsidRPr="00057A08">
              <w:rPr>
                <w:rFonts w:eastAsia="Times New Roman"/>
                <w:i/>
                <w:sz w:val="22"/>
                <w:lang w:eastAsia="ru-RU"/>
              </w:rPr>
              <w:t>Егоров</w:t>
            </w:r>
          </w:p>
        </w:tc>
        <w:tc>
          <w:tcPr>
            <w:tcW w:w="463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057A08" w:rsidRDefault="00775718" w:rsidP="00344529">
            <w:pPr>
              <w:spacing w:after="0" w:line="240" w:lineRule="auto"/>
              <w:ind w:right="-545"/>
              <w:jc w:val="left"/>
              <w:rPr>
                <w:rFonts w:eastAsia="Times New Roman"/>
                <w:i/>
                <w:sz w:val="22"/>
                <w:lang w:eastAsia="ru-RU"/>
              </w:rPr>
            </w:pPr>
          </w:p>
        </w:tc>
        <w:tc>
          <w:tcPr>
            <w:tcW w:w="379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057A08" w:rsidRDefault="00775718" w:rsidP="00344529">
            <w:pPr>
              <w:spacing w:after="0" w:line="240" w:lineRule="auto"/>
              <w:ind w:right="-545"/>
              <w:jc w:val="left"/>
              <w:rPr>
                <w:rFonts w:eastAsia="Times New Roman"/>
                <w:i/>
                <w:sz w:val="22"/>
                <w:lang w:eastAsia="ru-RU"/>
              </w:rPr>
            </w:pPr>
          </w:p>
        </w:tc>
        <w:tc>
          <w:tcPr>
            <w:tcW w:w="1664" w:type="pct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245B69" w:rsidRDefault="00775718" w:rsidP="00344529">
            <w:pPr>
              <w:spacing w:after="0" w:line="240" w:lineRule="auto"/>
              <w:jc w:val="left"/>
              <w:rPr>
                <w:rFonts w:eastAsia="Times New Roman"/>
                <w:sz w:val="22"/>
                <w:lang w:eastAsia="ru-RU"/>
              </w:rPr>
            </w:pPr>
          </w:p>
        </w:tc>
        <w:tc>
          <w:tcPr>
            <w:tcW w:w="153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AB19EB" w:rsidRDefault="00775718" w:rsidP="006E29E2">
            <w:pPr>
              <w:spacing w:after="0" w:line="360" w:lineRule="auto"/>
              <w:ind w:left="-140" w:right="-545"/>
              <w:jc w:val="left"/>
              <w:rPr>
                <w:rFonts w:eastAsia="Times New Roman"/>
                <w:i/>
                <w:sz w:val="22"/>
                <w:lang w:eastAsia="ru-RU"/>
              </w:rPr>
            </w:pPr>
            <w:r w:rsidRPr="00AB19EB">
              <w:rPr>
                <w:rFonts w:eastAsia="Times New Roman"/>
                <w:i/>
                <w:sz w:val="22"/>
                <w:lang w:eastAsia="ru-RU"/>
              </w:rPr>
              <w:t xml:space="preserve"> У</w:t>
            </w:r>
          </w:p>
        </w:tc>
        <w:tc>
          <w:tcPr>
            <w:tcW w:w="151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AB19EB" w:rsidRDefault="00775718" w:rsidP="006E29E2">
            <w:pPr>
              <w:spacing w:after="0" w:line="360" w:lineRule="auto"/>
              <w:ind w:right="-545"/>
              <w:jc w:val="left"/>
              <w:rPr>
                <w:rFonts w:eastAsia="Times New Roman"/>
                <w:i/>
                <w:sz w:val="22"/>
                <w:lang w:eastAsia="ru-RU"/>
              </w:rPr>
            </w:pPr>
          </w:p>
        </w:tc>
        <w:tc>
          <w:tcPr>
            <w:tcW w:w="152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AB19EB" w:rsidRDefault="00775718" w:rsidP="006E29E2">
            <w:pPr>
              <w:spacing w:after="0" w:line="360" w:lineRule="auto"/>
              <w:ind w:right="-545"/>
              <w:jc w:val="left"/>
              <w:rPr>
                <w:rFonts w:eastAsia="Times New Roman"/>
                <w:i/>
                <w:sz w:val="22"/>
                <w:lang w:eastAsia="ru-RU"/>
              </w:rPr>
            </w:pPr>
          </w:p>
        </w:tc>
        <w:tc>
          <w:tcPr>
            <w:tcW w:w="300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AB19EB" w:rsidRDefault="00775718" w:rsidP="006E29E2">
            <w:pPr>
              <w:spacing w:after="0" w:line="360" w:lineRule="auto"/>
              <w:ind w:right="-545"/>
              <w:jc w:val="left"/>
              <w:rPr>
                <w:rFonts w:eastAsia="Times New Roman"/>
                <w:i/>
                <w:sz w:val="22"/>
                <w:lang w:eastAsia="ru-RU"/>
              </w:rPr>
            </w:pPr>
            <w:r w:rsidRPr="00AB19EB">
              <w:rPr>
                <w:rFonts w:eastAsia="Times New Roman"/>
                <w:i/>
                <w:sz w:val="22"/>
                <w:lang w:eastAsia="ru-RU"/>
              </w:rPr>
              <w:t xml:space="preserve">  1</w:t>
            </w:r>
          </w:p>
        </w:tc>
        <w:tc>
          <w:tcPr>
            <w:tcW w:w="454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AB19EB" w:rsidRDefault="00775718" w:rsidP="006E29E2">
            <w:pPr>
              <w:spacing w:after="0" w:line="360" w:lineRule="auto"/>
              <w:ind w:right="-545"/>
              <w:jc w:val="left"/>
              <w:rPr>
                <w:rFonts w:eastAsia="Times New Roman"/>
                <w:i/>
                <w:sz w:val="22"/>
                <w:lang w:eastAsia="ru-RU"/>
              </w:rPr>
            </w:pPr>
            <w:r w:rsidRPr="00AB19EB">
              <w:rPr>
                <w:rFonts w:eastAsia="Times New Roman"/>
                <w:i/>
                <w:sz w:val="22"/>
                <w:lang w:eastAsia="ru-RU"/>
              </w:rPr>
              <w:t xml:space="preserve">       1</w:t>
            </w:r>
          </w:p>
        </w:tc>
      </w:tr>
      <w:tr w:rsidR="00775718" w:rsidRPr="00DD399A" w:rsidTr="006E29E2">
        <w:trPr>
          <w:trHeight w:val="20"/>
        </w:trPr>
        <w:tc>
          <w:tcPr>
            <w:tcW w:w="514" w:type="pct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057A08" w:rsidRDefault="00775718" w:rsidP="00344529">
            <w:pPr>
              <w:spacing w:after="0" w:line="240" w:lineRule="auto"/>
              <w:ind w:right="-545"/>
              <w:jc w:val="left"/>
              <w:rPr>
                <w:rFonts w:eastAsia="Times New Roman"/>
                <w:i/>
                <w:sz w:val="22"/>
                <w:lang w:eastAsia="ru-RU"/>
              </w:rPr>
            </w:pPr>
            <w:r w:rsidRPr="00057A08">
              <w:rPr>
                <w:rFonts w:eastAsia="Times New Roman"/>
                <w:i/>
                <w:sz w:val="22"/>
                <w:lang w:eastAsia="ru-RU"/>
              </w:rPr>
              <w:t>Т. контр.</w:t>
            </w:r>
          </w:p>
        </w:tc>
        <w:tc>
          <w:tcPr>
            <w:tcW w:w="770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057A08" w:rsidRDefault="00775718" w:rsidP="00344529">
            <w:pPr>
              <w:spacing w:after="0" w:line="240" w:lineRule="auto"/>
              <w:ind w:right="-545"/>
              <w:jc w:val="left"/>
              <w:rPr>
                <w:rFonts w:eastAsia="Times New Roman"/>
                <w:i/>
                <w:sz w:val="22"/>
                <w:lang w:eastAsia="ru-RU"/>
              </w:rPr>
            </w:pPr>
          </w:p>
        </w:tc>
        <w:tc>
          <w:tcPr>
            <w:tcW w:w="463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057A08" w:rsidRDefault="00775718" w:rsidP="00344529">
            <w:pPr>
              <w:spacing w:after="0" w:line="240" w:lineRule="auto"/>
              <w:ind w:right="-545"/>
              <w:jc w:val="left"/>
              <w:rPr>
                <w:rFonts w:eastAsia="Times New Roman"/>
                <w:i/>
                <w:sz w:val="22"/>
                <w:lang w:eastAsia="ru-RU"/>
              </w:rPr>
            </w:pPr>
          </w:p>
        </w:tc>
        <w:tc>
          <w:tcPr>
            <w:tcW w:w="379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057A08" w:rsidRDefault="00775718" w:rsidP="00344529">
            <w:pPr>
              <w:spacing w:after="0" w:line="240" w:lineRule="auto"/>
              <w:ind w:right="-545"/>
              <w:jc w:val="left"/>
              <w:rPr>
                <w:rFonts w:eastAsia="Times New Roman"/>
                <w:i/>
                <w:sz w:val="22"/>
                <w:lang w:eastAsia="ru-RU"/>
              </w:rPr>
            </w:pPr>
          </w:p>
        </w:tc>
        <w:tc>
          <w:tcPr>
            <w:tcW w:w="1664" w:type="pct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245B69" w:rsidRDefault="00775718" w:rsidP="00344529">
            <w:pPr>
              <w:spacing w:after="0" w:line="240" w:lineRule="auto"/>
              <w:jc w:val="left"/>
              <w:rPr>
                <w:rFonts w:eastAsia="Times New Roman"/>
                <w:sz w:val="22"/>
                <w:lang w:eastAsia="ru-RU"/>
              </w:rPr>
            </w:pPr>
          </w:p>
        </w:tc>
        <w:tc>
          <w:tcPr>
            <w:tcW w:w="1210" w:type="pct"/>
            <w:gridSpan w:val="5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AB19EB" w:rsidRDefault="00775718" w:rsidP="006E29E2">
            <w:pPr>
              <w:spacing w:after="0"/>
              <w:jc w:val="center"/>
              <w:rPr>
                <w:rFonts w:eastAsia="Times New Roman"/>
                <w:i/>
                <w:sz w:val="24"/>
                <w:szCs w:val="24"/>
                <w:lang w:eastAsia="ru-RU"/>
              </w:rPr>
            </w:pPr>
            <w:r w:rsidRPr="00AB19EB">
              <w:rPr>
                <w:rFonts w:eastAsia="Times New Roman"/>
                <w:i/>
                <w:sz w:val="24"/>
                <w:szCs w:val="24"/>
                <w:lang w:eastAsia="ru-RU"/>
              </w:rPr>
              <w:t>Кафедра ИПиЭ  гр.110901</w:t>
            </w:r>
          </w:p>
        </w:tc>
      </w:tr>
      <w:tr w:rsidR="00775718" w:rsidRPr="00DD399A" w:rsidTr="006E29E2">
        <w:trPr>
          <w:trHeight w:val="20"/>
        </w:trPr>
        <w:tc>
          <w:tcPr>
            <w:tcW w:w="514" w:type="pct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057A08" w:rsidRDefault="00775718" w:rsidP="00344529">
            <w:pPr>
              <w:spacing w:after="0" w:line="240" w:lineRule="auto"/>
              <w:ind w:right="-545"/>
              <w:jc w:val="left"/>
              <w:rPr>
                <w:rFonts w:eastAsia="Times New Roman"/>
                <w:i/>
                <w:sz w:val="20"/>
                <w:szCs w:val="20"/>
                <w:lang w:eastAsia="ru-RU"/>
              </w:rPr>
            </w:pPr>
            <w:r w:rsidRPr="00057A08">
              <w:rPr>
                <w:rFonts w:eastAsia="Times New Roman"/>
                <w:i/>
                <w:sz w:val="20"/>
                <w:szCs w:val="20"/>
                <w:lang w:eastAsia="ru-RU"/>
              </w:rPr>
              <w:t>Н. контр.</w:t>
            </w:r>
          </w:p>
        </w:tc>
        <w:tc>
          <w:tcPr>
            <w:tcW w:w="770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057A08" w:rsidRDefault="00775718" w:rsidP="00344529">
            <w:pPr>
              <w:spacing w:after="0" w:line="240" w:lineRule="auto"/>
              <w:ind w:right="-545"/>
              <w:jc w:val="left"/>
              <w:rPr>
                <w:rFonts w:eastAsia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463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057A08" w:rsidRDefault="00775718" w:rsidP="00344529">
            <w:pPr>
              <w:spacing w:after="0" w:line="240" w:lineRule="auto"/>
              <w:ind w:right="-545"/>
              <w:jc w:val="left"/>
              <w:rPr>
                <w:rFonts w:eastAsia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379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057A08" w:rsidRDefault="00775718" w:rsidP="00344529">
            <w:pPr>
              <w:spacing w:after="0" w:line="240" w:lineRule="auto"/>
              <w:ind w:right="-545"/>
              <w:jc w:val="left"/>
              <w:rPr>
                <w:rFonts w:eastAsia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1664" w:type="pct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DD399A" w:rsidRDefault="00775718" w:rsidP="00344529">
            <w:pPr>
              <w:spacing w:after="0" w:line="240" w:lineRule="auto"/>
              <w:jc w:val="left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210" w:type="pct"/>
            <w:gridSpan w:val="5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DD399A" w:rsidRDefault="00775718" w:rsidP="006E29E2">
            <w:pPr>
              <w:spacing w:after="0" w:line="240" w:lineRule="auto"/>
              <w:jc w:val="left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775718" w:rsidRPr="00DD399A" w:rsidTr="006E29E2">
        <w:trPr>
          <w:trHeight w:val="20"/>
        </w:trPr>
        <w:tc>
          <w:tcPr>
            <w:tcW w:w="514" w:type="pct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057A08" w:rsidRDefault="00775718" w:rsidP="00344529">
            <w:pPr>
              <w:spacing w:after="0" w:line="240" w:lineRule="auto"/>
              <w:ind w:right="-545"/>
              <w:jc w:val="left"/>
              <w:rPr>
                <w:rFonts w:eastAsia="Times New Roman"/>
                <w:i/>
                <w:sz w:val="20"/>
                <w:szCs w:val="20"/>
                <w:lang w:eastAsia="ru-RU"/>
              </w:rPr>
            </w:pPr>
            <w:r w:rsidRPr="00057A08">
              <w:rPr>
                <w:rFonts w:eastAsia="Times New Roman"/>
                <w:i/>
                <w:sz w:val="20"/>
                <w:szCs w:val="20"/>
                <w:lang w:eastAsia="ru-RU"/>
              </w:rPr>
              <w:t>Утв.</w:t>
            </w:r>
          </w:p>
        </w:tc>
        <w:tc>
          <w:tcPr>
            <w:tcW w:w="770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057A08" w:rsidRDefault="00775718" w:rsidP="00344529">
            <w:pPr>
              <w:spacing w:after="0" w:line="240" w:lineRule="auto"/>
              <w:ind w:right="-545"/>
              <w:jc w:val="left"/>
              <w:rPr>
                <w:rFonts w:eastAsia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463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057A08" w:rsidRDefault="00775718" w:rsidP="00344529">
            <w:pPr>
              <w:spacing w:after="0" w:line="240" w:lineRule="auto"/>
              <w:ind w:right="-545"/>
              <w:jc w:val="left"/>
              <w:rPr>
                <w:rFonts w:eastAsia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379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057A08" w:rsidRDefault="00775718" w:rsidP="00344529">
            <w:pPr>
              <w:spacing w:after="0" w:line="240" w:lineRule="auto"/>
              <w:ind w:right="-545"/>
              <w:jc w:val="left"/>
              <w:rPr>
                <w:rFonts w:eastAsia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1664" w:type="pct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DD399A" w:rsidRDefault="00775718" w:rsidP="00344529">
            <w:pPr>
              <w:spacing w:after="0" w:line="240" w:lineRule="auto"/>
              <w:jc w:val="left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210" w:type="pct"/>
            <w:gridSpan w:val="5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DD399A" w:rsidRDefault="00775718" w:rsidP="006E29E2">
            <w:pPr>
              <w:spacing w:after="0" w:line="240" w:lineRule="auto"/>
              <w:jc w:val="left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</w:tbl>
    <w:p w:rsidR="00775718" w:rsidRPr="00A458DD" w:rsidRDefault="00775718" w:rsidP="00A458DD">
      <w:pPr>
        <w:pStyle w:val="Heading1"/>
        <w:jc w:val="center"/>
        <w:rPr>
          <w:rFonts w:ascii="Times New Roman" w:hAnsi="Times New Roman" w:cs="Times New Roman"/>
          <w:b w:val="0"/>
          <w:color w:val="auto"/>
        </w:rPr>
      </w:pPr>
      <w:bookmarkStart w:id="27" w:name="_Toc437797955"/>
      <w:r w:rsidRPr="00A458DD">
        <w:rPr>
          <w:rFonts w:ascii="Times New Roman" w:hAnsi="Times New Roman" w:cs="Times New Roman"/>
          <w:b w:val="0"/>
          <w:color w:val="auto"/>
        </w:rPr>
        <w:lastRenderedPageBreak/>
        <w:t>ПРИЛОЖЕНИЕ Г</w:t>
      </w:r>
      <w:bookmarkEnd w:id="27"/>
    </w:p>
    <w:p w:rsidR="00775718" w:rsidRDefault="00775718" w:rsidP="00775718">
      <w:pPr>
        <w:spacing w:after="0"/>
        <w:jc w:val="center"/>
      </w:pPr>
      <w:r>
        <w:t>(обязательное)</w:t>
      </w:r>
    </w:p>
    <w:p w:rsidR="00775718" w:rsidRPr="008B1A1E" w:rsidRDefault="00775718" w:rsidP="00775718">
      <w:pPr>
        <w:spacing w:after="0"/>
        <w:jc w:val="center"/>
      </w:pPr>
      <w:r>
        <w:rPr>
          <w:lang w:val="be-BY"/>
        </w:rPr>
        <w:t>Блок-схема алгоритма работы пользователя</w:t>
      </w:r>
      <w:r w:rsidR="00102B36">
        <w:rPr>
          <w:lang w:val="be-BY"/>
        </w:rPr>
        <w:t xml:space="preserve"> просмотра данных и их анализа</w:t>
      </w:r>
    </w:p>
    <w:tbl>
      <w:tblPr>
        <w:tblW w:w="4888" w:type="pct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575"/>
        <w:gridCol w:w="387"/>
        <w:gridCol w:w="1441"/>
        <w:gridCol w:w="866"/>
        <w:gridCol w:w="709"/>
        <w:gridCol w:w="3114"/>
        <w:gridCol w:w="286"/>
        <w:gridCol w:w="283"/>
        <w:gridCol w:w="284"/>
        <w:gridCol w:w="561"/>
        <w:gridCol w:w="850"/>
      </w:tblGrid>
      <w:tr w:rsidR="00775718" w:rsidRPr="00DD399A" w:rsidTr="006E29E2">
        <w:trPr>
          <w:trHeight w:val="9673"/>
        </w:trPr>
        <w:tc>
          <w:tcPr>
            <w:tcW w:w="5000" w:type="pct"/>
            <w:gridSpan w:val="11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775718" w:rsidRPr="006E57BE" w:rsidRDefault="00775718" w:rsidP="006E29E2">
            <w:pPr>
              <w:jc w:val="center"/>
              <w:rPr>
                <w:rFonts w:eastAsia="Times New Roman"/>
                <w:sz w:val="22"/>
                <w:lang w:eastAsia="ru-RU"/>
              </w:rPr>
            </w:pPr>
            <w:r>
              <w:rPr>
                <w:rFonts w:eastAsia="Times New Roman"/>
                <w:noProof/>
                <w:sz w:val="22"/>
                <w:lang w:val="en-US"/>
              </w:rPr>
              <w:drawing>
                <wp:inline distT="0" distB="0" distL="0" distR="0">
                  <wp:extent cx="2333625" cy="5837837"/>
                  <wp:effectExtent l="19050" t="0" r="9525" b="0"/>
                  <wp:docPr id="10" name="Рисунок 2" descr="C:\Users\JohnSlizhyk\Downloads\Diagramma_bez_nazvania_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JohnSlizhyk\Downloads\Diagramma_bez_nazvania_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35135" cy="584161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75718" w:rsidRPr="00DD399A" w:rsidTr="006E29E2">
        <w:trPr>
          <w:trHeight w:val="20"/>
        </w:trPr>
        <w:tc>
          <w:tcPr>
            <w:tcW w:w="307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245B69" w:rsidRDefault="00775718" w:rsidP="00344529">
            <w:pPr>
              <w:spacing w:after="0"/>
              <w:ind w:right="-545"/>
              <w:jc w:val="left"/>
              <w:rPr>
                <w:rFonts w:eastAsia="Times New Roman"/>
                <w:sz w:val="22"/>
                <w:lang w:eastAsia="ru-RU"/>
              </w:rPr>
            </w:pPr>
          </w:p>
        </w:tc>
        <w:tc>
          <w:tcPr>
            <w:tcW w:w="207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245B69" w:rsidRDefault="00775718" w:rsidP="00344529">
            <w:pPr>
              <w:spacing w:after="0"/>
              <w:ind w:right="-545"/>
              <w:jc w:val="left"/>
              <w:rPr>
                <w:rFonts w:eastAsia="Times New Roman"/>
                <w:sz w:val="22"/>
                <w:lang w:eastAsia="ru-RU"/>
              </w:rPr>
            </w:pPr>
          </w:p>
        </w:tc>
        <w:tc>
          <w:tcPr>
            <w:tcW w:w="770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245B69" w:rsidRDefault="00775718" w:rsidP="00344529">
            <w:pPr>
              <w:spacing w:after="0"/>
              <w:ind w:right="-545"/>
              <w:jc w:val="left"/>
              <w:rPr>
                <w:rFonts w:eastAsia="Times New Roman"/>
                <w:sz w:val="22"/>
                <w:lang w:eastAsia="ru-RU"/>
              </w:rPr>
            </w:pPr>
          </w:p>
        </w:tc>
        <w:tc>
          <w:tcPr>
            <w:tcW w:w="463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245B69" w:rsidRDefault="00775718" w:rsidP="00344529">
            <w:pPr>
              <w:spacing w:after="0"/>
              <w:ind w:right="-545"/>
              <w:jc w:val="left"/>
              <w:rPr>
                <w:rFonts w:eastAsia="Times New Roman"/>
                <w:sz w:val="22"/>
                <w:lang w:eastAsia="ru-RU"/>
              </w:rPr>
            </w:pPr>
          </w:p>
        </w:tc>
        <w:tc>
          <w:tcPr>
            <w:tcW w:w="379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245B69" w:rsidRDefault="00775718" w:rsidP="00344529">
            <w:pPr>
              <w:spacing w:after="0"/>
              <w:ind w:right="-545"/>
              <w:jc w:val="left"/>
              <w:rPr>
                <w:rFonts w:eastAsia="Times New Roman"/>
                <w:sz w:val="22"/>
                <w:lang w:eastAsia="ru-RU"/>
              </w:rPr>
            </w:pPr>
          </w:p>
        </w:tc>
        <w:tc>
          <w:tcPr>
            <w:tcW w:w="2874" w:type="pct"/>
            <w:gridSpan w:val="6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B000A0" w:rsidRDefault="00775718" w:rsidP="00344529">
            <w:pPr>
              <w:spacing w:before="240" w:after="0"/>
              <w:jc w:val="center"/>
              <w:rPr>
                <w:rFonts w:eastAsia="Times New Roman"/>
                <w:i/>
                <w:sz w:val="48"/>
                <w:szCs w:val="48"/>
                <w:lang w:eastAsia="ru-RU"/>
              </w:rPr>
            </w:pPr>
            <w:r w:rsidRPr="00B000A0">
              <w:rPr>
                <w:rFonts w:eastAsia="Times New Roman"/>
                <w:i/>
                <w:sz w:val="48"/>
                <w:szCs w:val="48"/>
                <w:lang w:eastAsia="ru-RU"/>
              </w:rPr>
              <w:t>ГУИР.110901.</w:t>
            </w:r>
            <w:r>
              <w:rPr>
                <w:rFonts w:eastAsia="Times New Roman"/>
                <w:i/>
                <w:sz w:val="48"/>
                <w:szCs w:val="48"/>
                <w:lang w:val="be-BY" w:eastAsia="ru-RU"/>
              </w:rPr>
              <w:t>307</w:t>
            </w:r>
            <w:r w:rsidRPr="00B000A0">
              <w:rPr>
                <w:rFonts w:eastAsia="Times New Roman"/>
                <w:i/>
                <w:sz w:val="48"/>
                <w:szCs w:val="48"/>
                <w:lang w:val="be-BY" w:eastAsia="ru-RU"/>
              </w:rPr>
              <w:t>.ПД</w:t>
            </w:r>
          </w:p>
        </w:tc>
      </w:tr>
      <w:tr w:rsidR="00775718" w:rsidRPr="00DD399A" w:rsidTr="006E29E2">
        <w:trPr>
          <w:trHeight w:val="20"/>
        </w:trPr>
        <w:tc>
          <w:tcPr>
            <w:tcW w:w="307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245B69" w:rsidRDefault="00775718" w:rsidP="00344529">
            <w:pPr>
              <w:spacing w:after="0"/>
              <w:ind w:right="-545"/>
              <w:jc w:val="left"/>
              <w:rPr>
                <w:rFonts w:eastAsia="Times New Roman"/>
                <w:sz w:val="22"/>
                <w:lang w:eastAsia="ru-RU"/>
              </w:rPr>
            </w:pPr>
          </w:p>
        </w:tc>
        <w:tc>
          <w:tcPr>
            <w:tcW w:w="207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245B69" w:rsidRDefault="00775718" w:rsidP="00344529">
            <w:pPr>
              <w:spacing w:after="0"/>
              <w:ind w:right="-545"/>
              <w:jc w:val="left"/>
              <w:rPr>
                <w:rFonts w:eastAsia="Times New Roman"/>
                <w:sz w:val="22"/>
                <w:lang w:eastAsia="ru-RU"/>
              </w:rPr>
            </w:pPr>
          </w:p>
        </w:tc>
        <w:tc>
          <w:tcPr>
            <w:tcW w:w="770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245B69" w:rsidRDefault="00775718" w:rsidP="00344529">
            <w:pPr>
              <w:spacing w:after="0"/>
              <w:ind w:right="-545"/>
              <w:jc w:val="left"/>
              <w:rPr>
                <w:rFonts w:eastAsia="Times New Roman"/>
                <w:sz w:val="22"/>
                <w:lang w:eastAsia="ru-RU"/>
              </w:rPr>
            </w:pPr>
          </w:p>
        </w:tc>
        <w:tc>
          <w:tcPr>
            <w:tcW w:w="463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245B69" w:rsidRDefault="00775718" w:rsidP="00344529">
            <w:pPr>
              <w:spacing w:after="0"/>
              <w:ind w:right="-545"/>
              <w:jc w:val="left"/>
              <w:rPr>
                <w:rFonts w:eastAsia="Times New Roman"/>
                <w:sz w:val="22"/>
                <w:lang w:eastAsia="ru-RU"/>
              </w:rPr>
            </w:pPr>
          </w:p>
        </w:tc>
        <w:tc>
          <w:tcPr>
            <w:tcW w:w="379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245B69" w:rsidRDefault="00775718" w:rsidP="00344529">
            <w:pPr>
              <w:spacing w:after="0"/>
              <w:ind w:right="-545"/>
              <w:jc w:val="left"/>
              <w:rPr>
                <w:rFonts w:eastAsia="Times New Roman"/>
                <w:sz w:val="22"/>
                <w:lang w:eastAsia="ru-RU"/>
              </w:rPr>
            </w:pPr>
          </w:p>
          <w:p w:rsidR="00775718" w:rsidRPr="00245B69" w:rsidRDefault="00775718" w:rsidP="00344529">
            <w:pPr>
              <w:spacing w:after="0"/>
              <w:ind w:right="-545"/>
              <w:jc w:val="left"/>
              <w:rPr>
                <w:rFonts w:eastAsia="Times New Roman"/>
                <w:sz w:val="22"/>
                <w:lang w:eastAsia="ru-RU"/>
              </w:rPr>
            </w:pPr>
          </w:p>
        </w:tc>
        <w:tc>
          <w:tcPr>
            <w:tcW w:w="2874" w:type="pct"/>
            <w:gridSpan w:val="6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245B69" w:rsidRDefault="00775718" w:rsidP="00344529">
            <w:pPr>
              <w:spacing w:after="0"/>
              <w:jc w:val="left"/>
              <w:rPr>
                <w:rFonts w:eastAsia="Times New Roman"/>
                <w:sz w:val="22"/>
                <w:lang w:eastAsia="ru-RU"/>
              </w:rPr>
            </w:pPr>
          </w:p>
        </w:tc>
      </w:tr>
      <w:tr w:rsidR="00775718" w:rsidRPr="00DD399A" w:rsidTr="006E29E2">
        <w:trPr>
          <w:trHeight w:val="20"/>
        </w:trPr>
        <w:tc>
          <w:tcPr>
            <w:tcW w:w="307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057A08" w:rsidRDefault="00775718" w:rsidP="00344529">
            <w:pPr>
              <w:spacing w:after="0"/>
              <w:ind w:right="-545"/>
              <w:jc w:val="left"/>
              <w:rPr>
                <w:rFonts w:eastAsia="Times New Roman"/>
                <w:i/>
                <w:sz w:val="22"/>
                <w:lang w:eastAsia="ru-RU"/>
              </w:rPr>
            </w:pPr>
            <w:r w:rsidRPr="00057A08">
              <w:rPr>
                <w:rFonts w:eastAsia="Times New Roman"/>
                <w:i/>
                <w:sz w:val="22"/>
                <w:lang w:eastAsia="ru-RU"/>
              </w:rPr>
              <w:t>Изм</w:t>
            </w:r>
          </w:p>
        </w:tc>
        <w:tc>
          <w:tcPr>
            <w:tcW w:w="207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057A08" w:rsidRDefault="00775718" w:rsidP="00344529">
            <w:pPr>
              <w:spacing w:after="0"/>
              <w:ind w:left="-109" w:right="-545"/>
              <w:jc w:val="left"/>
              <w:rPr>
                <w:rFonts w:eastAsia="Times New Roman"/>
                <w:i/>
                <w:sz w:val="22"/>
                <w:lang w:eastAsia="ru-RU"/>
              </w:rPr>
            </w:pPr>
            <w:r w:rsidRPr="00057A08">
              <w:rPr>
                <w:rFonts w:eastAsia="Times New Roman"/>
                <w:i/>
                <w:sz w:val="22"/>
                <w:lang w:eastAsia="ru-RU"/>
              </w:rPr>
              <w:t xml:space="preserve">  Л.</w:t>
            </w:r>
          </w:p>
        </w:tc>
        <w:tc>
          <w:tcPr>
            <w:tcW w:w="770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057A08" w:rsidRDefault="00775718" w:rsidP="00344529">
            <w:pPr>
              <w:spacing w:after="0"/>
              <w:ind w:right="-545"/>
              <w:jc w:val="left"/>
              <w:rPr>
                <w:rFonts w:eastAsia="Times New Roman"/>
                <w:i/>
                <w:sz w:val="22"/>
                <w:lang w:eastAsia="ru-RU"/>
              </w:rPr>
            </w:pPr>
            <w:r w:rsidRPr="00057A08">
              <w:rPr>
                <w:rFonts w:eastAsia="Times New Roman"/>
                <w:i/>
                <w:sz w:val="22"/>
                <w:lang w:eastAsia="ru-RU"/>
              </w:rPr>
              <w:t xml:space="preserve">    № докум.</w:t>
            </w:r>
          </w:p>
        </w:tc>
        <w:tc>
          <w:tcPr>
            <w:tcW w:w="463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057A08" w:rsidRDefault="00775718" w:rsidP="00344529">
            <w:pPr>
              <w:spacing w:after="0"/>
              <w:ind w:right="-545"/>
              <w:jc w:val="left"/>
              <w:rPr>
                <w:rFonts w:eastAsia="Times New Roman"/>
                <w:i/>
                <w:sz w:val="22"/>
                <w:lang w:eastAsia="ru-RU"/>
              </w:rPr>
            </w:pPr>
            <w:r>
              <w:rPr>
                <w:rFonts w:eastAsia="Times New Roman"/>
                <w:i/>
                <w:sz w:val="22"/>
                <w:lang w:eastAsia="ru-RU"/>
              </w:rPr>
              <w:t xml:space="preserve"> </w:t>
            </w:r>
            <w:r w:rsidRPr="00057A08">
              <w:rPr>
                <w:rFonts w:eastAsia="Times New Roman"/>
                <w:i/>
                <w:sz w:val="22"/>
                <w:lang w:eastAsia="ru-RU"/>
              </w:rPr>
              <w:t>Подп.</w:t>
            </w:r>
          </w:p>
        </w:tc>
        <w:tc>
          <w:tcPr>
            <w:tcW w:w="379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057A08" w:rsidRDefault="00775718" w:rsidP="00344529">
            <w:pPr>
              <w:spacing w:after="0"/>
              <w:ind w:left="-41" w:right="-545"/>
              <w:jc w:val="left"/>
              <w:rPr>
                <w:rFonts w:eastAsia="Times New Roman"/>
                <w:i/>
                <w:sz w:val="22"/>
                <w:lang w:eastAsia="ru-RU"/>
              </w:rPr>
            </w:pPr>
            <w:r w:rsidRPr="00057A08">
              <w:rPr>
                <w:rFonts w:eastAsia="Times New Roman"/>
                <w:i/>
                <w:sz w:val="22"/>
                <w:lang w:eastAsia="ru-RU"/>
              </w:rPr>
              <w:t>Дата</w:t>
            </w:r>
          </w:p>
        </w:tc>
        <w:tc>
          <w:tcPr>
            <w:tcW w:w="2874" w:type="pct"/>
            <w:gridSpan w:val="6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245B69" w:rsidRDefault="00775718" w:rsidP="00344529">
            <w:pPr>
              <w:spacing w:after="0"/>
              <w:jc w:val="left"/>
              <w:rPr>
                <w:rFonts w:eastAsia="Times New Roman"/>
                <w:sz w:val="22"/>
                <w:lang w:eastAsia="ru-RU"/>
              </w:rPr>
            </w:pPr>
          </w:p>
        </w:tc>
      </w:tr>
      <w:tr w:rsidR="00775718" w:rsidRPr="00DD399A" w:rsidTr="006E29E2">
        <w:trPr>
          <w:trHeight w:val="20"/>
        </w:trPr>
        <w:tc>
          <w:tcPr>
            <w:tcW w:w="514" w:type="pct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057A08" w:rsidRDefault="00775718" w:rsidP="00344529">
            <w:pPr>
              <w:spacing w:after="0"/>
              <w:ind w:right="-545"/>
              <w:jc w:val="left"/>
              <w:rPr>
                <w:rFonts w:eastAsia="Times New Roman"/>
                <w:i/>
                <w:sz w:val="22"/>
                <w:lang w:eastAsia="ru-RU"/>
              </w:rPr>
            </w:pPr>
            <w:r w:rsidRPr="00057A08">
              <w:rPr>
                <w:rFonts w:eastAsia="Times New Roman"/>
                <w:i/>
                <w:sz w:val="22"/>
                <w:lang w:eastAsia="ru-RU"/>
              </w:rPr>
              <w:t>Разраб.</w:t>
            </w:r>
          </w:p>
        </w:tc>
        <w:tc>
          <w:tcPr>
            <w:tcW w:w="770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057A08" w:rsidRDefault="00775718" w:rsidP="00344529">
            <w:pPr>
              <w:spacing w:after="0"/>
              <w:ind w:right="-545"/>
              <w:jc w:val="left"/>
              <w:rPr>
                <w:rFonts w:eastAsia="Times New Roman"/>
                <w:i/>
                <w:sz w:val="22"/>
                <w:lang w:eastAsia="ru-RU"/>
              </w:rPr>
            </w:pPr>
            <w:r>
              <w:rPr>
                <w:rFonts w:eastAsia="Times New Roman"/>
                <w:i/>
                <w:sz w:val="22"/>
                <w:lang w:eastAsia="ru-RU"/>
              </w:rPr>
              <w:t>Русак</w:t>
            </w:r>
          </w:p>
        </w:tc>
        <w:tc>
          <w:tcPr>
            <w:tcW w:w="463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057A08" w:rsidRDefault="00775718" w:rsidP="00344529">
            <w:pPr>
              <w:spacing w:after="0"/>
              <w:ind w:right="-545"/>
              <w:jc w:val="left"/>
              <w:rPr>
                <w:rFonts w:eastAsia="Times New Roman"/>
                <w:i/>
                <w:sz w:val="22"/>
                <w:lang w:eastAsia="ru-RU"/>
              </w:rPr>
            </w:pPr>
          </w:p>
        </w:tc>
        <w:tc>
          <w:tcPr>
            <w:tcW w:w="379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057A08" w:rsidRDefault="00775718" w:rsidP="00344529">
            <w:pPr>
              <w:spacing w:after="0"/>
              <w:ind w:right="-545"/>
              <w:jc w:val="left"/>
              <w:rPr>
                <w:rFonts w:eastAsia="Times New Roman"/>
                <w:i/>
                <w:sz w:val="22"/>
                <w:lang w:eastAsia="ru-RU"/>
              </w:rPr>
            </w:pPr>
          </w:p>
        </w:tc>
        <w:tc>
          <w:tcPr>
            <w:tcW w:w="1664" w:type="pct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A205CA" w:rsidRDefault="00775718" w:rsidP="00344529">
            <w:pPr>
              <w:spacing w:after="100"/>
              <w:jc w:val="center"/>
              <w:rPr>
                <w:rFonts w:eastAsia="Times New Roman"/>
                <w:i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i/>
                <w:sz w:val="24"/>
                <w:szCs w:val="24"/>
                <w:lang w:eastAsia="ru-RU"/>
              </w:rPr>
              <w:t xml:space="preserve">Система управления проектом </w:t>
            </w:r>
            <w:r>
              <w:rPr>
                <w:rFonts w:eastAsia="Times New Roman"/>
                <w:i/>
                <w:sz w:val="24"/>
                <w:szCs w:val="24"/>
                <w:lang w:val="en-US" w:eastAsia="ru-RU"/>
              </w:rPr>
              <w:t>PLEX</w:t>
            </w:r>
          </w:p>
          <w:p w:rsidR="00775718" w:rsidRPr="00245B69" w:rsidRDefault="00775718" w:rsidP="00344529">
            <w:pPr>
              <w:spacing w:after="100"/>
              <w:jc w:val="center"/>
              <w:rPr>
                <w:rFonts w:eastAsia="Times New Roman"/>
                <w:sz w:val="22"/>
                <w:lang w:eastAsia="ru-RU"/>
              </w:rPr>
            </w:pPr>
            <w:r>
              <w:rPr>
                <w:rFonts w:eastAsia="Times New Roman"/>
                <w:i/>
                <w:sz w:val="24"/>
                <w:szCs w:val="24"/>
                <w:lang w:eastAsia="ru-RU"/>
              </w:rPr>
              <w:t>Блок-схема алгоритма работы пользователя</w:t>
            </w:r>
            <w:r w:rsidR="00102B36">
              <w:rPr>
                <w:rFonts w:eastAsia="Times New Roman"/>
                <w:i/>
                <w:sz w:val="24"/>
                <w:szCs w:val="24"/>
                <w:lang w:eastAsia="ru-RU"/>
              </w:rPr>
              <w:t xml:space="preserve"> </w:t>
            </w:r>
            <w:r w:rsidR="00102B36" w:rsidRPr="00102B36">
              <w:rPr>
                <w:rFonts w:eastAsia="Times New Roman"/>
                <w:i/>
                <w:sz w:val="24"/>
                <w:szCs w:val="24"/>
                <w:lang w:eastAsia="ru-RU"/>
              </w:rPr>
              <w:t>просмотра данных и их анализа</w:t>
            </w:r>
          </w:p>
        </w:tc>
        <w:tc>
          <w:tcPr>
            <w:tcW w:w="456" w:type="pct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057A08" w:rsidRDefault="00775718" w:rsidP="006E29E2">
            <w:pPr>
              <w:spacing w:after="0" w:line="360" w:lineRule="auto"/>
              <w:ind w:right="-545"/>
              <w:jc w:val="left"/>
              <w:rPr>
                <w:rFonts w:eastAsia="Times New Roman"/>
                <w:i/>
                <w:sz w:val="22"/>
                <w:lang w:eastAsia="ru-RU"/>
              </w:rPr>
            </w:pPr>
            <w:r w:rsidRPr="00057A08">
              <w:rPr>
                <w:rFonts w:eastAsia="Times New Roman"/>
                <w:i/>
                <w:sz w:val="22"/>
                <w:lang w:eastAsia="ru-RU"/>
              </w:rPr>
              <w:t xml:space="preserve"> Лит.</w:t>
            </w:r>
          </w:p>
        </w:tc>
        <w:tc>
          <w:tcPr>
            <w:tcW w:w="300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057A08" w:rsidRDefault="00775718" w:rsidP="006E29E2">
            <w:pPr>
              <w:spacing w:after="0" w:line="360" w:lineRule="auto"/>
              <w:ind w:left="-115" w:right="-545"/>
              <w:jc w:val="left"/>
              <w:rPr>
                <w:rFonts w:eastAsia="Times New Roman"/>
                <w:i/>
                <w:sz w:val="22"/>
                <w:lang w:eastAsia="ru-RU"/>
              </w:rPr>
            </w:pPr>
            <w:r w:rsidRPr="00057A08">
              <w:rPr>
                <w:rFonts w:eastAsia="Times New Roman"/>
                <w:i/>
                <w:sz w:val="22"/>
                <w:lang w:eastAsia="ru-RU"/>
              </w:rPr>
              <w:t>Лист</w:t>
            </w:r>
          </w:p>
        </w:tc>
        <w:tc>
          <w:tcPr>
            <w:tcW w:w="454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057A08" w:rsidRDefault="00775718" w:rsidP="006E29E2">
            <w:pPr>
              <w:spacing w:after="0" w:line="360" w:lineRule="auto"/>
              <w:ind w:left="-149" w:right="-545"/>
              <w:jc w:val="left"/>
              <w:rPr>
                <w:rFonts w:eastAsia="Times New Roman"/>
                <w:i/>
                <w:sz w:val="22"/>
                <w:lang w:eastAsia="ru-RU"/>
              </w:rPr>
            </w:pPr>
            <w:r>
              <w:rPr>
                <w:rFonts w:eastAsia="Times New Roman"/>
                <w:sz w:val="22"/>
                <w:lang w:eastAsia="ru-RU"/>
              </w:rPr>
              <w:t xml:space="preserve">  </w:t>
            </w:r>
            <w:r w:rsidRPr="00057A08">
              <w:rPr>
                <w:rFonts w:eastAsia="Times New Roman"/>
                <w:i/>
                <w:sz w:val="22"/>
                <w:lang w:eastAsia="ru-RU"/>
              </w:rPr>
              <w:t>Листов</w:t>
            </w:r>
          </w:p>
        </w:tc>
      </w:tr>
      <w:tr w:rsidR="00775718" w:rsidRPr="00DD399A" w:rsidTr="006E29E2">
        <w:trPr>
          <w:trHeight w:val="20"/>
        </w:trPr>
        <w:tc>
          <w:tcPr>
            <w:tcW w:w="514" w:type="pct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057A08" w:rsidRDefault="00775718" w:rsidP="006E29E2">
            <w:pPr>
              <w:spacing w:after="0" w:line="360" w:lineRule="auto"/>
              <w:ind w:right="-545"/>
              <w:jc w:val="left"/>
              <w:rPr>
                <w:rFonts w:eastAsia="Times New Roman"/>
                <w:i/>
                <w:sz w:val="22"/>
                <w:lang w:eastAsia="ru-RU"/>
              </w:rPr>
            </w:pPr>
            <w:r w:rsidRPr="00057A08">
              <w:rPr>
                <w:rFonts w:eastAsia="Times New Roman"/>
                <w:i/>
                <w:sz w:val="22"/>
                <w:lang w:eastAsia="ru-RU"/>
              </w:rPr>
              <w:t>Пров.</w:t>
            </w:r>
          </w:p>
        </w:tc>
        <w:tc>
          <w:tcPr>
            <w:tcW w:w="770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057A08" w:rsidRDefault="00775718" w:rsidP="006E29E2">
            <w:pPr>
              <w:spacing w:after="0" w:line="360" w:lineRule="auto"/>
              <w:ind w:right="-545"/>
              <w:jc w:val="left"/>
              <w:rPr>
                <w:rFonts w:eastAsia="Times New Roman"/>
                <w:i/>
                <w:sz w:val="22"/>
                <w:lang w:eastAsia="ru-RU"/>
              </w:rPr>
            </w:pPr>
            <w:r w:rsidRPr="00057A08">
              <w:rPr>
                <w:rFonts w:eastAsia="Times New Roman"/>
                <w:i/>
                <w:sz w:val="22"/>
                <w:lang w:eastAsia="ru-RU"/>
              </w:rPr>
              <w:t>Егоров</w:t>
            </w:r>
          </w:p>
        </w:tc>
        <w:tc>
          <w:tcPr>
            <w:tcW w:w="463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057A08" w:rsidRDefault="00775718" w:rsidP="006E29E2">
            <w:pPr>
              <w:spacing w:after="0" w:line="360" w:lineRule="auto"/>
              <w:ind w:right="-545"/>
              <w:jc w:val="left"/>
              <w:rPr>
                <w:rFonts w:eastAsia="Times New Roman"/>
                <w:i/>
                <w:sz w:val="22"/>
                <w:lang w:eastAsia="ru-RU"/>
              </w:rPr>
            </w:pPr>
          </w:p>
        </w:tc>
        <w:tc>
          <w:tcPr>
            <w:tcW w:w="379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057A08" w:rsidRDefault="00775718" w:rsidP="006E29E2">
            <w:pPr>
              <w:spacing w:after="0" w:line="360" w:lineRule="auto"/>
              <w:ind w:right="-545"/>
              <w:jc w:val="left"/>
              <w:rPr>
                <w:rFonts w:eastAsia="Times New Roman"/>
                <w:i/>
                <w:sz w:val="22"/>
                <w:lang w:eastAsia="ru-RU"/>
              </w:rPr>
            </w:pPr>
          </w:p>
        </w:tc>
        <w:tc>
          <w:tcPr>
            <w:tcW w:w="1664" w:type="pct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245B69" w:rsidRDefault="00775718" w:rsidP="006E29E2">
            <w:pPr>
              <w:spacing w:after="0" w:line="360" w:lineRule="auto"/>
              <w:jc w:val="left"/>
              <w:rPr>
                <w:rFonts w:eastAsia="Times New Roman"/>
                <w:sz w:val="22"/>
                <w:lang w:eastAsia="ru-RU"/>
              </w:rPr>
            </w:pPr>
          </w:p>
        </w:tc>
        <w:tc>
          <w:tcPr>
            <w:tcW w:w="153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AB19EB" w:rsidRDefault="00775718" w:rsidP="006E29E2">
            <w:pPr>
              <w:spacing w:after="0" w:line="360" w:lineRule="auto"/>
              <w:ind w:left="-140" w:right="-545"/>
              <w:jc w:val="left"/>
              <w:rPr>
                <w:rFonts w:eastAsia="Times New Roman"/>
                <w:i/>
                <w:sz w:val="22"/>
                <w:lang w:eastAsia="ru-RU"/>
              </w:rPr>
            </w:pPr>
            <w:r w:rsidRPr="00AB19EB">
              <w:rPr>
                <w:rFonts w:eastAsia="Times New Roman"/>
                <w:i/>
                <w:sz w:val="22"/>
                <w:lang w:eastAsia="ru-RU"/>
              </w:rPr>
              <w:t xml:space="preserve"> У</w:t>
            </w:r>
          </w:p>
        </w:tc>
        <w:tc>
          <w:tcPr>
            <w:tcW w:w="151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AB19EB" w:rsidRDefault="00775718" w:rsidP="006E29E2">
            <w:pPr>
              <w:spacing w:after="0" w:line="360" w:lineRule="auto"/>
              <w:ind w:right="-545"/>
              <w:jc w:val="left"/>
              <w:rPr>
                <w:rFonts w:eastAsia="Times New Roman"/>
                <w:i/>
                <w:sz w:val="22"/>
                <w:lang w:eastAsia="ru-RU"/>
              </w:rPr>
            </w:pPr>
          </w:p>
        </w:tc>
        <w:tc>
          <w:tcPr>
            <w:tcW w:w="152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AB19EB" w:rsidRDefault="00775718" w:rsidP="006E29E2">
            <w:pPr>
              <w:spacing w:after="0" w:line="360" w:lineRule="auto"/>
              <w:ind w:right="-545"/>
              <w:jc w:val="left"/>
              <w:rPr>
                <w:rFonts w:eastAsia="Times New Roman"/>
                <w:i/>
                <w:sz w:val="22"/>
                <w:lang w:eastAsia="ru-RU"/>
              </w:rPr>
            </w:pPr>
          </w:p>
        </w:tc>
        <w:tc>
          <w:tcPr>
            <w:tcW w:w="300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AB19EB" w:rsidRDefault="00775718" w:rsidP="006E29E2">
            <w:pPr>
              <w:spacing w:after="0" w:line="360" w:lineRule="auto"/>
              <w:ind w:right="-545"/>
              <w:jc w:val="left"/>
              <w:rPr>
                <w:rFonts w:eastAsia="Times New Roman"/>
                <w:i/>
                <w:sz w:val="22"/>
                <w:lang w:eastAsia="ru-RU"/>
              </w:rPr>
            </w:pPr>
            <w:r w:rsidRPr="00AB19EB">
              <w:rPr>
                <w:rFonts w:eastAsia="Times New Roman"/>
                <w:i/>
                <w:sz w:val="22"/>
                <w:lang w:eastAsia="ru-RU"/>
              </w:rPr>
              <w:t xml:space="preserve">  1</w:t>
            </w:r>
          </w:p>
        </w:tc>
        <w:tc>
          <w:tcPr>
            <w:tcW w:w="454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AB19EB" w:rsidRDefault="00775718" w:rsidP="006E29E2">
            <w:pPr>
              <w:spacing w:after="0" w:line="360" w:lineRule="auto"/>
              <w:ind w:right="-545"/>
              <w:jc w:val="left"/>
              <w:rPr>
                <w:rFonts w:eastAsia="Times New Roman"/>
                <w:i/>
                <w:sz w:val="22"/>
                <w:lang w:eastAsia="ru-RU"/>
              </w:rPr>
            </w:pPr>
            <w:r w:rsidRPr="00AB19EB">
              <w:rPr>
                <w:rFonts w:eastAsia="Times New Roman"/>
                <w:i/>
                <w:sz w:val="22"/>
                <w:lang w:eastAsia="ru-RU"/>
              </w:rPr>
              <w:t xml:space="preserve">       1</w:t>
            </w:r>
          </w:p>
        </w:tc>
      </w:tr>
      <w:tr w:rsidR="00775718" w:rsidRPr="00DD399A" w:rsidTr="006E29E2">
        <w:trPr>
          <w:trHeight w:val="20"/>
        </w:trPr>
        <w:tc>
          <w:tcPr>
            <w:tcW w:w="514" w:type="pct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057A08" w:rsidRDefault="00775718" w:rsidP="006E29E2">
            <w:pPr>
              <w:spacing w:after="0" w:line="360" w:lineRule="auto"/>
              <w:ind w:right="-545"/>
              <w:jc w:val="left"/>
              <w:rPr>
                <w:rFonts w:eastAsia="Times New Roman"/>
                <w:i/>
                <w:sz w:val="22"/>
                <w:lang w:eastAsia="ru-RU"/>
              </w:rPr>
            </w:pPr>
            <w:r w:rsidRPr="00057A08">
              <w:rPr>
                <w:rFonts w:eastAsia="Times New Roman"/>
                <w:i/>
                <w:sz w:val="22"/>
                <w:lang w:eastAsia="ru-RU"/>
              </w:rPr>
              <w:t>Т. контр.</w:t>
            </w:r>
          </w:p>
        </w:tc>
        <w:tc>
          <w:tcPr>
            <w:tcW w:w="770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057A08" w:rsidRDefault="00775718" w:rsidP="006E29E2">
            <w:pPr>
              <w:spacing w:after="0" w:line="360" w:lineRule="auto"/>
              <w:ind w:right="-545"/>
              <w:jc w:val="left"/>
              <w:rPr>
                <w:rFonts w:eastAsia="Times New Roman"/>
                <w:i/>
                <w:sz w:val="22"/>
                <w:lang w:eastAsia="ru-RU"/>
              </w:rPr>
            </w:pPr>
          </w:p>
        </w:tc>
        <w:tc>
          <w:tcPr>
            <w:tcW w:w="463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057A08" w:rsidRDefault="00775718" w:rsidP="006E29E2">
            <w:pPr>
              <w:spacing w:after="0" w:line="360" w:lineRule="auto"/>
              <w:ind w:right="-545"/>
              <w:jc w:val="left"/>
              <w:rPr>
                <w:rFonts w:eastAsia="Times New Roman"/>
                <w:i/>
                <w:sz w:val="22"/>
                <w:lang w:eastAsia="ru-RU"/>
              </w:rPr>
            </w:pPr>
          </w:p>
        </w:tc>
        <w:tc>
          <w:tcPr>
            <w:tcW w:w="379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057A08" w:rsidRDefault="00775718" w:rsidP="006E29E2">
            <w:pPr>
              <w:spacing w:after="0" w:line="360" w:lineRule="auto"/>
              <w:ind w:right="-545"/>
              <w:jc w:val="left"/>
              <w:rPr>
                <w:rFonts w:eastAsia="Times New Roman"/>
                <w:i/>
                <w:sz w:val="22"/>
                <w:lang w:eastAsia="ru-RU"/>
              </w:rPr>
            </w:pPr>
          </w:p>
        </w:tc>
        <w:tc>
          <w:tcPr>
            <w:tcW w:w="1664" w:type="pct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245B69" w:rsidRDefault="00775718" w:rsidP="006E29E2">
            <w:pPr>
              <w:spacing w:after="0" w:line="360" w:lineRule="auto"/>
              <w:jc w:val="left"/>
              <w:rPr>
                <w:rFonts w:eastAsia="Times New Roman"/>
                <w:sz w:val="22"/>
                <w:lang w:eastAsia="ru-RU"/>
              </w:rPr>
            </w:pPr>
          </w:p>
        </w:tc>
        <w:tc>
          <w:tcPr>
            <w:tcW w:w="1210" w:type="pct"/>
            <w:gridSpan w:val="5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AB19EB" w:rsidRDefault="00775718" w:rsidP="006E29E2">
            <w:pPr>
              <w:spacing w:after="0"/>
              <w:jc w:val="center"/>
              <w:rPr>
                <w:rFonts w:eastAsia="Times New Roman"/>
                <w:i/>
                <w:sz w:val="24"/>
                <w:szCs w:val="24"/>
                <w:lang w:eastAsia="ru-RU"/>
              </w:rPr>
            </w:pPr>
            <w:r w:rsidRPr="00AB19EB">
              <w:rPr>
                <w:rFonts w:eastAsia="Times New Roman"/>
                <w:i/>
                <w:sz w:val="24"/>
                <w:szCs w:val="24"/>
                <w:lang w:eastAsia="ru-RU"/>
              </w:rPr>
              <w:t>Кафедра ИПиЭ  гр.110901</w:t>
            </w:r>
          </w:p>
        </w:tc>
      </w:tr>
      <w:tr w:rsidR="00775718" w:rsidRPr="00DD399A" w:rsidTr="006E29E2">
        <w:trPr>
          <w:trHeight w:val="20"/>
        </w:trPr>
        <w:tc>
          <w:tcPr>
            <w:tcW w:w="514" w:type="pct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057A08" w:rsidRDefault="00775718" w:rsidP="006E29E2">
            <w:pPr>
              <w:spacing w:after="0" w:line="240" w:lineRule="auto"/>
              <w:ind w:right="-545"/>
              <w:jc w:val="left"/>
              <w:rPr>
                <w:rFonts w:eastAsia="Times New Roman"/>
                <w:i/>
                <w:sz w:val="20"/>
                <w:szCs w:val="20"/>
                <w:lang w:eastAsia="ru-RU"/>
              </w:rPr>
            </w:pPr>
            <w:r w:rsidRPr="00057A08">
              <w:rPr>
                <w:rFonts w:eastAsia="Times New Roman"/>
                <w:i/>
                <w:sz w:val="20"/>
                <w:szCs w:val="20"/>
                <w:lang w:eastAsia="ru-RU"/>
              </w:rPr>
              <w:t>Н. контр.</w:t>
            </w:r>
          </w:p>
        </w:tc>
        <w:tc>
          <w:tcPr>
            <w:tcW w:w="770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057A08" w:rsidRDefault="00775718" w:rsidP="006E29E2">
            <w:pPr>
              <w:spacing w:after="0" w:line="240" w:lineRule="auto"/>
              <w:ind w:right="-545"/>
              <w:jc w:val="left"/>
              <w:rPr>
                <w:rFonts w:eastAsia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463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057A08" w:rsidRDefault="00775718" w:rsidP="006E29E2">
            <w:pPr>
              <w:spacing w:after="0" w:line="240" w:lineRule="auto"/>
              <w:ind w:right="-545"/>
              <w:jc w:val="left"/>
              <w:rPr>
                <w:rFonts w:eastAsia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379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057A08" w:rsidRDefault="00775718" w:rsidP="006E29E2">
            <w:pPr>
              <w:spacing w:after="0" w:line="240" w:lineRule="auto"/>
              <w:ind w:right="-545"/>
              <w:jc w:val="left"/>
              <w:rPr>
                <w:rFonts w:eastAsia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1664" w:type="pct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DD399A" w:rsidRDefault="00775718" w:rsidP="006E29E2">
            <w:pPr>
              <w:spacing w:after="0" w:line="240" w:lineRule="auto"/>
              <w:jc w:val="left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210" w:type="pct"/>
            <w:gridSpan w:val="5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DD399A" w:rsidRDefault="00775718" w:rsidP="006E29E2">
            <w:pPr>
              <w:spacing w:after="0" w:line="240" w:lineRule="auto"/>
              <w:jc w:val="left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775718" w:rsidRPr="00DD399A" w:rsidTr="006E29E2">
        <w:trPr>
          <w:trHeight w:val="20"/>
        </w:trPr>
        <w:tc>
          <w:tcPr>
            <w:tcW w:w="514" w:type="pct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057A08" w:rsidRDefault="00775718" w:rsidP="006E29E2">
            <w:pPr>
              <w:spacing w:after="0" w:line="240" w:lineRule="auto"/>
              <w:ind w:right="-545"/>
              <w:jc w:val="left"/>
              <w:rPr>
                <w:rFonts w:eastAsia="Times New Roman"/>
                <w:i/>
                <w:sz w:val="20"/>
                <w:szCs w:val="20"/>
                <w:lang w:eastAsia="ru-RU"/>
              </w:rPr>
            </w:pPr>
            <w:r w:rsidRPr="00057A08">
              <w:rPr>
                <w:rFonts w:eastAsia="Times New Roman"/>
                <w:i/>
                <w:sz w:val="20"/>
                <w:szCs w:val="20"/>
                <w:lang w:eastAsia="ru-RU"/>
              </w:rPr>
              <w:t>Утв.</w:t>
            </w:r>
          </w:p>
        </w:tc>
        <w:tc>
          <w:tcPr>
            <w:tcW w:w="770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057A08" w:rsidRDefault="00775718" w:rsidP="006E29E2">
            <w:pPr>
              <w:spacing w:after="0" w:line="240" w:lineRule="auto"/>
              <w:ind w:right="-545"/>
              <w:jc w:val="left"/>
              <w:rPr>
                <w:rFonts w:eastAsia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463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057A08" w:rsidRDefault="00775718" w:rsidP="006E29E2">
            <w:pPr>
              <w:spacing w:after="0" w:line="240" w:lineRule="auto"/>
              <w:ind w:right="-545"/>
              <w:jc w:val="left"/>
              <w:rPr>
                <w:rFonts w:eastAsia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379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057A08" w:rsidRDefault="00775718" w:rsidP="006E29E2">
            <w:pPr>
              <w:spacing w:after="0" w:line="240" w:lineRule="auto"/>
              <w:ind w:right="-545"/>
              <w:jc w:val="left"/>
              <w:rPr>
                <w:rFonts w:eastAsia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1664" w:type="pct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DD399A" w:rsidRDefault="00775718" w:rsidP="006E29E2">
            <w:pPr>
              <w:spacing w:after="0" w:line="240" w:lineRule="auto"/>
              <w:jc w:val="left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210" w:type="pct"/>
            <w:gridSpan w:val="5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DD399A" w:rsidRDefault="00775718" w:rsidP="006E29E2">
            <w:pPr>
              <w:spacing w:after="0" w:line="240" w:lineRule="auto"/>
              <w:jc w:val="left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</w:tbl>
    <w:p w:rsidR="00775718" w:rsidRPr="00A458DD" w:rsidRDefault="00775718" w:rsidP="00A458DD">
      <w:pPr>
        <w:pStyle w:val="Heading1"/>
        <w:jc w:val="center"/>
        <w:rPr>
          <w:rFonts w:ascii="Times New Roman" w:hAnsi="Times New Roman" w:cs="Times New Roman"/>
          <w:b w:val="0"/>
          <w:color w:val="auto"/>
        </w:rPr>
      </w:pPr>
      <w:bookmarkStart w:id="28" w:name="_Toc437797956"/>
      <w:r w:rsidRPr="00A458DD">
        <w:rPr>
          <w:rFonts w:ascii="Times New Roman" w:hAnsi="Times New Roman" w:cs="Times New Roman"/>
          <w:b w:val="0"/>
          <w:color w:val="auto"/>
        </w:rPr>
        <w:lastRenderedPageBreak/>
        <w:t>ПРИЛОЖЕНИЕ Д</w:t>
      </w:r>
      <w:bookmarkEnd w:id="28"/>
    </w:p>
    <w:p w:rsidR="00775718" w:rsidRDefault="00775718" w:rsidP="00775718">
      <w:pPr>
        <w:spacing w:after="0"/>
        <w:jc w:val="center"/>
      </w:pPr>
      <w:r>
        <w:t>(обязательное)</w:t>
      </w:r>
    </w:p>
    <w:p w:rsidR="00775718" w:rsidRDefault="00775718" w:rsidP="00775718">
      <w:pPr>
        <w:spacing w:after="0"/>
        <w:jc w:val="center"/>
      </w:pPr>
      <w:r>
        <w:rPr>
          <w:lang w:val="be-BY"/>
        </w:rPr>
        <w:t>Эскиз компоновки рабочего места</w:t>
      </w:r>
    </w:p>
    <w:tbl>
      <w:tblPr>
        <w:tblW w:w="4888" w:type="pct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575"/>
        <w:gridCol w:w="387"/>
        <w:gridCol w:w="1441"/>
        <w:gridCol w:w="866"/>
        <w:gridCol w:w="709"/>
        <w:gridCol w:w="3114"/>
        <w:gridCol w:w="286"/>
        <w:gridCol w:w="283"/>
        <w:gridCol w:w="284"/>
        <w:gridCol w:w="561"/>
        <w:gridCol w:w="850"/>
      </w:tblGrid>
      <w:tr w:rsidR="00775718" w:rsidRPr="00DD399A" w:rsidTr="006E29E2">
        <w:trPr>
          <w:trHeight w:val="9673"/>
        </w:trPr>
        <w:tc>
          <w:tcPr>
            <w:tcW w:w="5000" w:type="pct"/>
            <w:gridSpan w:val="11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775718" w:rsidRPr="006E57BE" w:rsidRDefault="00775718" w:rsidP="006E29E2">
            <w:pPr>
              <w:jc w:val="center"/>
              <w:rPr>
                <w:rFonts w:eastAsia="Times New Roman"/>
                <w:sz w:val="22"/>
                <w:lang w:eastAsia="ru-RU"/>
              </w:rPr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640832" behindDoc="1" locked="0" layoutInCell="1" allowOverlap="1">
                  <wp:simplePos x="0" y="0"/>
                  <wp:positionH relativeFrom="column">
                    <wp:posOffset>671830</wp:posOffset>
                  </wp:positionH>
                  <wp:positionV relativeFrom="paragraph">
                    <wp:posOffset>139065</wp:posOffset>
                  </wp:positionV>
                  <wp:extent cx="4700905" cy="4384040"/>
                  <wp:effectExtent l="19050" t="0" r="4445" b="0"/>
                  <wp:wrapThrough wrapText="bothSides">
                    <wp:wrapPolygon edited="0">
                      <wp:start x="-88" y="0"/>
                      <wp:lineTo x="-88" y="21494"/>
                      <wp:lineTo x="21620" y="21494"/>
                      <wp:lineTo x="21620" y="0"/>
                      <wp:lineTo x="-88" y="0"/>
                    </wp:wrapPolygon>
                  </wp:wrapThrough>
                  <wp:docPr id="69" name="Рисунок 69" descr="10898_31_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 descr="10898_31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00905" cy="43840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775718" w:rsidRPr="00DD399A" w:rsidTr="006E29E2">
        <w:trPr>
          <w:trHeight w:val="20"/>
        </w:trPr>
        <w:tc>
          <w:tcPr>
            <w:tcW w:w="307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245B69" w:rsidRDefault="00775718" w:rsidP="00344529">
            <w:pPr>
              <w:spacing w:after="0"/>
              <w:ind w:right="-545"/>
              <w:jc w:val="left"/>
              <w:rPr>
                <w:rFonts w:eastAsia="Times New Roman"/>
                <w:sz w:val="22"/>
                <w:lang w:eastAsia="ru-RU"/>
              </w:rPr>
            </w:pPr>
          </w:p>
        </w:tc>
        <w:tc>
          <w:tcPr>
            <w:tcW w:w="207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245B69" w:rsidRDefault="00775718" w:rsidP="00344529">
            <w:pPr>
              <w:spacing w:after="0"/>
              <w:ind w:right="-545"/>
              <w:jc w:val="left"/>
              <w:rPr>
                <w:rFonts w:eastAsia="Times New Roman"/>
                <w:sz w:val="22"/>
                <w:lang w:eastAsia="ru-RU"/>
              </w:rPr>
            </w:pPr>
          </w:p>
        </w:tc>
        <w:tc>
          <w:tcPr>
            <w:tcW w:w="770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245B69" w:rsidRDefault="00775718" w:rsidP="00344529">
            <w:pPr>
              <w:spacing w:after="0"/>
              <w:ind w:right="-545"/>
              <w:jc w:val="left"/>
              <w:rPr>
                <w:rFonts w:eastAsia="Times New Roman"/>
                <w:sz w:val="22"/>
                <w:lang w:eastAsia="ru-RU"/>
              </w:rPr>
            </w:pPr>
          </w:p>
        </w:tc>
        <w:tc>
          <w:tcPr>
            <w:tcW w:w="463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245B69" w:rsidRDefault="00775718" w:rsidP="00344529">
            <w:pPr>
              <w:spacing w:after="0"/>
              <w:ind w:right="-545"/>
              <w:jc w:val="left"/>
              <w:rPr>
                <w:rFonts w:eastAsia="Times New Roman"/>
                <w:sz w:val="22"/>
                <w:lang w:eastAsia="ru-RU"/>
              </w:rPr>
            </w:pPr>
          </w:p>
        </w:tc>
        <w:tc>
          <w:tcPr>
            <w:tcW w:w="379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245B69" w:rsidRDefault="00775718" w:rsidP="00344529">
            <w:pPr>
              <w:spacing w:after="0"/>
              <w:ind w:right="-545"/>
              <w:jc w:val="left"/>
              <w:rPr>
                <w:rFonts w:eastAsia="Times New Roman"/>
                <w:sz w:val="22"/>
                <w:lang w:eastAsia="ru-RU"/>
              </w:rPr>
            </w:pPr>
          </w:p>
        </w:tc>
        <w:tc>
          <w:tcPr>
            <w:tcW w:w="2874" w:type="pct"/>
            <w:gridSpan w:val="6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B000A0" w:rsidRDefault="00775718" w:rsidP="00344529">
            <w:pPr>
              <w:spacing w:before="240" w:after="0"/>
              <w:jc w:val="center"/>
              <w:rPr>
                <w:rFonts w:eastAsia="Times New Roman"/>
                <w:i/>
                <w:sz w:val="48"/>
                <w:szCs w:val="48"/>
                <w:lang w:eastAsia="ru-RU"/>
              </w:rPr>
            </w:pPr>
            <w:r w:rsidRPr="00B000A0">
              <w:rPr>
                <w:rFonts w:eastAsia="Times New Roman"/>
                <w:i/>
                <w:sz w:val="48"/>
                <w:szCs w:val="48"/>
                <w:lang w:eastAsia="ru-RU"/>
              </w:rPr>
              <w:t>ГУИР.110901.</w:t>
            </w:r>
            <w:r>
              <w:rPr>
                <w:rFonts w:eastAsia="Times New Roman"/>
                <w:i/>
                <w:sz w:val="48"/>
                <w:szCs w:val="48"/>
                <w:lang w:val="be-BY" w:eastAsia="ru-RU"/>
              </w:rPr>
              <w:t>407</w:t>
            </w:r>
            <w:r w:rsidRPr="00B000A0">
              <w:rPr>
                <w:rFonts w:eastAsia="Times New Roman"/>
                <w:i/>
                <w:sz w:val="48"/>
                <w:szCs w:val="48"/>
                <w:lang w:val="be-BY" w:eastAsia="ru-RU"/>
              </w:rPr>
              <w:t>.ПД</w:t>
            </w:r>
          </w:p>
        </w:tc>
      </w:tr>
      <w:tr w:rsidR="00775718" w:rsidRPr="00DD399A" w:rsidTr="006E29E2">
        <w:trPr>
          <w:trHeight w:val="20"/>
        </w:trPr>
        <w:tc>
          <w:tcPr>
            <w:tcW w:w="307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245B69" w:rsidRDefault="00775718" w:rsidP="00344529">
            <w:pPr>
              <w:spacing w:after="0"/>
              <w:ind w:right="-545"/>
              <w:jc w:val="left"/>
              <w:rPr>
                <w:rFonts w:eastAsia="Times New Roman"/>
                <w:sz w:val="22"/>
                <w:lang w:eastAsia="ru-RU"/>
              </w:rPr>
            </w:pPr>
          </w:p>
        </w:tc>
        <w:tc>
          <w:tcPr>
            <w:tcW w:w="207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245B69" w:rsidRDefault="00775718" w:rsidP="00344529">
            <w:pPr>
              <w:spacing w:after="0"/>
              <w:ind w:right="-545"/>
              <w:jc w:val="left"/>
              <w:rPr>
                <w:rFonts w:eastAsia="Times New Roman"/>
                <w:sz w:val="22"/>
                <w:lang w:eastAsia="ru-RU"/>
              </w:rPr>
            </w:pPr>
          </w:p>
        </w:tc>
        <w:tc>
          <w:tcPr>
            <w:tcW w:w="770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245B69" w:rsidRDefault="00775718" w:rsidP="00344529">
            <w:pPr>
              <w:spacing w:after="0"/>
              <w:ind w:right="-545"/>
              <w:jc w:val="left"/>
              <w:rPr>
                <w:rFonts w:eastAsia="Times New Roman"/>
                <w:sz w:val="22"/>
                <w:lang w:eastAsia="ru-RU"/>
              </w:rPr>
            </w:pPr>
          </w:p>
        </w:tc>
        <w:tc>
          <w:tcPr>
            <w:tcW w:w="463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245B69" w:rsidRDefault="00775718" w:rsidP="00344529">
            <w:pPr>
              <w:spacing w:after="0"/>
              <w:ind w:right="-545"/>
              <w:jc w:val="left"/>
              <w:rPr>
                <w:rFonts w:eastAsia="Times New Roman"/>
                <w:sz w:val="22"/>
                <w:lang w:eastAsia="ru-RU"/>
              </w:rPr>
            </w:pPr>
          </w:p>
        </w:tc>
        <w:tc>
          <w:tcPr>
            <w:tcW w:w="379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245B69" w:rsidRDefault="00775718" w:rsidP="00344529">
            <w:pPr>
              <w:spacing w:after="0"/>
              <w:ind w:right="-545"/>
              <w:jc w:val="left"/>
              <w:rPr>
                <w:rFonts w:eastAsia="Times New Roman"/>
                <w:sz w:val="22"/>
                <w:lang w:eastAsia="ru-RU"/>
              </w:rPr>
            </w:pPr>
          </w:p>
          <w:p w:rsidR="00775718" w:rsidRPr="00245B69" w:rsidRDefault="00775718" w:rsidP="00344529">
            <w:pPr>
              <w:spacing w:after="0"/>
              <w:ind w:right="-545"/>
              <w:jc w:val="left"/>
              <w:rPr>
                <w:rFonts w:eastAsia="Times New Roman"/>
                <w:sz w:val="22"/>
                <w:lang w:eastAsia="ru-RU"/>
              </w:rPr>
            </w:pPr>
          </w:p>
        </w:tc>
        <w:tc>
          <w:tcPr>
            <w:tcW w:w="2874" w:type="pct"/>
            <w:gridSpan w:val="6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245B69" w:rsidRDefault="00775718" w:rsidP="00344529">
            <w:pPr>
              <w:spacing w:after="0"/>
              <w:jc w:val="left"/>
              <w:rPr>
                <w:rFonts w:eastAsia="Times New Roman"/>
                <w:sz w:val="22"/>
                <w:lang w:eastAsia="ru-RU"/>
              </w:rPr>
            </w:pPr>
          </w:p>
        </w:tc>
      </w:tr>
      <w:tr w:rsidR="00775718" w:rsidRPr="00DD399A" w:rsidTr="006E29E2">
        <w:trPr>
          <w:trHeight w:val="20"/>
        </w:trPr>
        <w:tc>
          <w:tcPr>
            <w:tcW w:w="307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057A08" w:rsidRDefault="00775718" w:rsidP="00344529">
            <w:pPr>
              <w:spacing w:after="0"/>
              <w:ind w:right="-545"/>
              <w:jc w:val="left"/>
              <w:rPr>
                <w:rFonts w:eastAsia="Times New Roman"/>
                <w:i/>
                <w:sz w:val="22"/>
                <w:lang w:eastAsia="ru-RU"/>
              </w:rPr>
            </w:pPr>
            <w:r w:rsidRPr="00057A08">
              <w:rPr>
                <w:rFonts w:eastAsia="Times New Roman"/>
                <w:i/>
                <w:sz w:val="22"/>
                <w:lang w:eastAsia="ru-RU"/>
              </w:rPr>
              <w:t>Изм</w:t>
            </w:r>
          </w:p>
        </w:tc>
        <w:tc>
          <w:tcPr>
            <w:tcW w:w="207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057A08" w:rsidRDefault="00775718" w:rsidP="00344529">
            <w:pPr>
              <w:spacing w:after="0"/>
              <w:ind w:left="-109" w:right="-545"/>
              <w:jc w:val="left"/>
              <w:rPr>
                <w:rFonts w:eastAsia="Times New Roman"/>
                <w:i/>
                <w:sz w:val="22"/>
                <w:lang w:eastAsia="ru-RU"/>
              </w:rPr>
            </w:pPr>
            <w:r w:rsidRPr="00057A08">
              <w:rPr>
                <w:rFonts w:eastAsia="Times New Roman"/>
                <w:i/>
                <w:sz w:val="22"/>
                <w:lang w:eastAsia="ru-RU"/>
              </w:rPr>
              <w:t xml:space="preserve">  Л.</w:t>
            </w:r>
          </w:p>
        </w:tc>
        <w:tc>
          <w:tcPr>
            <w:tcW w:w="770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057A08" w:rsidRDefault="00775718" w:rsidP="00344529">
            <w:pPr>
              <w:spacing w:after="0"/>
              <w:ind w:right="-545"/>
              <w:jc w:val="left"/>
              <w:rPr>
                <w:rFonts w:eastAsia="Times New Roman"/>
                <w:i/>
                <w:sz w:val="22"/>
                <w:lang w:eastAsia="ru-RU"/>
              </w:rPr>
            </w:pPr>
            <w:r w:rsidRPr="00057A08">
              <w:rPr>
                <w:rFonts w:eastAsia="Times New Roman"/>
                <w:i/>
                <w:sz w:val="22"/>
                <w:lang w:eastAsia="ru-RU"/>
              </w:rPr>
              <w:t xml:space="preserve">    № докум.</w:t>
            </w:r>
          </w:p>
        </w:tc>
        <w:tc>
          <w:tcPr>
            <w:tcW w:w="463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057A08" w:rsidRDefault="00775718" w:rsidP="00344529">
            <w:pPr>
              <w:spacing w:after="0"/>
              <w:ind w:right="-545"/>
              <w:jc w:val="left"/>
              <w:rPr>
                <w:rFonts w:eastAsia="Times New Roman"/>
                <w:i/>
                <w:sz w:val="22"/>
                <w:lang w:eastAsia="ru-RU"/>
              </w:rPr>
            </w:pPr>
            <w:r>
              <w:rPr>
                <w:rFonts w:eastAsia="Times New Roman"/>
                <w:i/>
                <w:sz w:val="22"/>
                <w:lang w:eastAsia="ru-RU"/>
              </w:rPr>
              <w:t xml:space="preserve"> </w:t>
            </w:r>
            <w:r w:rsidRPr="00057A08">
              <w:rPr>
                <w:rFonts w:eastAsia="Times New Roman"/>
                <w:i/>
                <w:sz w:val="22"/>
                <w:lang w:eastAsia="ru-RU"/>
              </w:rPr>
              <w:t>Подп.</w:t>
            </w:r>
          </w:p>
        </w:tc>
        <w:tc>
          <w:tcPr>
            <w:tcW w:w="379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057A08" w:rsidRDefault="00775718" w:rsidP="00344529">
            <w:pPr>
              <w:spacing w:after="0"/>
              <w:ind w:left="-41" w:right="-545"/>
              <w:jc w:val="left"/>
              <w:rPr>
                <w:rFonts w:eastAsia="Times New Roman"/>
                <w:i/>
                <w:sz w:val="22"/>
                <w:lang w:eastAsia="ru-RU"/>
              </w:rPr>
            </w:pPr>
            <w:r w:rsidRPr="00057A08">
              <w:rPr>
                <w:rFonts w:eastAsia="Times New Roman"/>
                <w:i/>
                <w:sz w:val="22"/>
                <w:lang w:eastAsia="ru-RU"/>
              </w:rPr>
              <w:t>Дата</w:t>
            </w:r>
          </w:p>
        </w:tc>
        <w:tc>
          <w:tcPr>
            <w:tcW w:w="2874" w:type="pct"/>
            <w:gridSpan w:val="6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245B69" w:rsidRDefault="00775718" w:rsidP="00344529">
            <w:pPr>
              <w:spacing w:after="0"/>
              <w:jc w:val="left"/>
              <w:rPr>
                <w:rFonts w:eastAsia="Times New Roman"/>
                <w:sz w:val="22"/>
                <w:lang w:eastAsia="ru-RU"/>
              </w:rPr>
            </w:pPr>
          </w:p>
        </w:tc>
      </w:tr>
      <w:tr w:rsidR="00775718" w:rsidRPr="00DD399A" w:rsidTr="006E29E2">
        <w:trPr>
          <w:trHeight w:val="20"/>
        </w:trPr>
        <w:tc>
          <w:tcPr>
            <w:tcW w:w="514" w:type="pct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057A08" w:rsidRDefault="00775718" w:rsidP="00344529">
            <w:pPr>
              <w:spacing w:after="0"/>
              <w:ind w:right="-545"/>
              <w:jc w:val="left"/>
              <w:rPr>
                <w:rFonts w:eastAsia="Times New Roman"/>
                <w:i/>
                <w:sz w:val="22"/>
                <w:lang w:eastAsia="ru-RU"/>
              </w:rPr>
            </w:pPr>
            <w:r w:rsidRPr="00057A08">
              <w:rPr>
                <w:rFonts w:eastAsia="Times New Roman"/>
                <w:i/>
                <w:sz w:val="22"/>
                <w:lang w:eastAsia="ru-RU"/>
              </w:rPr>
              <w:t>Разраб.</w:t>
            </w:r>
          </w:p>
        </w:tc>
        <w:tc>
          <w:tcPr>
            <w:tcW w:w="770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057A08" w:rsidRDefault="00775718" w:rsidP="00344529">
            <w:pPr>
              <w:spacing w:after="0"/>
              <w:ind w:right="-545"/>
              <w:jc w:val="left"/>
              <w:rPr>
                <w:rFonts w:eastAsia="Times New Roman"/>
                <w:i/>
                <w:sz w:val="22"/>
                <w:lang w:eastAsia="ru-RU"/>
              </w:rPr>
            </w:pPr>
            <w:r>
              <w:rPr>
                <w:rFonts w:eastAsia="Times New Roman"/>
                <w:i/>
                <w:sz w:val="22"/>
                <w:lang w:eastAsia="ru-RU"/>
              </w:rPr>
              <w:t>Русак</w:t>
            </w:r>
          </w:p>
        </w:tc>
        <w:tc>
          <w:tcPr>
            <w:tcW w:w="463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057A08" w:rsidRDefault="00775718" w:rsidP="00344529">
            <w:pPr>
              <w:spacing w:after="0"/>
              <w:ind w:right="-545"/>
              <w:jc w:val="left"/>
              <w:rPr>
                <w:rFonts w:eastAsia="Times New Roman"/>
                <w:i/>
                <w:sz w:val="22"/>
                <w:lang w:eastAsia="ru-RU"/>
              </w:rPr>
            </w:pPr>
          </w:p>
        </w:tc>
        <w:tc>
          <w:tcPr>
            <w:tcW w:w="379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057A08" w:rsidRDefault="00775718" w:rsidP="00344529">
            <w:pPr>
              <w:spacing w:after="0"/>
              <w:ind w:right="-545"/>
              <w:jc w:val="left"/>
              <w:rPr>
                <w:rFonts w:eastAsia="Times New Roman"/>
                <w:i/>
                <w:sz w:val="22"/>
                <w:lang w:eastAsia="ru-RU"/>
              </w:rPr>
            </w:pPr>
          </w:p>
        </w:tc>
        <w:tc>
          <w:tcPr>
            <w:tcW w:w="1664" w:type="pct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A205CA" w:rsidRDefault="00775718" w:rsidP="00344529">
            <w:pPr>
              <w:spacing w:after="100"/>
              <w:jc w:val="center"/>
              <w:rPr>
                <w:rFonts w:eastAsia="Times New Roman"/>
                <w:i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i/>
                <w:sz w:val="24"/>
                <w:szCs w:val="24"/>
                <w:lang w:eastAsia="ru-RU"/>
              </w:rPr>
              <w:t xml:space="preserve">Система управления проектом </w:t>
            </w:r>
            <w:r>
              <w:rPr>
                <w:rFonts w:eastAsia="Times New Roman"/>
                <w:i/>
                <w:sz w:val="24"/>
                <w:szCs w:val="24"/>
                <w:lang w:val="en-US" w:eastAsia="ru-RU"/>
              </w:rPr>
              <w:t>PLEX</w:t>
            </w:r>
          </w:p>
          <w:p w:rsidR="00775718" w:rsidRPr="00A205CA" w:rsidRDefault="00775718" w:rsidP="00344529">
            <w:pPr>
              <w:spacing w:after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A205CA">
              <w:rPr>
                <w:i/>
                <w:sz w:val="24"/>
                <w:szCs w:val="24"/>
                <w:lang w:val="be-BY"/>
              </w:rPr>
              <w:t>Эскиз компоновки рабочего места</w:t>
            </w:r>
          </w:p>
        </w:tc>
        <w:tc>
          <w:tcPr>
            <w:tcW w:w="456" w:type="pct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057A08" w:rsidRDefault="00775718" w:rsidP="00344529">
            <w:pPr>
              <w:spacing w:after="0"/>
              <w:ind w:right="-545"/>
              <w:jc w:val="left"/>
              <w:rPr>
                <w:rFonts w:eastAsia="Times New Roman"/>
                <w:i/>
                <w:sz w:val="22"/>
                <w:lang w:eastAsia="ru-RU"/>
              </w:rPr>
            </w:pPr>
            <w:r w:rsidRPr="00057A08">
              <w:rPr>
                <w:rFonts w:eastAsia="Times New Roman"/>
                <w:i/>
                <w:sz w:val="22"/>
                <w:lang w:eastAsia="ru-RU"/>
              </w:rPr>
              <w:t xml:space="preserve"> Лит.</w:t>
            </w:r>
          </w:p>
        </w:tc>
        <w:tc>
          <w:tcPr>
            <w:tcW w:w="300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057A08" w:rsidRDefault="00775718" w:rsidP="00344529">
            <w:pPr>
              <w:spacing w:after="0"/>
              <w:ind w:left="-115" w:right="-545"/>
              <w:jc w:val="left"/>
              <w:rPr>
                <w:rFonts w:eastAsia="Times New Roman"/>
                <w:i/>
                <w:sz w:val="22"/>
                <w:lang w:eastAsia="ru-RU"/>
              </w:rPr>
            </w:pPr>
            <w:r w:rsidRPr="00057A08">
              <w:rPr>
                <w:rFonts w:eastAsia="Times New Roman"/>
                <w:i/>
                <w:sz w:val="22"/>
                <w:lang w:eastAsia="ru-RU"/>
              </w:rPr>
              <w:t>Лист</w:t>
            </w:r>
          </w:p>
        </w:tc>
        <w:tc>
          <w:tcPr>
            <w:tcW w:w="454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057A08" w:rsidRDefault="00775718" w:rsidP="00344529">
            <w:pPr>
              <w:spacing w:after="0"/>
              <w:ind w:left="-149" w:right="-545"/>
              <w:jc w:val="left"/>
              <w:rPr>
                <w:rFonts w:eastAsia="Times New Roman"/>
                <w:i/>
                <w:sz w:val="22"/>
                <w:lang w:eastAsia="ru-RU"/>
              </w:rPr>
            </w:pPr>
            <w:r>
              <w:rPr>
                <w:rFonts w:eastAsia="Times New Roman"/>
                <w:sz w:val="22"/>
                <w:lang w:eastAsia="ru-RU"/>
              </w:rPr>
              <w:t xml:space="preserve">  </w:t>
            </w:r>
            <w:r w:rsidRPr="00057A08">
              <w:rPr>
                <w:rFonts w:eastAsia="Times New Roman"/>
                <w:i/>
                <w:sz w:val="22"/>
                <w:lang w:eastAsia="ru-RU"/>
              </w:rPr>
              <w:t>Листов</w:t>
            </w:r>
          </w:p>
        </w:tc>
      </w:tr>
      <w:tr w:rsidR="00775718" w:rsidRPr="00DD399A" w:rsidTr="006E29E2">
        <w:trPr>
          <w:trHeight w:val="20"/>
        </w:trPr>
        <w:tc>
          <w:tcPr>
            <w:tcW w:w="514" w:type="pct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057A08" w:rsidRDefault="00775718" w:rsidP="00344529">
            <w:pPr>
              <w:spacing w:after="0"/>
              <w:ind w:right="-545"/>
              <w:jc w:val="left"/>
              <w:rPr>
                <w:rFonts w:eastAsia="Times New Roman"/>
                <w:i/>
                <w:sz w:val="22"/>
                <w:lang w:eastAsia="ru-RU"/>
              </w:rPr>
            </w:pPr>
            <w:r w:rsidRPr="00057A08">
              <w:rPr>
                <w:rFonts w:eastAsia="Times New Roman"/>
                <w:i/>
                <w:sz w:val="22"/>
                <w:lang w:eastAsia="ru-RU"/>
              </w:rPr>
              <w:t>Пров.</w:t>
            </w:r>
          </w:p>
        </w:tc>
        <w:tc>
          <w:tcPr>
            <w:tcW w:w="770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057A08" w:rsidRDefault="00775718" w:rsidP="00344529">
            <w:pPr>
              <w:spacing w:after="0"/>
              <w:ind w:right="-545"/>
              <w:jc w:val="left"/>
              <w:rPr>
                <w:rFonts w:eastAsia="Times New Roman"/>
                <w:i/>
                <w:sz w:val="22"/>
                <w:lang w:eastAsia="ru-RU"/>
              </w:rPr>
            </w:pPr>
            <w:r w:rsidRPr="00057A08">
              <w:rPr>
                <w:rFonts w:eastAsia="Times New Roman"/>
                <w:i/>
                <w:sz w:val="22"/>
                <w:lang w:eastAsia="ru-RU"/>
              </w:rPr>
              <w:t>Егоров</w:t>
            </w:r>
          </w:p>
        </w:tc>
        <w:tc>
          <w:tcPr>
            <w:tcW w:w="463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057A08" w:rsidRDefault="00775718" w:rsidP="00344529">
            <w:pPr>
              <w:spacing w:after="0"/>
              <w:ind w:right="-545"/>
              <w:jc w:val="left"/>
              <w:rPr>
                <w:rFonts w:eastAsia="Times New Roman"/>
                <w:i/>
                <w:sz w:val="22"/>
                <w:lang w:eastAsia="ru-RU"/>
              </w:rPr>
            </w:pPr>
          </w:p>
        </w:tc>
        <w:tc>
          <w:tcPr>
            <w:tcW w:w="379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057A08" w:rsidRDefault="00775718" w:rsidP="00344529">
            <w:pPr>
              <w:spacing w:after="0"/>
              <w:ind w:right="-545"/>
              <w:jc w:val="left"/>
              <w:rPr>
                <w:rFonts w:eastAsia="Times New Roman"/>
                <w:i/>
                <w:sz w:val="22"/>
                <w:lang w:eastAsia="ru-RU"/>
              </w:rPr>
            </w:pPr>
          </w:p>
        </w:tc>
        <w:tc>
          <w:tcPr>
            <w:tcW w:w="1664" w:type="pct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245B69" w:rsidRDefault="00775718" w:rsidP="00344529">
            <w:pPr>
              <w:spacing w:after="0"/>
              <w:jc w:val="left"/>
              <w:rPr>
                <w:rFonts w:eastAsia="Times New Roman"/>
                <w:sz w:val="22"/>
                <w:lang w:eastAsia="ru-RU"/>
              </w:rPr>
            </w:pPr>
          </w:p>
        </w:tc>
        <w:tc>
          <w:tcPr>
            <w:tcW w:w="153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AB19EB" w:rsidRDefault="00775718" w:rsidP="00344529">
            <w:pPr>
              <w:spacing w:after="0"/>
              <w:ind w:left="-140" w:right="-545"/>
              <w:jc w:val="left"/>
              <w:rPr>
                <w:rFonts w:eastAsia="Times New Roman"/>
                <w:i/>
                <w:sz w:val="22"/>
                <w:lang w:eastAsia="ru-RU"/>
              </w:rPr>
            </w:pPr>
            <w:r w:rsidRPr="00AB19EB">
              <w:rPr>
                <w:rFonts w:eastAsia="Times New Roman"/>
                <w:i/>
                <w:sz w:val="22"/>
                <w:lang w:eastAsia="ru-RU"/>
              </w:rPr>
              <w:t xml:space="preserve"> У</w:t>
            </w:r>
          </w:p>
        </w:tc>
        <w:tc>
          <w:tcPr>
            <w:tcW w:w="151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AB19EB" w:rsidRDefault="00775718" w:rsidP="00344529">
            <w:pPr>
              <w:spacing w:after="0"/>
              <w:ind w:right="-545"/>
              <w:jc w:val="left"/>
              <w:rPr>
                <w:rFonts w:eastAsia="Times New Roman"/>
                <w:i/>
                <w:sz w:val="22"/>
                <w:lang w:eastAsia="ru-RU"/>
              </w:rPr>
            </w:pPr>
          </w:p>
        </w:tc>
        <w:tc>
          <w:tcPr>
            <w:tcW w:w="152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AB19EB" w:rsidRDefault="00775718" w:rsidP="00344529">
            <w:pPr>
              <w:spacing w:after="0"/>
              <w:ind w:right="-545"/>
              <w:jc w:val="left"/>
              <w:rPr>
                <w:rFonts w:eastAsia="Times New Roman"/>
                <w:i/>
                <w:sz w:val="22"/>
                <w:lang w:eastAsia="ru-RU"/>
              </w:rPr>
            </w:pPr>
          </w:p>
        </w:tc>
        <w:tc>
          <w:tcPr>
            <w:tcW w:w="300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AB19EB" w:rsidRDefault="00775718" w:rsidP="00344529">
            <w:pPr>
              <w:spacing w:after="0"/>
              <w:ind w:right="-545"/>
              <w:jc w:val="left"/>
              <w:rPr>
                <w:rFonts w:eastAsia="Times New Roman"/>
                <w:i/>
                <w:sz w:val="22"/>
                <w:lang w:eastAsia="ru-RU"/>
              </w:rPr>
            </w:pPr>
            <w:r w:rsidRPr="00AB19EB">
              <w:rPr>
                <w:rFonts w:eastAsia="Times New Roman"/>
                <w:i/>
                <w:sz w:val="22"/>
                <w:lang w:eastAsia="ru-RU"/>
              </w:rPr>
              <w:t xml:space="preserve">  1</w:t>
            </w:r>
          </w:p>
        </w:tc>
        <w:tc>
          <w:tcPr>
            <w:tcW w:w="454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AB19EB" w:rsidRDefault="00775718" w:rsidP="00344529">
            <w:pPr>
              <w:spacing w:after="0"/>
              <w:ind w:right="-545"/>
              <w:jc w:val="left"/>
              <w:rPr>
                <w:rFonts w:eastAsia="Times New Roman"/>
                <w:i/>
                <w:sz w:val="22"/>
                <w:lang w:eastAsia="ru-RU"/>
              </w:rPr>
            </w:pPr>
            <w:r w:rsidRPr="00AB19EB">
              <w:rPr>
                <w:rFonts w:eastAsia="Times New Roman"/>
                <w:i/>
                <w:sz w:val="22"/>
                <w:lang w:eastAsia="ru-RU"/>
              </w:rPr>
              <w:t xml:space="preserve">       1</w:t>
            </w:r>
          </w:p>
        </w:tc>
      </w:tr>
      <w:tr w:rsidR="00775718" w:rsidRPr="00DD399A" w:rsidTr="006E29E2">
        <w:trPr>
          <w:trHeight w:val="20"/>
        </w:trPr>
        <w:tc>
          <w:tcPr>
            <w:tcW w:w="514" w:type="pct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057A08" w:rsidRDefault="00775718" w:rsidP="00344529">
            <w:pPr>
              <w:spacing w:after="0"/>
              <w:ind w:right="-545"/>
              <w:jc w:val="left"/>
              <w:rPr>
                <w:rFonts w:eastAsia="Times New Roman"/>
                <w:i/>
                <w:sz w:val="22"/>
                <w:lang w:eastAsia="ru-RU"/>
              </w:rPr>
            </w:pPr>
            <w:r w:rsidRPr="00057A08">
              <w:rPr>
                <w:rFonts w:eastAsia="Times New Roman"/>
                <w:i/>
                <w:sz w:val="22"/>
                <w:lang w:eastAsia="ru-RU"/>
              </w:rPr>
              <w:t>Т. контр.</w:t>
            </w:r>
          </w:p>
        </w:tc>
        <w:tc>
          <w:tcPr>
            <w:tcW w:w="770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057A08" w:rsidRDefault="00775718" w:rsidP="00344529">
            <w:pPr>
              <w:spacing w:after="0"/>
              <w:ind w:right="-545"/>
              <w:jc w:val="left"/>
              <w:rPr>
                <w:rFonts w:eastAsia="Times New Roman"/>
                <w:i/>
                <w:sz w:val="22"/>
                <w:lang w:eastAsia="ru-RU"/>
              </w:rPr>
            </w:pPr>
          </w:p>
        </w:tc>
        <w:tc>
          <w:tcPr>
            <w:tcW w:w="463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057A08" w:rsidRDefault="00775718" w:rsidP="00344529">
            <w:pPr>
              <w:spacing w:after="0"/>
              <w:ind w:right="-545"/>
              <w:jc w:val="left"/>
              <w:rPr>
                <w:rFonts w:eastAsia="Times New Roman"/>
                <w:i/>
                <w:sz w:val="22"/>
                <w:lang w:eastAsia="ru-RU"/>
              </w:rPr>
            </w:pPr>
          </w:p>
        </w:tc>
        <w:tc>
          <w:tcPr>
            <w:tcW w:w="379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057A08" w:rsidRDefault="00775718" w:rsidP="00344529">
            <w:pPr>
              <w:spacing w:after="0"/>
              <w:ind w:right="-545"/>
              <w:jc w:val="left"/>
              <w:rPr>
                <w:rFonts w:eastAsia="Times New Roman"/>
                <w:i/>
                <w:sz w:val="22"/>
                <w:lang w:eastAsia="ru-RU"/>
              </w:rPr>
            </w:pPr>
          </w:p>
        </w:tc>
        <w:tc>
          <w:tcPr>
            <w:tcW w:w="1664" w:type="pct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245B69" w:rsidRDefault="00775718" w:rsidP="00344529">
            <w:pPr>
              <w:spacing w:after="0"/>
              <w:jc w:val="left"/>
              <w:rPr>
                <w:rFonts w:eastAsia="Times New Roman"/>
                <w:sz w:val="22"/>
                <w:lang w:eastAsia="ru-RU"/>
              </w:rPr>
            </w:pPr>
          </w:p>
        </w:tc>
        <w:tc>
          <w:tcPr>
            <w:tcW w:w="1210" w:type="pct"/>
            <w:gridSpan w:val="5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AB19EB" w:rsidRDefault="00775718" w:rsidP="00344529">
            <w:pPr>
              <w:spacing w:after="0"/>
              <w:jc w:val="center"/>
              <w:rPr>
                <w:rFonts w:eastAsia="Times New Roman"/>
                <w:i/>
                <w:sz w:val="24"/>
                <w:szCs w:val="24"/>
                <w:lang w:eastAsia="ru-RU"/>
              </w:rPr>
            </w:pPr>
            <w:r w:rsidRPr="00AB19EB">
              <w:rPr>
                <w:rFonts w:eastAsia="Times New Roman"/>
                <w:i/>
                <w:sz w:val="24"/>
                <w:szCs w:val="24"/>
                <w:lang w:eastAsia="ru-RU"/>
              </w:rPr>
              <w:t>Кафедра ИПиЭ  гр.110901</w:t>
            </w:r>
          </w:p>
        </w:tc>
      </w:tr>
      <w:tr w:rsidR="00775718" w:rsidRPr="00DD399A" w:rsidTr="006E29E2">
        <w:trPr>
          <w:trHeight w:val="20"/>
        </w:trPr>
        <w:tc>
          <w:tcPr>
            <w:tcW w:w="514" w:type="pct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057A08" w:rsidRDefault="00775718" w:rsidP="006E29E2">
            <w:pPr>
              <w:spacing w:after="0"/>
              <w:ind w:right="-545"/>
              <w:jc w:val="left"/>
              <w:rPr>
                <w:rFonts w:eastAsia="Times New Roman"/>
                <w:i/>
                <w:sz w:val="20"/>
                <w:szCs w:val="20"/>
                <w:lang w:eastAsia="ru-RU"/>
              </w:rPr>
            </w:pPr>
            <w:r w:rsidRPr="00057A08">
              <w:rPr>
                <w:rFonts w:eastAsia="Times New Roman"/>
                <w:i/>
                <w:sz w:val="20"/>
                <w:szCs w:val="20"/>
                <w:lang w:eastAsia="ru-RU"/>
              </w:rPr>
              <w:t>Н. контр.</w:t>
            </w:r>
          </w:p>
        </w:tc>
        <w:tc>
          <w:tcPr>
            <w:tcW w:w="770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057A08" w:rsidRDefault="00775718" w:rsidP="006E29E2">
            <w:pPr>
              <w:spacing w:after="0"/>
              <w:ind w:right="-545"/>
              <w:jc w:val="left"/>
              <w:rPr>
                <w:rFonts w:eastAsia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463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057A08" w:rsidRDefault="00775718" w:rsidP="006E29E2">
            <w:pPr>
              <w:spacing w:after="0"/>
              <w:ind w:right="-545"/>
              <w:jc w:val="left"/>
              <w:rPr>
                <w:rFonts w:eastAsia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379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057A08" w:rsidRDefault="00775718" w:rsidP="006E29E2">
            <w:pPr>
              <w:spacing w:after="0"/>
              <w:ind w:right="-545"/>
              <w:jc w:val="left"/>
              <w:rPr>
                <w:rFonts w:eastAsia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1664" w:type="pct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DD399A" w:rsidRDefault="00775718" w:rsidP="006E29E2">
            <w:pPr>
              <w:spacing w:after="0"/>
              <w:jc w:val="left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210" w:type="pct"/>
            <w:gridSpan w:val="5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DD399A" w:rsidRDefault="00775718" w:rsidP="006E29E2">
            <w:pPr>
              <w:spacing w:after="0"/>
              <w:jc w:val="left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775718" w:rsidRPr="00DD399A" w:rsidTr="006E29E2">
        <w:trPr>
          <w:trHeight w:val="20"/>
        </w:trPr>
        <w:tc>
          <w:tcPr>
            <w:tcW w:w="514" w:type="pct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057A08" w:rsidRDefault="00775718" w:rsidP="006E29E2">
            <w:pPr>
              <w:spacing w:after="0"/>
              <w:ind w:right="-545"/>
              <w:jc w:val="left"/>
              <w:rPr>
                <w:rFonts w:eastAsia="Times New Roman"/>
                <w:i/>
                <w:sz w:val="20"/>
                <w:szCs w:val="20"/>
                <w:lang w:eastAsia="ru-RU"/>
              </w:rPr>
            </w:pPr>
            <w:r w:rsidRPr="00057A08">
              <w:rPr>
                <w:rFonts w:eastAsia="Times New Roman"/>
                <w:i/>
                <w:sz w:val="20"/>
                <w:szCs w:val="20"/>
                <w:lang w:eastAsia="ru-RU"/>
              </w:rPr>
              <w:t>Утв.</w:t>
            </w:r>
          </w:p>
        </w:tc>
        <w:tc>
          <w:tcPr>
            <w:tcW w:w="770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057A08" w:rsidRDefault="00775718" w:rsidP="006E29E2">
            <w:pPr>
              <w:spacing w:after="0"/>
              <w:ind w:right="-545"/>
              <w:jc w:val="left"/>
              <w:rPr>
                <w:rFonts w:eastAsia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463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057A08" w:rsidRDefault="00775718" w:rsidP="006E29E2">
            <w:pPr>
              <w:spacing w:after="0"/>
              <w:ind w:right="-545"/>
              <w:jc w:val="left"/>
              <w:rPr>
                <w:rFonts w:eastAsia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379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057A08" w:rsidRDefault="00775718" w:rsidP="006E29E2">
            <w:pPr>
              <w:spacing w:after="0"/>
              <w:ind w:right="-545"/>
              <w:jc w:val="left"/>
              <w:rPr>
                <w:rFonts w:eastAsia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1664" w:type="pct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DD399A" w:rsidRDefault="00775718" w:rsidP="006E29E2">
            <w:pPr>
              <w:spacing w:after="0"/>
              <w:jc w:val="left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210" w:type="pct"/>
            <w:gridSpan w:val="5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5718" w:rsidRPr="00DD399A" w:rsidRDefault="00775718" w:rsidP="006E29E2">
            <w:pPr>
              <w:spacing w:after="0"/>
              <w:jc w:val="left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</w:tbl>
    <w:p w:rsidR="007914D3" w:rsidRPr="007914D3" w:rsidRDefault="007914D3" w:rsidP="00775718">
      <w:pPr>
        <w:spacing w:after="0"/>
      </w:pPr>
    </w:p>
    <w:sectPr w:rsidR="007914D3" w:rsidRPr="007914D3" w:rsidSect="00AF2B1C">
      <w:footerReference w:type="default" r:id="rId19"/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21BC" w:rsidRDefault="00FB21BC" w:rsidP="00C066CB">
      <w:pPr>
        <w:spacing w:after="0" w:line="240" w:lineRule="auto"/>
      </w:pPr>
      <w:r>
        <w:separator/>
      </w:r>
    </w:p>
  </w:endnote>
  <w:endnote w:type="continuationSeparator" w:id="0">
    <w:p w:rsidR="00FB21BC" w:rsidRDefault="00FB21BC" w:rsidP="00C066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20701006"/>
      <w:docPartObj>
        <w:docPartGallery w:val="Page Numbers (Bottom of Page)"/>
        <w:docPartUnique/>
      </w:docPartObj>
    </w:sdtPr>
    <w:sdtEndPr/>
    <w:sdtContent>
      <w:p w:rsidR="00344529" w:rsidRDefault="00FB21B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24A48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6E29E2" w:rsidRDefault="006E29E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21BC" w:rsidRDefault="00FB21BC" w:rsidP="00C066CB">
      <w:pPr>
        <w:spacing w:after="0" w:line="240" w:lineRule="auto"/>
      </w:pPr>
      <w:r>
        <w:separator/>
      </w:r>
    </w:p>
  </w:footnote>
  <w:footnote w:type="continuationSeparator" w:id="0">
    <w:p w:rsidR="00FB21BC" w:rsidRDefault="00FB21BC" w:rsidP="00C066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A3734C"/>
    <w:multiLevelType w:val="multilevel"/>
    <w:tmpl w:val="FA960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567678"/>
    <w:multiLevelType w:val="hybridMultilevel"/>
    <w:tmpl w:val="B0BEE5C8"/>
    <w:lvl w:ilvl="0" w:tplc="24DEDFF8">
      <w:numFmt w:val="bullet"/>
      <w:lvlText w:val="–"/>
      <w:lvlJc w:val="left"/>
      <w:pPr>
        <w:ind w:left="1069" w:hanging="360"/>
      </w:pPr>
      <w:rPr>
        <w:rFonts w:ascii="Times New Roman" w:eastAsia="Calibri" w:hAnsi="Times New Roman" w:cs="Times New Roman" w:hint="default"/>
      </w:rPr>
    </w:lvl>
    <w:lvl w:ilvl="1" w:tplc="0423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16AC0746"/>
    <w:multiLevelType w:val="hybridMultilevel"/>
    <w:tmpl w:val="41920D8A"/>
    <w:lvl w:ilvl="0" w:tplc="84345F4C">
      <w:numFmt w:val="bullet"/>
      <w:lvlText w:val="-"/>
      <w:lvlJc w:val="left"/>
      <w:pPr>
        <w:ind w:left="1069" w:hanging="360"/>
      </w:pPr>
      <w:rPr>
        <w:rFonts w:ascii="Times New Roman" w:eastAsia="Calibri" w:hAnsi="Times New Roman" w:cs="Times New Roman" w:hint="default"/>
      </w:rPr>
    </w:lvl>
    <w:lvl w:ilvl="1" w:tplc="0423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200512FF"/>
    <w:multiLevelType w:val="hybridMultilevel"/>
    <w:tmpl w:val="6A4C69D4"/>
    <w:lvl w:ilvl="0" w:tplc="B1940F54">
      <w:numFmt w:val="bullet"/>
      <w:lvlText w:val="–"/>
      <w:lvlJc w:val="left"/>
      <w:pPr>
        <w:ind w:left="1069" w:hanging="360"/>
      </w:pPr>
      <w:rPr>
        <w:rFonts w:ascii="Times New Roman" w:eastAsia="Calibri" w:hAnsi="Times New Roman" w:cs="Times New Roman" w:hint="default"/>
      </w:rPr>
    </w:lvl>
    <w:lvl w:ilvl="1" w:tplc="0423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27413357"/>
    <w:multiLevelType w:val="hybridMultilevel"/>
    <w:tmpl w:val="8EC82222"/>
    <w:lvl w:ilvl="0" w:tplc="8752EDC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1E96A48"/>
    <w:multiLevelType w:val="hybridMultilevel"/>
    <w:tmpl w:val="E57EB97E"/>
    <w:lvl w:ilvl="0" w:tplc="1744E5F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789" w:hanging="360"/>
      </w:pPr>
    </w:lvl>
    <w:lvl w:ilvl="2" w:tplc="0423001B" w:tentative="1">
      <w:start w:val="1"/>
      <w:numFmt w:val="lowerRoman"/>
      <w:lvlText w:val="%3."/>
      <w:lvlJc w:val="right"/>
      <w:pPr>
        <w:ind w:left="2509" w:hanging="180"/>
      </w:pPr>
    </w:lvl>
    <w:lvl w:ilvl="3" w:tplc="0423000F" w:tentative="1">
      <w:start w:val="1"/>
      <w:numFmt w:val="decimal"/>
      <w:lvlText w:val="%4."/>
      <w:lvlJc w:val="left"/>
      <w:pPr>
        <w:ind w:left="3229" w:hanging="360"/>
      </w:pPr>
    </w:lvl>
    <w:lvl w:ilvl="4" w:tplc="04230019" w:tentative="1">
      <w:start w:val="1"/>
      <w:numFmt w:val="lowerLetter"/>
      <w:lvlText w:val="%5."/>
      <w:lvlJc w:val="left"/>
      <w:pPr>
        <w:ind w:left="3949" w:hanging="360"/>
      </w:pPr>
    </w:lvl>
    <w:lvl w:ilvl="5" w:tplc="0423001B" w:tentative="1">
      <w:start w:val="1"/>
      <w:numFmt w:val="lowerRoman"/>
      <w:lvlText w:val="%6."/>
      <w:lvlJc w:val="right"/>
      <w:pPr>
        <w:ind w:left="4669" w:hanging="180"/>
      </w:pPr>
    </w:lvl>
    <w:lvl w:ilvl="6" w:tplc="0423000F" w:tentative="1">
      <w:start w:val="1"/>
      <w:numFmt w:val="decimal"/>
      <w:lvlText w:val="%7."/>
      <w:lvlJc w:val="left"/>
      <w:pPr>
        <w:ind w:left="5389" w:hanging="360"/>
      </w:pPr>
    </w:lvl>
    <w:lvl w:ilvl="7" w:tplc="04230019" w:tentative="1">
      <w:start w:val="1"/>
      <w:numFmt w:val="lowerLetter"/>
      <w:lvlText w:val="%8."/>
      <w:lvlJc w:val="left"/>
      <w:pPr>
        <w:ind w:left="6109" w:hanging="360"/>
      </w:pPr>
    </w:lvl>
    <w:lvl w:ilvl="8" w:tplc="0423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344A4072"/>
    <w:multiLevelType w:val="hybridMultilevel"/>
    <w:tmpl w:val="E9A03310"/>
    <w:lvl w:ilvl="0" w:tplc="5D9ED4EC">
      <w:start w:val="1"/>
      <w:numFmt w:val="decimal"/>
      <w:lvlText w:val="%1)"/>
      <w:lvlJc w:val="left"/>
      <w:pPr>
        <w:ind w:left="9574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789" w:hanging="360"/>
      </w:pPr>
    </w:lvl>
    <w:lvl w:ilvl="2" w:tplc="0423001B" w:tentative="1">
      <w:start w:val="1"/>
      <w:numFmt w:val="lowerRoman"/>
      <w:lvlText w:val="%3."/>
      <w:lvlJc w:val="right"/>
      <w:pPr>
        <w:ind w:left="2509" w:hanging="180"/>
      </w:pPr>
    </w:lvl>
    <w:lvl w:ilvl="3" w:tplc="0423000F" w:tentative="1">
      <w:start w:val="1"/>
      <w:numFmt w:val="decimal"/>
      <w:lvlText w:val="%4."/>
      <w:lvlJc w:val="left"/>
      <w:pPr>
        <w:ind w:left="3229" w:hanging="360"/>
      </w:pPr>
    </w:lvl>
    <w:lvl w:ilvl="4" w:tplc="04230019" w:tentative="1">
      <w:start w:val="1"/>
      <w:numFmt w:val="lowerLetter"/>
      <w:lvlText w:val="%5."/>
      <w:lvlJc w:val="left"/>
      <w:pPr>
        <w:ind w:left="3949" w:hanging="360"/>
      </w:pPr>
    </w:lvl>
    <w:lvl w:ilvl="5" w:tplc="0423001B" w:tentative="1">
      <w:start w:val="1"/>
      <w:numFmt w:val="lowerRoman"/>
      <w:lvlText w:val="%6."/>
      <w:lvlJc w:val="right"/>
      <w:pPr>
        <w:ind w:left="4669" w:hanging="180"/>
      </w:pPr>
    </w:lvl>
    <w:lvl w:ilvl="6" w:tplc="0423000F" w:tentative="1">
      <w:start w:val="1"/>
      <w:numFmt w:val="decimal"/>
      <w:lvlText w:val="%7."/>
      <w:lvlJc w:val="left"/>
      <w:pPr>
        <w:ind w:left="5389" w:hanging="360"/>
      </w:pPr>
    </w:lvl>
    <w:lvl w:ilvl="7" w:tplc="04230019" w:tentative="1">
      <w:start w:val="1"/>
      <w:numFmt w:val="lowerLetter"/>
      <w:lvlText w:val="%8."/>
      <w:lvlJc w:val="left"/>
      <w:pPr>
        <w:ind w:left="6109" w:hanging="360"/>
      </w:pPr>
    </w:lvl>
    <w:lvl w:ilvl="8" w:tplc="0423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3FEF6D56"/>
    <w:multiLevelType w:val="hybridMultilevel"/>
    <w:tmpl w:val="44700730"/>
    <w:lvl w:ilvl="0" w:tplc="DECE145A">
      <w:numFmt w:val="bullet"/>
      <w:lvlText w:val="–"/>
      <w:lvlJc w:val="left"/>
      <w:pPr>
        <w:ind w:left="1069" w:hanging="360"/>
      </w:pPr>
      <w:rPr>
        <w:rFonts w:ascii="Times New Roman" w:eastAsia="Calibri" w:hAnsi="Times New Roman" w:cs="Times New Roman" w:hint="default"/>
      </w:rPr>
    </w:lvl>
    <w:lvl w:ilvl="1" w:tplc="0423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" w15:restartNumberingAfterBreak="0">
    <w:nsid w:val="40EB2E51"/>
    <w:multiLevelType w:val="hybridMultilevel"/>
    <w:tmpl w:val="33500F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873525"/>
    <w:multiLevelType w:val="hybridMultilevel"/>
    <w:tmpl w:val="297000A4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89F4CB9"/>
    <w:multiLevelType w:val="hybridMultilevel"/>
    <w:tmpl w:val="C46E3696"/>
    <w:lvl w:ilvl="0" w:tplc="FD786980">
      <w:numFmt w:val="bullet"/>
      <w:lvlText w:val="–"/>
      <w:lvlJc w:val="left"/>
      <w:pPr>
        <w:ind w:left="1069" w:hanging="360"/>
      </w:pPr>
      <w:rPr>
        <w:rFonts w:ascii="Times New Roman" w:eastAsia="Calibri" w:hAnsi="Times New Roman" w:cs="Times New Roman" w:hint="default"/>
      </w:rPr>
    </w:lvl>
    <w:lvl w:ilvl="1" w:tplc="0423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6"/>
  </w:num>
  <w:num w:numId="4">
    <w:abstractNumId w:val="4"/>
  </w:num>
  <w:num w:numId="5">
    <w:abstractNumId w:val="8"/>
  </w:num>
  <w:num w:numId="6">
    <w:abstractNumId w:val="0"/>
  </w:num>
  <w:num w:numId="7">
    <w:abstractNumId w:val="2"/>
  </w:num>
  <w:num w:numId="8">
    <w:abstractNumId w:val="1"/>
  </w:num>
  <w:num w:numId="9">
    <w:abstractNumId w:val="7"/>
  </w:num>
  <w:num w:numId="10">
    <w:abstractNumId w:val="3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14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F2B1C"/>
    <w:rsid w:val="0000373F"/>
    <w:rsid w:val="00021E7E"/>
    <w:rsid w:val="0002728F"/>
    <w:rsid w:val="00032CC8"/>
    <w:rsid w:val="00032D11"/>
    <w:rsid w:val="00041806"/>
    <w:rsid w:val="000422C7"/>
    <w:rsid w:val="00044132"/>
    <w:rsid w:val="0005099E"/>
    <w:rsid w:val="00091C05"/>
    <w:rsid w:val="00094EE4"/>
    <w:rsid w:val="000C0558"/>
    <w:rsid w:val="000D51EF"/>
    <w:rsid w:val="000E0452"/>
    <w:rsid w:val="000E0B11"/>
    <w:rsid w:val="000F6DA5"/>
    <w:rsid w:val="00102B36"/>
    <w:rsid w:val="0011232C"/>
    <w:rsid w:val="00123237"/>
    <w:rsid w:val="00125F96"/>
    <w:rsid w:val="00131AA3"/>
    <w:rsid w:val="001457AE"/>
    <w:rsid w:val="00152688"/>
    <w:rsid w:val="001632FA"/>
    <w:rsid w:val="001634DB"/>
    <w:rsid w:val="0018427F"/>
    <w:rsid w:val="001935FD"/>
    <w:rsid w:val="0019479B"/>
    <w:rsid w:val="001A2AE2"/>
    <w:rsid w:val="001B18AC"/>
    <w:rsid w:val="001C2FE3"/>
    <w:rsid w:val="001C70EA"/>
    <w:rsid w:val="001E22EB"/>
    <w:rsid w:val="001E7B58"/>
    <w:rsid w:val="001F159A"/>
    <w:rsid w:val="002038BC"/>
    <w:rsid w:val="002125D7"/>
    <w:rsid w:val="00217F0F"/>
    <w:rsid w:val="00247E97"/>
    <w:rsid w:val="0028481C"/>
    <w:rsid w:val="00287F86"/>
    <w:rsid w:val="00297120"/>
    <w:rsid w:val="002E4266"/>
    <w:rsid w:val="00304F5B"/>
    <w:rsid w:val="00320244"/>
    <w:rsid w:val="0033373A"/>
    <w:rsid w:val="00337BF5"/>
    <w:rsid w:val="00344529"/>
    <w:rsid w:val="00346772"/>
    <w:rsid w:val="00365355"/>
    <w:rsid w:val="0037587F"/>
    <w:rsid w:val="003A4ECA"/>
    <w:rsid w:val="003B6512"/>
    <w:rsid w:val="003E18B7"/>
    <w:rsid w:val="0041768E"/>
    <w:rsid w:val="0043682B"/>
    <w:rsid w:val="00437B52"/>
    <w:rsid w:val="00444BE8"/>
    <w:rsid w:val="00456704"/>
    <w:rsid w:val="00456A62"/>
    <w:rsid w:val="00465DFB"/>
    <w:rsid w:val="00467408"/>
    <w:rsid w:val="004911B7"/>
    <w:rsid w:val="004A0FA8"/>
    <w:rsid w:val="004A2637"/>
    <w:rsid w:val="004A47C9"/>
    <w:rsid w:val="004C0BC3"/>
    <w:rsid w:val="004D1861"/>
    <w:rsid w:val="004E7EF1"/>
    <w:rsid w:val="004F0BC2"/>
    <w:rsid w:val="00543D60"/>
    <w:rsid w:val="005520A0"/>
    <w:rsid w:val="00554A42"/>
    <w:rsid w:val="00584080"/>
    <w:rsid w:val="00584C54"/>
    <w:rsid w:val="00586DDC"/>
    <w:rsid w:val="00594DCA"/>
    <w:rsid w:val="00596E3B"/>
    <w:rsid w:val="005B3A69"/>
    <w:rsid w:val="005C7681"/>
    <w:rsid w:val="005D6F0C"/>
    <w:rsid w:val="005E3FFD"/>
    <w:rsid w:val="006018F4"/>
    <w:rsid w:val="00601B98"/>
    <w:rsid w:val="00604D30"/>
    <w:rsid w:val="00630201"/>
    <w:rsid w:val="00637897"/>
    <w:rsid w:val="00640402"/>
    <w:rsid w:val="00652BAC"/>
    <w:rsid w:val="00653BD8"/>
    <w:rsid w:val="00662588"/>
    <w:rsid w:val="00666206"/>
    <w:rsid w:val="00695111"/>
    <w:rsid w:val="006A770F"/>
    <w:rsid w:val="006B2EBC"/>
    <w:rsid w:val="006B3D23"/>
    <w:rsid w:val="006B66D2"/>
    <w:rsid w:val="006C3EE8"/>
    <w:rsid w:val="006C4A65"/>
    <w:rsid w:val="006D0BA5"/>
    <w:rsid w:val="006D1847"/>
    <w:rsid w:val="006E29E2"/>
    <w:rsid w:val="00726EE0"/>
    <w:rsid w:val="00775718"/>
    <w:rsid w:val="00780FE1"/>
    <w:rsid w:val="007839DF"/>
    <w:rsid w:val="00785441"/>
    <w:rsid w:val="007914A1"/>
    <w:rsid w:val="007914D3"/>
    <w:rsid w:val="007970B0"/>
    <w:rsid w:val="007A10B4"/>
    <w:rsid w:val="007D6CAA"/>
    <w:rsid w:val="007F6369"/>
    <w:rsid w:val="00802328"/>
    <w:rsid w:val="008031C5"/>
    <w:rsid w:val="00803868"/>
    <w:rsid w:val="00813AE6"/>
    <w:rsid w:val="008474DE"/>
    <w:rsid w:val="00862883"/>
    <w:rsid w:val="00871A53"/>
    <w:rsid w:val="008A1955"/>
    <w:rsid w:val="008A1A1B"/>
    <w:rsid w:val="008A22B9"/>
    <w:rsid w:val="008A543D"/>
    <w:rsid w:val="008C1AEA"/>
    <w:rsid w:val="008F6B92"/>
    <w:rsid w:val="0091615C"/>
    <w:rsid w:val="009226D8"/>
    <w:rsid w:val="00924A48"/>
    <w:rsid w:val="009375F1"/>
    <w:rsid w:val="0094621F"/>
    <w:rsid w:val="00965776"/>
    <w:rsid w:val="00967F96"/>
    <w:rsid w:val="00973A74"/>
    <w:rsid w:val="009758B1"/>
    <w:rsid w:val="00977CA3"/>
    <w:rsid w:val="009A3EF6"/>
    <w:rsid w:val="009C33DB"/>
    <w:rsid w:val="009D0CC6"/>
    <w:rsid w:val="009E427B"/>
    <w:rsid w:val="009F7973"/>
    <w:rsid w:val="00A02412"/>
    <w:rsid w:val="00A458DD"/>
    <w:rsid w:val="00A6052C"/>
    <w:rsid w:val="00A92126"/>
    <w:rsid w:val="00A97CF9"/>
    <w:rsid w:val="00AA0C7A"/>
    <w:rsid w:val="00AA4AA8"/>
    <w:rsid w:val="00AB3207"/>
    <w:rsid w:val="00AB3B76"/>
    <w:rsid w:val="00AC2A46"/>
    <w:rsid w:val="00AC7C7D"/>
    <w:rsid w:val="00AD052D"/>
    <w:rsid w:val="00AD12C2"/>
    <w:rsid w:val="00AE0588"/>
    <w:rsid w:val="00AF2B1C"/>
    <w:rsid w:val="00B024FD"/>
    <w:rsid w:val="00B04085"/>
    <w:rsid w:val="00B20B7A"/>
    <w:rsid w:val="00B210A2"/>
    <w:rsid w:val="00B257D1"/>
    <w:rsid w:val="00B37BFA"/>
    <w:rsid w:val="00B466FF"/>
    <w:rsid w:val="00B809BD"/>
    <w:rsid w:val="00B96F52"/>
    <w:rsid w:val="00BB7944"/>
    <w:rsid w:val="00BC1FD1"/>
    <w:rsid w:val="00BD45E8"/>
    <w:rsid w:val="00BD6B77"/>
    <w:rsid w:val="00BE476C"/>
    <w:rsid w:val="00BF4A8E"/>
    <w:rsid w:val="00C02117"/>
    <w:rsid w:val="00C066CB"/>
    <w:rsid w:val="00C11CA4"/>
    <w:rsid w:val="00C36046"/>
    <w:rsid w:val="00C47124"/>
    <w:rsid w:val="00C909D6"/>
    <w:rsid w:val="00CA1B39"/>
    <w:rsid w:val="00CB13CC"/>
    <w:rsid w:val="00CB7D62"/>
    <w:rsid w:val="00CC6AFB"/>
    <w:rsid w:val="00CD66D7"/>
    <w:rsid w:val="00CE44D1"/>
    <w:rsid w:val="00D20598"/>
    <w:rsid w:val="00D53146"/>
    <w:rsid w:val="00D817A7"/>
    <w:rsid w:val="00D83D8E"/>
    <w:rsid w:val="00D86A3C"/>
    <w:rsid w:val="00D907E3"/>
    <w:rsid w:val="00D969E7"/>
    <w:rsid w:val="00DC1268"/>
    <w:rsid w:val="00DF1374"/>
    <w:rsid w:val="00DF4C43"/>
    <w:rsid w:val="00DF5C2F"/>
    <w:rsid w:val="00DF62D7"/>
    <w:rsid w:val="00E32E80"/>
    <w:rsid w:val="00E33CA3"/>
    <w:rsid w:val="00E37A91"/>
    <w:rsid w:val="00E60910"/>
    <w:rsid w:val="00E61C9D"/>
    <w:rsid w:val="00E73BD2"/>
    <w:rsid w:val="00E83A74"/>
    <w:rsid w:val="00E9304E"/>
    <w:rsid w:val="00EB035F"/>
    <w:rsid w:val="00EE6DAB"/>
    <w:rsid w:val="00EF623B"/>
    <w:rsid w:val="00F21214"/>
    <w:rsid w:val="00F352AB"/>
    <w:rsid w:val="00F36772"/>
    <w:rsid w:val="00F413BF"/>
    <w:rsid w:val="00F42F7D"/>
    <w:rsid w:val="00F75CCB"/>
    <w:rsid w:val="00F954C4"/>
    <w:rsid w:val="00FB21BC"/>
    <w:rsid w:val="00FB3D7C"/>
    <w:rsid w:val="00FB6802"/>
    <w:rsid w:val="00FC4EF1"/>
    <w:rsid w:val="00FD58AF"/>
    <w:rsid w:val="00FE2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249" fillcolor="white">
      <v:fill color="white"/>
    </o:shapedefaults>
    <o:shapelayout v:ext="edit">
      <o:idmap v:ext="edit" data="1"/>
      <o:rules v:ext="edit">
        <o:r id="V:Rule1" type="connector" idref="#_x0000_s1223">
          <o:proxy start="" idref="#_x0000_s1194" connectloc="3"/>
          <o:proxy end="" idref="#_x0000_s1213" connectloc="3"/>
        </o:r>
        <o:r id="V:Rule2" type="connector" idref="#_x0000_s1248">
          <o:proxy start="" idref="#_x0000_s1226" connectloc="2"/>
          <o:proxy end="" idref="#_x0000_s1236" connectloc="1"/>
        </o:r>
        <o:r id="V:Rule3" type="connector" idref="#_x0000_s1246">
          <o:proxy start="" idref="#_x0000_s1217" connectloc="1"/>
          <o:proxy end="" idref="#_x0000_s1234" connectloc="3"/>
        </o:r>
        <o:r id="V:Rule4" type="connector" idref="#_x0000_s1208">
          <o:proxy start="" idref="#_x0000_s1195" connectloc="1"/>
          <o:proxy end="" idref="#_x0000_s1228" connectloc="1"/>
        </o:r>
        <o:r id="V:Rule5" type="connector" idref="#_x0000_s1247">
          <o:proxy start="" idref="#_x0000_s1234" connectloc="1"/>
          <o:proxy end="" idref="#_x0000_s1226" connectloc="1"/>
        </o:r>
        <o:r id="V:Rule6" type="connector" idref="#_x0000_s1245">
          <o:proxy start="" idref="#_x0000_s1236" connectloc="3"/>
          <o:proxy end="" idref="#_x0000_s1214" connectloc="1"/>
        </o:r>
        <o:r id="V:Rule7" type="connector" idref="#_x0000_s1222">
          <o:proxy start="" idref="#_x0000_s1219" connectloc="2"/>
          <o:proxy end="" idref="#_x0000_s1217" connectloc="0"/>
        </o:r>
        <o:r id="V:Rule8" type="connector" idref="#_x0000_s1221">
          <o:proxy start="" idref="#_x0000_s1214" connectloc="2"/>
          <o:proxy end="" idref="#_x0000_s1219" connectloc="0"/>
        </o:r>
      </o:rules>
    </o:shapelayout>
  </w:shapeDefaults>
  <w:decimalSymbol w:val="."/>
  <w:listSeparator w:val=","/>
  <w15:docId w15:val="{84A64214-3CDF-4085-AB81-2AD607223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Обычный Курсач"/>
    <w:qFormat/>
    <w:rsid w:val="0043682B"/>
    <w:pPr>
      <w:jc w:val="both"/>
    </w:pPr>
    <w:rPr>
      <w:rFonts w:ascii="Times New Roman" w:eastAsia="Calibri" w:hAnsi="Times New Roman" w:cs="Times New Roman"/>
      <w:sz w:val="28"/>
      <w:lang w:val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670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728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670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u-RU"/>
    </w:rPr>
  </w:style>
  <w:style w:type="paragraph" w:styleId="ListParagraph">
    <w:name w:val="List Paragraph"/>
    <w:basedOn w:val="Normal"/>
    <w:qFormat/>
    <w:rsid w:val="00456704"/>
    <w:pPr>
      <w:ind w:left="720"/>
      <w:contextualSpacing/>
    </w:pPr>
  </w:style>
  <w:style w:type="paragraph" w:customStyle="1" w:styleId="Default">
    <w:name w:val="Default"/>
    <w:rsid w:val="001B18AC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sz w:val="24"/>
      <w:szCs w:val="24"/>
    </w:rPr>
  </w:style>
  <w:style w:type="paragraph" w:customStyle="1" w:styleId="2">
    <w:name w:val="таблица2"/>
    <w:basedOn w:val="Normal"/>
    <w:link w:val="20"/>
    <w:qFormat/>
    <w:rsid w:val="00BE476C"/>
    <w:pPr>
      <w:keepNext/>
      <w:contextualSpacing/>
    </w:pPr>
    <w:rPr>
      <w:rFonts w:eastAsia="Times New Roman"/>
      <w:sz w:val="26"/>
    </w:rPr>
  </w:style>
  <w:style w:type="character" w:customStyle="1" w:styleId="20">
    <w:name w:val="таблица2 Знак"/>
    <w:link w:val="2"/>
    <w:rsid w:val="00BE476C"/>
    <w:rPr>
      <w:rFonts w:ascii="Times New Roman" w:eastAsia="Times New Roman" w:hAnsi="Times New Roman" w:cs="Times New Roman"/>
      <w:sz w:val="26"/>
    </w:rPr>
  </w:style>
  <w:style w:type="table" w:styleId="TableGrid">
    <w:name w:val="Table Grid"/>
    <w:basedOn w:val="TableNormal"/>
    <w:uiPriority w:val="59"/>
    <w:rsid w:val="00AA0C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9758B1"/>
    <w:pPr>
      <w:jc w:val="left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758B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758B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58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58B1"/>
    <w:rPr>
      <w:rFonts w:ascii="Tahoma" w:eastAsia="Calibri" w:hAnsi="Tahoma" w:cs="Tahoma"/>
      <w:sz w:val="16"/>
      <w:szCs w:val="16"/>
      <w:lang w:val="ru-RU"/>
    </w:rPr>
  </w:style>
  <w:style w:type="paragraph" w:styleId="Header">
    <w:name w:val="header"/>
    <w:basedOn w:val="Normal"/>
    <w:link w:val="HeaderChar"/>
    <w:uiPriority w:val="99"/>
    <w:semiHidden/>
    <w:unhideWhenUsed/>
    <w:rsid w:val="00C066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066CB"/>
    <w:rPr>
      <w:rFonts w:ascii="Times New Roman" w:eastAsia="Calibri" w:hAnsi="Times New Roman" w:cs="Times New Roman"/>
      <w:sz w:val="28"/>
      <w:lang w:val="ru-RU"/>
    </w:rPr>
  </w:style>
  <w:style w:type="paragraph" w:styleId="Footer">
    <w:name w:val="footer"/>
    <w:basedOn w:val="Normal"/>
    <w:link w:val="FooterChar"/>
    <w:uiPriority w:val="99"/>
    <w:unhideWhenUsed/>
    <w:rsid w:val="00C066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66CB"/>
    <w:rPr>
      <w:rFonts w:ascii="Times New Roman" w:eastAsia="Calibri" w:hAnsi="Times New Roman" w:cs="Times New Roman"/>
      <w:sz w:val="28"/>
      <w:lang w:val="ru-RU"/>
    </w:rPr>
  </w:style>
  <w:style w:type="character" w:customStyle="1" w:styleId="Heading2Char">
    <w:name w:val="Heading 2 Char"/>
    <w:basedOn w:val="DefaultParagraphFont"/>
    <w:link w:val="Heading2"/>
    <w:uiPriority w:val="9"/>
    <w:rsid w:val="0002728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ru-RU"/>
    </w:rPr>
  </w:style>
  <w:style w:type="character" w:styleId="FollowedHyperlink">
    <w:name w:val="FollowedHyperlink"/>
    <w:basedOn w:val="DefaultParagraphFont"/>
    <w:uiPriority w:val="99"/>
    <w:semiHidden/>
    <w:unhideWhenUsed/>
    <w:rsid w:val="00F42F7D"/>
    <w:rPr>
      <w:color w:val="800080" w:themeColor="followed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A458DD"/>
    <w:pPr>
      <w:tabs>
        <w:tab w:val="right" w:leader="dot" w:pos="9344"/>
      </w:tabs>
      <w:spacing w:after="0"/>
      <w:ind w:left="280" w:firstLine="4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690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62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ru.wikipedia.org/wiki/Node.js" TargetMode="External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6.gif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ru.wikipedia.org/wiki/%D0%9F%D1%80%D0%20%BE%D0%B1%D0%BB%D0%B5%D0%BC%D0%BD%D0%B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A85A401-B71A-4C7A-9685-FAAA21FE5D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1573</TotalTime>
  <Pages>33</Pages>
  <Words>6723</Words>
  <Characters>38327</Characters>
  <Application>Microsoft Office Word</Application>
  <DocSecurity>0</DocSecurity>
  <Lines>319</Lines>
  <Paragraphs>89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44961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JohnSlizhyk</dc:creator>
  <cp:keywords/>
  <dc:description/>
  <cp:lastModifiedBy>Artsiom Rusak</cp:lastModifiedBy>
  <cp:revision>94</cp:revision>
  <dcterms:created xsi:type="dcterms:W3CDTF">2015-12-07T12:13:00Z</dcterms:created>
  <dcterms:modified xsi:type="dcterms:W3CDTF">2015-12-15T11:18:00Z</dcterms:modified>
</cp:coreProperties>
</file>