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082D" w14:textId="77777777" w:rsidR="00D35B32" w:rsidRDefault="00C8536C">
      <w:pPr>
        <w:spacing w:before="10"/>
      </w:pPr>
      <w:r>
        <w:rPr>
          <w:rFonts w:ascii="Times New Roman" w:hAnsi="Times New Roman"/>
          <w:b/>
          <w:bCs/>
        </w:rPr>
        <w:br/>
      </w:r>
      <w:r>
        <w:rPr>
          <w:rFonts w:ascii="Times New Roman" w:hAnsi="Times New Roman"/>
          <w:noProof/>
          <w:lang w:val="lv-LV" w:eastAsia="lv-LV"/>
        </w:rPr>
        <w:drawing>
          <wp:inline distT="0" distB="0" distL="0" distR="0" wp14:anchorId="4958470B" wp14:editId="5AAA5E77">
            <wp:extent cx="2190746" cy="1638303"/>
            <wp:effectExtent l="0" t="0" r="4" b="0"/>
            <wp:docPr id="1004788747" name="Picture 1" descr="Attēlu rezultāti vaicājumam “tsi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190746" cy="1638303"/>
                    </a:xfrm>
                    <a:prstGeom prst="rect">
                      <a:avLst/>
                    </a:prstGeom>
                    <a:noFill/>
                    <a:ln>
                      <a:noFill/>
                      <a:prstDash/>
                    </a:ln>
                  </pic:spPr>
                </pic:pic>
              </a:graphicData>
            </a:graphic>
          </wp:inline>
        </w:drawing>
      </w:r>
    </w:p>
    <w:p w14:paraId="1C299B17" w14:textId="77777777" w:rsidR="00D35B32" w:rsidRDefault="00D35B32">
      <w:pPr>
        <w:ind w:right="1084"/>
        <w:rPr>
          <w:rFonts w:ascii="Times New Roman" w:hAnsi="Times New Roman"/>
          <w:sz w:val="32"/>
          <w:szCs w:val="32"/>
          <w:lang w:val="en-GB"/>
        </w:rPr>
      </w:pPr>
    </w:p>
    <w:p w14:paraId="032F74AF" w14:textId="77777777" w:rsidR="00D35B32" w:rsidRDefault="00D35B32">
      <w:pPr>
        <w:spacing w:before="1"/>
        <w:jc w:val="center"/>
        <w:rPr>
          <w:rFonts w:ascii="Times New Roman" w:hAnsi="Times New Roman"/>
          <w:b/>
          <w:bCs/>
          <w:sz w:val="32"/>
          <w:szCs w:val="32"/>
          <w:lang w:val="en-GB"/>
        </w:rPr>
      </w:pPr>
    </w:p>
    <w:p w14:paraId="4E9C214F" w14:textId="77777777" w:rsidR="00D35B32" w:rsidRDefault="00C8536C">
      <w:pPr>
        <w:jc w:val="center"/>
      </w:pPr>
      <w:r>
        <w:rPr>
          <w:rFonts w:ascii="Times New Roman" w:eastAsia="Times New Roman" w:hAnsi="Times New Roman"/>
          <w:b/>
          <w:bCs/>
          <w:sz w:val="48"/>
          <w:szCs w:val="48"/>
        </w:rPr>
        <w:t>Course: Individual Project 2</w:t>
      </w:r>
    </w:p>
    <w:p w14:paraId="56B6B555" w14:textId="77777777" w:rsidR="00D35B32" w:rsidRDefault="00C8536C">
      <w:pPr>
        <w:jc w:val="center"/>
      </w:pPr>
      <w:r>
        <w:rPr>
          <w:rFonts w:ascii="Times New Roman" w:hAnsi="Times New Roman"/>
          <w:b/>
          <w:bCs/>
          <w:sz w:val="28"/>
          <w:szCs w:val="28"/>
        </w:rPr>
        <w:t>Topic: “</w:t>
      </w:r>
      <w:proofErr w:type="spellStart"/>
      <w:r>
        <w:rPr>
          <w:rFonts w:ascii="Times New Roman" w:hAnsi="Times New Roman"/>
          <w:b/>
          <w:bCs/>
          <w:sz w:val="28"/>
          <w:szCs w:val="28"/>
        </w:rPr>
        <w:t>MyOS</w:t>
      </w:r>
      <w:proofErr w:type="spellEnd"/>
      <w:r>
        <w:rPr>
          <w:rFonts w:ascii="Times New Roman" w:hAnsi="Times New Roman"/>
          <w:b/>
          <w:bCs/>
          <w:sz w:val="28"/>
          <w:szCs w:val="28"/>
        </w:rPr>
        <w:t>”</w:t>
      </w:r>
    </w:p>
    <w:p w14:paraId="3A57625C" w14:textId="77777777" w:rsidR="00D35B32" w:rsidRDefault="00D35B32">
      <w:pPr>
        <w:rPr>
          <w:rFonts w:ascii="Times New Roman" w:hAnsi="Times New Roman"/>
          <w:sz w:val="32"/>
          <w:szCs w:val="32"/>
          <w:lang w:val="en-GB"/>
        </w:rPr>
      </w:pPr>
    </w:p>
    <w:p w14:paraId="45652D27" w14:textId="77777777" w:rsidR="00D35B32" w:rsidRDefault="00D35B32">
      <w:pPr>
        <w:rPr>
          <w:rFonts w:ascii="Times New Roman" w:hAnsi="Times New Roman"/>
          <w:sz w:val="32"/>
          <w:szCs w:val="32"/>
          <w:lang w:val="en-GB"/>
        </w:rPr>
      </w:pPr>
    </w:p>
    <w:p w14:paraId="558200D1" w14:textId="77777777" w:rsidR="00D35B32" w:rsidRDefault="00D35B32">
      <w:pPr>
        <w:rPr>
          <w:rFonts w:ascii="Times New Roman" w:hAnsi="Times New Roman"/>
          <w:sz w:val="32"/>
          <w:szCs w:val="32"/>
          <w:lang w:val="en-GB"/>
        </w:rPr>
      </w:pPr>
    </w:p>
    <w:p w14:paraId="77662EFC" w14:textId="77777777" w:rsidR="00D35B32" w:rsidRDefault="00D35B32">
      <w:pPr>
        <w:rPr>
          <w:rFonts w:ascii="Times New Roman" w:hAnsi="Times New Roman"/>
          <w:sz w:val="32"/>
          <w:szCs w:val="32"/>
          <w:lang w:val="en-GB"/>
        </w:rPr>
      </w:pPr>
    </w:p>
    <w:p w14:paraId="26256A51" w14:textId="77777777" w:rsidR="00D35B32" w:rsidRDefault="00D35B32">
      <w:pPr>
        <w:spacing w:before="1"/>
        <w:rPr>
          <w:rFonts w:ascii="Times New Roman" w:hAnsi="Times New Roman"/>
          <w:sz w:val="32"/>
          <w:szCs w:val="32"/>
          <w:lang w:val="en-GB"/>
        </w:rPr>
      </w:pPr>
    </w:p>
    <w:p w14:paraId="046C6724" w14:textId="77777777" w:rsidR="00D35B32" w:rsidRDefault="00D35B32">
      <w:pPr>
        <w:ind w:left="5791"/>
        <w:rPr>
          <w:rFonts w:ascii="Times New Roman" w:hAnsi="Times New Roman"/>
          <w:sz w:val="28"/>
          <w:lang w:val="en-GB"/>
        </w:rPr>
      </w:pPr>
    </w:p>
    <w:p w14:paraId="4DBD8F04" w14:textId="77777777" w:rsidR="00D35B32" w:rsidRDefault="00D35B32">
      <w:pPr>
        <w:ind w:left="5791"/>
        <w:rPr>
          <w:rFonts w:ascii="Times New Roman" w:hAnsi="Times New Roman"/>
          <w:sz w:val="28"/>
          <w:lang w:val="en-GB"/>
        </w:rPr>
      </w:pPr>
    </w:p>
    <w:p w14:paraId="7C247C78" w14:textId="77777777" w:rsidR="00D35B32" w:rsidRDefault="00C8536C">
      <w:pPr>
        <w:spacing w:after="0" w:line="240" w:lineRule="auto"/>
        <w:ind w:left="5490"/>
        <w:rPr>
          <w:rFonts w:ascii="Times New Roman" w:hAnsi="Times New Roman"/>
          <w:sz w:val="28"/>
          <w:lang w:val="en-GB"/>
        </w:rPr>
      </w:pPr>
      <w:r>
        <w:rPr>
          <w:rFonts w:ascii="Times New Roman" w:hAnsi="Times New Roman"/>
          <w:sz w:val="28"/>
          <w:lang w:val="en-GB"/>
        </w:rPr>
        <w:t>Student’s name: Artjoms</w:t>
      </w:r>
    </w:p>
    <w:p w14:paraId="1EC7F6A4" w14:textId="77777777" w:rsidR="00D35B32" w:rsidRDefault="00C8536C">
      <w:pPr>
        <w:spacing w:after="0" w:line="240" w:lineRule="auto"/>
        <w:ind w:left="5490"/>
        <w:rPr>
          <w:rFonts w:ascii="Times New Roman" w:hAnsi="Times New Roman"/>
          <w:sz w:val="28"/>
          <w:lang w:val="en-GB"/>
        </w:rPr>
      </w:pPr>
      <w:r>
        <w:rPr>
          <w:rFonts w:ascii="Times New Roman" w:hAnsi="Times New Roman"/>
          <w:sz w:val="28"/>
          <w:lang w:val="en-GB"/>
        </w:rPr>
        <w:t>Student’s surname: Voroncovs</w:t>
      </w:r>
    </w:p>
    <w:p w14:paraId="784DAC8B" w14:textId="77777777" w:rsidR="00D35B32" w:rsidRDefault="00C8536C">
      <w:pPr>
        <w:spacing w:after="0" w:line="240" w:lineRule="auto"/>
        <w:ind w:left="5490"/>
        <w:rPr>
          <w:rFonts w:ascii="Times New Roman" w:hAnsi="Times New Roman"/>
          <w:sz w:val="28"/>
          <w:lang w:val="en-GB"/>
        </w:rPr>
      </w:pPr>
      <w:r>
        <w:rPr>
          <w:rFonts w:ascii="Times New Roman" w:hAnsi="Times New Roman"/>
          <w:sz w:val="28"/>
          <w:lang w:val="en-GB"/>
        </w:rPr>
        <w:t>St. code: st83663</w:t>
      </w:r>
    </w:p>
    <w:p w14:paraId="56E14ED3" w14:textId="77777777" w:rsidR="00D35B32" w:rsidRDefault="00D35B32">
      <w:pPr>
        <w:spacing w:after="0" w:line="240" w:lineRule="auto"/>
        <w:rPr>
          <w:rFonts w:ascii="Times New Roman" w:hAnsi="Times New Roman"/>
          <w:sz w:val="28"/>
          <w:lang w:val="en-GB"/>
        </w:rPr>
      </w:pPr>
    </w:p>
    <w:p w14:paraId="1C99D816" w14:textId="77777777" w:rsidR="00D35B32" w:rsidRDefault="00D35B32">
      <w:pPr>
        <w:rPr>
          <w:rFonts w:ascii="Times New Roman" w:hAnsi="Times New Roman"/>
          <w:sz w:val="28"/>
          <w:szCs w:val="28"/>
          <w:lang w:val="en-GB"/>
        </w:rPr>
      </w:pPr>
    </w:p>
    <w:p w14:paraId="550378E4" w14:textId="77777777" w:rsidR="00D35B32" w:rsidRDefault="00D35B32">
      <w:pPr>
        <w:rPr>
          <w:rFonts w:ascii="Times New Roman" w:hAnsi="Times New Roman"/>
          <w:sz w:val="28"/>
          <w:szCs w:val="28"/>
          <w:lang w:val="en-GB"/>
        </w:rPr>
      </w:pPr>
    </w:p>
    <w:p w14:paraId="0141A5D0" w14:textId="77777777" w:rsidR="00D35B32" w:rsidRDefault="00D35B32">
      <w:pPr>
        <w:rPr>
          <w:rFonts w:ascii="Times New Roman" w:hAnsi="Times New Roman"/>
          <w:sz w:val="28"/>
          <w:szCs w:val="28"/>
          <w:lang w:val="en-GB"/>
        </w:rPr>
      </w:pPr>
    </w:p>
    <w:p w14:paraId="4E82CE04" w14:textId="77777777" w:rsidR="00D35B32" w:rsidRDefault="00C8536C">
      <w:pPr>
        <w:tabs>
          <w:tab w:val="center" w:pos="4678"/>
          <w:tab w:val="right" w:pos="9356"/>
        </w:tabs>
      </w:pPr>
      <w:r>
        <w:rPr>
          <w:rFonts w:ascii="Times New Roman" w:hAnsi="Times New Roman"/>
          <w:b/>
          <w:sz w:val="28"/>
          <w:lang w:val="en-GB"/>
        </w:rPr>
        <w:tab/>
        <w:t>RIGA</w:t>
      </w:r>
      <w:r>
        <w:rPr>
          <w:rFonts w:ascii="Times New Roman" w:hAnsi="Times New Roman"/>
          <w:b/>
          <w:sz w:val="28"/>
          <w:lang w:val="en-GB"/>
        </w:rPr>
        <w:tab/>
      </w:r>
    </w:p>
    <w:p w14:paraId="0B2644CD" w14:textId="77777777" w:rsidR="00D35B32" w:rsidRDefault="00C8536C">
      <w:pPr>
        <w:spacing w:before="10"/>
        <w:jc w:val="center"/>
        <w:rPr>
          <w:rFonts w:ascii="Times New Roman" w:hAnsi="Times New Roman"/>
          <w:b/>
          <w:bCs/>
          <w:sz w:val="32"/>
          <w:szCs w:val="32"/>
        </w:rPr>
      </w:pPr>
      <w:r>
        <w:rPr>
          <w:rFonts w:ascii="Times New Roman" w:hAnsi="Times New Roman"/>
          <w:b/>
          <w:bCs/>
          <w:sz w:val="32"/>
          <w:szCs w:val="32"/>
        </w:rPr>
        <w:lastRenderedPageBreak/>
        <w:t>TABLE OF CONTENTS</w:t>
      </w:r>
    </w:p>
    <w:p w14:paraId="562A2724" w14:textId="77777777" w:rsidR="00D35B32" w:rsidRDefault="00D35B32">
      <w:pPr>
        <w:pStyle w:val="TOCHeading"/>
        <w:outlineLvl w:val="9"/>
        <w:rPr>
          <w:rFonts w:ascii="Times New Roman" w:hAnsi="Times New Roman"/>
          <w:lang w:val="en-US"/>
        </w:rPr>
      </w:pPr>
    </w:p>
    <w:p w14:paraId="2A2C7289" w14:textId="77777777" w:rsidR="00D35B32" w:rsidRDefault="00C8536C">
      <w:pPr>
        <w:pStyle w:val="TOC1"/>
        <w:tabs>
          <w:tab w:val="right" w:leader="dot" w:pos="9350"/>
        </w:tabs>
      </w:pPr>
      <w:r>
        <w:rPr>
          <w:rFonts w:ascii="Calibri Light" w:eastAsia="Times New Roman" w:hAnsi="Calibri Light"/>
          <w:color w:val="2F5496"/>
          <w:kern w:val="0"/>
          <w:sz w:val="32"/>
          <w:szCs w:val="32"/>
          <w:lang w:val="ru-RU"/>
        </w:rPr>
        <w:fldChar w:fldCharType="begin"/>
      </w:r>
      <w:r>
        <w:instrText xml:space="preserve"> TOC \o "1-3" \u \h </w:instrText>
      </w:r>
      <w:r>
        <w:rPr>
          <w:rFonts w:ascii="Calibri Light" w:eastAsia="Times New Roman" w:hAnsi="Calibri Light"/>
          <w:color w:val="2F5496"/>
          <w:kern w:val="0"/>
          <w:sz w:val="32"/>
          <w:szCs w:val="32"/>
          <w:lang w:val="ru-RU"/>
        </w:rPr>
        <w:fldChar w:fldCharType="separate"/>
      </w:r>
      <w:hyperlink r:id="rId8" w:history="1">
        <w:r>
          <w:rPr>
            <w:rStyle w:val="Hyperlink"/>
          </w:rPr>
          <w:t>Introduction</w:t>
        </w:r>
        <w:r>
          <w:tab/>
          <w:t>4</w:t>
        </w:r>
      </w:hyperlink>
    </w:p>
    <w:p w14:paraId="0632BF2D" w14:textId="77777777" w:rsidR="00D35B32" w:rsidRDefault="00C8536C">
      <w:pPr>
        <w:pStyle w:val="TOC1"/>
        <w:tabs>
          <w:tab w:val="right" w:leader="dot" w:pos="9350"/>
        </w:tabs>
      </w:pPr>
      <w:hyperlink r:id="rId9" w:history="1">
        <w:r>
          <w:rPr>
            <w:rStyle w:val="Hyperlink"/>
          </w:rPr>
          <w:t>Prerequisites</w:t>
        </w:r>
        <w:r>
          <w:tab/>
          <w:t>5</w:t>
        </w:r>
      </w:hyperlink>
    </w:p>
    <w:p w14:paraId="63DCC6CF" w14:textId="77777777" w:rsidR="00D35B32" w:rsidRDefault="00C8536C">
      <w:pPr>
        <w:pStyle w:val="TOC2"/>
        <w:tabs>
          <w:tab w:val="right" w:leader="dot" w:pos="9350"/>
        </w:tabs>
      </w:pPr>
      <w:hyperlink r:id="rId10" w:history="1">
        <w:r>
          <w:rPr>
            <w:rStyle w:val="Hyperlink"/>
          </w:rPr>
          <w:t>Development Platform</w:t>
        </w:r>
        <w:r>
          <w:tab/>
          <w:t>5</w:t>
        </w:r>
      </w:hyperlink>
    </w:p>
    <w:p w14:paraId="27C3EC83" w14:textId="77777777" w:rsidR="00D35B32" w:rsidRDefault="00C8536C">
      <w:pPr>
        <w:pStyle w:val="TOC2"/>
        <w:tabs>
          <w:tab w:val="right" w:leader="dot" w:pos="9350"/>
        </w:tabs>
      </w:pPr>
      <w:hyperlink r:id="rId11" w:history="1">
        <w:r>
          <w:rPr>
            <w:rStyle w:val="Hyperlink"/>
          </w:rPr>
          <w:t>Cross-Compiler Setup (i686-elf)</w:t>
        </w:r>
        <w:r>
          <w:tab/>
          <w:t>5</w:t>
        </w:r>
      </w:hyperlink>
    </w:p>
    <w:p w14:paraId="225513FD" w14:textId="77777777" w:rsidR="00D35B32" w:rsidRDefault="00C8536C">
      <w:pPr>
        <w:pStyle w:val="TOC2"/>
        <w:tabs>
          <w:tab w:val="right" w:leader="dot" w:pos="9350"/>
        </w:tabs>
      </w:pPr>
      <w:hyperlink r:id="rId12" w:history="1">
        <w:r>
          <w:rPr>
            <w:rStyle w:val="Hyperlink"/>
          </w:rPr>
          <w:t>Why cross-compiler setup is needed ?</w:t>
        </w:r>
        <w:r>
          <w:tab/>
          <w:t>5</w:t>
        </w:r>
      </w:hyperlink>
    </w:p>
    <w:p w14:paraId="34ECA5CE" w14:textId="77777777" w:rsidR="00D35B32" w:rsidRDefault="00C8536C">
      <w:pPr>
        <w:pStyle w:val="TOC1"/>
        <w:tabs>
          <w:tab w:val="right" w:leader="dot" w:pos="9350"/>
        </w:tabs>
      </w:pPr>
      <w:hyperlink r:id="rId13" w:history="1">
        <w:r>
          <w:rPr>
            <w:rStyle w:val="Hyperlink"/>
          </w:rPr>
          <w:t>1. System architecture and main classes</w:t>
        </w:r>
        <w:r>
          <w:tab/>
          <w:t>7</w:t>
        </w:r>
      </w:hyperlink>
    </w:p>
    <w:p w14:paraId="75A1A1F4" w14:textId="77777777" w:rsidR="00D35B32" w:rsidRDefault="00C8536C">
      <w:pPr>
        <w:pStyle w:val="TOC2"/>
        <w:tabs>
          <w:tab w:val="right" w:leader="dot" w:pos="9350"/>
        </w:tabs>
      </w:pPr>
      <w:hyperlink r:id="rId14" w:history="1">
        <w:r>
          <w:rPr>
            <w:rStyle w:val="Hyperlink"/>
          </w:rPr>
          <w:t>1.1. Boot Process and Entering Protected Mode</w:t>
        </w:r>
        <w:r>
          <w:tab/>
          <w:t>7</w:t>
        </w:r>
      </w:hyperlink>
    </w:p>
    <w:p w14:paraId="54CF10D7" w14:textId="77777777" w:rsidR="00D35B32" w:rsidRDefault="00C8536C">
      <w:pPr>
        <w:pStyle w:val="TOC2"/>
        <w:tabs>
          <w:tab w:val="right" w:leader="dot" w:pos="9350"/>
        </w:tabs>
      </w:pPr>
      <w:hyperlink r:id="rId15" w:history="1">
        <w:r>
          <w:rPr>
            <w:rStyle w:val="Hyperlink"/>
          </w:rPr>
          <w:t>1.2. Global Descriptor Table (GDT)</w:t>
        </w:r>
        <w:r>
          <w:tab/>
          <w:t>7</w:t>
        </w:r>
      </w:hyperlink>
    </w:p>
    <w:p w14:paraId="26C5E40B" w14:textId="77777777" w:rsidR="00D35B32" w:rsidRDefault="00C8536C">
      <w:pPr>
        <w:pStyle w:val="TOC2"/>
        <w:tabs>
          <w:tab w:val="right" w:leader="dot" w:pos="9350"/>
        </w:tabs>
      </w:pPr>
      <w:hyperlink r:id="rId16" w:history="1">
        <w:r>
          <w:rPr>
            <w:rStyle w:val="Hyperlink"/>
          </w:rPr>
          <w:t>1.3. Interrupt Handling and the IDT</w:t>
        </w:r>
        <w:r>
          <w:tab/>
          <w:t>8</w:t>
        </w:r>
      </w:hyperlink>
    </w:p>
    <w:p w14:paraId="10CA4EF8" w14:textId="77777777" w:rsidR="00D35B32" w:rsidRDefault="00C8536C">
      <w:pPr>
        <w:pStyle w:val="TOC2"/>
        <w:tabs>
          <w:tab w:val="right" w:leader="dot" w:pos="9350"/>
        </w:tabs>
      </w:pPr>
      <w:hyperlink r:id="rId17" w:history="1">
        <w:r>
          <w:rPr>
            <w:rStyle w:val="Hyperlink"/>
          </w:rPr>
          <w:t>1.4. Device drivers and driver manager</w:t>
        </w:r>
        <w:r>
          <w:tab/>
          <w:t>10</w:t>
        </w:r>
      </w:hyperlink>
    </w:p>
    <w:p w14:paraId="3C4432D2" w14:textId="77777777" w:rsidR="00D35B32" w:rsidRDefault="00C8536C">
      <w:pPr>
        <w:pStyle w:val="TOC3"/>
        <w:tabs>
          <w:tab w:val="right" w:leader="dot" w:pos="9350"/>
        </w:tabs>
      </w:pPr>
      <w:hyperlink r:id="rId18" w:history="1">
        <w:r>
          <w:rPr>
            <w:rStyle w:val="Hyperlink"/>
          </w:rPr>
          <w:t>1.4.1. Keyboard driver</w:t>
        </w:r>
        <w:r>
          <w:tab/>
          <w:t>11</w:t>
        </w:r>
      </w:hyperlink>
    </w:p>
    <w:p w14:paraId="1F5E7B02" w14:textId="77777777" w:rsidR="00D35B32" w:rsidRDefault="00C8536C">
      <w:pPr>
        <w:pStyle w:val="TOC3"/>
        <w:tabs>
          <w:tab w:val="right" w:leader="dot" w:pos="9350"/>
        </w:tabs>
      </w:pPr>
      <w:hyperlink r:id="rId19" w:history="1">
        <w:r>
          <w:rPr>
            <w:rStyle w:val="Hyperlink"/>
          </w:rPr>
          <w:t>1.4.2. Mouse Driver</w:t>
        </w:r>
        <w:r>
          <w:tab/>
          <w:t>12</w:t>
        </w:r>
      </w:hyperlink>
    </w:p>
    <w:p w14:paraId="06A1B19B" w14:textId="77777777" w:rsidR="00D35B32" w:rsidRDefault="00C8536C">
      <w:pPr>
        <w:pStyle w:val="TOC3"/>
        <w:tabs>
          <w:tab w:val="right" w:leader="dot" w:pos="9350"/>
        </w:tabs>
      </w:pPr>
      <w:hyperlink r:id="rId20" w:history="1">
        <w:r>
          <w:rPr>
            <w:rStyle w:val="Hyperlink"/>
          </w:rPr>
          <w:t>1.4.3. PCI Bus Scanning</w:t>
        </w:r>
        <w:r>
          <w:tab/>
          <w:t>12</w:t>
        </w:r>
      </w:hyperlink>
    </w:p>
    <w:p w14:paraId="04272B6E" w14:textId="77777777" w:rsidR="00D35B32" w:rsidRDefault="00C8536C">
      <w:pPr>
        <w:pStyle w:val="TOC2"/>
        <w:tabs>
          <w:tab w:val="right" w:leader="dot" w:pos="9350"/>
        </w:tabs>
      </w:pPr>
      <w:hyperlink r:id="rId21" w:history="1">
        <w:r>
          <w:rPr>
            <w:rStyle w:val="Hyperlink"/>
          </w:rPr>
          <w:t>1.5. Graphics Subsystem and GUI (VGA Mode)</w:t>
        </w:r>
        <w:r>
          <w:tab/>
          <w:t>13</w:t>
        </w:r>
      </w:hyperlink>
    </w:p>
    <w:p w14:paraId="6DB9BD33" w14:textId="77777777" w:rsidR="00D35B32" w:rsidRDefault="00C8536C">
      <w:pPr>
        <w:pStyle w:val="TOC2"/>
        <w:tabs>
          <w:tab w:val="right" w:leader="dot" w:pos="9350"/>
        </w:tabs>
      </w:pPr>
      <w:hyperlink r:id="rId22" w:history="1">
        <w:r>
          <w:rPr>
            <w:rStyle w:val="Hyperlink"/>
          </w:rPr>
          <w:t>1.6 TTY</w:t>
        </w:r>
        <w:r>
          <w:tab/>
          <w:t>17</w:t>
        </w:r>
      </w:hyperlink>
    </w:p>
    <w:p w14:paraId="099C4E1C" w14:textId="77777777" w:rsidR="00D35B32" w:rsidRDefault="00C8536C">
      <w:pPr>
        <w:pStyle w:val="TOC2"/>
        <w:tabs>
          <w:tab w:val="right" w:leader="dot" w:pos="9350"/>
        </w:tabs>
      </w:pPr>
      <w:hyperlink r:id="rId23" w:history="1">
        <w:r>
          <w:rPr>
            <w:rStyle w:val="Hyperlink"/>
          </w:rPr>
          <w:t>1.7 TTY based Shell</w:t>
        </w:r>
        <w:r>
          <w:tab/>
          <w:t>18</w:t>
        </w:r>
      </w:hyperlink>
    </w:p>
    <w:p w14:paraId="4C6D2FF5" w14:textId="77777777" w:rsidR="00D35B32" w:rsidRDefault="00C8536C">
      <w:pPr>
        <w:pStyle w:val="TOC1"/>
        <w:tabs>
          <w:tab w:val="right" w:leader="dot" w:pos="9350"/>
        </w:tabs>
      </w:pPr>
      <w:hyperlink r:id="rId24" w:history="1">
        <w:r>
          <w:rPr>
            <w:rStyle w:val="Hyperlink"/>
          </w:rPr>
          <w:t>2. OPERATING SYSTEM FEATURES</w:t>
        </w:r>
        <w:r>
          <w:tab/>
          <w:t>21</w:t>
        </w:r>
      </w:hyperlink>
    </w:p>
    <w:p w14:paraId="13D5B528" w14:textId="77777777" w:rsidR="00D35B32" w:rsidRDefault="00C8536C">
      <w:pPr>
        <w:pStyle w:val="TOC2"/>
        <w:tabs>
          <w:tab w:val="right" w:leader="dot" w:pos="9350"/>
        </w:tabs>
      </w:pPr>
      <w:hyperlink r:id="rId25" w:history="1">
        <w:r>
          <w:rPr>
            <w:rStyle w:val="Hyperlink"/>
          </w:rPr>
          <w:t>2.1. Main implemented features</w:t>
        </w:r>
        <w:r>
          <w:tab/>
          <w:t>21</w:t>
        </w:r>
      </w:hyperlink>
    </w:p>
    <w:p w14:paraId="08936945" w14:textId="77777777" w:rsidR="00D35B32" w:rsidRDefault="00C8536C">
      <w:pPr>
        <w:pStyle w:val="TOC2"/>
        <w:tabs>
          <w:tab w:val="right" w:leader="dot" w:pos="9350"/>
        </w:tabs>
      </w:pPr>
      <w:hyperlink r:id="rId26" w:history="1">
        <w:r>
          <w:rPr>
            <w:rStyle w:val="Hyperlink"/>
          </w:rPr>
          <w:t>2.2 Keyboard and mouse drivers</w:t>
        </w:r>
        <w:r>
          <w:tab/>
          <w:t>21</w:t>
        </w:r>
      </w:hyperlink>
    </w:p>
    <w:p w14:paraId="1A3A3637" w14:textId="77777777" w:rsidR="00D35B32" w:rsidRDefault="00C8536C">
      <w:pPr>
        <w:pStyle w:val="TOC2"/>
        <w:tabs>
          <w:tab w:val="right" w:leader="dot" w:pos="9350"/>
        </w:tabs>
      </w:pPr>
      <w:hyperlink r:id="rId27" w:history="1">
        <w:r>
          <w:rPr>
            <w:rStyle w:val="Hyperlink"/>
          </w:rPr>
          <w:t>2.3 PCI scanning</w:t>
        </w:r>
        <w:r>
          <w:tab/>
          <w:t>22</w:t>
        </w:r>
      </w:hyperlink>
    </w:p>
    <w:p w14:paraId="463E8DA8" w14:textId="77777777" w:rsidR="00D35B32" w:rsidRDefault="00C8536C">
      <w:pPr>
        <w:pStyle w:val="TOC2"/>
        <w:tabs>
          <w:tab w:val="right" w:leader="dot" w:pos="9350"/>
        </w:tabs>
      </w:pPr>
      <w:hyperlink r:id="rId28" w:history="1">
        <w:r>
          <w:rPr>
            <w:rStyle w:val="Hyperlink"/>
          </w:rPr>
          <w:t>2.4 Graphics rendering to VGA</w:t>
        </w:r>
        <w:r>
          <w:tab/>
          <w:t>22</w:t>
        </w:r>
      </w:hyperlink>
    </w:p>
    <w:p w14:paraId="68CD5047" w14:textId="77777777" w:rsidR="00D35B32" w:rsidRDefault="00C8536C">
      <w:pPr>
        <w:pStyle w:val="TOC2"/>
        <w:tabs>
          <w:tab w:val="right" w:leader="dot" w:pos="9350"/>
        </w:tabs>
      </w:pPr>
      <w:hyperlink r:id="rId29" w:history="1">
        <w:r>
          <w:rPr>
            <w:rStyle w:val="Hyperlink"/>
          </w:rPr>
          <w:t>2.5 GUI framework with support of windows, simple text and multiple colors.</w:t>
        </w:r>
        <w:r>
          <w:tab/>
          <w:t>22</w:t>
        </w:r>
      </w:hyperlink>
    </w:p>
    <w:p w14:paraId="278DA35D" w14:textId="77777777" w:rsidR="00D35B32" w:rsidRDefault="00C8536C">
      <w:pPr>
        <w:pStyle w:val="TOC2"/>
        <w:tabs>
          <w:tab w:val="right" w:leader="dot" w:pos="9350"/>
        </w:tabs>
      </w:pPr>
      <w:hyperlink r:id="rId30" w:history="1">
        <w:r>
          <w:rPr>
            <w:rStyle w:val="Hyperlink"/>
          </w:rPr>
          <w:t>2.6 ATA device support</w:t>
        </w:r>
        <w:r>
          <w:tab/>
          <w:t>22</w:t>
        </w:r>
      </w:hyperlink>
    </w:p>
    <w:p w14:paraId="7FC0EC04" w14:textId="77777777" w:rsidR="00D35B32" w:rsidRDefault="00C8536C">
      <w:pPr>
        <w:pStyle w:val="TOC2"/>
        <w:tabs>
          <w:tab w:val="right" w:leader="dot" w:pos="9350"/>
        </w:tabs>
      </w:pPr>
      <w:hyperlink r:id="rId31" w:history="1">
        <w:r>
          <w:rPr>
            <w:rStyle w:val="Hyperlink"/>
          </w:rPr>
          <w:t>2.7 Simple FAT32 filesystem implementation</w:t>
        </w:r>
        <w:r>
          <w:tab/>
          <w:t>23</w:t>
        </w:r>
      </w:hyperlink>
    </w:p>
    <w:p w14:paraId="272B4F5D" w14:textId="77777777" w:rsidR="00D35B32" w:rsidRDefault="00C8536C">
      <w:pPr>
        <w:pStyle w:val="TOC2"/>
        <w:tabs>
          <w:tab w:val="right" w:leader="dot" w:pos="9350"/>
        </w:tabs>
      </w:pPr>
      <w:hyperlink r:id="rId32" w:history="1">
        <w:r>
          <w:rPr>
            <w:rStyle w:val="Hyperlink"/>
          </w:rPr>
          <w:t>2.8 Shell</w:t>
        </w:r>
        <w:r>
          <w:tab/>
          <w:t>23</w:t>
        </w:r>
      </w:hyperlink>
    </w:p>
    <w:p w14:paraId="43906AA4" w14:textId="77777777" w:rsidR="00D35B32" w:rsidRDefault="00C8536C">
      <w:pPr>
        <w:pStyle w:val="TOC2"/>
        <w:tabs>
          <w:tab w:val="right" w:leader="dot" w:pos="9350"/>
        </w:tabs>
      </w:pPr>
      <w:hyperlink r:id="rId33" w:history="1">
        <w:r>
          <w:rPr>
            <w:rStyle w:val="Hyperlink"/>
          </w:rPr>
          <w:t>2.9 Software for shell such as pwd, ls, cat, write, cd</w:t>
        </w:r>
        <w:r>
          <w:tab/>
          <w:t>23</w:t>
        </w:r>
      </w:hyperlink>
    </w:p>
    <w:p w14:paraId="1657F6D7" w14:textId="77777777" w:rsidR="00D35B32" w:rsidRDefault="00C8536C">
      <w:pPr>
        <w:pStyle w:val="TOC2"/>
        <w:tabs>
          <w:tab w:val="right" w:leader="dot" w:pos="9350"/>
        </w:tabs>
      </w:pPr>
      <w:hyperlink r:id="rId34" w:history="1">
        <w:r>
          <w:rPr>
            <w:rStyle w:val="Hyperlink"/>
          </w:rPr>
          <w:t>2.3. Testing and Verification</w:t>
        </w:r>
        <w:r>
          <w:tab/>
          <w:t>27</w:t>
        </w:r>
      </w:hyperlink>
    </w:p>
    <w:p w14:paraId="47A540BD" w14:textId="77777777" w:rsidR="00D35B32" w:rsidRDefault="00C8536C">
      <w:pPr>
        <w:pStyle w:val="TOC1"/>
        <w:tabs>
          <w:tab w:val="right" w:leader="dot" w:pos="9350"/>
        </w:tabs>
      </w:pPr>
      <w:hyperlink r:id="rId35" w:history="1">
        <w:r>
          <w:rPr>
            <w:rStyle w:val="Hyperlink"/>
          </w:rPr>
          <w:t>3. Key Algorithms Implemented in the FAT32 Module</w:t>
        </w:r>
        <w:r>
          <w:tab/>
          <w:t>28</w:t>
        </w:r>
      </w:hyperlink>
    </w:p>
    <w:p w14:paraId="29B17A10" w14:textId="77777777" w:rsidR="00D35B32" w:rsidRDefault="00C8536C">
      <w:pPr>
        <w:pStyle w:val="TOC2"/>
        <w:tabs>
          <w:tab w:val="right" w:leader="dot" w:pos="9350"/>
        </w:tabs>
      </w:pPr>
      <w:hyperlink r:id="rId36" w:history="1">
        <w:r>
          <w:rPr>
            <w:rStyle w:val="Hyperlink"/>
          </w:rPr>
          <w:t>3.1 Filesystem Layout Derivation from the BIOS Parameter Block (BPB)</w:t>
        </w:r>
        <w:r>
          <w:tab/>
          <w:t>28</w:t>
        </w:r>
      </w:hyperlink>
    </w:p>
    <w:p w14:paraId="18A484C4" w14:textId="77777777" w:rsidR="00D35B32" w:rsidRDefault="00C8536C">
      <w:pPr>
        <w:pStyle w:val="TOC2"/>
        <w:tabs>
          <w:tab w:val="right" w:leader="dot" w:pos="9350"/>
        </w:tabs>
      </w:pPr>
      <w:hyperlink r:id="rId37" w:history="1">
        <w:r>
          <w:rPr>
            <w:rStyle w:val="Hyperlink"/>
          </w:rPr>
          <w:t>3.2 Directory Traversal with Metadata Filtering</w:t>
        </w:r>
        <w:r>
          <w:tab/>
          <w:t>28</w:t>
        </w:r>
      </w:hyperlink>
    </w:p>
    <w:p w14:paraId="7A861B95" w14:textId="77777777" w:rsidR="00D35B32" w:rsidRDefault="00C8536C">
      <w:pPr>
        <w:pStyle w:val="TOC2"/>
        <w:tabs>
          <w:tab w:val="right" w:leader="dot" w:pos="9350"/>
        </w:tabs>
      </w:pPr>
      <w:hyperlink r:id="rId38" w:history="1">
        <w:r>
          <w:rPr>
            <w:rStyle w:val="Hyperlink"/>
          </w:rPr>
          <w:t>3.3 FAT Cluster Chain Traversal for File Reading</w:t>
        </w:r>
        <w:r>
          <w:tab/>
          <w:t>28</w:t>
        </w:r>
      </w:hyperlink>
    </w:p>
    <w:p w14:paraId="05DD0ECE" w14:textId="77777777" w:rsidR="00D35B32" w:rsidRDefault="00C8536C">
      <w:pPr>
        <w:pStyle w:val="TOC1"/>
        <w:tabs>
          <w:tab w:val="right" w:leader="dot" w:pos="9350"/>
        </w:tabs>
      </w:pPr>
      <w:hyperlink r:id="rId39" w:history="1">
        <w:r>
          <w:rPr>
            <w:rStyle w:val="Hyperlink"/>
          </w:rPr>
          <w:t>4. Development prospects</w:t>
        </w:r>
        <w:r>
          <w:tab/>
          <w:t>29</w:t>
        </w:r>
      </w:hyperlink>
    </w:p>
    <w:p w14:paraId="0C8DA910" w14:textId="77777777" w:rsidR="00D35B32" w:rsidRDefault="00C8536C">
      <w:pPr>
        <w:pStyle w:val="TOC2"/>
        <w:tabs>
          <w:tab w:val="right" w:leader="dot" w:pos="9350"/>
        </w:tabs>
      </w:pPr>
      <w:hyperlink r:id="rId40" w:history="1">
        <w:r>
          <w:rPr>
            <w:rStyle w:val="Hyperlink"/>
          </w:rPr>
          <w:t>4.1. Multitasking</w:t>
        </w:r>
        <w:r>
          <w:tab/>
          <w:t>29</w:t>
        </w:r>
      </w:hyperlink>
    </w:p>
    <w:p w14:paraId="319B9571" w14:textId="77777777" w:rsidR="00D35B32" w:rsidRDefault="00C8536C">
      <w:pPr>
        <w:pStyle w:val="TOC2"/>
        <w:tabs>
          <w:tab w:val="right" w:leader="dot" w:pos="9350"/>
        </w:tabs>
      </w:pPr>
      <w:hyperlink r:id="rId41" w:history="1">
        <w:r>
          <w:rPr>
            <w:rStyle w:val="Hyperlink"/>
          </w:rPr>
          <w:t>4.2. Network stack (basic)</w:t>
        </w:r>
        <w:r>
          <w:tab/>
          <w:t>29</w:t>
        </w:r>
      </w:hyperlink>
    </w:p>
    <w:p w14:paraId="38C0E698" w14:textId="77777777" w:rsidR="00D35B32" w:rsidRDefault="00C8536C">
      <w:pPr>
        <w:pStyle w:val="TOC2"/>
        <w:tabs>
          <w:tab w:val="right" w:leader="dot" w:pos="9350"/>
        </w:tabs>
      </w:pPr>
      <w:hyperlink r:id="rId42" w:history="1">
        <w:r>
          <w:rPr>
            <w:rStyle w:val="Hyperlink"/>
          </w:rPr>
          <w:t>4.3. Full-fledged network stack</w:t>
        </w:r>
        <w:r>
          <w:tab/>
          <w:t>29</w:t>
        </w:r>
      </w:hyperlink>
    </w:p>
    <w:p w14:paraId="5B5B2730" w14:textId="77777777" w:rsidR="00D35B32" w:rsidRDefault="00C8536C">
      <w:pPr>
        <w:pStyle w:val="TOC2"/>
        <w:tabs>
          <w:tab w:val="right" w:leader="dot" w:pos="9350"/>
        </w:tabs>
      </w:pPr>
      <w:hyperlink r:id="rId43" w:history="1">
        <w:r>
          <w:rPr>
            <w:rStyle w:val="Hyperlink"/>
          </w:rPr>
          <w:t>4.4. File Systems</w:t>
        </w:r>
        <w:r>
          <w:tab/>
          <w:t>30</w:t>
        </w:r>
      </w:hyperlink>
    </w:p>
    <w:p w14:paraId="52FB51B3" w14:textId="77777777" w:rsidR="00D35B32" w:rsidRDefault="00C8536C">
      <w:pPr>
        <w:pStyle w:val="TOC1"/>
        <w:tabs>
          <w:tab w:val="right" w:leader="dot" w:pos="9350"/>
        </w:tabs>
      </w:pPr>
      <w:hyperlink r:id="rId44" w:history="1">
        <w:r>
          <w:rPr>
            <w:rStyle w:val="Hyperlink"/>
          </w:rPr>
          <w:t>Conclusion</w:t>
        </w:r>
        <w:r>
          <w:tab/>
          <w:t>30</w:t>
        </w:r>
      </w:hyperlink>
    </w:p>
    <w:p w14:paraId="0E7A2423" w14:textId="77777777" w:rsidR="00D35B32" w:rsidRDefault="00C8536C">
      <w:pPr>
        <w:pStyle w:val="TOC1"/>
        <w:tabs>
          <w:tab w:val="right" w:leader="dot" w:pos="9350"/>
        </w:tabs>
      </w:pPr>
      <w:hyperlink r:id="rId45" w:history="1">
        <w:r>
          <w:rPr>
            <w:rStyle w:val="Hyperlink"/>
          </w:rPr>
          <w:t>References</w:t>
        </w:r>
        <w:r>
          <w:tab/>
          <w:t>30</w:t>
        </w:r>
      </w:hyperlink>
    </w:p>
    <w:p w14:paraId="7EC8F999" w14:textId="77777777" w:rsidR="00D35B32" w:rsidRDefault="00C8536C">
      <w:pPr>
        <w:pStyle w:val="TOC1"/>
        <w:tabs>
          <w:tab w:val="right" w:leader="dot" w:pos="9350"/>
        </w:tabs>
      </w:pPr>
      <w:hyperlink r:id="rId46" w:history="1">
        <w:r>
          <w:rPr>
            <w:rStyle w:val="Hyperlink"/>
          </w:rPr>
          <w:t>Abbreviated statements</w:t>
        </w:r>
        <w:r>
          <w:tab/>
          <w:t>31</w:t>
        </w:r>
      </w:hyperlink>
    </w:p>
    <w:p w14:paraId="7F1C6D32" w14:textId="77777777" w:rsidR="00D35B32" w:rsidRDefault="00C8536C">
      <w:r>
        <w:fldChar w:fldCharType="end"/>
      </w:r>
    </w:p>
    <w:p w14:paraId="009618DE" w14:textId="77777777" w:rsidR="00D35B32" w:rsidRDefault="00D35B32">
      <w:pPr>
        <w:pageBreakBefore/>
        <w:suppressAutoHyphens w:val="0"/>
      </w:pPr>
    </w:p>
    <w:p w14:paraId="1944C050" w14:textId="77777777" w:rsidR="00D35B32" w:rsidRDefault="00C8536C">
      <w:pPr>
        <w:pStyle w:val="Heading1"/>
      </w:pPr>
      <w:bookmarkStart w:id="0" w:name="_Toc218757976"/>
      <w:r>
        <w:t>Introduction</w:t>
      </w:r>
      <w:bookmarkEnd w:id="0"/>
    </w:p>
    <w:p w14:paraId="7D92715C" w14:textId="77777777" w:rsidR="00D35B32" w:rsidRDefault="00D35B32">
      <w:pPr>
        <w:rPr>
          <w:rFonts w:ascii="Times New Roman" w:hAnsi="Times New Roman"/>
        </w:rPr>
      </w:pPr>
    </w:p>
    <w:p w14:paraId="4F2292C0" w14:textId="77777777" w:rsidR="00954614" w:rsidRPr="00954614" w:rsidRDefault="00954614" w:rsidP="00954614">
      <w:pPr>
        <w:rPr>
          <w:rFonts w:ascii="Times New Roman" w:hAnsi="Times New Roman"/>
        </w:rPr>
      </w:pPr>
      <w:r w:rsidRPr="00954614">
        <w:rPr>
          <w:rFonts w:ascii="Times New Roman" w:hAnsi="Times New Roman"/>
        </w:rPr>
        <w:t>The purpose of this project is to create a customized 32-bit Operating System (OS) from nothing using C++ and Assembly for an x86 platform. The project is a good example of applying system programming and OS architecture in action on a code level.</w:t>
      </w:r>
    </w:p>
    <w:p w14:paraId="7C64BDF7" w14:textId="77777777" w:rsidR="00954614" w:rsidRPr="00954614" w:rsidRDefault="00954614" w:rsidP="00954614">
      <w:pPr>
        <w:rPr>
          <w:rFonts w:ascii="Times New Roman" w:hAnsi="Times New Roman"/>
        </w:rPr>
      </w:pPr>
      <w:r w:rsidRPr="00954614">
        <w:rPr>
          <w:rFonts w:ascii="Times New Roman" w:hAnsi="Times New Roman"/>
        </w:rPr>
        <w:t>Everything, including memory segmentation, interrupt processing, device drivers, graphics mode initialization, and GUI, was coded by hand from available literature and web tutorials (All references are listed in Appendix A).</w:t>
      </w:r>
    </w:p>
    <w:p w14:paraId="3FD8B45A" w14:textId="77777777" w:rsidR="00954614" w:rsidRPr="00954614" w:rsidRDefault="00954614" w:rsidP="00954614">
      <w:pPr>
        <w:rPr>
          <w:rFonts w:ascii="Times New Roman" w:hAnsi="Times New Roman"/>
        </w:rPr>
      </w:pPr>
      <w:r w:rsidRPr="00954614">
        <w:rPr>
          <w:rFonts w:ascii="Times New Roman" w:hAnsi="Times New Roman"/>
        </w:rPr>
        <w:t xml:space="preserve">A system of such a type would call for a good </w:t>
      </w:r>
      <w:proofErr w:type="gramStart"/>
      <w:r w:rsidRPr="00954614">
        <w:rPr>
          <w:rFonts w:ascii="Times New Roman" w:hAnsi="Times New Roman"/>
        </w:rPr>
        <w:t>deal of understanding</w:t>
      </w:r>
      <w:proofErr w:type="gramEnd"/>
      <w:r w:rsidRPr="00954614">
        <w:rPr>
          <w:rFonts w:ascii="Times New Roman" w:hAnsi="Times New Roman"/>
        </w:rPr>
        <w:t xml:space="preserve"> of computer architecture and how operating systems deal with process management, memory, hardware, and user interface.</w:t>
      </w:r>
    </w:p>
    <w:p w14:paraId="797141F0" w14:textId="77777777" w:rsidR="00D35B32" w:rsidRDefault="00D35B32">
      <w:pPr>
        <w:rPr>
          <w:rFonts w:ascii="Times New Roman" w:hAnsi="Times New Roman"/>
        </w:rPr>
      </w:pPr>
    </w:p>
    <w:p w14:paraId="08FB82B6" w14:textId="77777777" w:rsidR="00D35B32" w:rsidRDefault="00D35B32">
      <w:pPr>
        <w:pageBreakBefore/>
        <w:suppressAutoHyphens w:val="0"/>
      </w:pPr>
    </w:p>
    <w:p w14:paraId="33D23099" w14:textId="77777777" w:rsidR="00D35B32" w:rsidRDefault="00C8536C">
      <w:pPr>
        <w:pStyle w:val="Heading1"/>
      </w:pPr>
      <w:bookmarkStart w:id="1" w:name="_Toc218757977"/>
      <w:r>
        <w:t>Prerequisites</w:t>
      </w:r>
      <w:bookmarkEnd w:id="1"/>
    </w:p>
    <w:p w14:paraId="219F2511" w14:textId="77777777" w:rsidR="00D35B32" w:rsidRDefault="00C8536C">
      <w:pPr>
        <w:pStyle w:val="FirstParagraph"/>
        <w:rPr>
          <w:rFonts w:ascii="Times New Roman" w:hAnsi="Times New Roman"/>
        </w:rPr>
      </w:pPr>
      <w:r>
        <w:rPr>
          <w:rFonts w:ascii="Times New Roman" w:hAnsi="Times New Roman"/>
        </w:rPr>
        <w:t xml:space="preserve">Before starting kernel development, several prerequisites had to be fulfilled to be sure a correct and controlled kernel build environment. The most important prerequisite was the creation of a cross-compilation </w:t>
      </w:r>
      <w:proofErr w:type="gramStart"/>
      <w:r>
        <w:rPr>
          <w:rFonts w:ascii="Times New Roman" w:hAnsi="Times New Roman"/>
        </w:rPr>
        <w:t>toolchain</w:t>
      </w:r>
      <w:proofErr w:type="gramEnd"/>
      <w:r>
        <w:rPr>
          <w:rFonts w:ascii="Times New Roman" w:hAnsi="Times New Roman"/>
        </w:rPr>
        <w:t xml:space="preserve"> which is needed </w:t>
      </w:r>
      <w:proofErr w:type="gramStart"/>
      <w:r>
        <w:rPr>
          <w:rFonts w:ascii="Times New Roman" w:hAnsi="Times New Roman"/>
        </w:rPr>
        <w:t>in order to</w:t>
      </w:r>
      <w:proofErr w:type="gramEnd"/>
      <w:r>
        <w:rPr>
          <w:rFonts w:ascii="Times New Roman" w:hAnsi="Times New Roman"/>
        </w:rPr>
        <w:t xml:space="preserve"> build system independent executable.</w:t>
      </w:r>
    </w:p>
    <w:p w14:paraId="715DBB97" w14:textId="77777777" w:rsidR="00D35B32" w:rsidRDefault="00C8536C">
      <w:pPr>
        <w:pStyle w:val="Heading2"/>
      </w:pPr>
      <w:bookmarkStart w:id="2" w:name="_Toc218757978"/>
      <w:bookmarkStart w:id="3" w:name="development-platform-ubuntu-linux"/>
      <w:r>
        <w:t>Development Platform</w:t>
      </w:r>
      <w:bookmarkEnd w:id="2"/>
    </w:p>
    <w:p w14:paraId="33F27576" w14:textId="77777777" w:rsidR="00D35B32" w:rsidRDefault="00C8536C">
      <w:pPr>
        <w:pStyle w:val="FirstParagraph"/>
        <w:rPr>
          <w:rFonts w:ascii="Times New Roman" w:hAnsi="Times New Roman"/>
        </w:rPr>
      </w:pPr>
      <w:r>
        <w:rPr>
          <w:rFonts w:ascii="Times New Roman" w:hAnsi="Times New Roman"/>
        </w:rPr>
        <w:t>Development for the MYOS kernel was performed on Ubuntu Linux distributive, which served as the host operating system. Ubuntu was selected due to its stability and simplicity.</w:t>
      </w:r>
    </w:p>
    <w:p w14:paraId="7790EF07" w14:textId="77777777" w:rsidR="00D35B32" w:rsidRDefault="00C8536C">
      <w:pPr>
        <w:pStyle w:val="BodyText"/>
        <w:rPr>
          <w:rFonts w:ascii="Times New Roman" w:hAnsi="Times New Roman"/>
        </w:rPr>
      </w:pPr>
      <w:r>
        <w:rPr>
          <w:rFonts w:ascii="Times New Roman" w:hAnsi="Times New Roman"/>
        </w:rPr>
        <w:t xml:space="preserve">The Ubuntu environment was used for: </w:t>
      </w:r>
    </w:p>
    <w:p w14:paraId="0E2EE478" w14:textId="77777777" w:rsidR="00D35B32" w:rsidRDefault="00C8536C">
      <w:pPr>
        <w:pStyle w:val="BodyText"/>
        <w:numPr>
          <w:ilvl w:val="0"/>
          <w:numId w:val="1"/>
        </w:numPr>
      </w:pPr>
      <w:r>
        <w:rPr>
          <w:rFonts w:ascii="Times New Roman" w:hAnsi="Times New Roman"/>
        </w:rPr>
        <w:t xml:space="preserve"> Building the </w:t>
      </w:r>
      <w:r>
        <w:rPr>
          <w:rStyle w:val="VerbatimChar"/>
          <w:rFonts w:ascii="Times New Roman" w:hAnsi="Times New Roman"/>
        </w:rPr>
        <w:t>i686-elf</w:t>
      </w:r>
      <w:r>
        <w:rPr>
          <w:rFonts w:ascii="Times New Roman" w:hAnsi="Times New Roman"/>
        </w:rPr>
        <w:t xml:space="preserve"> cross-compilation toolchain.</w:t>
      </w:r>
    </w:p>
    <w:p w14:paraId="37FF8C10" w14:textId="77777777" w:rsidR="00D35B32" w:rsidRDefault="00C8536C">
      <w:pPr>
        <w:pStyle w:val="BodyText"/>
        <w:numPr>
          <w:ilvl w:val="0"/>
          <w:numId w:val="1"/>
        </w:numPr>
        <w:rPr>
          <w:rFonts w:ascii="Times New Roman" w:hAnsi="Times New Roman"/>
        </w:rPr>
      </w:pPr>
      <w:r>
        <w:rPr>
          <w:rFonts w:ascii="Times New Roman" w:hAnsi="Times New Roman"/>
        </w:rPr>
        <w:t>Compiling the kernel and all supporting modules.</w:t>
      </w:r>
    </w:p>
    <w:p w14:paraId="61AD0BB1" w14:textId="77777777" w:rsidR="00D35B32" w:rsidRDefault="00C8536C">
      <w:pPr>
        <w:pStyle w:val="BodyText"/>
        <w:numPr>
          <w:ilvl w:val="0"/>
          <w:numId w:val="1"/>
        </w:numPr>
        <w:rPr>
          <w:rFonts w:ascii="Times New Roman" w:hAnsi="Times New Roman"/>
        </w:rPr>
      </w:pPr>
      <w:r>
        <w:rPr>
          <w:rFonts w:ascii="Times New Roman" w:hAnsi="Times New Roman"/>
        </w:rPr>
        <w:t xml:space="preserve">Managing build scripts and </w:t>
      </w:r>
      <w:proofErr w:type="spellStart"/>
      <w:r>
        <w:rPr>
          <w:rFonts w:ascii="Times New Roman" w:hAnsi="Times New Roman"/>
        </w:rPr>
        <w:t>Makefiles</w:t>
      </w:r>
      <w:proofErr w:type="spellEnd"/>
      <w:r>
        <w:rPr>
          <w:rFonts w:ascii="Times New Roman" w:hAnsi="Times New Roman"/>
        </w:rPr>
        <w:t>.</w:t>
      </w:r>
    </w:p>
    <w:p w14:paraId="46A662E3" w14:textId="77777777" w:rsidR="00D35B32" w:rsidRDefault="00C8536C">
      <w:pPr>
        <w:pStyle w:val="BodyText"/>
        <w:numPr>
          <w:ilvl w:val="0"/>
          <w:numId w:val="1"/>
        </w:numPr>
        <w:rPr>
          <w:rFonts w:ascii="Times New Roman" w:hAnsi="Times New Roman"/>
        </w:rPr>
      </w:pPr>
      <w:r>
        <w:rPr>
          <w:rFonts w:ascii="Times New Roman" w:hAnsi="Times New Roman"/>
        </w:rPr>
        <w:t>Running the QEMU emulator for kernel testing.</w:t>
      </w:r>
    </w:p>
    <w:p w14:paraId="782C7348" w14:textId="77777777" w:rsidR="00D35B32" w:rsidRDefault="00C8536C">
      <w:pPr>
        <w:pStyle w:val="BodyText"/>
        <w:numPr>
          <w:ilvl w:val="0"/>
          <w:numId w:val="1"/>
        </w:numPr>
        <w:rPr>
          <w:rFonts w:ascii="Times New Roman" w:hAnsi="Times New Roman"/>
        </w:rPr>
      </w:pPr>
      <w:r>
        <w:rPr>
          <w:rFonts w:ascii="Times New Roman" w:hAnsi="Times New Roman"/>
        </w:rPr>
        <w:t>Executing Tiny Linux inside QEMU for disk image preparation (Formatting, creation of file system, files, directories).</w:t>
      </w:r>
    </w:p>
    <w:bookmarkEnd w:id="3"/>
    <w:p w14:paraId="7154E184" w14:textId="77777777" w:rsidR="00D35B32" w:rsidRDefault="00D35B32"/>
    <w:p w14:paraId="605C6768" w14:textId="608CA198" w:rsidR="00D35B32" w:rsidRDefault="00210E3F">
      <w:pPr>
        <w:pStyle w:val="Heading2"/>
      </w:pPr>
      <w:bookmarkStart w:id="4" w:name="_Toc218757980"/>
      <w:r w:rsidRPr="00210E3F">
        <w:t>Cross-Compiler Setup (i686-elf)</w:t>
      </w:r>
      <w:r>
        <w:t xml:space="preserve"> and w</w:t>
      </w:r>
      <w:r w:rsidR="00C8536C">
        <w:t>hy</w:t>
      </w:r>
      <w:r w:rsidR="00C8536C">
        <w:t xml:space="preserve"> </w:t>
      </w:r>
      <w:proofErr w:type="gramStart"/>
      <w:r w:rsidR="00C8536C">
        <w:t>cross-compiler setup is</w:t>
      </w:r>
      <w:proofErr w:type="gramEnd"/>
      <w:r w:rsidR="00C8536C">
        <w:t xml:space="preserve"> </w:t>
      </w:r>
      <w:proofErr w:type="gramStart"/>
      <w:r w:rsidR="00C8536C">
        <w:t>needed ?</w:t>
      </w:r>
      <w:bookmarkEnd w:id="4"/>
      <w:proofErr w:type="gramEnd"/>
    </w:p>
    <w:p w14:paraId="53F7F4B2" w14:textId="77777777" w:rsidR="00D35B32" w:rsidRDefault="00C8536C">
      <w:pPr>
        <w:rPr>
          <w:rFonts w:ascii="Times New Roman" w:hAnsi="Times New Roman"/>
        </w:rPr>
      </w:pPr>
      <w:r>
        <w:rPr>
          <w:rFonts w:ascii="Times New Roman" w:hAnsi="Times New Roman"/>
        </w:rPr>
        <w:t xml:space="preserve">OS </w:t>
      </w:r>
      <w:proofErr w:type="gramStart"/>
      <w:r>
        <w:rPr>
          <w:rFonts w:ascii="Times New Roman" w:hAnsi="Times New Roman"/>
        </w:rPr>
        <w:t>developer</w:t>
      </w:r>
      <w:proofErr w:type="gramEnd"/>
      <w:r>
        <w:rPr>
          <w:rFonts w:ascii="Times New Roman" w:hAnsi="Times New Roman"/>
        </w:rPr>
        <w:t xml:space="preserve"> </w:t>
      </w:r>
      <w:proofErr w:type="gramStart"/>
      <w:r>
        <w:rPr>
          <w:rFonts w:ascii="Times New Roman" w:hAnsi="Times New Roman"/>
        </w:rPr>
        <w:t>need</w:t>
      </w:r>
      <w:proofErr w:type="gramEnd"/>
      <w:r>
        <w:rPr>
          <w:rFonts w:ascii="Times New Roman" w:hAnsi="Times New Roman"/>
        </w:rPr>
        <w:t xml:space="preserve"> to use a cross-compiler if development is done on operating system A for </w:t>
      </w:r>
      <w:proofErr w:type="gramStart"/>
      <w:r>
        <w:rPr>
          <w:rFonts w:ascii="Times New Roman" w:hAnsi="Times New Roman"/>
        </w:rPr>
        <w:t>some operating</w:t>
      </w:r>
      <w:proofErr w:type="gramEnd"/>
      <w:r>
        <w:rPr>
          <w:rFonts w:ascii="Times New Roman" w:hAnsi="Times New Roman"/>
        </w:rPr>
        <w:t xml:space="preserve"> system B. The compiler must know the correct target platform (CPU, operating system), otherwise program won’t work. OS developer may be able to use the compiler that comes with system A if developer </w:t>
      </w:r>
      <w:proofErr w:type="gramStart"/>
      <w:r>
        <w:rPr>
          <w:rFonts w:ascii="Times New Roman" w:hAnsi="Times New Roman"/>
        </w:rPr>
        <w:t>pass</w:t>
      </w:r>
      <w:proofErr w:type="gramEnd"/>
      <w:r>
        <w:rPr>
          <w:rFonts w:ascii="Times New Roman" w:hAnsi="Times New Roman"/>
        </w:rPr>
        <w:t xml:space="preserve"> </w:t>
      </w:r>
      <w:proofErr w:type="gramStart"/>
      <w:r>
        <w:rPr>
          <w:rFonts w:ascii="Times New Roman" w:hAnsi="Times New Roman"/>
        </w:rPr>
        <w:t>a number of</w:t>
      </w:r>
      <w:proofErr w:type="gramEnd"/>
      <w:r>
        <w:rPr>
          <w:rFonts w:ascii="Times New Roman" w:hAnsi="Times New Roman"/>
        </w:rPr>
        <w:t xml:space="preserve"> options to beat it into submission, but this will create a lot of completely unnecessary problems.</w:t>
      </w:r>
    </w:p>
    <w:p w14:paraId="6A732A6D" w14:textId="77777777" w:rsidR="00D35B32" w:rsidRDefault="00C8536C">
      <w:pPr>
        <w:rPr>
          <w:rFonts w:ascii="Times New Roman" w:hAnsi="Times New Roman"/>
        </w:rPr>
      </w:pPr>
      <w:r>
        <w:rPr>
          <w:rFonts w:ascii="Times New Roman" w:hAnsi="Times New Roman"/>
        </w:rPr>
        <w:t xml:space="preserve">It is </w:t>
      </w:r>
      <w:proofErr w:type="gramStart"/>
      <w:r>
        <w:rPr>
          <w:rFonts w:ascii="Times New Roman" w:hAnsi="Times New Roman"/>
        </w:rPr>
        <w:t>possible</w:t>
      </w:r>
      <w:proofErr w:type="gramEnd"/>
      <w:r>
        <w:rPr>
          <w:rFonts w:ascii="Times New Roman" w:hAnsi="Times New Roman"/>
        </w:rPr>
        <w:t xml:space="preserve"> </w:t>
      </w:r>
      <w:proofErr w:type="gramStart"/>
      <w:r>
        <w:rPr>
          <w:rFonts w:ascii="Times New Roman" w:hAnsi="Times New Roman"/>
        </w:rPr>
        <w:t>ask</w:t>
      </w:r>
      <w:proofErr w:type="gramEnd"/>
      <w:r>
        <w:rPr>
          <w:rFonts w:ascii="Times New Roman" w:hAnsi="Times New Roman"/>
        </w:rPr>
        <w:t xml:space="preserve"> compiler what target platform it is currently using by calling the command:</w:t>
      </w:r>
    </w:p>
    <w:p w14:paraId="5F2F88AA" w14:textId="77777777" w:rsidR="00D35B32" w:rsidRDefault="00C8536C">
      <w:pPr>
        <w:rPr>
          <w:rFonts w:ascii="Times New Roman" w:hAnsi="Times New Roman"/>
        </w:rPr>
      </w:pPr>
      <w:proofErr w:type="spellStart"/>
      <w:r>
        <w:rPr>
          <w:rFonts w:ascii="Times New Roman" w:hAnsi="Times New Roman"/>
        </w:rPr>
        <w:t>gcc</w:t>
      </w:r>
      <w:proofErr w:type="spellEnd"/>
      <w:r>
        <w:rPr>
          <w:rFonts w:ascii="Times New Roman" w:hAnsi="Times New Roman"/>
        </w:rPr>
        <w:t xml:space="preserve"> -</w:t>
      </w:r>
      <w:proofErr w:type="spellStart"/>
      <w:r>
        <w:rPr>
          <w:rFonts w:ascii="Times New Roman" w:hAnsi="Times New Roman"/>
        </w:rPr>
        <w:t>dumpmachine</w:t>
      </w:r>
      <w:proofErr w:type="spellEnd"/>
    </w:p>
    <w:p w14:paraId="3D9ABF45" w14:textId="77777777" w:rsidR="00D35B32" w:rsidRDefault="00C8536C">
      <w:pPr>
        <w:rPr>
          <w:rFonts w:ascii="Times New Roman" w:hAnsi="Times New Roman"/>
        </w:rPr>
      </w:pPr>
      <w:r>
        <w:rPr>
          <w:rFonts w:ascii="Times New Roman" w:hAnsi="Times New Roman"/>
        </w:rPr>
        <w:t>If development is done on 64-bit Linux, then response will be 'x86_64-unknown-linux-</w:t>
      </w:r>
      <w:proofErr w:type="gramStart"/>
      <w:r>
        <w:rPr>
          <w:rFonts w:ascii="Times New Roman" w:hAnsi="Times New Roman"/>
        </w:rPr>
        <w:t>gnu</w:t>
      </w:r>
      <w:proofErr w:type="gramEnd"/>
      <w:r>
        <w:rPr>
          <w:rFonts w:ascii="Times New Roman" w:hAnsi="Times New Roman"/>
        </w:rPr>
        <w:t xml:space="preserve">'. This means that the compiler thinks it is creating code for Linux. If </w:t>
      </w:r>
      <w:proofErr w:type="gramStart"/>
      <w:r>
        <w:rPr>
          <w:rFonts w:ascii="Times New Roman" w:hAnsi="Times New Roman"/>
        </w:rPr>
        <w:t>developer</w:t>
      </w:r>
      <w:proofErr w:type="gramEnd"/>
      <w:r>
        <w:rPr>
          <w:rFonts w:ascii="Times New Roman" w:hAnsi="Times New Roman"/>
        </w:rPr>
        <w:t xml:space="preserve"> use this GCC to build handwritten kernel, it will use Linux system libraries, headers, the Linux </w:t>
      </w:r>
      <w:proofErr w:type="spellStart"/>
      <w:r>
        <w:rPr>
          <w:rFonts w:ascii="Times New Roman" w:hAnsi="Times New Roman"/>
        </w:rPr>
        <w:t>libgcc</w:t>
      </w:r>
      <w:proofErr w:type="spellEnd"/>
      <w:r>
        <w:rPr>
          <w:rFonts w:ascii="Times New Roman" w:hAnsi="Times New Roman"/>
        </w:rPr>
        <w:t xml:space="preserve">, and it will make a lot of problematic Linux assumptions. If developer </w:t>
      </w:r>
      <w:proofErr w:type="gramStart"/>
      <w:r>
        <w:rPr>
          <w:rFonts w:ascii="Times New Roman" w:hAnsi="Times New Roman"/>
        </w:rPr>
        <w:t>use</w:t>
      </w:r>
      <w:proofErr w:type="gramEnd"/>
      <w:r>
        <w:rPr>
          <w:rFonts w:ascii="Times New Roman" w:hAnsi="Times New Roman"/>
        </w:rPr>
        <w:t xml:space="preserve"> a cross-compiler such as i686-elf-gcc, then a response back will be - such as 'i686-elf'. That means the compiler knows it is doing something </w:t>
      </w:r>
      <w:proofErr w:type="gramStart"/>
      <w:r>
        <w:rPr>
          <w:rFonts w:ascii="Times New Roman" w:hAnsi="Times New Roman"/>
        </w:rPr>
        <w:t>else</w:t>
      </w:r>
      <w:proofErr w:type="gramEnd"/>
      <w:r>
        <w:rPr>
          <w:rFonts w:ascii="Times New Roman" w:hAnsi="Times New Roman"/>
        </w:rPr>
        <w:t xml:space="preserve"> and it is possible to avoid a lot of problems easily and properly.</w:t>
      </w:r>
    </w:p>
    <w:p w14:paraId="74A887EA" w14:textId="77777777" w:rsidR="00D35B32" w:rsidRDefault="00C8536C">
      <w:pPr>
        <w:pStyle w:val="BodyText"/>
        <w:rPr>
          <w:rFonts w:ascii="Times New Roman" w:hAnsi="Times New Roman"/>
        </w:rPr>
      </w:pPr>
      <w:r>
        <w:rPr>
          <w:rFonts w:ascii="Times New Roman" w:hAnsi="Times New Roman"/>
        </w:rPr>
        <w:lastRenderedPageBreak/>
        <w:t xml:space="preserve">The cross-compiler was built manually from source using </w:t>
      </w:r>
      <w:proofErr w:type="spellStart"/>
      <w:r>
        <w:rPr>
          <w:rFonts w:ascii="Times New Roman" w:hAnsi="Times New Roman"/>
        </w:rPr>
        <w:t>Binutils</w:t>
      </w:r>
      <w:proofErr w:type="spellEnd"/>
      <w:r>
        <w:rPr>
          <w:rFonts w:ascii="Times New Roman" w:hAnsi="Times New Roman"/>
        </w:rPr>
        <w:t xml:space="preserve"> and GCC, following established OS development practices:</w:t>
      </w:r>
    </w:p>
    <w:p w14:paraId="007311A6" w14:textId="77777777" w:rsidR="00D35B32" w:rsidRDefault="00C8536C">
      <w:pPr>
        <w:pStyle w:val="Compact"/>
        <w:numPr>
          <w:ilvl w:val="0"/>
          <w:numId w:val="3"/>
        </w:numPr>
      </w:pPr>
      <w:r>
        <w:rPr>
          <w:rFonts w:ascii="Times New Roman" w:hAnsi="Times New Roman"/>
        </w:rPr>
        <w:t>A dedicated installation prefix was defined (e.g. </w:t>
      </w:r>
      <w:r>
        <w:rPr>
          <w:rStyle w:val="VerbatimChar"/>
          <w:rFonts w:ascii="Times New Roman" w:hAnsi="Times New Roman"/>
        </w:rPr>
        <w:t>$HOME/opt/cross</w:t>
      </w:r>
      <w:r>
        <w:rPr>
          <w:rFonts w:ascii="Times New Roman" w:hAnsi="Times New Roman"/>
        </w:rPr>
        <w:t>) to avoid interfering with the system compiler.</w:t>
      </w:r>
    </w:p>
    <w:p w14:paraId="5978C7AC" w14:textId="77777777" w:rsidR="00D35B32" w:rsidRDefault="00C8536C">
      <w:pPr>
        <w:pStyle w:val="Compact"/>
        <w:numPr>
          <w:ilvl w:val="0"/>
          <w:numId w:val="2"/>
        </w:numPr>
      </w:pPr>
      <w:proofErr w:type="spellStart"/>
      <w:r>
        <w:rPr>
          <w:rFonts w:ascii="Times New Roman" w:hAnsi="Times New Roman"/>
        </w:rPr>
        <w:t>Binutils</w:t>
      </w:r>
      <w:proofErr w:type="spellEnd"/>
      <w:r>
        <w:rPr>
          <w:rFonts w:ascii="Times New Roman" w:hAnsi="Times New Roman"/>
        </w:rPr>
        <w:t xml:space="preserve"> (assembler, linker, etc.) were configured and compiled for the </w:t>
      </w:r>
      <w:r>
        <w:rPr>
          <w:rStyle w:val="VerbatimChar"/>
          <w:rFonts w:ascii="Times New Roman" w:hAnsi="Times New Roman"/>
        </w:rPr>
        <w:t>i686-elf</w:t>
      </w:r>
      <w:r>
        <w:rPr>
          <w:rFonts w:ascii="Times New Roman" w:hAnsi="Times New Roman"/>
        </w:rPr>
        <w:t xml:space="preserve"> target with </w:t>
      </w:r>
      <w:proofErr w:type="spellStart"/>
      <w:r>
        <w:rPr>
          <w:rFonts w:ascii="Times New Roman" w:hAnsi="Times New Roman"/>
        </w:rPr>
        <w:t>sysroot</w:t>
      </w:r>
      <w:proofErr w:type="spellEnd"/>
      <w:r>
        <w:rPr>
          <w:rFonts w:ascii="Times New Roman" w:hAnsi="Times New Roman"/>
        </w:rPr>
        <w:t xml:space="preserve"> support.</w:t>
      </w:r>
    </w:p>
    <w:p w14:paraId="0990FE6F" w14:textId="77777777" w:rsidR="00D35B32" w:rsidRDefault="00C8536C">
      <w:pPr>
        <w:pStyle w:val="Compact"/>
        <w:numPr>
          <w:ilvl w:val="0"/>
          <w:numId w:val="2"/>
        </w:numPr>
      </w:pPr>
      <w:r>
        <w:rPr>
          <w:rFonts w:ascii="Times New Roman" w:hAnsi="Times New Roman"/>
        </w:rPr>
        <w:t>GCC was built with only the C and C++ frontends enabled, without system headers or standard libraries (</w:t>
      </w:r>
      <w:r>
        <w:rPr>
          <w:rStyle w:val="VerbatimChar"/>
          <w:rFonts w:ascii="Times New Roman" w:hAnsi="Times New Roman"/>
        </w:rPr>
        <w:t>--without-headers</w:t>
      </w:r>
      <w:r>
        <w:rPr>
          <w:rFonts w:ascii="Times New Roman" w:hAnsi="Times New Roman"/>
        </w:rPr>
        <w:t>).</w:t>
      </w:r>
    </w:p>
    <w:p w14:paraId="1A7DAB50" w14:textId="77777777" w:rsidR="00D35B32" w:rsidRDefault="00C8536C">
      <w:pPr>
        <w:pStyle w:val="Compact"/>
        <w:numPr>
          <w:ilvl w:val="0"/>
          <w:numId w:val="2"/>
        </w:numPr>
      </w:pPr>
      <w:r>
        <w:rPr>
          <w:rFonts w:ascii="Times New Roman" w:hAnsi="Times New Roman"/>
        </w:rPr>
        <w:t>Only the required components were installed (</w:t>
      </w:r>
      <w:proofErr w:type="spellStart"/>
      <w:r>
        <w:rPr>
          <w:rStyle w:val="VerbatimChar"/>
          <w:rFonts w:ascii="Times New Roman" w:hAnsi="Times New Roman"/>
        </w:rPr>
        <w:t>gcc</w:t>
      </w:r>
      <w:proofErr w:type="spellEnd"/>
      <w:r>
        <w:rPr>
          <w:rFonts w:ascii="Times New Roman" w:hAnsi="Times New Roman"/>
        </w:rPr>
        <w:t xml:space="preserve">, </w:t>
      </w:r>
      <w:proofErr w:type="spellStart"/>
      <w:r>
        <w:rPr>
          <w:rStyle w:val="VerbatimChar"/>
          <w:rFonts w:ascii="Times New Roman" w:hAnsi="Times New Roman"/>
        </w:rPr>
        <w:t>libgcc</w:t>
      </w:r>
      <w:proofErr w:type="spellEnd"/>
      <w:r>
        <w:rPr>
          <w:rFonts w:ascii="Times New Roman" w:hAnsi="Times New Roman"/>
        </w:rPr>
        <w:t xml:space="preserve">, and </w:t>
      </w:r>
      <w:proofErr w:type="spellStart"/>
      <w:r>
        <w:rPr>
          <w:rStyle w:val="VerbatimChar"/>
          <w:rFonts w:ascii="Times New Roman" w:hAnsi="Times New Roman"/>
        </w:rPr>
        <w:t>libstdc</w:t>
      </w:r>
      <w:proofErr w:type="spellEnd"/>
      <w:r>
        <w:rPr>
          <w:rStyle w:val="VerbatimChar"/>
          <w:rFonts w:ascii="Times New Roman" w:hAnsi="Times New Roman"/>
        </w:rPr>
        <w:t>++</w:t>
      </w:r>
      <w:r>
        <w:rPr>
          <w:rFonts w:ascii="Times New Roman" w:hAnsi="Times New Roman"/>
        </w:rPr>
        <w:t>), sufficient for freestanding kernel development.</w:t>
      </w:r>
    </w:p>
    <w:p w14:paraId="6221DE5F" w14:textId="77777777" w:rsidR="00D35B32" w:rsidRDefault="00C8536C">
      <w:pPr>
        <w:pStyle w:val="FirstParagraph"/>
      </w:pPr>
      <w:r>
        <w:rPr>
          <w:rFonts w:ascii="Times New Roman" w:hAnsi="Times New Roman"/>
        </w:rPr>
        <w:t>The resulting compiler (</w:t>
      </w:r>
      <w:r>
        <w:rPr>
          <w:rStyle w:val="VerbatimChar"/>
          <w:rFonts w:ascii="Times New Roman" w:hAnsi="Times New Roman"/>
        </w:rPr>
        <w:t>i686-elf-gcc</w:t>
      </w:r>
      <w:r>
        <w:rPr>
          <w:rFonts w:ascii="Times New Roman" w:hAnsi="Times New Roman"/>
        </w:rPr>
        <w:t xml:space="preserve">) </w:t>
      </w:r>
      <w:proofErr w:type="gramStart"/>
      <w:r>
        <w:rPr>
          <w:rFonts w:ascii="Times New Roman" w:hAnsi="Times New Roman"/>
        </w:rPr>
        <w:t>is capable of compiling</w:t>
      </w:r>
      <w:proofErr w:type="gramEnd"/>
      <w:r>
        <w:rPr>
          <w:rFonts w:ascii="Times New Roman" w:hAnsi="Times New Roman"/>
        </w:rPr>
        <w:t xml:space="preserve"> freestanding C/C++ code using the </w:t>
      </w:r>
      <w:r>
        <w:rPr>
          <w:rStyle w:val="VerbatimChar"/>
          <w:rFonts w:ascii="Times New Roman" w:hAnsi="Times New Roman"/>
        </w:rPr>
        <w:t>-</w:t>
      </w:r>
      <w:proofErr w:type="spellStart"/>
      <w:r>
        <w:rPr>
          <w:rStyle w:val="VerbatimChar"/>
          <w:rFonts w:ascii="Times New Roman" w:hAnsi="Times New Roman"/>
        </w:rPr>
        <w:t>ffreestanding</w:t>
      </w:r>
      <w:proofErr w:type="spellEnd"/>
      <w:r>
        <w:rPr>
          <w:rFonts w:ascii="Times New Roman" w:hAnsi="Times New Roman"/>
        </w:rPr>
        <w:t xml:space="preserve"> flag, which is required for kernel development.</w:t>
      </w:r>
    </w:p>
    <w:p w14:paraId="485CD933" w14:textId="77777777" w:rsidR="00D35B32" w:rsidRDefault="00C8536C">
      <w:pPr>
        <w:pStyle w:val="BodyText"/>
        <w:rPr>
          <w:rFonts w:ascii="Times New Roman" w:hAnsi="Times New Roman"/>
        </w:rPr>
      </w:pPr>
      <w:r>
        <w:rPr>
          <w:rFonts w:ascii="Times New Roman" w:hAnsi="Times New Roman"/>
        </w:rPr>
        <w:t xml:space="preserve">This step provided a reliable and </w:t>
      </w:r>
      <w:proofErr w:type="gramStart"/>
      <w:r>
        <w:rPr>
          <w:rFonts w:ascii="Times New Roman" w:hAnsi="Times New Roman"/>
        </w:rPr>
        <w:t>reproducible build</w:t>
      </w:r>
      <w:proofErr w:type="gramEnd"/>
      <w:r>
        <w:rPr>
          <w:rFonts w:ascii="Times New Roman" w:hAnsi="Times New Roman"/>
        </w:rPr>
        <w:t xml:space="preserve"> environment and served as the foundation for all further development stages.</w:t>
      </w:r>
    </w:p>
    <w:p w14:paraId="2D054894" w14:textId="77777777" w:rsidR="00D35B32" w:rsidRDefault="00D35B32">
      <w:pPr>
        <w:pStyle w:val="BodyText"/>
        <w:rPr>
          <w:rFonts w:ascii="Times New Roman" w:hAnsi="Times New Roman"/>
        </w:rPr>
      </w:pPr>
    </w:p>
    <w:p w14:paraId="3EBE2172" w14:textId="77777777" w:rsidR="00D35B32" w:rsidRDefault="00D35B32">
      <w:pPr>
        <w:suppressAutoHyphens w:val="0"/>
      </w:pPr>
      <w:bookmarkStart w:id="5" w:name="_Toc218618679"/>
    </w:p>
    <w:p w14:paraId="1F15D76D" w14:textId="77777777" w:rsidR="00D35B32" w:rsidRDefault="00C8536C">
      <w:pPr>
        <w:pStyle w:val="Heading1"/>
        <w:pageBreakBefore/>
      </w:pPr>
      <w:bookmarkStart w:id="6" w:name="_Toc218757981"/>
      <w:r>
        <w:lastRenderedPageBreak/>
        <w:t xml:space="preserve">1. System architecture and </w:t>
      </w:r>
      <w:bookmarkEnd w:id="5"/>
      <w:r>
        <w:t>main classes</w:t>
      </w:r>
      <w:bookmarkEnd w:id="6"/>
    </w:p>
    <w:p w14:paraId="23F62F3D" w14:textId="77777777" w:rsidR="00D35B32" w:rsidRDefault="00D35B32">
      <w:pPr>
        <w:rPr>
          <w:rFonts w:ascii="Times New Roman" w:hAnsi="Times New Roman"/>
        </w:rPr>
      </w:pPr>
    </w:p>
    <w:p w14:paraId="367F0B4E" w14:textId="77777777" w:rsidR="00D35B32" w:rsidRDefault="00C8536C">
      <w:pPr>
        <w:rPr>
          <w:rFonts w:ascii="Times New Roman" w:hAnsi="Times New Roman"/>
        </w:rPr>
      </w:pPr>
      <w:r>
        <w:rPr>
          <w:rFonts w:ascii="Times New Roman" w:hAnsi="Times New Roman"/>
        </w:rPr>
        <w:t xml:space="preserve">This section describes the main elements of the developed operating system, including the boot process, interrupt handling, device drivers, </w:t>
      </w:r>
      <w:proofErr w:type="spellStart"/>
      <w:r>
        <w:rPr>
          <w:rFonts w:ascii="Times New Roman" w:hAnsi="Times New Roman"/>
        </w:rPr>
        <w:t>tty</w:t>
      </w:r>
      <w:proofErr w:type="spellEnd"/>
      <w:r>
        <w:rPr>
          <w:rFonts w:ascii="Times New Roman" w:hAnsi="Times New Roman"/>
        </w:rPr>
        <w:t xml:space="preserve">, shell, and the graphics subsystem. The OS uses </w:t>
      </w:r>
      <w:proofErr w:type="gramStart"/>
      <w:r>
        <w:rPr>
          <w:rFonts w:ascii="Times New Roman" w:hAnsi="Times New Roman"/>
        </w:rPr>
        <w:t>a modular</w:t>
      </w:r>
      <w:proofErr w:type="gramEnd"/>
      <w:r>
        <w:rPr>
          <w:rFonts w:ascii="Times New Roman" w:hAnsi="Times New Roman"/>
        </w:rPr>
        <w:t xml:space="preserve"> architecture and </w:t>
      </w:r>
      <w:proofErr w:type="gramStart"/>
      <w:r>
        <w:rPr>
          <w:rFonts w:ascii="Times New Roman" w:hAnsi="Times New Roman"/>
        </w:rPr>
        <w:t>written</w:t>
      </w:r>
      <w:proofErr w:type="gramEnd"/>
      <w:r>
        <w:rPr>
          <w:rFonts w:ascii="Times New Roman" w:hAnsi="Times New Roman"/>
        </w:rPr>
        <w:t xml:space="preserve"> in </w:t>
      </w:r>
      <w:proofErr w:type="gramStart"/>
      <w:r>
        <w:rPr>
          <w:rFonts w:ascii="Times New Roman" w:hAnsi="Times New Roman"/>
        </w:rPr>
        <w:t>object oriented</w:t>
      </w:r>
      <w:proofErr w:type="gramEnd"/>
      <w:r>
        <w:rPr>
          <w:rFonts w:ascii="Times New Roman" w:hAnsi="Times New Roman"/>
        </w:rPr>
        <w:t xml:space="preserve"> style, where each component is isolated and described as class. Communication of components defined via public fields and methods of a class.</w:t>
      </w:r>
    </w:p>
    <w:p w14:paraId="42E18880" w14:textId="77777777" w:rsidR="00D35B32" w:rsidRDefault="00D35B32">
      <w:pPr>
        <w:pStyle w:val="Heading2"/>
      </w:pPr>
    </w:p>
    <w:p w14:paraId="613E762F" w14:textId="77777777" w:rsidR="00D35B32" w:rsidRDefault="00C8536C">
      <w:pPr>
        <w:pStyle w:val="Heading2"/>
      </w:pPr>
      <w:bookmarkStart w:id="7" w:name="_Toc218618680"/>
      <w:bookmarkStart w:id="8" w:name="_Toc218757982"/>
      <w:r>
        <w:t>1.1. Boot Process and Entering Protected Mode</w:t>
      </w:r>
      <w:bookmarkEnd w:id="7"/>
      <w:bookmarkEnd w:id="8"/>
    </w:p>
    <w:p w14:paraId="3448C131" w14:textId="77777777" w:rsidR="00D35B32" w:rsidRDefault="00C8536C">
      <w:pPr>
        <w:rPr>
          <w:rFonts w:ascii="Times New Roman" w:hAnsi="Times New Roman"/>
        </w:rPr>
      </w:pPr>
      <w:r>
        <w:rPr>
          <w:rFonts w:ascii="Times New Roman" w:hAnsi="Times New Roman"/>
        </w:rPr>
        <w:t xml:space="preserve">The OS begins execution with a user-defined </w:t>
      </w:r>
      <w:proofErr w:type="spellStart"/>
      <w:proofErr w:type="gramStart"/>
      <w:r>
        <w:rPr>
          <w:rFonts w:ascii="Times New Roman" w:hAnsi="Times New Roman"/>
        </w:rPr>
        <w:t>boot.S</w:t>
      </w:r>
      <w:proofErr w:type="spellEnd"/>
      <w:proofErr w:type="gramEnd"/>
      <w:r>
        <w:rPr>
          <w:rFonts w:ascii="Times New Roman" w:hAnsi="Times New Roman"/>
        </w:rPr>
        <w:t xml:space="preserve"> code written in x86 Assembly. The GRUB bootloader loads this code first, it performs critical functions such as setting up stack pointer which is needed for high level </w:t>
      </w:r>
      <w:r>
        <w:rPr>
          <w:rFonts w:ascii="Times New Roman" w:hAnsi="Times New Roman"/>
        </w:rPr>
        <w:t xml:space="preserve">language as C++ and also calling global constructors (which is needed in order to use some advanced C++ features), after that </w:t>
      </w:r>
      <w:proofErr w:type="spellStart"/>
      <w:r>
        <w:rPr>
          <w:rFonts w:ascii="Times New Roman" w:hAnsi="Times New Roman"/>
        </w:rPr>
        <w:t>boot.S</w:t>
      </w:r>
      <w:proofErr w:type="spellEnd"/>
      <w:r>
        <w:rPr>
          <w:rFonts w:ascii="Times New Roman" w:hAnsi="Times New Roman"/>
        </w:rPr>
        <w:t xml:space="preserve"> calling </w:t>
      </w:r>
      <w:proofErr w:type="spellStart"/>
      <w:r>
        <w:rPr>
          <w:rFonts w:ascii="Times New Roman" w:hAnsi="Times New Roman"/>
        </w:rPr>
        <w:t>kernel_main</w:t>
      </w:r>
      <w:proofErr w:type="spellEnd"/>
      <w:r>
        <w:rPr>
          <w:rFonts w:ascii="Times New Roman" w:hAnsi="Times New Roman"/>
        </w:rPr>
        <w:t xml:space="preserve"> which is entry point to C++ generated code.</w:t>
      </w:r>
    </w:p>
    <w:p w14:paraId="66283FA7" w14:textId="77777777" w:rsidR="00D35B32" w:rsidRDefault="00C8536C">
      <w:pPr>
        <w:rPr>
          <w:rFonts w:ascii="Times New Roman" w:hAnsi="Times New Roman"/>
        </w:rPr>
      </w:pPr>
      <w:r>
        <w:rPr>
          <w:rFonts w:ascii="Times New Roman" w:hAnsi="Times New Roman"/>
        </w:rPr>
        <w:t xml:space="preserve">Once </w:t>
      </w:r>
      <w:proofErr w:type="spellStart"/>
      <w:r>
        <w:rPr>
          <w:rFonts w:ascii="Times New Roman" w:hAnsi="Times New Roman"/>
        </w:rPr>
        <w:t>kernel_main</w:t>
      </w:r>
      <w:proofErr w:type="spellEnd"/>
      <w:r>
        <w:rPr>
          <w:rFonts w:ascii="Times New Roman" w:hAnsi="Times New Roman"/>
        </w:rPr>
        <w:t xml:space="preserve"> is called, one of first things which is done by C++ code is initialization of GDT as well as IDT, that is mainly needed for transitioning to kernel protected mode.</w:t>
      </w:r>
    </w:p>
    <w:p w14:paraId="311ED51E" w14:textId="77777777" w:rsidR="00D35B32" w:rsidRDefault="00C8536C">
      <w:pPr>
        <w:rPr>
          <w:rFonts w:ascii="Times New Roman" w:hAnsi="Times New Roman"/>
        </w:rPr>
      </w:pPr>
      <w:r>
        <w:rPr>
          <w:rFonts w:ascii="Times New Roman" w:hAnsi="Times New Roman"/>
        </w:rPr>
        <w:t>Transitioning to protected mode is necessary to gain access to 32-bit addressing and modern processor capabilities such as paging.</w:t>
      </w:r>
    </w:p>
    <w:p w14:paraId="06E2A583" w14:textId="77777777" w:rsidR="00D35B32" w:rsidRDefault="00C8536C">
      <w:pPr>
        <w:rPr>
          <w:rFonts w:ascii="Times New Roman" w:hAnsi="Times New Roman"/>
        </w:rPr>
      </w:pPr>
      <w:r>
        <w:rPr>
          <w:rFonts w:ascii="Times New Roman" w:hAnsi="Times New Roman"/>
        </w:rPr>
        <w:t>The initialization kernel stage performs the following operations:</w:t>
      </w:r>
    </w:p>
    <w:p w14:paraId="3FF43C40" w14:textId="77777777" w:rsidR="00D35B32" w:rsidRDefault="00C8536C">
      <w:pPr>
        <w:rPr>
          <w:rFonts w:ascii="Times New Roman" w:hAnsi="Times New Roman"/>
        </w:rPr>
      </w:pPr>
      <w:r>
        <w:rPr>
          <w:rFonts w:ascii="Times New Roman" w:hAnsi="Times New Roman"/>
        </w:rPr>
        <w:t>1. Loads the global descriptor table (GDT).</w:t>
      </w:r>
    </w:p>
    <w:p w14:paraId="17B83CCB" w14:textId="77777777" w:rsidR="00D35B32" w:rsidRDefault="00C8536C">
      <w:pPr>
        <w:rPr>
          <w:rFonts w:ascii="Times New Roman" w:hAnsi="Times New Roman"/>
        </w:rPr>
      </w:pPr>
      <w:r>
        <w:rPr>
          <w:rFonts w:ascii="Times New Roman" w:hAnsi="Times New Roman"/>
        </w:rPr>
        <w:t>2. Activates the A20 line to access full memory.</w:t>
      </w:r>
    </w:p>
    <w:p w14:paraId="1200ED8C" w14:textId="77777777" w:rsidR="00D35B32" w:rsidRDefault="00C8536C">
      <w:pPr>
        <w:rPr>
          <w:rFonts w:ascii="Times New Roman" w:hAnsi="Times New Roman"/>
        </w:rPr>
      </w:pPr>
      <w:r>
        <w:rPr>
          <w:rFonts w:ascii="Times New Roman" w:hAnsi="Times New Roman"/>
        </w:rPr>
        <w:t>3. Switches the processor to protected mode.</w:t>
      </w:r>
    </w:p>
    <w:p w14:paraId="48A5D75F" w14:textId="77777777" w:rsidR="00D35B32" w:rsidRDefault="00D35B32">
      <w:pPr>
        <w:rPr>
          <w:rFonts w:ascii="Times New Roman" w:hAnsi="Times New Roman"/>
        </w:rPr>
      </w:pPr>
    </w:p>
    <w:p w14:paraId="1D44243E" w14:textId="77777777" w:rsidR="00D35B32" w:rsidRDefault="00C8536C">
      <w:pPr>
        <w:pStyle w:val="Heading2"/>
      </w:pPr>
      <w:bookmarkStart w:id="9" w:name="_Toc218618681"/>
      <w:bookmarkStart w:id="10" w:name="_Toc218757983"/>
      <w:r>
        <w:t>1.2. Global Descriptor Table (GDT)</w:t>
      </w:r>
      <w:bookmarkEnd w:id="9"/>
      <w:bookmarkEnd w:id="10"/>
    </w:p>
    <w:p w14:paraId="5A2F11FF" w14:textId="77777777" w:rsidR="00D35B32" w:rsidRDefault="00C8536C">
      <w:pPr>
        <w:rPr>
          <w:rFonts w:ascii="Times New Roman" w:hAnsi="Times New Roman"/>
        </w:rPr>
      </w:pPr>
      <w:r>
        <w:rPr>
          <w:rFonts w:ascii="Times New Roman" w:hAnsi="Times New Roman"/>
        </w:rPr>
        <w:t>The GDT defines OS memory segmentation, providing separation between code, data, and other memory areas.</w:t>
      </w:r>
    </w:p>
    <w:p w14:paraId="5AD25BAC" w14:textId="77777777" w:rsidR="00D35B32" w:rsidRDefault="00C8536C">
      <w:pPr>
        <w:rPr>
          <w:rFonts w:ascii="Times New Roman" w:hAnsi="Times New Roman"/>
        </w:rPr>
      </w:pPr>
      <w:r>
        <w:rPr>
          <w:rFonts w:ascii="Times New Roman" w:hAnsi="Times New Roman"/>
        </w:rPr>
        <w:t xml:space="preserve">Each GDT entry (segment selectors) contains a base address, a segment boundary, and access flags. The GDT structure follows the generally accepted </w:t>
      </w:r>
      <w:proofErr w:type="spellStart"/>
      <w:r>
        <w:rPr>
          <w:rFonts w:ascii="Times New Roman" w:hAnsi="Times New Roman"/>
        </w:rPr>
        <w:t>OSDev</w:t>
      </w:r>
      <w:proofErr w:type="spellEnd"/>
      <w:r>
        <w:rPr>
          <w:rFonts w:ascii="Times New Roman" w:hAnsi="Times New Roman"/>
        </w:rPr>
        <w:t xml:space="preserve"> schema such as: </w:t>
      </w:r>
      <w:proofErr w:type="gramStart"/>
      <w:r>
        <w:rPr>
          <w:rFonts w:ascii="Times New Roman" w:hAnsi="Times New Roman"/>
        </w:rPr>
        <w:t>[ GDT</w:t>
      </w:r>
      <w:proofErr w:type="gramEnd"/>
      <w:r>
        <w:rPr>
          <w:rFonts w:ascii="Times New Roman" w:hAnsi="Times New Roman"/>
        </w:rPr>
        <w:t xml:space="preserve"> Element: Base + Limit + Access </w:t>
      </w:r>
      <w:proofErr w:type="gramStart"/>
      <w:r>
        <w:rPr>
          <w:rFonts w:ascii="Times New Roman" w:hAnsi="Times New Roman"/>
        </w:rPr>
        <w:t>Byte ]</w:t>
      </w:r>
      <w:proofErr w:type="gramEnd"/>
      <w:r>
        <w:rPr>
          <w:rFonts w:ascii="Times New Roman" w:hAnsi="Times New Roman"/>
        </w:rPr>
        <w:t>.</w:t>
      </w:r>
    </w:p>
    <w:p w14:paraId="5313AEDF" w14:textId="77777777" w:rsidR="00D35B32" w:rsidRDefault="00C8536C">
      <w:pPr>
        <w:rPr>
          <w:rFonts w:ascii="Times New Roman" w:hAnsi="Times New Roman"/>
        </w:rPr>
      </w:pPr>
      <w:r>
        <w:rPr>
          <w:rFonts w:ascii="Times New Roman" w:hAnsi="Times New Roman"/>
        </w:rPr>
        <w:t>For this OS GDT is initialized with null segment, unused segment, code segment and data segment selectors.</w:t>
      </w:r>
    </w:p>
    <w:p w14:paraId="3528959A" w14:textId="77777777" w:rsidR="00D35B32" w:rsidRDefault="00C8536C">
      <w:pPr>
        <w:rPr>
          <w:rFonts w:ascii="Times New Roman" w:hAnsi="Times New Roman"/>
        </w:rPr>
      </w:pPr>
      <w:r>
        <w:rPr>
          <w:rFonts w:ascii="Times New Roman" w:hAnsi="Times New Roman"/>
        </w:rPr>
        <w:lastRenderedPageBreak/>
        <w:t>This implementation ensures that kernel will be able to change processor mode from real to protected, which ensures that kernel code will be launched in 32-bit mode.</w:t>
      </w:r>
    </w:p>
    <w:p w14:paraId="710000B2" w14:textId="77777777" w:rsidR="00D35B32" w:rsidRDefault="00C8536C">
      <w:pPr>
        <w:jc w:val="center"/>
      </w:pPr>
      <w:r>
        <w:rPr>
          <w:rFonts w:ascii="Times New Roman" w:hAnsi="Times New Roman"/>
          <w:noProof/>
        </w:rPr>
        <w:drawing>
          <wp:inline distT="0" distB="0" distL="0" distR="0" wp14:anchorId="54F6E388" wp14:editId="1E83AC41">
            <wp:extent cx="3072859" cy="3000329"/>
            <wp:effectExtent l="0" t="0" r="0" b="0"/>
            <wp:docPr id="1299815129"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rcRect/>
                    <a:stretch>
                      <a:fillRect/>
                    </a:stretch>
                  </pic:blipFill>
                  <pic:spPr>
                    <a:xfrm>
                      <a:off x="0" y="0"/>
                      <a:ext cx="3072859" cy="3000329"/>
                    </a:xfrm>
                    <a:prstGeom prst="rect">
                      <a:avLst/>
                    </a:prstGeom>
                    <a:noFill/>
                    <a:ln>
                      <a:noFill/>
                      <a:prstDash/>
                    </a:ln>
                  </pic:spPr>
                </pic:pic>
              </a:graphicData>
            </a:graphic>
          </wp:inline>
        </w:drawing>
      </w:r>
    </w:p>
    <w:p w14:paraId="28279F02" w14:textId="134AA7AC" w:rsidR="00D35B32" w:rsidRDefault="00210E3F">
      <w:pPr>
        <w:jc w:val="center"/>
        <w:rPr>
          <w:rFonts w:ascii="Times New Roman" w:hAnsi="Times New Roman"/>
        </w:rPr>
      </w:pPr>
      <w:r>
        <w:rPr>
          <w:rFonts w:ascii="Times New Roman" w:hAnsi="Times New Roman"/>
        </w:rPr>
        <w:t xml:space="preserve">Pic. </w:t>
      </w:r>
      <w:r w:rsidR="00C8536C">
        <w:rPr>
          <w:rFonts w:ascii="Times New Roman" w:hAnsi="Times New Roman"/>
        </w:rPr>
        <w:t>1.1</w:t>
      </w:r>
      <w:r w:rsidR="00C8536C">
        <w:rPr>
          <w:rFonts w:ascii="Times New Roman" w:hAnsi="Times New Roman"/>
        </w:rPr>
        <w:t xml:space="preserve"> </w:t>
      </w:r>
      <w:bookmarkStart w:id="11" w:name="_Hlk218756322"/>
      <w:r w:rsidR="00C8536C">
        <w:rPr>
          <w:rFonts w:ascii="Times New Roman" w:hAnsi="Times New Roman"/>
        </w:rPr>
        <w:t xml:space="preserve">Global Descriptor Table </w:t>
      </w:r>
      <w:bookmarkEnd w:id="11"/>
      <w:r w:rsidR="00C8536C">
        <w:rPr>
          <w:rFonts w:ascii="Times New Roman" w:hAnsi="Times New Roman"/>
        </w:rPr>
        <w:t>and Global Descriptor Table Segment descriptor class</w:t>
      </w:r>
    </w:p>
    <w:p w14:paraId="130BCA66" w14:textId="77777777" w:rsidR="00D35B32" w:rsidRDefault="00D35B32">
      <w:pPr>
        <w:rPr>
          <w:rFonts w:ascii="Times New Roman" w:hAnsi="Times New Roman"/>
        </w:rPr>
      </w:pPr>
    </w:p>
    <w:p w14:paraId="46606726" w14:textId="77777777" w:rsidR="00D35B32" w:rsidRDefault="00C8536C">
      <w:pPr>
        <w:pStyle w:val="Heading2"/>
      </w:pPr>
      <w:bookmarkStart w:id="12" w:name="_Toc218618682"/>
      <w:bookmarkStart w:id="13" w:name="_Toc218757984"/>
      <w:r>
        <w:t>1.3. Interrupt Handling and the IDT</w:t>
      </w:r>
      <w:bookmarkEnd w:id="12"/>
      <w:bookmarkEnd w:id="13"/>
    </w:p>
    <w:p w14:paraId="7B61EA34" w14:textId="77777777" w:rsidR="00D35B32" w:rsidRDefault="00C8536C">
      <w:pPr>
        <w:rPr>
          <w:rFonts w:ascii="Times New Roman" w:hAnsi="Times New Roman"/>
        </w:rPr>
      </w:pPr>
      <w:r>
        <w:rPr>
          <w:rFonts w:ascii="Times New Roman" w:hAnsi="Times New Roman"/>
        </w:rPr>
        <w:t xml:space="preserve">The Interrupt Descriptor Table (IDT) contains handlers for </w:t>
      </w:r>
      <w:r>
        <w:rPr>
          <w:rFonts w:ascii="Times New Roman" w:hAnsi="Times New Roman"/>
        </w:rPr>
        <w:t xml:space="preserve">processor exceptions and hardware </w:t>
      </w:r>
      <w:proofErr w:type="gramStart"/>
      <w:r>
        <w:rPr>
          <w:rFonts w:ascii="Times New Roman" w:hAnsi="Times New Roman"/>
        </w:rPr>
        <w:t>interrupts</w:t>
      </w:r>
      <w:proofErr w:type="gramEnd"/>
      <w:r>
        <w:rPr>
          <w:rFonts w:ascii="Times New Roman" w:hAnsi="Times New Roman"/>
        </w:rPr>
        <w:t xml:space="preserve">. The </w:t>
      </w:r>
      <w:proofErr w:type="gramStart"/>
      <w:r>
        <w:rPr>
          <w:rFonts w:ascii="Times New Roman" w:hAnsi="Times New Roman"/>
        </w:rPr>
        <w:t>interrupt</w:t>
      </w:r>
      <w:proofErr w:type="gramEnd"/>
      <w:r>
        <w:rPr>
          <w:rFonts w:ascii="Times New Roman" w:hAnsi="Times New Roman"/>
        </w:rPr>
        <w:t xml:space="preserve"> mechanism is a key part of any OS, as it ensures immediate response to hardware events such as keyboard presses or timer ticks.</w:t>
      </w:r>
    </w:p>
    <w:p w14:paraId="7662BF14" w14:textId="77777777" w:rsidR="00D35B32" w:rsidRDefault="00C8536C">
      <w:pPr>
        <w:rPr>
          <w:rFonts w:ascii="Times New Roman" w:hAnsi="Times New Roman"/>
        </w:rPr>
      </w:pPr>
      <w:r>
        <w:rPr>
          <w:rFonts w:ascii="Times New Roman" w:hAnsi="Times New Roman"/>
        </w:rPr>
        <w:t>The OS implements:</w:t>
      </w:r>
    </w:p>
    <w:p w14:paraId="45495B93" w14:textId="77777777" w:rsidR="00D35B32" w:rsidRDefault="00C8536C">
      <w:pPr>
        <w:rPr>
          <w:rFonts w:ascii="Times New Roman" w:hAnsi="Times New Roman"/>
        </w:rPr>
      </w:pPr>
      <w:r>
        <w:rPr>
          <w:rFonts w:ascii="Times New Roman" w:hAnsi="Times New Roman"/>
        </w:rPr>
        <w:t xml:space="preserve">* CPU exception handlers </w:t>
      </w:r>
    </w:p>
    <w:p w14:paraId="2A4AF33D" w14:textId="77777777" w:rsidR="00D35B32" w:rsidRDefault="00C8536C">
      <w:pPr>
        <w:rPr>
          <w:rFonts w:ascii="Times New Roman" w:hAnsi="Times New Roman"/>
        </w:rPr>
      </w:pPr>
      <w:r>
        <w:rPr>
          <w:rFonts w:ascii="Times New Roman" w:hAnsi="Times New Roman"/>
        </w:rPr>
        <w:t>* Hardware IRQ handlers</w:t>
      </w:r>
    </w:p>
    <w:p w14:paraId="18624706" w14:textId="77777777" w:rsidR="00D35B32" w:rsidRDefault="00C8536C">
      <w:pPr>
        <w:rPr>
          <w:rFonts w:ascii="Times New Roman" w:hAnsi="Times New Roman"/>
        </w:rPr>
      </w:pPr>
      <w:r>
        <w:rPr>
          <w:rFonts w:ascii="Times New Roman" w:hAnsi="Times New Roman"/>
        </w:rPr>
        <w:t>* PIC interrupt controller remapping</w:t>
      </w:r>
    </w:p>
    <w:p w14:paraId="0D4B7F2F" w14:textId="77777777" w:rsidR="00D35B32" w:rsidRDefault="00C8536C">
      <w:pPr>
        <w:rPr>
          <w:rFonts w:ascii="Times New Roman" w:hAnsi="Times New Roman"/>
        </w:rPr>
      </w:pPr>
      <w:r>
        <w:rPr>
          <w:rFonts w:ascii="Times New Roman" w:hAnsi="Times New Roman"/>
        </w:rPr>
        <w:t>* Common interrupt prologue (Assembly) + ISR dispatcher in C++</w:t>
      </w:r>
    </w:p>
    <w:p w14:paraId="245AE4EC" w14:textId="77777777" w:rsidR="00D35B32" w:rsidRDefault="00C8536C">
      <w:pPr>
        <w:jc w:val="center"/>
      </w:pPr>
      <w:r>
        <w:rPr>
          <w:rFonts w:ascii="Times New Roman" w:hAnsi="Times New Roman"/>
          <w:noProof/>
        </w:rPr>
        <w:lastRenderedPageBreak/>
        <w:drawing>
          <wp:inline distT="0" distB="0" distL="0" distR="0" wp14:anchorId="3C73F6E8" wp14:editId="47D3EC16">
            <wp:extent cx="3951369" cy="4998732"/>
            <wp:effectExtent l="0" t="0" r="0" b="0"/>
            <wp:docPr id="1015594919"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a:stretch>
                      <a:fillRect/>
                    </a:stretch>
                  </pic:blipFill>
                  <pic:spPr>
                    <a:xfrm>
                      <a:off x="0" y="0"/>
                      <a:ext cx="3951369" cy="4998732"/>
                    </a:xfrm>
                    <a:prstGeom prst="rect">
                      <a:avLst/>
                    </a:prstGeom>
                    <a:noFill/>
                    <a:ln>
                      <a:noFill/>
                      <a:prstDash/>
                    </a:ln>
                  </pic:spPr>
                </pic:pic>
              </a:graphicData>
            </a:graphic>
          </wp:inline>
        </w:drawing>
      </w:r>
    </w:p>
    <w:p w14:paraId="4E0D0A13" w14:textId="27C9BFCB" w:rsidR="00D35B32" w:rsidRDefault="00210E3F">
      <w:pPr>
        <w:suppressAutoHyphens w:val="0"/>
        <w:jc w:val="center"/>
      </w:pPr>
      <w:bookmarkStart w:id="14" w:name="_Toc218618683"/>
      <w:r>
        <w:rPr>
          <w:rFonts w:ascii="Times New Roman" w:hAnsi="Times New Roman"/>
        </w:rPr>
        <w:t xml:space="preserve">Pic. </w:t>
      </w:r>
      <w:r w:rsidR="00C8536C">
        <w:rPr>
          <w:rFonts w:ascii="Times New Roman" w:hAnsi="Times New Roman"/>
        </w:rPr>
        <w:t>1.2</w:t>
      </w:r>
      <w:r w:rsidR="00C8536C">
        <w:rPr>
          <w:rFonts w:ascii="Times New Roman" w:hAnsi="Times New Roman"/>
        </w:rPr>
        <w:t xml:space="preserve"> Interrupt handling related classes </w:t>
      </w:r>
    </w:p>
    <w:p w14:paraId="65485AA9" w14:textId="77777777" w:rsidR="00D35B32" w:rsidRDefault="00C8536C">
      <w:pPr>
        <w:pStyle w:val="Heading2"/>
        <w:pageBreakBefore/>
      </w:pPr>
      <w:bookmarkStart w:id="15" w:name="_Toc218757985"/>
      <w:r>
        <w:lastRenderedPageBreak/>
        <w:t>1.4. Device drivers</w:t>
      </w:r>
      <w:bookmarkEnd w:id="14"/>
      <w:r>
        <w:t xml:space="preserve"> and driver manager</w:t>
      </w:r>
      <w:bookmarkEnd w:id="15"/>
    </w:p>
    <w:p w14:paraId="23CAE47B" w14:textId="77777777" w:rsidR="00D35B32" w:rsidRDefault="00C8536C">
      <w:pPr>
        <w:rPr>
          <w:rFonts w:ascii="Times New Roman" w:hAnsi="Times New Roman"/>
        </w:rPr>
      </w:pPr>
      <w:r>
        <w:rPr>
          <w:rFonts w:ascii="Times New Roman" w:hAnsi="Times New Roman"/>
        </w:rPr>
        <w:t>Drivers provide communication between the hardware and the OS kernel. This system implements several drivers.</w:t>
      </w:r>
    </w:p>
    <w:p w14:paraId="39AC096B" w14:textId="77777777" w:rsidR="00D35B32" w:rsidRDefault="00D35B32">
      <w:pPr>
        <w:rPr>
          <w:rFonts w:ascii="Times New Roman" w:hAnsi="Times New Roman"/>
        </w:rPr>
      </w:pPr>
    </w:p>
    <w:p w14:paraId="17F21355" w14:textId="77777777" w:rsidR="00D35B32" w:rsidRDefault="00C8536C">
      <w:pPr>
        <w:jc w:val="center"/>
      </w:pPr>
      <w:r>
        <w:rPr>
          <w:rFonts w:ascii="Times New Roman" w:hAnsi="Times New Roman"/>
          <w:noProof/>
        </w:rPr>
        <w:drawing>
          <wp:inline distT="0" distB="0" distL="0" distR="0" wp14:anchorId="2814DE9C" wp14:editId="43ACDF9D">
            <wp:extent cx="4639610" cy="3684428"/>
            <wp:effectExtent l="0" t="0" r="8590" b="0"/>
            <wp:docPr id="95919435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rcRect/>
                    <a:stretch>
                      <a:fillRect/>
                    </a:stretch>
                  </pic:blipFill>
                  <pic:spPr>
                    <a:xfrm>
                      <a:off x="0" y="0"/>
                      <a:ext cx="4639610" cy="3684428"/>
                    </a:xfrm>
                    <a:prstGeom prst="rect">
                      <a:avLst/>
                    </a:prstGeom>
                    <a:noFill/>
                    <a:ln>
                      <a:noFill/>
                      <a:prstDash/>
                    </a:ln>
                  </pic:spPr>
                </pic:pic>
              </a:graphicData>
            </a:graphic>
          </wp:inline>
        </w:drawing>
      </w:r>
    </w:p>
    <w:p w14:paraId="3CDC65F7" w14:textId="6A35D359" w:rsidR="00D35B32" w:rsidRDefault="00210E3F">
      <w:pPr>
        <w:jc w:val="center"/>
        <w:rPr>
          <w:rFonts w:ascii="Times New Roman" w:hAnsi="Times New Roman"/>
        </w:rPr>
      </w:pPr>
      <w:r>
        <w:rPr>
          <w:rFonts w:ascii="Times New Roman" w:hAnsi="Times New Roman"/>
        </w:rPr>
        <w:t xml:space="preserve">Pic. </w:t>
      </w:r>
      <w:r w:rsidR="00C8536C">
        <w:rPr>
          <w:rFonts w:ascii="Times New Roman" w:hAnsi="Times New Roman"/>
        </w:rPr>
        <w:t>1.3 Driver classes</w:t>
      </w:r>
    </w:p>
    <w:p w14:paraId="6E409682" w14:textId="77777777" w:rsidR="00D35B32" w:rsidRDefault="00D35B32">
      <w:pPr>
        <w:rPr>
          <w:rFonts w:ascii="Times New Roman" w:hAnsi="Times New Roman"/>
        </w:rPr>
      </w:pPr>
    </w:p>
    <w:p w14:paraId="3EDAFB01" w14:textId="77777777" w:rsidR="00D35B32" w:rsidRDefault="00C8536C">
      <w:pPr>
        <w:rPr>
          <w:rFonts w:ascii="Times New Roman" w:hAnsi="Times New Roman"/>
        </w:rPr>
      </w:pPr>
      <w:r>
        <w:rPr>
          <w:rFonts w:ascii="Times New Roman" w:hAnsi="Times New Roman"/>
        </w:rPr>
        <w:t>Driver Manager Component Architecture and Functionality</w:t>
      </w:r>
    </w:p>
    <w:p w14:paraId="4222BCDA" w14:textId="77777777" w:rsidR="00550024" w:rsidRPr="00550024" w:rsidRDefault="00550024" w:rsidP="00550024">
      <w:pPr>
        <w:rPr>
          <w:rFonts w:ascii="Times New Roman" w:hAnsi="Times New Roman"/>
        </w:rPr>
      </w:pPr>
      <w:r w:rsidRPr="00550024">
        <w:rPr>
          <w:rFonts w:ascii="Times New Roman" w:hAnsi="Times New Roman"/>
        </w:rPr>
        <w:t>The Driver Manager offers a centralized system for registering and activating hardware drivers within the operating system. Its main role is to keep track of driver instances and oversee their lifecycle during system startup.</w:t>
      </w:r>
    </w:p>
    <w:p w14:paraId="49B3BDA1" w14:textId="77777777" w:rsidR="00550024" w:rsidRPr="00550024" w:rsidRDefault="00550024" w:rsidP="00550024">
      <w:pPr>
        <w:rPr>
          <w:rFonts w:ascii="Times New Roman" w:hAnsi="Times New Roman"/>
        </w:rPr>
      </w:pPr>
      <w:r w:rsidRPr="00550024">
        <w:rPr>
          <w:rFonts w:ascii="Times New Roman" w:hAnsi="Times New Roman"/>
        </w:rPr>
        <w:t xml:space="preserve">Drivers are stored in a fixed-size array internally, and new drivers are added via the </w:t>
      </w:r>
      <w:proofErr w:type="spellStart"/>
      <w:proofErr w:type="gramStart"/>
      <w:r w:rsidRPr="00550024">
        <w:rPr>
          <w:rFonts w:ascii="Times New Roman" w:hAnsi="Times New Roman"/>
        </w:rPr>
        <w:t>AddDriver</w:t>
      </w:r>
      <w:proofErr w:type="spellEnd"/>
      <w:r w:rsidRPr="00550024">
        <w:rPr>
          <w:rFonts w:ascii="Times New Roman" w:hAnsi="Times New Roman"/>
        </w:rPr>
        <w:t>(</w:t>
      </w:r>
      <w:proofErr w:type="gramEnd"/>
      <w:r w:rsidRPr="00550024">
        <w:rPr>
          <w:rFonts w:ascii="Times New Roman" w:hAnsi="Times New Roman"/>
        </w:rPr>
        <w:t>) method. The manager itself does not handle driver discovery; instead, it depends on other subsystems (like the PCI controller) to create and register driver instances.</w:t>
      </w:r>
    </w:p>
    <w:p w14:paraId="0F7E9971" w14:textId="77777777" w:rsidR="00550024" w:rsidRPr="00550024" w:rsidRDefault="00550024" w:rsidP="00550024">
      <w:pPr>
        <w:rPr>
          <w:rFonts w:ascii="Times New Roman" w:hAnsi="Times New Roman"/>
        </w:rPr>
      </w:pPr>
      <w:r w:rsidRPr="00550024">
        <w:rPr>
          <w:rFonts w:ascii="Times New Roman" w:hAnsi="Times New Roman"/>
        </w:rPr>
        <w:t xml:space="preserve">After all necessary drivers are added, the </w:t>
      </w:r>
      <w:proofErr w:type="spellStart"/>
      <w:proofErr w:type="gramStart"/>
      <w:r w:rsidRPr="00550024">
        <w:rPr>
          <w:rFonts w:ascii="Times New Roman" w:hAnsi="Times New Roman"/>
        </w:rPr>
        <w:t>ActivateAll</w:t>
      </w:r>
      <w:proofErr w:type="spellEnd"/>
      <w:r w:rsidRPr="00550024">
        <w:rPr>
          <w:rFonts w:ascii="Times New Roman" w:hAnsi="Times New Roman"/>
        </w:rPr>
        <w:t>(</w:t>
      </w:r>
      <w:proofErr w:type="gramEnd"/>
      <w:r w:rsidRPr="00550024">
        <w:rPr>
          <w:rFonts w:ascii="Times New Roman" w:hAnsi="Times New Roman"/>
        </w:rPr>
        <w:t xml:space="preserve">) method goes through each registered driver and calls its </w:t>
      </w:r>
      <w:proofErr w:type="gramStart"/>
      <w:r w:rsidRPr="00550024">
        <w:rPr>
          <w:rFonts w:ascii="Times New Roman" w:hAnsi="Times New Roman"/>
        </w:rPr>
        <w:t>Activate(</w:t>
      </w:r>
      <w:proofErr w:type="gramEnd"/>
      <w:r w:rsidRPr="00550024">
        <w:rPr>
          <w:rFonts w:ascii="Times New Roman" w:hAnsi="Times New Roman"/>
        </w:rPr>
        <w:t>) method. This approach ensures hardware initialization occurs in a predictable and orderly fashion.</w:t>
      </w:r>
    </w:p>
    <w:p w14:paraId="06D13043" w14:textId="77777777" w:rsidR="00550024" w:rsidRPr="00550024" w:rsidRDefault="00550024" w:rsidP="00550024">
      <w:pPr>
        <w:rPr>
          <w:rFonts w:ascii="Times New Roman" w:hAnsi="Times New Roman"/>
        </w:rPr>
      </w:pPr>
      <w:r w:rsidRPr="00550024">
        <w:rPr>
          <w:rFonts w:ascii="Times New Roman" w:hAnsi="Times New Roman"/>
        </w:rPr>
        <w:lastRenderedPageBreak/>
        <w:t>Overall, the Driver Manager functions as a lightweight coordinator between hardware discovery components and drivers. Its simple design makes it suitable for kernel development and educational operating systems.</w:t>
      </w:r>
    </w:p>
    <w:p w14:paraId="22353443" w14:textId="77777777" w:rsidR="00550024" w:rsidRPr="00550024" w:rsidRDefault="00550024" w:rsidP="00550024">
      <w:pPr>
        <w:rPr>
          <w:rFonts w:ascii="Times New Roman" w:hAnsi="Times New Roman"/>
        </w:rPr>
      </w:pPr>
    </w:p>
    <w:p w14:paraId="6E22B179" w14:textId="59F31CA3" w:rsidR="00550024" w:rsidRPr="00550024" w:rsidRDefault="00550024" w:rsidP="00550024">
      <w:pPr>
        <w:rPr>
          <w:rFonts w:ascii="Times New Roman" w:hAnsi="Times New Roman"/>
        </w:rPr>
      </w:pPr>
      <w:r w:rsidRPr="00550024">
        <w:rPr>
          <w:rFonts w:ascii="Times New Roman" w:hAnsi="Times New Roman"/>
        </w:rPr>
        <w:t>Driver Base Class Architecture and Functionality</w:t>
      </w:r>
    </w:p>
    <w:p w14:paraId="43FF6592" w14:textId="77777777" w:rsidR="00550024" w:rsidRPr="00550024" w:rsidRDefault="00550024" w:rsidP="00550024">
      <w:pPr>
        <w:rPr>
          <w:rFonts w:ascii="Times New Roman" w:hAnsi="Times New Roman"/>
        </w:rPr>
      </w:pPr>
      <w:r w:rsidRPr="00550024">
        <w:rPr>
          <w:rFonts w:ascii="Times New Roman" w:hAnsi="Times New Roman"/>
        </w:rPr>
        <w:t>The Driver base class provides a standard interface and lifecycle framework for all system drivers. It acts as an abstraction layer, enabling the OS to manage different hardware devices uniformly.</w:t>
      </w:r>
    </w:p>
    <w:p w14:paraId="37E85A32" w14:textId="77777777" w:rsidR="00550024" w:rsidRPr="00550024" w:rsidRDefault="00550024" w:rsidP="00550024">
      <w:pPr>
        <w:rPr>
          <w:rFonts w:ascii="Times New Roman" w:hAnsi="Times New Roman"/>
        </w:rPr>
      </w:pPr>
      <w:r w:rsidRPr="00550024">
        <w:rPr>
          <w:rFonts w:ascii="Times New Roman" w:hAnsi="Times New Roman"/>
        </w:rPr>
        <w:t xml:space="preserve">The class includes virtual methods such as </w:t>
      </w:r>
      <w:proofErr w:type="gramStart"/>
      <w:r w:rsidRPr="00550024">
        <w:rPr>
          <w:rFonts w:ascii="Times New Roman" w:hAnsi="Times New Roman"/>
        </w:rPr>
        <w:t>Activate(</w:t>
      </w:r>
      <w:proofErr w:type="gramEnd"/>
      <w:r w:rsidRPr="00550024">
        <w:rPr>
          <w:rFonts w:ascii="Times New Roman" w:hAnsi="Times New Roman"/>
        </w:rPr>
        <w:t xml:space="preserve">), </w:t>
      </w:r>
      <w:proofErr w:type="gramStart"/>
      <w:r w:rsidRPr="00550024">
        <w:rPr>
          <w:rFonts w:ascii="Times New Roman" w:hAnsi="Times New Roman"/>
        </w:rPr>
        <w:t>Reset(</w:t>
      </w:r>
      <w:proofErr w:type="gramEnd"/>
      <w:r w:rsidRPr="00550024">
        <w:rPr>
          <w:rFonts w:ascii="Times New Roman" w:hAnsi="Times New Roman"/>
        </w:rPr>
        <w:t xml:space="preserve">), and </w:t>
      </w:r>
      <w:proofErr w:type="gramStart"/>
      <w:r w:rsidRPr="00550024">
        <w:rPr>
          <w:rFonts w:ascii="Times New Roman" w:hAnsi="Times New Roman"/>
        </w:rPr>
        <w:t>Deactivate(</w:t>
      </w:r>
      <w:proofErr w:type="gramEnd"/>
      <w:r w:rsidRPr="00550024">
        <w:rPr>
          <w:rFonts w:ascii="Times New Roman" w:hAnsi="Times New Roman"/>
        </w:rPr>
        <w:t>). Derived classes override these to handle device-specific initialization, resetting, and shutdown procedures.</w:t>
      </w:r>
    </w:p>
    <w:p w14:paraId="67D906EE" w14:textId="77777777" w:rsidR="00550024" w:rsidRPr="00550024" w:rsidRDefault="00550024" w:rsidP="00550024">
      <w:pPr>
        <w:rPr>
          <w:rFonts w:ascii="Times New Roman" w:hAnsi="Times New Roman"/>
        </w:rPr>
      </w:pPr>
      <w:r w:rsidRPr="00550024">
        <w:rPr>
          <w:rFonts w:ascii="Times New Roman" w:hAnsi="Times New Roman"/>
        </w:rPr>
        <w:t>Using a common base class allows the system to manage diverse drivers through a uniform interface, supporting polymorphism and easing driver management within the kernel.</w:t>
      </w:r>
    </w:p>
    <w:p w14:paraId="376FE182" w14:textId="0BEBBF57" w:rsidR="00D35B32" w:rsidRDefault="00550024" w:rsidP="00550024">
      <w:pPr>
        <w:rPr>
          <w:rFonts w:ascii="Times New Roman" w:hAnsi="Times New Roman"/>
        </w:rPr>
      </w:pPr>
      <w:r w:rsidRPr="00550024">
        <w:rPr>
          <w:rFonts w:ascii="Times New Roman" w:hAnsi="Times New Roman"/>
        </w:rPr>
        <w:t>In summary, the Driver base class sets a standardized contract for device drivers, promoting modularity, extensibility, and clear separation between driver management and hardware-specific code.</w:t>
      </w:r>
    </w:p>
    <w:p w14:paraId="001DECD9" w14:textId="77777777" w:rsidR="00550024" w:rsidRDefault="00550024" w:rsidP="00550024">
      <w:pPr>
        <w:rPr>
          <w:rFonts w:ascii="Times New Roman" w:hAnsi="Times New Roman"/>
        </w:rPr>
      </w:pPr>
    </w:p>
    <w:p w14:paraId="5A2B0E18" w14:textId="77777777" w:rsidR="00D35B32" w:rsidRDefault="00C8536C">
      <w:pPr>
        <w:pStyle w:val="Heading3"/>
      </w:pPr>
      <w:bookmarkStart w:id="16" w:name="_Toc218618684"/>
      <w:bookmarkStart w:id="17" w:name="_Toc218757986"/>
      <w:r>
        <w:t>1.4.1. Keyboard driver</w:t>
      </w:r>
      <w:bookmarkEnd w:id="16"/>
      <w:bookmarkEnd w:id="17"/>
    </w:p>
    <w:p w14:paraId="40C88EB4" w14:textId="77777777" w:rsidR="00D35B32" w:rsidRDefault="00C8536C">
      <w:pPr>
        <w:rPr>
          <w:rFonts w:ascii="Times New Roman" w:hAnsi="Times New Roman"/>
        </w:rPr>
      </w:pPr>
      <w:r>
        <w:rPr>
          <w:rFonts w:ascii="Times New Roman" w:hAnsi="Times New Roman"/>
        </w:rPr>
        <w:t xml:space="preserve">The driver uses PS/2 </w:t>
      </w:r>
      <w:proofErr w:type="gramStart"/>
      <w:r>
        <w:rPr>
          <w:rFonts w:ascii="Times New Roman" w:hAnsi="Times New Roman"/>
        </w:rPr>
        <w:t>interrupts</w:t>
      </w:r>
      <w:proofErr w:type="gramEnd"/>
      <w:r>
        <w:rPr>
          <w:rFonts w:ascii="Times New Roman" w:hAnsi="Times New Roman"/>
        </w:rPr>
        <w:t>. Scan codes are read from port 0x60 and converted to ASCII using a mapping table.</w:t>
      </w:r>
    </w:p>
    <w:p w14:paraId="69175D04" w14:textId="77777777" w:rsidR="00D35B32" w:rsidRDefault="00C8536C">
      <w:pPr>
        <w:jc w:val="center"/>
      </w:pPr>
      <w:r>
        <w:rPr>
          <w:rFonts w:ascii="Times New Roman" w:hAnsi="Times New Roman"/>
          <w:noProof/>
        </w:rPr>
        <w:drawing>
          <wp:inline distT="0" distB="0" distL="0" distR="0" wp14:anchorId="5A0B54D0" wp14:editId="7FC1940A">
            <wp:extent cx="2970684" cy="2970684"/>
            <wp:effectExtent l="0" t="0" r="1116" b="1116"/>
            <wp:docPr id="881197848"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rcRect/>
                    <a:stretch>
                      <a:fillRect/>
                    </a:stretch>
                  </pic:blipFill>
                  <pic:spPr>
                    <a:xfrm>
                      <a:off x="0" y="0"/>
                      <a:ext cx="2970684" cy="2970684"/>
                    </a:xfrm>
                    <a:prstGeom prst="rect">
                      <a:avLst/>
                    </a:prstGeom>
                    <a:noFill/>
                    <a:ln>
                      <a:noFill/>
                      <a:prstDash/>
                    </a:ln>
                  </pic:spPr>
                </pic:pic>
              </a:graphicData>
            </a:graphic>
          </wp:inline>
        </w:drawing>
      </w:r>
    </w:p>
    <w:p w14:paraId="15164F06" w14:textId="6248BB2D" w:rsidR="00D35B32" w:rsidRDefault="00210E3F" w:rsidP="00210E3F">
      <w:pPr>
        <w:jc w:val="center"/>
        <w:rPr>
          <w:rFonts w:ascii="Times New Roman" w:hAnsi="Times New Roman"/>
        </w:rPr>
      </w:pPr>
      <w:r>
        <w:rPr>
          <w:rFonts w:ascii="Times New Roman" w:hAnsi="Times New Roman"/>
        </w:rPr>
        <w:t xml:space="preserve">Pic. </w:t>
      </w:r>
      <w:r w:rsidR="00C8536C">
        <w:rPr>
          <w:rFonts w:ascii="Times New Roman" w:hAnsi="Times New Roman"/>
        </w:rPr>
        <w:t>1.4 Keyboard driver class</w:t>
      </w:r>
    </w:p>
    <w:p w14:paraId="13E250B4" w14:textId="77777777" w:rsidR="00D35B32" w:rsidRDefault="00C8536C">
      <w:pPr>
        <w:pStyle w:val="Heading3"/>
      </w:pPr>
      <w:bookmarkStart w:id="18" w:name="_Toc218618685"/>
      <w:bookmarkStart w:id="19" w:name="_Toc218757987"/>
      <w:r>
        <w:lastRenderedPageBreak/>
        <w:t xml:space="preserve">1.4.2. Mouse </w:t>
      </w:r>
      <w:r>
        <w:t>Driver</w:t>
      </w:r>
      <w:bookmarkEnd w:id="18"/>
      <w:bookmarkEnd w:id="19"/>
    </w:p>
    <w:p w14:paraId="6C3ED3B8" w14:textId="77777777" w:rsidR="00D35B32" w:rsidRDefault="00C8536C">
      <w:pPr>
        <w:rPr>
          <w:rFonts w:ascii="Times New Roman" w:hAnsi="Times New Roman"/>
        </w:rPr>
      </w:pPr>
      <w:r>
        <w:rPr>
          <w:rFonts w:ascii="Times New Roman" w:hAnsi="Times New Roman"/>
        </w:rPr>
        <w:t>The mouse driver initializes the PS/2 controller, updates cursor coordinates, and provides button processing for the GUI.</w:t>
      </w:r>
    </w:p>
    <w:p w14:paraId="414D1AE0" w14:textId="77777777" w:rsidR="00D35B32" w:rsidRDefault="00D35B32">
      <w:pPr>
        <w:rPr>
          <w:rFonts w:ascii="Times New Roman" w:hAnsi="Times New Roman"/>
        </w:rPr>
      </w:pPr>
    </w:p>
    <w:p w14:paraId="460CE5E8" w14:textId="77777777" w:rsidR="00D35B32" w:rsidRDefault="00C8536C">
      <w:pPr>
        <w:jc w:val="center"/>
      </w:pPr>
      <w:r>
        <w:rPr>
          <w:rFonts w:ascii="Times New Roman" w:hAnsi="Times New Roman"/>
          <w:noProof/>
        </w:rPr>
        <w:drawing>
          <wp:inline distT="0" distB="0" distL="0" distR="0" wp14:anchorId="405933BA" wp14:editId="39223638">
            <wp:extent cx="3180063" cy="2655042"/>
            <wp:effectExtent l="0" t="0" r="1287" b="0"/>
            <wp:docPr id="1062379493"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rcRect/>
                    <a:stretch>
                      <a:fillRect/>
                    </a:stretch>
                  </pic:blipFill>
                  <pic:spPr>
                    <a:xfrm>
                      <a:off x="0" y="0"/>
                      <a:ext cx="3180063" cy="2655042"/>
                    </a:xfrm>
                    <a:prstGeom prst="rect">
                      <a:avLst/>
                    </a:prstGeom>
                    <a:noFill/>
                    <a:ln>
                      <a:noFill/>
                      <a:prstDash/>
                    </a:ln>
                  </pic:spPr>
                </pic:pic>
              </a:graphicData>
            </a:graphic>
          </wp:inline>
        </w:drawing>
      </w:r>
    </w:p>
    <w:p w14:paraId="77DCC9A6" w14:textId="2FFBD9F9" w:rsidR="00D35B32" w:rsidRDefault="00210E3F">
      <w:pPr>
        <w:jc w:val="center"/>
        <w:rPr>
          <w:rFonts w:ascii="Times New Roman" w:hAnsi="Times New Roman"/>
        </w:rPr>
      </w:pPr>
      <w:r>
        <w:rPr>
          <w:rFonts w:ascii="Times New Roman" w:hAnsi="Times New Roman"/>
        </w:rPr>
        <w:t xml:space="preserve">Pic. </w:t>
      </w:r>
      <w:r w:rsidR="00C8536C">
        <w:rPr>
          <w:rFonts w:ascii="Times New Roman" w:hAnsi="Times New Roman"/>
        </w:rPr>
        <w:t>1.5 Mouse driver class</w:t>
      </w:r>
    </w:p>
    <w:p w14:paraId="6C30D35F" w14:textId="77777777" w:rsidR="00D35B32" w:rsidRDefault="00D35B32">
      <w:pPr>
        <w:rPr>
          <w:rFonts w:ascii="Times New Roman" w:hAnsi="Times New Roman"/>
        </w:rPr>
      </w:pPr>
    </w:p>
    <w:p w14:paraId="2829DD46" w14:textId="77777777" w:rsidR="00D35B32" w:rsidRDefault="00C8536C">
      <w:pPr>
        <w:pStyle w:val="Heading3"/>
      </w:pPr>
      <w:bookmarkStart w:id="20" w:name="_Toc218618686"/>
      <w:bookmarkStart w:id="21" w:name="_Toc218757988"/>
      <w:r>
        <w:t>1.4.3. PCI Bus Scanning</w:t>
      </w:r>
      <w:bookmarkEnd w:id="20"/>
      <w:bookmarkEnd w:id="21"/>
    </w:p>
    <w:p w14:paraId="5D82D0F7" w14:textId="77B8C019" w:rsidR="00D35B32" w:rsidRDefault="001A0FBB" w:rsidP="001A0FBB">
      <w:r w:rsidRPr="001A0FBB">
        <w:rPr>
          <w:rFonts w:ascii="Times New Roman" w:hAnsi="Times New Roman"/>
        </w:rPr>
        <w:t xml:space="preserve">The PCI controller manages hardware discovery and driver selection for PCI devices within the </w:t>
      </w:r>
      <w:r w:rsidRPr="001A0FBB">
        <w:rPr>
          <w:rFonts w:ascii="Times New Roman" w:hAnsi="Times New Roman"/>
          <w:u w:val="single"/>
        </w:rPr>
        <w:t>OS.</w:t>
      </w:r>
      <w:r w:rsidRPr="001A0FBB">
        <w:rPr>
          <w:rFonts w:ascii="Times New Roman" w:hAnsi="Times New Roman"/>
        </w:rPr>
        <w:t xml:space="preserve"> It scans the PCI bus, </w:t>
      </w:r>
      <w:r w:rsidRPr="001A0FBB">
        <w:rPr>
          <w:rFonts w:ascii="Times New Roman" w:hAnsi="Times New Roman"/>
          <w:u w:val="single"/>
        </w:rPr>
        <w:t xml:space="preserve">finds </w:t>
      </w:r>
      <w:r w:rsidRPr="001A0FBB">
        <w:rPr>
          <w:rFonts w:ascii="Times New Roman" w:hAnsi="Times New Roman"/>
        </w:rPr>
        <w:t xml:space="preserve">connected devices, and initializes the correct drivers. It communicates directly with PCI hardware through standard configuration I/O ports (0xCF8 and 0xCFC). It performs low-level </w:t>
      </w:r>
      <w:proofErr w:type="gramStart"/>
      <w:r w:rsidRPr="001A0FBB">
        <w:rPr>
          <w:rFonts w:ascii="Times New Roman" w:hAnsi="Times New Roman"/>
        </w:rPr>
        <w:t>read</w:t>
      </w:r>
      <w:proofErr w:type="gramEnd"/>
      <w:r w:rsidRPr="001A0FBB">
        <w:rPr>
          <w:rFonts w:ascii="Times New Roman" w:hAnsi="Times New Roman"/>
        </w:rPr>
        <w:t xml:space="preserve"> and </w:t>
      </w:r>
      <w:proofErr w:type="gramStart"/>
      <w:r w:rsidRPr="001A0FBB">
        <w:rPr>
          <w:rFonts w:ascii="Times New Roman" w:hAnsi="Times New Roman"/>
        </w:rPr>
        <w:t>write</w:t>
      </w:r>
      <w:proofErr w:type="gramEnd"/>
      <w:r w:rsidRPr="001A0FBB">
        <w:rPr>
          <w:rFonts w:ascii="Times New Roman" w:hAnsi="Times New Roman"/>
        </w:rPr>
        <w:t xml:space="preserve"> operations by creating PCI configuration addresses and retrieving register values. Device enumeration involves going through all supported buses, devices, and functions. It </w:t>
      </w:r>
      <w:r w:rsidRPr="001A0FBB">
        <w:rPr>
          <w:rFonts w:ascii="Times New Roman" w:hAnsi="Times New Roman"/>
          <w:u w:val="single"/>
        </w:rPr>
        <w:t xml:space="preserve">identifies </w:t>
      </w:r>
      <w:r w:rsidRPr="001A0FBB">
        <w:rPr>
          <w:rFonts w:ascii="Times New Roman" w:hAnsi="Times New Roman"/>
        </w:rPr>
        <w:t xml:space="preserve">whether a device supports multiple functions and collects device descriptors, which include vendor ID, device ID, class </w:t>
      </w:r>
      <w:r w:rsidRPr="001A0FBB">
        <w:rPr>
          <w:rFonts w:ascii="Times New Roman" w:hAnsi="Times New Roman"/>
          <w:u w:val="single"/>
        </w:rPr>
        <w:t xml:space="preserve">info, </w:t>
      </w:r>
      <w:r w:rsidRPr="001A0FBB">
        <w:rPr>
          <w:rFonts w:ascii="Times New Roman" w:hAnsi="Times New Roman"/>
        </w:rPr>
        <w:t xml:space="preserve">revision, and </w:t>
      </w:r>
      <w:proofErr w:type="gramStart"/>
      <w:r w:rsidRPr="001A0FBB">
        <w:rPr>
          <w:rFonts w:ascii="Times New Roman" w:hAnsi="Times New Roman"/>
        </w:rPr>
        <w:t>interrupt</w:t>
      </w:r>
      <w:proofErr w:type="gramEnd"/>
      <w:r w:rsidRPr="001A0FBB">
        <w:rPr>
          <w:rFonts w:ascii="Times New Roman" w:hAnsi="Times New Roman"/>
        </w:rPr>
        <w:t xml:space="preserve"> line. Devices with invalid or unused vendor IDs are filtered out early. For each valid device, the controller reads its Base Address Registers (BARs) to find I/O or memory resources, storing I/O addresses in the device descriptor for driver use. Driver selection matches vendor and device IDs. When a device is detected, the system allocates and creates the appropriate driver and registers it wit</w:t>
      </w:r>
      <w:r w:rsidRPr="001A0FBB">
        <w:rPr>
          <w:rFonts w:ascii="Times New Roman" w:hAnsi="Times New Roman"/>
          <w:u w:val="single"/>
        </w:rPr>
        <w:t xml:space="preserve">h </w:t>
      </w:r>
      <w:proofErr w:type="spellStart"/>
      <w:r w:rsidRPr="001A0FBB">
        <w:rPr>
          <w:rFonts w:ascii="Times New Roman" w:hAnsi="Times New Roman"/>
          <w:u w:val="single"/>
        </w:rPr>
        <w:t>Dr</w:t>
      </w:r>
      <w:r w:rsidRPr="001A0FBB">
        <w:rPr>
          <w:rFonts w:ascii="Times New Roman" w:hAnsi="Times New Roman"/>
        </w:rPr>
        <w:t>iverManager</w:t>
      </w:r>
      <w:proofErr w:type="spellEnd"/>
      <w:r w:rsidRPr="001A0FBB">
        <w:rPr>
          <w:rFonts w:ascii="Times New Roman" w:hAnsi="Times New Roman"/>
        </w:rPr>
        <w:t xml:space="preserve">. Interrupt handling supports passing the </w:t>
      </w:r>
      <w:proofErr w:type="spellStart"/>
      <w:r w:rsidRPr="001A0FBB">
        <w:rPr>
          <w:rFonts w:ascii="Times New Roman" w:hAnsi="Times New Roman"/>
        </w:rPr>
        <w:t>InterruptManager</w:t>
      </w:r>
      <w:proofErr w:type="spellEnd"/>
      <w:r w:rsidRPr="001A0FBB">
        <w:rPr>
          <w:rFonts w:ascii="Times New Roman" w:hAnsi="Times New Roman"/>
        </w:rPr>
        <w:t xml:space="preserve"> to driver constructors. The component also has optional logging for debugging and inspection, which provides detailed PCI device information during system startup. Overall, it provides a central, flexible hardware discovery system that separates low-level PCI configuration access </w:t>
      </w:r>
      <w:r w:rsidRPr="001A0FBB">
        <w:rPr>
          <w:rFonts w:ascii="Times New Roman" w:hAnsi="Times New Roman"/>
        </w:rPr>
        <w:lastRenderedPageBreak/>
        <w:t xml:space="preserve">from driver management. This design allows for automatic driver binding and supports modular, </w:t>
      </w:r>
      <w:r>
        <w:rPr>
          <w:rFonts w:ascii="Times New Roman" w:hAnsi="Times New Roman"/>
          <w:noProof/>
        </w:rPr>
        <w:drawing>
          <wp:anchor distT="0" distB="0" distL="114300" distR="114300" simplePos="0" relativeHeight="251658240" behindDoc="0" locked="0" layoutInCell="1" allowOverlap="1" wp14:anchorId="7086DF67" wp14:editId="0E22FFB7">
            <wp:simplePos x="0" y="0"/>
            <wp:positionH relativeFrom="column">
              <wp:posOffset>1558290</wp:posOffset>
            </wp:positionH>
            <wp:positionV relativeFrom="paragraph">
              <wp:posOffset>404799</wp:posOffset>
            </wp:positionV>
            <wp:extent cx="2769235" cy="3731260"/>
            <wp:effectExtent l="0" t="0" r="0" b="2540"/>
            <wp:wrapTopAndBottom/>
            <wp:docPr id="2098081091"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rcRect/>
                    <a:stretch>
                      <a:fillRect/>
                    </a:stretch>
                  </pic:blipFill>
                  <pic:spPr>
                    <a:xfrm>
                      <a:off x="0" y="0"/>
                      <a:ext cx="2769235" cy="3731260"/>
                    </a:xfrm>
                    <a:prstGeom prst="rect">
                      <a:avLst/>
                    </a:prstGeom>
                    <a:noFill/>
                    <a:ln>
                      <a:noFill/>
                      <a:prstDash/>
                    </a:ln>
                  </pic:spPr>
                </pic:pic>
              </a:graphicData>
            </a:graphic>
          </wp:anchor>
        </w:drawing>
      </w:r>
      <w:r w:rsidRPr="001A0FBB">
        <w:rPr>
          <w:rFonts w:ascii="Times New Roman" w:hAnsi="Times New Roman"/>
        </w:rPr>
        <w:t xml:space="preserve">scalable kernel-level device management in an educational </w:t>
      </w:r>
      <w:r w:rsidRPr="001A0FBB">
        <w:rPr>
          <w:rFonts w:ascii="Times New Roman" w:hAnsi="Times New Roman"/>
          <w:u w:val="single"/>
        </w:rPr>
        <w:t>OS.</w:t>
      </w:r>
    </w:p>
    <w:p w14:paraId="7E977D3A" w14:textId="08A39416" w:rsidR="00D35B32" w:rsidRDefault="00210E3F">
      <w:pPr>
        <w:jc w:val="center"/>
        <w:rPr>
          <w:rFonts w:ascii="Times New Roman" w:hAnsi="Times New Roman"/>
        </w:rPr>
      </w:pPr>
      <w:r>
        <w:rPr>
          <w:rFonts w:ascii="Times New Roman" w:hAnsi="Times New Roman"/>
        </w:rPr>
        <w:t xml:space="preserve">Pic. </w:t>
      </w:r>
      <w:r w:rsidR="00C8536C">
        <w:rPr>
          <w:rFonts w:ascii="Times New Roman" w:hAnsi="Times New Roman"/>
        </w:rPr>
        <w:t>1.6 PCI driver class</w:t>
      </w:r>
    </w:p>
    <w:p w14:paraId="14AC10AF" w14:textId="77777777" w:rsidR="00D35B32" w:rsidRDefault="00D35B32">
      <w:pPr>
        <w:jc w:val="center"/>
        <w:rPr>
          <w:rFonts w:ascii="Times New Roman" w:hAnsi="Times New Roman"/>
        </w:rPr>
      </w:pPr>
    </w:p>
    <w:p w14:paraId="2808D1BB" w14:textId="77777777" w:rsidR="00D35B32" w:rsidRDefault="00D35B32">
      <w:pPr>
        <w:rPr>
          <w:rFonts w:ascii="Times New Roman" w:hAnsi="Times New Roman"/>
        </w:rPr>
      </w:pPr>
    </w:p>
    <w:p w14:paraId="7562C9B3" w14:textId="77777777" w:rsidR="00D35B32" w:rsidRDefault="00C8536C">
      <w:pPr>
        <w:pStyle w:val="Heading2"/>
      </w:pPr>
      <w:bookmarkStart w:id="22" w:name="_Toc218618687"/>
      <w:bookmarkStart w:id="23" w:name="_Toc218757989"/>
      <w:r>
        <w:t>1.5. Graphics Subsystem and GUI</w:t>
      </w:r>
      <w:bookmarkEnd w:id="22"/>
      <w:r>
        <w:t xml:space="preserve"> (VGA Mode)</w:t>
      </w:r>
      <w:bookmarkEnd w:id="23"/>
    </w:p>
    <w:p w14:paraId="69E0BEE7" w14:textId="77777777" w:rsidR="00D35B32" w:rsidRDefault="00D35B32"/>
    <w:p w14:paraId="6E088CE4" w14:textId="77777777" w:rsidR="00D35B32" w:rsidRDefault="00C8536C">
      <w:pPr>
        <w:rPr>
          <w:rFonts w:ascii="Times New Roman" w:hAnsi="Times New Roman"/>
        </w:rPr>
      </w:pPr>
      <w:r>
        <w:rPr>
          <w:rFonts w:ascii="Times New Roman" w:hAnsi="Times New Roman"/>
        </w:rPr>
        <w:t>The OS uses VGA Mode 13h (320x200, 256 colors) with direct access to the framebuffer.</w:t>
      </w:r>
    </w:p>
    <w:p w14:paraId="5911F306" w14:textId="77777777" w:rsidR="00D35B32" w:rsidRDefault="00C8536C">
      <w:pPr>
        <w:rPr>
          <w:rFonts w:ascii="Times New Roman" w:hAnsi="Times New Roman"/>
        </w:rPr>
      </w:pPr>
      <w:r>
        <w:rPr>
          <w:rFonts w:ascii="Times New Roman" w:hAnsi="Times New Roman"/>
        </w:rPr>
        <w:t>Rendering is performed by writing bytes to the memory location 0xA0000.</w:t>
      </w:r>
    </w:p>
    <w:p w14:paraId="20A5121C" w14:textId="77777777" w:rsidR="00D35B32" w:rsidRDefault="00D35B32">
      <w:pPr>
        <w:rPr>
          <w:rFonts w:ascii="Times New Roman" w:hAnsi="Times New Roman"/>
        </w:rPr>
      </w:pPr>
    </w:p>
    <w:p w14:paraId="77B48958" w14:textId="77777777" w:rsidR="00D35B32" w:rsidRDefault="00C8536C">
      <w:pPr>
        <w:rPr>
          <w:rFonts w:ascii="Times New Roman" w:hAnsi="Times New Roman"/>
        </w:rPr>
      </w:pPr>
      <w:r>
        <w:rPr>
          <w:rFonts w:ascii="Times New Roman" w:hAnsi="Times New Roman"/>
        </w:rPr>
        <w:t>The graphics subsystem supports:</w:t>
      </w:r>
    </w:p>
    <w:p w14:paraId="6405F89E" w14:textId="77777777" w:rsidR="00D35B32" w:rsidRDefault="00C8536C">
      <w:pPr>
        <w:pStyle w:val="ListParagraph"/>
        <w:numPr>
          <w:ilvl w:val="0"/>
          <w:numId w:val="4"/>
        </w:numPr>
        <w:rPr>
          <w:rFonts w:ascii="Times New Roman" w:hAnsi="Times New Roman"/>
        </w:rPr>
      </w:pPr>
      <w:r>
        <w:rPr>
          <w:rFonts w:ascii="Times New Roman" w:hAnsi="Times New Roman"/>
        </w:rPr>
        <w:t>Window creation</w:t>
      </w:r>
    </w:p>
    <w:p w14:paraId="541FA4C8" w14:textId="77777777" w:rsidR="00D35B32" w:rsidRDefault="00C8536C">
      <w:pPr>
        <w:pStyle w:val="ListParagraph"/>
        <w:numPr>
          <w:ilvl w:val="0"/>
          <w:numId w:val="4"/>
        </w:numPr>
        <w:rPr>
          <w:rFonts w:ascii="Times New Roman" w:hAnsi="Times New Roman"/>
        </w:rPr>
      </w:pPr>
      <w:r>
        <w:rPr>
          <w:rFonts w:ascii="Times New Roman" w:hAnsi="Times New Roman"/>
        </w:rPr>
        <w:t>Window dragging</w:t>
      </w:r>
    </w:p>
    <w:p w14:paraId="5D016F43" w14:textId="77777777" w:rsidR="00D35B32" w:rsidRDefault="00C8536C">
      <w:pPr>
        <w:pStyle w:val="ListParagraph"/>
        <w:numPr>
          <w:ilvl w:val="0"/>
          <w:numId w:val="4"/>
        </w:numPr>
        <w:rPr>
          <w:rFonts w:ascii="Times New Roman" w:hAnsi="Times New Roman"/>
        </w:rPr>
      </w:pPr>
      <w:r>
        <w:rPr>
          <w:rFonts w:ascii="Times New Roman" w:hAnsi="Times New Roman"/>
        </w:rPr>
        <w:t>Mouse cursor drawing</w:t>
      </w:r>
    </w:p>
    <w:p w14:paraId="1B1638AE" w14:textId="77777777" w:rsidR="00D35B32" w:rsidRDefault="00C8536C">
      <w:pPr>
        <w:pStyle w:val="ListParagraph"/>
        <w:numPr>
          <w:ilvl w:val="0"/>
          <w:numId w:val="4"/>
        </w:numPr>
        <w:rPr>
          <w:rFonts w:ascii="Times New Roman" w:hAnsi="Times New Roman"/>
        </w:rPr>
      </w:pPr>
      <w:r>
        <w:rPr>
          <w:rFonts w:ascii="Times New Roman" w:hAnsi="Times New Roman"/>
        </w:rPr>
        <w:t>Primitive events system</w:t>
      </w:r>
    </w:p>
    <w:p w14:paraId="3E892ECC" w14:textId="77777777" w:rsidR="00D35B32" w:rsidRDefault="00C8536C">
      <w:pPr>
        <w:pStyle w:val="ListParagraph"/>
        <w:numPr>
          <w:ilvl w:val="0"/>
          <w:numId w:val="4"/>
        </w:numPr>
        <w:rPr>
          <w:rFonts w:ascii="Times New Roman" w:hAnsi="Times New Roman"/>
        </w:rPr>
      </w:pPr>
      <w:r>
        <w:rPr>
          <w:rFonts w:ascii="Times New Roman" w:hAnsi="Times New Roman"/>
        </w:rPr>
        <w:t>Text rendering in windows</w:t>
      </w:r>
    </w:p>
    <w:p w14:paraId="2FD51BCE" w14:textId="77777777" w:rsidR="00D35B32" w:rsidRDefault="00D35B32">
      <w:pPr>
        <w:rPr>
          <w:rFonts w:ascii="Times New Roman" w:hAnsi="Times New Roman"/>
        </w:rPr>
      </w:pPr>
    </w:p>
    <w:p w14:paraId="51B53990" w14:textId="0E0A191B" w:rsidR="00D35B32" w:rsidRDefault="001A0FBB">
      <w:pPr>
        <w:rPr>
          <w:rFonts w:ascii="Times New Roman" w:hAnsi="Times New Roman"/>
        </w:rPr>
      </w:pPr>
      <w:r w:rsidRPr="001A0FBB">
        <w:rPr>
          <w:rFonts w:ascii="Times New Roman" w:hAnsi="Times New Roman"/>
        </w:rPr>
        <w:t xml:space="preserve">The VGA component offers a low-level graphics output system for the OS, enabling direct access to VGA hardware at 320×200 resolution with 8-bit color (256 colors) for pixel-based graphics. It communicates with VGA hardware via I/O ports like the sequencer, CRT controller, graphics controller, and attribute controller, using dedicated port objects to configure registers and control display modes. During setup, it writes a specific register sequence to set the hardware to 320×200×256 mode. The </w:t>
      </w:r>
      <w:proofErr w:type="spellStart"/>
      <w:proofErr w:type="gramStart"/>
      <w:r w:rsidRPr="001A0FBB">
        <w:rPr>
          <w:rFonts w:ascii="Times New Roman" w:hAnsi="Times New Roman"/>
        </w:rPr>
        <w:t>supportsMode</w:t>
      </w:r>
      <w:proofErr w:type="spellEnd"/>
      <w:r w:rsidRPr="001A0FBB">
        <w:rPr>
          <w:rFonts w:ascii="Times New Roman" w:hAnsi="Times New Roman"/>
        </w:rPr>
        <w:t>(</w:t>
      </w:r>
      <w:proofErr w:type="gramEnd"/>
      <w:r w:rsidRPr="001A0FBB">
        <w:rPr>
          <w:rFonts w:ascii="Times New Roman" w:hAnsi="Times New Roman"/>
        </w:rPr>
        <w:t xml:space="preserve">) and </w:t>
      </w:r>
      <w:proofErr w:type="spellStart"/>
      <w:proofErr w:type="gramStart"/>
      <w:r w:rsidRPr="001A0FBB">
        <w:rPr>
          <w:rFonts w:ascii="Times New Roman" w:hAnsi="Times New Roman"/>
        </w:rPr>
        <w:t>setMode</w:t>
      </w:r>
      <w:proofErr w:type="spellEnd"/>
      <w:r w:rsidRPr="001A0FBB">
        <w:rPr>
          <w:rFonts w:ascii="Times New Roman" w:hAnsi="Times New Roman"/>
        </w:rPr>
        <w:t>(</w:t>
      </w:r>
      <w:proofErr w:type="gramEnd"/>
      <w:r w:rsidRPr="001A0FBB">
        <w:rPr>
          <w:rFonts w:ascii="Times New Roman" w:hAnsi="Times New Roman"/>
        </w:rPr>
        <w:t xml:space="preserve">) methods ensure only supported resolutions and color depths are used, providing safe mode selection. Pixel rendering is done by writing directly to the framebuffer, with the graphics controller determining the memory segment. The </w:t>
      </w:r>
      <w:proofErr w:type="spellStart"/>
      <w:proofErr w:type="gramStart"/>
      <w:r w:rsidRPr="001A0FBB">
        <w:rPr>
          <w:rFonts w:ascii="Times New Roman" w:hAnsi="Times New Roman"/>
        </w:rPr>
        <w:t>PutPixel</w:t>
      </w:r>
      <w:proofErr w:type="spellEnd"/>
      <w:r w:rsidRPr="001A0FBB">
        <w:rPr>
          <w:rFonts w:ascii="Times New Roman" w:hAnsi="Times New Roman"/>
        </w:rPr>
        <w:t>(</w:t>
      </w:r>
      <w:proofErr w:type="gramEnd"/>
      <w:r w:rsidRPr="001A0FBB">
        <w:rPr>
          <w:rFonts w:ascii="Times New Roman" w:hAnsi="Times New Roman"/>
        </w:rPr>
        <w:t xml:space="preserve">) method calculates the address, writes a color index, and performs boundary checks. To ease drawing, the component uses an off-screen buffer (screen); higher-level functions modify this buffer, and </w:t>
      </w:r>
      <w:proofErr w:type="spellStart"/>
      <w:proofErr w:type="gramStart"/>
      <w:r w:rsidRPr="001A0FBB">
        <w:rPr>
          <w:rFonts w:ascii="Times New Roman" w:hAnsi="Times New Roman"/>
        </w:rPr>
        <w:t>RenderScreen</w:t>
      </w:r>
      <w:proofErr w:type="spellEnd"/>
      <w:r w:rsidRPr="001A0FBB">
        <w:rPr>
          <w:rFonts w:ascii="Times New Roman" w:hAnsi="Times New Roman"/>
        </w:rPr>
        <w:t>(</w:t>
      </w:r>
      <w:proofErr w:type="gramEnd"/>
      <w:r w:rsidRPr="001A0FBB">
        <w:rPr>
          <w:rFonts w:ascii="Times New Roman" w:hAnsi="Times New Roman"/>
        </w:rPr>
        <w:t>) updates the actual VGA memory, reducing direct hardware access. Color is managed through indexed palette, mapping RGB values via a lookup for predefined basic colors. Overall, this VGA component delivers a basic, hardware-oriented graphics abstraction suitable for kernel-level use and educational OS projects, balancing direct register manipulation with simple buffering for effective basic graphics rendering.</w:t>
      </w:r>
    </w:p>
    <w:p w14:paraId="306E373C" w14:textId="77777777" w:rsidR="00D35B32" w:rsidRDefault="00C8536C">
      <w:pPr>
        <w:jc w:val="center"/>
      </w:pPr>
      <w:r>
        <w:rPr>
          <w:rFonts w:ascii="Times New Roman" w:hAnsi="Times New Roman"/>
          <w:noProof/>
        </w:rPr>
        <w:drawing>
          <wp:inline distT="0" distB="0" distL="0" distR="0" wp14:anchorId="782AEA26" wp14:editId="4F044140">
            <wp:extent cx="1956021" cy="3975652"/>
            <wp:effectExtent l="0" t="0" r="6350" b="6350"/>
            <wp:docPr id="338286430"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rcRect/>
                    <a:stretch>
                      <a:fillRect/>
                    </a:stretch>
                  </pic:blipFill>
                  <pic:spPr>
                    <a:xfrm>
                      <a:off x="0" y="0"/>
                      <a:ext cx="1971392" cy="4006894"/>
                    </a:xfrm>
                    <a:prstGeom prst="rect">
                      <a:avLst/>
                    </a:prstGeom>
                    <a:noFill/>
                    <a:ln>
                      <a:noFill/>
                      <a:prstDash/>
                    </a:ln>
                  </pic:spPr>
                </pic:pic>
              </a:graphicData>
            </a:graphic>
          </wp:inline>
        </w:drawing>
      </w:r>
    </w:p>
    <w:p w14:paraId="0F49BE2F" w14:textId="77777777" w:rsidR="00D35B32" w:rsidRDefault="00C8536C">
      <w:pPr>
        <w:jc w:val="center"/>
        <w:rPr>
          <w:rFonts w:ascii="Times New Roman" w:hAnsi="Times New Roman"/>
        </w:rPr>
      </w:pPr>
      <w:r>
        <w:rPr>
          <w:rFonts w:ascii="Times New Roman" w:hAnsi="Times New Roman"/>
        </w:rPr>
        <w:t>1.6 GUI system class relations</w:t>
      </w:r>
    </w:p>
    <w:p w14:paraId="1B11CC32" w14:textId="77777777" w:rsidR="00D35B32" w:rsidRDefault="00D35B32">
      <w:pPr>
        <w:rPr>
          <w:rFonts w:ascii="Times New Roman" w:hAnsi="Times New Roman"/>
        </w:rPr>
      </w:pPr>
    </w:p>
    <w:p w14:paraId="14D359B5" w14:textId="77777777" w:rsidR="00D35B32" w:rsidRDefault="00C8536C" w:rsidP="00210E3F">
      <w:pPr>
        <w:jc w:val="center"/>
      </w:pPr>
      <w:r>
        <w:rPr>
          <w:noProof/>
        </w:rPr>
        <w:lastRenderedPageBreak/>
        <w:drawing>
          <wp:inline distT="0" distB="0" distL="0" distR="0" wp14:anchorId="51AF9C5D" wp14:editId="4E5F960E">
            <wp:extent cx="5104737" cy="3252083"/>
            <wp:effectExtent l="0" t="0" r="1270" b="5715"/>
            <wp:docPr id="453378005" name="Picture 14" descr="Basic I/O in Text Mod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rcRect/>
                    <a:stretch>
                      <a:fillRect/>
                    </a:stretch>
                  </pic:blipFill>
                  <pic:spPr>
                    <a:xfrm>
                      <a:off x="0" y="0"/>
                      <a:ext cx="5115663" cy="3259044"/>
                    </a:xfrm>
                    <a:prstGeom prst="rect">
                      <a:avLst/>
                    </a:prstGeom>
                    <a:noFill/>
                    <a:ln>
                      <a:noFill/>
                      <a:prstDash/>
                    </a:ln>
                  </pic:spPr>
                </pic:pic>
              </a:graphicData>
            </a:graphic>
          </wp:inline>
        </w:drawing>
      </w:r>
    </w:p>
    <w:p w14:paraId="0B25296F" w14:textId="3603E495" w:rsidR="00D35B32" w:rsidRDefault="00210E3F">
      <w:pPr>
        <w:jc w:val="center"/>
        <w:rPr>
          <w:rFonts w:ascii="Times New Roman" w:hAnsi="Times New Roman"/>
        </w:rPr>
      </w:pPr>
      <w:r>
        <w:rPr>
          <w:rFonts w:ascii="Times New Roman" w:hAnsi="Times New Roman"/>
        </w:rPr>
        <w:t>Pic.</w:t>
      </w:r>
      <w:r w:rsidR="00C8536C">
        <w:rPr>
          <w:rFonts w:ascii="Times New Roman" w:hAnsi="Times New Roman"/>
        </w:rPr>
        <w:t xml:space="preserve"> 1.7. Text mode (Basic I/O)</w:t>
      </w:r>
    </w:p>
    <w:p w14:paraId="2BB32F0A" w14:textId="77777777" w:rsidR="00D35B32" w:rsidRDefault="00C8536C" w:rsidP="00210E3F">
      <w:pPr>
        <w:jc w:val="center"/>
      </w:pPr>
      <w:r>
        <w:rPr>
          <w:noProof/>
        </w:rPr>
        <w:drawing>
          <wp:inline distT="0" distB="0" distL="0" distR="0" wp14:anchorId="1DC88A03" wp14:editId="32CD38F7">
            <wp:extent cx="5184250" cy="3760799"/>
            <wp:effectExtent l="0" t="0" r="0" b="0"/>
            <wp:docPr id="221328789" name="Picture 15" descr="VGA Graphics Mod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rcRect/>
                    <a:stretch>
                      <a:fillRect/>
                    </a:stretch>
                  </pic:blipFill>
                  <pic:spPr>
                    <a:xfrm>
                      <a:off x="0" y="0"/>
                      <a:ext cx="5197452" cy="3770376"/>
                    </a:xfrm>
                    <a:prstGeom prst="rect">
                      <a:avLst/>
                    </a:prstGeom>
                    <a:noFill/>
                    <a:ln>
                      <a:noFill/>
                      <a:prstDash/>
                    </a:ln>
                  </pic:spPr>
                </pic:pic>
              </a:graphicData>
            </a:graphic>
          </wp:inline>
        </w:drawing>
      </w:r>
    </w:p>
    <w:p w14:paraId="14205074" w14:textId="6D66D553" w:rsidR="00D35B32" w:rsidRDefault="00210E3F">
      <w:pPr>
        <w:jc w:val="center"/>
        <w:rPr>
          <w:rFonts w:ascii="Times New Roman" w:hAnsi="Times New Roman"/>
        </w:rPr>
      </w:pPr>
      <w:r>
        <w:rPr>
          <w:rFonts w:ascii="Times New Roman" w:hAnsi="Times New Roman"/>
        </w:rPr>
        <w:t>Pic.</w:t>
      </w:r>
      <w:r w:rsidR="00C8536C">
        <w:rPr>
          <w:rFonts w:ascii="Times New Roman" w:hAnsi="Times New Roman"/>
        </w:rPr>
        <w:t xml:space="preserve"> 1.8. VGA 320×200 graphics mode</w:t>
      </w:r>
    </w:p>
    <w:p w14:paraId="36BB1FFF" w14:textId="77777777" w:rsidR="00D35B32" w:rsidRDefault="00D35B32">
      <w:pPr>
        <w:rPr>
          <w:rFonts w:ascii="Times New Roman" w:hAnsi="Times New Roman"/>
        </w:rPr>
      </w:pPr>
    </w:p>
    <w:p w14:paraId="43C759C5" w14:textId="77777777" w:rsidR="00D35B32" w:rsidRDefault="00C8536C">
      <w:pPr>
        <w:pStyle w:val="Heading2"/>
      </w:pPr>
      <w:bookmarkStart w:id="24" w:name="_Toc218757990"/>
      <w:r>
        <w:lastRenderedPageBreak/>
        <w:t>1.6 TTY</w:t>
      </w:r>
      <w:bookmarkEnd w:id="24"/>
    </w:p>
    <w:p w14:paraId="51CBB621" w14:textId="1369556B" w:rsidR="00D35B32" w:rsidRDefault="00C8536C">
      <w:r>
        <w:t xml:space="preserve">The Terminal component </w:t>
      </w:r>
      <w:r w:rsidR="00954614">
        <w:t xml:space="preserve">is </w:t>
      </w:r>
      <w:r>
        <w:t xml:space="preserve">a </w:t>
      </w:r>
      <w:proofErr w:type="gramStart"/>
      <w:r>
        <w:t>low</w:t>
      </w:r>
      <w:r w:rsidR="00954614">
        <w:t xml:space="preserve"> </w:t>
      </w:r>
      <w:r>
        <w:t>level</w:t>
      </w:r>
      <w:proofErr w:type="gramEnd"/>
      <w:r>
        <w:t xml:space="preserve"> text output subsystem </w:t>
      </w:r>
      <w:r w:rsidR="00954614">
        <w:t xml:space="preserve">program </w:t>
      </w:r>
      <w:r>
        <w:t>based on VGA text mode. Its purpose is to provide basic screen output</w:t>
      </w:r>
      <w:r w:rsidR="00954614">
        <w:t xml:space="preserve"> to user</w:t>
      </w:r>
      <w:r>
        <w:t xml:space="preserve">, cursor control, and character rendering for the kernel and </w:t>
      </w:r>
      <w:proofErr w:type="gramStart"/>
      <w:r>
        <w:t>higher</w:t>
      </w:r>
      <w:r w:rsidR="00954614">
        <w:t xml:space="preserve"> </w:t>
      </w:r>
      <w:r>
        <w:t>level</w:t>
      </w:r>
      <w:proofErr w:type="gramEnd"/>
      <w:r>
        <w:t xml:space="preserve"> </w:t>
      </w:r>
      <w:proofErr w:type="gramStart"/>
      <w:r>
        <w:t>components</w:t>
      </w:r>
      <w:proofErr w:type="gramEnd"/>
      <w:r>
        <w:t xml:space="preserve"> </w:t>
      </w:r>
      <w:r w:rsidR="00954614">
        <w:t xml:space="preserve">for example </w:t>
      </w:r>
      <w:r>
        <w:t>the shell.</w:t>
      </w:r>
    </w:p>
    <w:p w14:paraId="0F16E87B" w14:textId="159719B9" w:rsidR="00D35B32" w:rsidRDefault="00C8536C">
      <w:r>
        <w:t xml:space="preserve">The terminal directly </w:t>
      </w:r>
      <w:proofErr w:type="gramStart"/>
      <w:r>
        <w:t>write</w:t>
      </w:r>
      <w:proofErr w:type="gramEnd"/>
      <w:r>
        <w:t xml:space="preserve"> to VGA video memory </w:t>
      </w:r>
      <w:proofErr w:type="gramStart"/>
      <w:r w:rsidR="00954614">
        <w:t>which location</w:t>
      </w:r>
      <w:proofErr w:type="gramEnd"/>
      <w:r w:rsidR="00954614">
        <w:t xml:space="preserve"> is </w:t>
      </w:r>
      <w:r>
        <w:t>at physical address 0xB8000</w:t>
      </w:r>
      <w:r w:rsidR="00954614">
        <w:t>,</w:t>
      </w:r>
      <w:r>
        <w:t xml:space="preserve"> </w:t>
      </w:r>
      <w:r w:rsidR="00954614">
        <w:t>t</w:t>
      </w:r>
      <w:r>
        <w:t xml:space="preserve">he screen is treated as a fixed-size text grid of 80 columns by 25 rows, where each cell </w:t>
      </w:r>
      <w:proofErr w:type="gramStart"/>
      <w:r>
        <w:t>contain</w:t>
      </w:r>
      <w:proofErr w:type="gramEnd"/>
      <w:r>
        <w:t xml:space="preserve"> a character and its color attribute. Internal state </w:t>
      </w:r>
      <w:r w:rsidR="00954614">
        <w:t xml:space="preserve">of </w:t>
      </w:r>
      <w:r>
        <w:t xml:space="preserve">variables </w:t>
      </w:r>
      <w:proofErr w:type="gramStart"/>
      <w:r>
        <w:t>track</w:t>
      </w:r>
      <w:proofErr w:type="gramEnd"/>
      <w:r>
        <w:t xml:space="preserve"> </w:t>
      </w:r>
      <w:r>
        <w:t xml:space="preserve">current cursor position </w:t>
      </w:r>
      <w:r w:rsidR="00954614">
        <w:t xml:space="preserve">using </w:t>
      </w:r>
      <w:proofErr w:type="spellStart"/>
      <w:r>
        <w:t>terminal_row</w:t>
      </w:r>
      <w:proofErr w:type="spellEnd"/>
      <w:r>
        <w:t xml:space="preserve">, </w:t>
      </w:r>
      <w:proofErr w:type="spellStart"/>
      <w:r>
        <w:t>terminal_column</w:t>
      </w:r>
      <w:proofErr w:type="spellEnd"/>
      <w:r w:rsidR="00954614">
        <w:t xml:space="preserve"> variables</w:t>
      </w:r>
      <w:r>
        <w:t>.</w:t>
      </w:r>
    </w:p>
    <w:p w14:paraId="7CE17E03" w14:textId="3E6E6E05" w:rsidR="00D35B32" w:rsidRDefault="00C8536C">
      <w:r>
        <w:t>Initialization is performed by</w:t>
      </w:r>
      <w:r w:rsidR="00954614">
        <w:t xml:space="preserve"> subroutine</w:t>
      </w:r>
      <w:r>
        <w:t xml:space="preserve"> </w:t>
      </w:r>
      <w:proofErr w:type="spellStart"/>
      <w:r>
        <w:t>terminal_</w:t>
      </w:r>
      <w:proofErr w:type="gramStart"/>
      <w:r>
        <w:t>initialize</w:t>
      </w:r>
      <w:proofErr w:type="spellEnd"/>
      <w:r>
        <w:t>(</w:t>
      </w:r>
      <w:proofErr w:type="gramEnd"/>
      <w:r>
        <w:t xml:space="preserve">), which resets the cursor, sets a default color, and clears the </w:t>
      </w:r>
      <w:r w:rsidR="00954614">
        <w:t>whole</w:t>
      </w:r>
      <w:r>
        <w:t xml:space="preserve"> screen by filling the VGA buffer </w:t>
      </w:r>
      <w:r w:rsidR="00954614">
        <w:t xml:space="preserve">memory </w:t>
      </w:r>
      <w:r>
        <w:t>with space characters</w:t>
      </w:r>
      <w:r w:rsidR="00954614">
        <w:t xml:space="preserve"> -</w:t>
      </w:r>
      <w:r>
        <w:t xml:space="preserve"> </w:t>
      </w:r>
      <w:r w:rsidR="00954614">
        <w:t>t</w:t>
      </w:r>
      <w:r>
        <w:t>his ensures a known and clean display state at boot time.</w:t>
      </w:r>
    </w:p>
    <w:p w14:paraId="71AC364B" w14:textId="1D07E6D8" w:rsidR="00D35B32" w:rsidRDefault="00C8536C">
      <w:r>
        <w:t xml:space="preserve">Character output is handled by </w:t>
      </w:r>
      <w:proofErr w:type="spellStart"/>
      <w:r>
        <w:t>terminal_</w:t>
      </w:r>
      <w:proofErr w:type="gramStart"/>
      <w:r>
        <w:t>putchar</w:t>
      </w:r>
      <w:proofErr w:type="spellEnd"/>
      <w:r>
        <w:t>(</w:t>
      </w:r>
      <w:proofErr w:type="gramEnd"/>
      <w:r>
        <w:t>)</w:t>
      </w:r>
      <w:r w:rsidR="00954614">
        <w:t xml:space="preserve"> subroutine, terminal </w:t>
      </w:r>
      <w:r>
        <w:t xml:space="preserve">supports basic control characters, including newline (\n) and backspace (\b). For printable characters, the terminal writes directly to VGA memory at the current cursor position. After each character, the cursor position is </w:t>
      </w:r>
      <w:proofErr w:type="gramStart"/>
      <w:r>
        <w:t>updated</w:t>
      </w:r>
      <w:r w:rsidR="00954614">
        <w:t xml:space="preserve"> </w:t>
      </w:r>
      <w:r>
        <w:t>,</w:t>
      </w:r>
      <w:proofErr w:type="gramEnd"/>
      <w:r>
        <w:t xml:space="preserve"> including automatic line wrapping. When the screen limit is reached, the terminal clears the screen and resets the cursor, providing a simple overflow handling mechanism.</w:t>
      </w:r>
    </w:p>
    <w:p w14:paraId="76ABC92A" w14:textId="77777777" w:rsidR="00D35B32" w:rsidRDefault="00C8536C">
      <w:r>
        <w:t xml:space="preserve">The component also controls the hardware cursor by </w:t>
      </w:r>
      <w:proofErr w:type="gramStart"/>
      <w:r>
        <w:t>writing to</w:t>
      </w:r>
      <w:proofErr w:type="gramEnd"/>
      <w:r>
        <w:t xml:space="preserve"> VGA I/O ports (0x3D4 and 0x3D5) using inline assembly. This ensures that the visible cursor position matches the internal software state.</w:t>
      </w:r>
    </w:p>
    <w:p w14:paraId="37513C15" w14:textId="77777777" w:rsidR="00D35B32" w:rsidRDefault="00C8536C">
      <w:r>
        <w:t xml:space="preserve">Higher-level output functions such as </w:t>
      </w:r>
      <w:proofErr w:type="spellStart"/>
      <w:r>
        <w:t>terminal_</w:t>
      </w:r>
      <w:proofErr w:type="gramStart"/>
      <w:r>
        <w:t>write</w:t>
      </w:r>
      <w:proofErr w:type="spellEnd"/>
      <w:r>
        <w:t>(</w:t>
      </w:r>
      <w:proofErr w:type="gramEnd"/>
      <w:r>
        <w:t xml:space="preserve">) and </w:t>
      </w:r>
      <w:proofErr w:type="spellStart"/>
      <w:r>
        <w:t>terminal_</w:t>
      </w:r>
      <w:proofErr w:type="gramStart"/>
      <w:r>
        <w:t>writestring</w:t>
      </w:r>
      <w:proofErr w:type="spellEnd"/>
      <w:r>
        <w:t>(</w:t>
      </w:r>
      <w:proofErr w:type="gramEnd"/>
      <w:r>
        <w:t xml:space="preserve">) provide buffered output by repeatedly calling </w:t>
      </w:r>
      <w:proofErr w:type="spellStart"/>
      <w:r>
        <w:t>terminal_</w:t>
      </w:r>
      <w:proofErr w:type="gramStart"/>
      <w:r>
        <w:t>putchar</w:t>
      </w:r>
      <w:proofErr w:type="spellEnd"/>
      <w:r>
        <w:t>(</w:t>
      </w:r>
      <w:proofErr w:type="gramEnd"/>
      <w:r>
        <w:t xml:space="preserve">). The </w:t>
      </w:r>
      <w:proofErr w:type="spellStart"/>
      <w:r>
        <w:t>terminal_clear_</w:t>
      </w:r>
      <w:proofErr w:type="gramStart"/>
      <w:r>
        <w:t>screen</w:t>
      </w:r>
      <w:proofErr w:type="spellEnd"/>
      <w:r>
        <w:t>(</w:t>
      </w:r>
      <w:proofErr w:type="gramEnd"/>
      <w:r>
        <w:t>) function allows the screen to be cleared explicitly, which is useful for shell resets or screen refresh operations.</w:t>
      </w:r>
    </w:p>
    <w:p w14:paraId="427AB3CA" w14:textId="77777777" w:rsidR="00D35B32" w:rsidRDefault="00C8536C">
      <w:r>
        <w:t>Overall, this terminal component provides a minimal, hardware-oriented text output interface suitable for kernel-level development. It abstracts direct VGA memory and port access behind simple functions while remaining lightweight and deterministic, making it appropriate for educational operating system projects.</w:t>
      </w:r>
    </w:p>
    <w:p w14:paraId="78503521" w14:textId="77777777" w:rsidR="00D35B32" w:rsidRDefault="00D35B32"/>
    <w:p w14:paraId="381330A5" w14:textId="77777777" w:rsidR="00D35B32" w:rsidRDefault="00C8536C">
      <w:pPr>
        <w:pStyle w:val="Heading2"/>
      </w:pPr>
      <w:bookmarkStart w:id="25" w:name="_Toc218757991"/>
      <w:r>
        <w:t>1.7 TTY based Shell</w:t>
      </w:r>
      <w:bookmarkEnd w:id="25"/>
      <w:r>
        <w:t xml:space="preserve">  </w:t>
      </w:r>
    </w:p>
    <w:p w14:paraId="533DF4F2" w14:textId="77777777" w:rsidR="00D35B32" w:rsidRDefault="00C8536C">
      <w:r>
        <w:t>The Shell component implements a basic command-line interpreter for a custom operating system. Its primary role is to read user input from the keyboard, parse commands, and execute corresponding filesystem-related operations.</w:t>
      </w:r>
    </w:p>
    <w:p w14:paraId="0AEABAF0" w14:textId="77777777" w:rsidR="00D35B32" w:rsidRDefault="00C8536C">
      <w:r>
        <w:lastRenderedPageBreak/>
        <w:t xml:space="preserve">The shell is initialized with two core dependencies: a </w:t>
      </w:r>
      <w:proofErr w:type="spellStart"/>
      <w:r>
        <w:t>KeyboardDriver</w:t>
      </w:r>
      <w:proofErr w:type="spellEnd"/>
      <w:r>
        <w:t>, responsible for buffered keyboard input, and FATVFS, which provides access to the FAT-based virtual file system. These dependencies are injected via the constructor, keeping the shell independent of concrete implementations.</w:t>
      </w:r>
    </w:p>
    <w:p w14:paraId="6A12468D" w14:textId="77777777" w:rsidR="00D35B32" w:rsidRDefault="00C8536C">
      <w:r>
        <w:t xml:space="preserve">The main logic is executed inside an infinite loop in the </w:t>
      </w:r>
      <w:proofErr w:type="gramStart"/>
      <w:r>
        <w:t>run(</w:t>
      </w:r>
      <w:proofErr w:type="gramEnd"/>
      <w:r>
        <w:t xml:space="preserve">) method. The shell continuously checks the keyboard buffer and processes input only when the ENTER key ('\n') is detected. This design reflects typical OS shell behavior, where the shell is always active and </w:t>
      </w:r>
      <w:proofErr w:type="gramStart"/>
      <w:r>
        <w:t>event-driven</w:t>
      </w:r>
      <w:proofErr w:type="gramEnd"/>
      <w:r>
        <w:t>.</w:t>
      </w:r>
    </w:p>
    <w:p w14:paraId="5A29865B" w14:textId="77777777" w:rsidR="00D35B32" w:rsidRDefault="00C8536C">
      <w:r>
        <w:t>Input is read from the keyboard buffer in reverse order due to the buffer’s stack-like nature. The shell reconstructs the command line manually, including handling backspace characters ('\b') to support basic line editing. The final command string is null-terminated and stored in an internal buffer.</w:t>
      </w:r>
    </w:p>
    <w:p w14:paraId="061449EC" w14:textId="77777777" w:rsidR="00D35B32" w:rsidRDefault="00C8536C">
      <w:r>
        <w:t>Command parsing is implemented using a simple whitespace-based approach. The shell extracts the command name and up to two arguments using fixed-size character arrays and state flags. This parser is intentionally minimal and does not support advanced features such as quoting, piping, or variable-length arguments.</w:t>
      </w:r>
    </w:p>
    <w:p w14:paraId="536495AF" w14:textId="77777777" w:rsidR="00D35B32" w:rsidRDefault="00C8536C">
      <w:r>
        <w:t xml:space="preserve">Command execution is performed through string comparison against known commands (ls, cat, cd, write, </w:t>
      </w:r>
      <w:proofErr w:type="spellStart"/>
      <w:r>
        <w:t>pwd</w:t>
      </w:r>
      <w:proofErr w:type="spellEnd"/>
      <w:r>
        <w:t xml:space="preserve">). Each command is implemented as a separate class and exposes a </w:t>
      </w:r>
      <w:proofErr w:type="gramStart"/>
      <w:r>
        <w:t>run(</w:t>
      </w:r>
      <w:proofErr w:type="gramEnd"/>
      <w:r>
        <w:t>) method. The shell creates the appropriate command object and delegates execution to it, passing the required arguments and the filesystem reference.</w:t>
      </w:r>
    </w:p>
    <w:p w14:paraId="54CF4832" w14:textId="77777777" w:rsidR="00D35B32" w:rsidRDefault="00C8536C">
      <w:r>
        <w:t>Overall, this shell provides a minimal, modular, and low-level command execution environment suitable for educational operating system development. Its design emphasizes simplicity, deterministic behavior, and clear separation between input handling, parsing, and command logic, while leaving room for future extensions such as scripting or advanced parsing.</w:t>
      </w:r>
    </w:p>
    <w:p w14:paraId="2F11760A" w14:textId="77777777" w:rsidR="00D35B32" w:rsidRDefault="00D35B32"/>
    <w:p w14:paraId="4BEA293C" w14:textId="77777777" w:rsidR="00D35B32" w:rsidRDefault="00C8536C" w:rsidP="00210E3F">
      <w:pPr>
        <w:jc w:val="center"/>
      </w:pPr>
      <w:r>
        <w:rPr>
          <w:noProof/>
        </w:rPr>
        <w:lastRenderedPageBreak/>
        <w:drawing>
          <wp:inline distT="0" distB="0" distL="0" distR="0" wp14:anchorId="496ACE45" wp14:editId="37DD5C10">
            <wp:extent cx="5710608" cy="7808181"/>
            <wp:effectExtent l="0" t="0" r="4445" b="2540"/>
            <wp:docPr id="126547213"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rcRect/>
                    <a:stretch>
                      <a:fillRect/>
                    </a:stretch>
                  </pic:blipFill>
                  <pic:spPr>
                    <a:xfrm>
                      <a:off x="0" y="0"/>
                      <a:ext cx="5713481" cy="7812109"/>
                    </a:xfrm>
                    <a:prstGeom prst="rect">
                      <a:avLst/>
                    </a:prstGeom>
                    <a:noFill/>
                    <a:ln>
                      <a:noFill/>
                      <a:prstDash/>
                    </a:ln>
                  </pic:spPr>
                </pic:pic>
              </a:graphicData>
            </a:graphic>
          </wp:inline>
        </w:drawing>
      </w:r>
    </w:p>
    <w:p w14:paraId="6F204F3E" w14:textId="198FBC42" w:rsidR="00D35B32" w:rsidRDefault="00210E3F" w:rsidP="00210E3F">
      <w:pPr>
        <w:jc w:val="center"/>
        <w:rPr>
          <w:rFonts w:ascii="Times New Roman" w:hAnsi="Times New Roman"/>
        </w:rPr>
      </w:pPr>
      <w:r>
        <w:rPr>
          <w:rFonts w:ascii="Times New Roman" w:hAnsi="Times New Roman"/>
        </w:rPr>
        <w:t xml:space="preserve">Pic. </w:t>
      </w:r>
      <w:r w:rsidR="00C8536C">
        <w:rPr>
          <w:rFonts w:ascii="Times New Roman" w:hAnsi="Times New Roman"/>
        </w:rPr>
        <w:t>1.9 Shell class relations</w:t>
      </w:r>
    </w:p>
    <w:p w14:paraId="458CEDB1" w14:textId="77777777" w:rsidR="00D35B32" w:rsidRDefault="00C8536C">
      <w:pPr>
        <w:pStyle w:val="Heading1"/>
      </w:pPr>
      <w:bookmarkStart w:id="26" w:name="_Toc218618688"/>
      <w:bookmarkStart w:id="27" w:name="_Toc218757992"/>
      <w:r>
        <w:lastRenderedPageBreak/>
        <w:t>2. OPERATING SYSTEM FEATURES</w:t>
      </w:r>
      <w:bookmarkEnd w:id="26"/>
      <w:bookmarkEnd w:id="27"/>
    </w:p>
    <w:p w14:paraId="4A8775FE" w14:textId="77777777" w:rsidR="00D35B32" w:rsidRDefault="00D35B32">
      <w:pPr>
        <w:rPr>
          <w:rFonts w:ascii="Times New Roman" w:hAnsi="Times New Roman"/>
        </w:rPr>
      </w:pPr>
    </w:p>
    <w:p w14:paraId="49C6712E" w14:textId="77777777" w:rsidR="00D35B32" w:rsidRDefault="00C8536C">
      <w:pPr>
        <w:rPr>
          <w:rFonts w:ascii="Times New Roman" w:hAnsi="Times New Roman"/>
        </w:rPr>
      </w:pPr>
      <w:r>
        <w:rPr>
          <w:rFonts w:ascii="Times New Roman" w:hAnsi="Times New Roman"/>
        </w:rPr>
        <w:t>This section lists the implemented operating system features.</w:t>
      </w:r>
    </w:p>
    <w:p w14:paraId="5CF0DEBB" w14:textId="77777777" w:rsidR="00D35B32" w:rsidRDefault="00D35B32">
      <w:pPr>
        <w:rPr>
          <w:rFonts w:ascii="Times New Roman" w:hAnsi="Times New Roman"/>
        </w:rPr>
      </w:pPr>
    </w:p>
    <w:p w14:paraId="1F9D90CA" w14:textId="77777777" w:rsidR="00D35B32" w:rsidRDefault="00C8536C">
      <w:pPr>
        <w:pStyle w:val="Heading2"/>
      </w:pPr>
      <w:bookmarkStart w:id="28" w:name="_Toc218618689"/>
      <w:bookmarkStart w:id="29" w:name="_Toc218757993"/>
      <w:r>
        <w:t>2.1. Main implemented features</w:t>
      </w:r>
      <w:bookmarkEnd w:id="28"/>
      <w:bookmarkEnd w:id="29"/>
    </w:p>
    <w:p w14:paraId="7AC85B96" w14:textId="77777777" w:rsidR="00D35B32" w:rsidRDefault="00C8536C">
      <w:pPr>
        <w:rPr>
          <w:rFonts w:ascii="Times New Roman" w:hAnsi="Times New Roman"/>
        </w:rPr>
      </w:pPr>
      <w:r>
        <w:rPr>
          <w:rFonts w:ascii="Times New Roman" w:hAnsi="Times New Roman"/>
        </w:rPr>
        <w:t>The system currently provides:</w:t>
      </w:r>
    </w:p>
    <w:p w14:paraId="736E9142" w14:textId="77777777" w:rsidR="00D35B32" w:rsidRDefault="00C8536C">
      <w:pPr>
        <w:pStyle w:val="ListParagraph"/>
        <w:numPr>
          <w:ilvl w:val="0"/>
          <w:numId w:val="4"/>
        </w:numPr>
        <w:rPr>
          <w:rFonts w:ascii="Times New Roman" w:hAnsi="Times New Roman"/>
        </w:rPr>
      </w:pPr>
      <w:r>
        <w:rPr>
          <w:rFonts w:ascii="Times New Roman" w:hAnsi="Times New Roman"/>
        </w:rPr>
        <w:t>Protected mode transition</w:t>
      </w:r>
    </w:p>
    <w:p w14:paraId="73C79645" w14:textId="77777777" w:rsidR="00D35B32" w:rsidRDefault="00C8536C">
      <w:pPr>
        <w:pStyle w:val="ListParagraph"/>
        <w:numPr>
          <w:ilvl w:val="0"/>
          <w:numId w:val="4"/>
        </w:numPr>
        <w:rPr>
          <w:rFonts w:ascii="Times New Roman" w:hAnsi="Times New Roman"/>
        </w:rPr>
      </w:pPr>
      <w:r>
        <w:rPr>
          <w:rFonts w:ascii="Times New Roman" w:hAnsi="Times New Roman"/>
        </w:rPr>
        <w:t>GDT and IDT initialization</w:t>
      </w:r>
    </w:p>
    <w:p w14:paraId="4ADCDAAA" w14:textId="77777777" w:rsidR="00D35B32" w:rsidRDefault="00C8536C">
      <w:pPr>
        <w:pStyle w:val="ListParagraph"/>
        <w:numPr>
          <w:ilvl w:val="0"/>
          <w:numId w:val="4"/>
        </w:numPr>
        <w:rPr>
          <w:rFonts w:ascii="Times New Roman" w:hAnsi="Times New Roman"/>
        </w:rPr>
      </w:pPr>
      <w:r>
        <w:rPr>
          <w:rFonts w:ascii="Times New Roman" w:hAnsi="Times New Roman"/>
        </w:rPr>
        <w:t>Keyboard and mouse drivers</w:t>
      </w:r>
    </w:p>
    <w:p w14:paraId="15BD8081" w14:textId="77777777" w:rsidR="00D35B32" w:rsidRDefault="00C8536C">
      <w:pPr>
        <w:pStyle w:val="ListParagraph"/>
        <w:numPr>
          <w:ilvl w:val="0"/>
          <w:numId w:val="4"/>
        </w:numPr>
        <w:rPr>
          <w:rFonts w:ascii="Times New Roman" w:hAnsi="Times New Roman"/>
        </w:rPr>
      </w:pPr>
      <w:r>
        <w:rPr>
          <w:rFonts w:ascii="Times New Roman" w:hAnsi="Times New Roman"/>
        </w:rPr>
        <w:t>PCI scanning</w:t>
      </w:r>
    </w:p>
    <w:p w14:paraId="21F7990D" w14:textId="77777777" w:rsidR="00D35B32" w:rsidRDefault="00C8536C">
      <w:pPr>
        <w:pStyle w:val="ListParagraph"/>
        <w:numPr>
          <w:ilvl w:val="0"/>
          <w:numId w:val="4"/>
        </w:numPr>
        <w:rPr>
          <w:rFonts w:ascii="Times New Roman" w:hAnsi="Times New Roman"/>
        </w:rPr>
      </w:pPr>
      <w:r>
        <w:rPr>
          <w:rFonts w:ascii="Times New Roman" w:hAnsi="Times New Roman"/>
        </w:rPr>
        <w:t>Graphics rendering to VGA</w:t>
      </w:r>
    </w:p>
    <w:p w14:paraId="32B74670" w14:textId="77777777" w:rsidR="00D35B32" w:rsidRDefault="00C8536C">
      <w:pPr>
        <w:pStyle w:val="ListParagraph"/>
        <w:numPr>
          <w:ilvl w:val="0"/>
          <w:numId w:val="4"/>
        </w:numPr>
        <w:rPr>
          <w:rFonts w:ascii="Times New Roman" w:hAnsi="Times New Roman"/>
        </w:rPr>
      </w:pPr>
      <w:r>
        <w:rPr>
          <w:rFonts w:ascii="Times New Roman" w:hAnsi="Times New Roman"/>
        </w:rPr>
        <w:t>GUI framework with support of windows, simple text and multiple colors.</w:t>
      </w:r>
    </w:p>
    <w:p w14:paraId="3C1611CD" w14:textId="77777777" w:rsidR="00D35B32" w:rsidRDefault="00C8536C">
      <w:pPr>
        <w:pStyle w:val="ListParagraph"/>
        <w:numPr>
          <w:ilvl w:val="0"/>
          <w:numId w:val="4"/>
        </w:numPr>
        <w:rPr>
          <w:rFonts w:ascii="Times New Roman" w:hAnsi="Times New Roman"/>
        </w:rPr>
      </w:pPr>
      <w:r>
        <w:rPr>
          <w:rFonts w:ascii="Times New Roman" w:hAnsi="Times New Roman"/>
        </w:rPr>
        <w:t>Shell</w:t>
      </w:r>
    </w:p>
    <w:p w14:paraId="35B5BA84" w14:textId="77777777" w:rsidR="00D35B32" w:rsidRDefault="00C8536C">
      <w:pPr>
        <w:pStyle w:val="ListParagraph"/>
        <w:numPr>
          <w:ilvl w:val="0"/>
          <w:numId w:val="4"/>
        </w:numPr>
        <w:rPr>
          <w:rFonts w:ascii="Times New Roman" w:hAnsi="Times New Roman"/>
        </w:rPr>
      </w:pPr>
      <w:r>
        <w:rPr>
          <w:rFonts w:ascii="Times New Roman" w:hAnsi="Times New Roman"/>
        </w:rPr>
        <w:t xml:space="preserve">Software for shell such as </w:t>
      </w:r>
      <w:proofErr w:type="spellStart"/>
      <w:r>
        <w:rPr>
          <w:rFonts w:ascii="Times New Roman" w:hAnsi="Times New Roman"/>
        </w:rPr>
        <w:t>pwd</w:t>
      </w:r>
      <w:proofErr w:type="spellEnd"/>
      <w:r>
        <w:rPr>
          <w:rFonts w:ascii="Times New Roman" w:hAnsi="Times New Roman"/>
        </w:rPr>
        <w:t xml:space="preserve">, ls, cat, </w:t>
      </w:r>
      <w:r>
        <w:rPr>
          <w:rFonts w:ascii="Times New Roman" w:hAnsi="Times New Roman"/>
        </w:rPr>
        <w:t>write, cd</w:t>
      </w:r>
    </w:p>
    <w:p w14:paraId="17C13A04" w14:textId="77777777" w:rsidR="00D35B32" w:rsidRDefault="00C8536C">
      <w:pPr>
        <w:pStyle w:val="ListParagraph"/>
        <w:numPr>
          <w:ilvl w:val="0"/>
          <w:numId w:val="4"/>
        </w:numPr>
        <w:rPr>
          <w:rFonts w:ascii="Times New Roman" w:hAnsi="Times New Roman"/>
        </w:rPr>
      </w:pPr>
      <w:r>
        <w:rPr>
          <w:rFonts w:ascii="Times New Roman" w:hAnsi="Times New Roman"/>
        </w:rPr>
        <w:t>ATA device support</w:t>
      </w:r>
    </w:p>
    <w:p w14:paraId="6ADB59AE" w14:textId="77777777" w:rsidR="00D35B32" w:rsidRDefault="00C8536C">
      <w:pPr>
        <w:pStyle w:val="ListParagraph"/>
        <w:numPr>
          <w:ilvl w:val="0"/>
          <w:numId w:val="4"/>
        </w:numPr>
        <w:rPr>
          <w:rFonts w:ascii="Times New Roman" w:hAnsi="Times New Roman"/>
        </w:rPr>
      </w:pPr>
      <w:r>
        <w:rPr>
          <w:rFonts w:ascii="Times New Roman" w:hAnsi="Times New Roman"/>
        </w:rPr>
        <w:t>Simple FAT32 filesystem implementation</w:t>
      </w:r>
    </w:p>
    <w:p w14:paraId="7C0C6B2F" w14:textId="77777777" w:rsidR="00D35B32" w:rsidRDefault="00D35B32">
      <w:pPr>
        <w:pStyle w:val="ListParagraph"/>
        <w:rPr>
          <w:rFonts w:ascii="Times New Roman" w:hAnsi="Times New Roman"/>
        </w:rPr>
      </w:pPr>
    </w:p>
    <w:p w14:paraId="0378D766" w14:textId="77777777" w:rsidR="00D35B32" w:rsidRDefault="00D35B32">
      <w:pPr>
        <w:rPr>
          <w:rFonts w:ascii="Times New Roman" w:hAnsi="Times New Roman"/>
        </w:rPr>
      </w:pPr>
    </w:p>
    <w:p w14:paraId="4DEC1821" w14:textId="77777777" w:rsidR="00D35B32" w:rsidRDefault="00C8536C">
      <w:pPr>
        <w:rPr>
          <w:rFonts w:ascii="Times New Roman" w:hAnsi="Times New Roman"/>
        </w:rPr>
      </w:pPr>
      <w:r>
        <w:rPr>
          <w:rFonts w:ascii="Times New Roman" w:hAnsi="Times New Roman"/>
        </w:rPr>
        <w:t>This functionality demonstrates the full path from low-level boot to the graphical interface/shell.</w:t>
      </w:r>
    </w:p>
    <w:p w14:paraId="75668D0A" w14:textId="77777777" w:rsidR="00D35B32" w:rsidRDefault="00D35B32">
      <w:pPr>
        <w:rPr>
          <w:rFonts w:ascii="Times New Roman" w:hAnsi="Times New Roman"/>
        </w:rPr>
      </w:pPr>
    </w:p>
    <w:p w14:paraId="7A3DBDC7" w14:textId="77777777" w:rsidR="00D35B32" w:rsidRDefault="00C8536C">
      <w:pPr>
        <w:pStyle w:val="Heading2"/>
      </w:pPr>
      <w:bookmarkStart w:id="30" w:name="_Toc218757994"/>
      <w:r>
        <w:t>2.2 Keyboard and mouse drivers</w:t>
      </w:r>
      <w:bookmarkEnd w:id="30"/>
    </w:p>
    <w:p w14:paraId="2DA672F4" w14:textId="77777777" w:rsidR="00D35B32" w:rsidRDefault="00C8536C">
      <w:r>
        <w:t xml:space="preserve">The operating system includes low-level keyboard and mouse drivers that provide basic input handling. The keyboard driver captures key press and release events, translates scan codes into characters, and buffers input for higher-level components such as the shell. The mouse driver processes movement and button events, enabling basic pointer interaction required by graphical user interface components. Both drivers operate through hardware </w:t>
      </w:r>
      <w:proofErr w:type="gramStart"/>
      <w:r>
        <w:t>interrupts</w:t>
      </w:r>
      <w:proofErr w:type="gramEnd"/>
      <w:r>
        <w:t xml:space="preserve"> to ensure responsive and efficient input processing</w:t>
      </w:r>
    </w:p>
    <w:p w14:paraId="6594D7A0" w14:textId="77777777" w:rsidR="00D35B32" w:rsidRDefault="00D35B32"/>
    <w:p w14:paraId="1A20FEED" w14:textId="77777777" w:rsidR="00D35B32" w:rsidRDefault="00C8536C">
      <w:pPr>
        <w:pStyle w:val="Heading2"/>
      </w:pPr>
      <w:bookmarkStart w:id="31" w:name="_Toc218757995"/>
      <w:r>
        <w:t>2.3 PCI scanning</w:t>
      </w:r>
      <w:bookmarkEnd w:id="31"/>
    </w:p>
    <w:p w14:paraId="7EE08FDA" w14:textId="77777777" w:rsidR="00D35B32" w:rsidRDefault="00C8536C">
      <w:r>
        <w:t xml:space="preserve">The system implements PCI bus scanning to automatically detect connected hardware devices. The PCI controller enumerates available buses, devices, and functions, reads configuration space registers, and identifies devices using vendor and device identifiers. Based on this </w:t>
      </w:r>
      <w:r>
        <w:lastRenderedPageBreak/>
        <w:t>information, suitable drivers are selected and registered with the driver manager. This mechanism enables modular hardware support and automatic driver initialization at boot time.</w:t>
      </w:r>
    </w:p>
    <w:p w14:paraId="07FBA286" w14:textId="77777777" w:rsidR="00D35B32" w:rsidRDefault="00D35B32"/>
    <w:p w14:paraId="5B9699C3" w14:textId="77777777" w:rsidR="00D35B32" w:rsidRDefault="00C8536C">
      <w:pPr>
        <w:pStyle w:val="Heading2"/>
      </w:pPr>
      <w:bookmarkStart w:id="32" w:name="_Toc218757996"/>
      <w:r>
        <w:t>2.4 Graphics rendering to VGA</w:t>
      </w:r>
      <w:bookmarkEnd w:id="32"/>
    </w:p>
    <w:p w14:paraId="3B95B8B0" w14:textId="77777777" w:rsidR="00D35B32" w:rsidRDefault="00C8536C">
      <w:r>
        <w:t>Graphics output is supported through direct interaction with VGA hardware. The system configures the VGA controller into a 320×200 resolution with 256 colors and provides pixel-level rendering functionality. Drawing operations write directly to the VGA framebuffer, enabling basic graphical output without relying on external libraries. This feature forms the foundation for graphical user interface components.</w:t>
      </w:r>
    </w:p>
    <w:p w14:paraId="79DB1286" w14:textId="77777777" w:rsidR="00D35B32" w:rsidRDefault="00D35B32"/>
    <w:p w14:paraId="64628FAB" w14:textId="77777777" w:rsidR="00D35B32" w:rsidRDefault="00C8536C">
      <w:pPr>
        <w:pStyle w:val="Heading2"/>
      </w:pPr>
      <w:bookmarkStart w:id="33" w:name="_Toc218757997"/>
      <w:r>
        <w:t>2.5 GUI framework with support of windows, simple text and multiple colors.</w:t>
      </w:r>
      <w:bookmarkEnd w:id="33"/>
    </w:p>
    <w:p w14:paraId="342E9007" w14:textId="77777777" w:rsidR="00D35B32" w:rsidRDefault="00C8536C">
      <w:r>
        <w:t>A simple graphical user interface framework is implemented on top of the VGA graphics subsystem. It supports multiple windows, basic text rendering, and the use of different colors. The framework manages screen regions and rendering order, allowing graphical elements to coexist on the screen. While minimal, it provides essential functionality for visual interaction and demonstrates the integration of graphics rendering with higher-level UI abstractions.</w:t>
      </w:r>
    </w:p>
    <w:p w14:paraId="79582E83" w14:textId="77777777" w:rsidR="00D35B32" w:rsidRDefault="00D35B32"/>
    <w:p w14:paraId="46FD4CDA" w14:textId="77777777" w:rsidR="00D35B32" w:rsidRDefault="00C8536C">
      <w:pPr>
        <w:pStyle w:val="Heading2"/>
      </w:pPr>
      <w:bookmarkStart w:id="34" w:name="_Toc218757998"/>
      <w:r>
        <w:t>2.6 ATA device support</w:t>
      </w:r>
      <w:bookmarkEnd w:id="34"/>
    </w:p>
    <w:p w14:paraId="7E7A2B5F" w14:textId="77777777" w:rsidR="00D35B32" w:rsidRDefault="00C8536C">
      <w:r>
        <w:t>The operating system includes basic support for ATA storage devices. The ATA driver enables communication with disk hardware using programmed I/O operations, allowing sectors to be read from and written to storage media. This functionality serves as the foundation for persistent data storage and higher-level filesystem support.</w:t>
      </w:r>
    </w:p>
    <w:p w14:paraId="2FDED619" w14:textId="77777777" w:rsidR="00D35B32" w:rsidRDefault="00D35B32"/>
    <w:p w14:paraId="12C836DB" w14:textId="77777777" w:rsidR="00D35B32" w:rsidRDefault="00C8536C">
      <w:pPr>
        <w:pStyle w:val="Heading2"/>
      </w:pPr>
      <w:bookmarkStart w:id="35" w:name="_Toc218757999"/>
      <w:r>
        <w:t>2.7 Simple FAT32 filesystem implementation</w:t>
      </w:r>
      <w:bookmarkEnd w:id="35"/>
    </w:p>
    <w:p w14:paraId="25ED24C2" w14:textId="77777777" w:rsidR="00D35B32" w:rsidRDefault="00C8536C">
      <w:r>
        <w:t xml:space="preserve">A </w:t>
      </w:r>
      <w:r>
        <w:t>simplified FAT32 filesystem implementation is provided to enable file and directory management on ATA storage devices. The filesystem supports basic operations such as directory traversal, file reading, and file writing. It abstracts low-level disk access and exposes a virtual filesystem interface to higher-level components such as the shell, enabling user-level interaction with persistent data.</w:t>
      </w:r>
    </w:p>
    <w:p w14:paraId="15A7FEF8" w14:textId="77777777" w:rsidR="00D35B32" w:rsidRDefault="00D35B32"/>
    <w:p w14:paraId="68ED376C" w14:textId="77777777" w:rsidR="00D35B32" w:rsidRDefault="00C8536C">
      <w:pPr>
        <w:pStyle w:val="Heading2"/>
      </w:pPr>
      <w:bookmarkStart w:id="36" w:name="_Toc218758000"/>
      <w:r>
        <w:lastRenderedPageBreak/>
        <w:t>2.8 Shell</w:t>
      </w:r>
      <w:bookmarkEnd w:id="36"/>
    </w:p>
    <w:p w14:paraId="6F742770" w14:textId="77777777" w:rsidR="00D35B32" w:rsidRDefault="00C8536C">
      <w:pPr>
        <w:rPr>
          <w:rFonts w:ascii="Times New Roman" w:hAnsi="Times New Roman"/>
        </w:rPr>
      </w:pPr>
      <w:r>
        <w:rPr>
          <w:rFonts w:ascii="Times New Roman" w:hAnsi="Times New Roman"/>
        </w:rPr>
        <w:t xml:space="preserve">Shell is interface layer for OS which </w:t>
      </w:r>
      <w:proofErr w:type="gramStart"/>
      <w:r>
        <w:rPr>
          <w:rFonts w:ascii="Times New Roman" w:hAnsi="Times New Roman"/>
        </w:rPr>
        <w:t>allow</w:t>
      </w:r>
      <w:proofErr w:type="gramEnd"/>
      <w:r>
        <w:rPr>
          <w:rFonts w:ascii="Times New Roman" w:hAnsi="Times New Roman"/>
        </w:rPr>
        <w:t xml:space="preserve"> </w:t>
      </w:r>
      <w:proofErr w:type="gramStart"/>
      <w:r>
        <w:rPr>
          <w:rFonts w:ascii="Times New Roman" w:hAnsi="Times New Roman"/>
        </w:rPr>
        <w:t>user</w:t>
      </w:r>
      <w:proofErr w:type="gramEnd"/>
      <w:r>
        <w:rPr>
          <w:rFonts w:ascii="Times New Roman" w:hAnsi="Times New Roman"/>
        </w:rPr>
        <w:t xml:space="preserve"> to communicate with operating system via </w:t>
      </w:r>
      <w:r>
        <w:rPr>
          <w:rFonts w:ascii="Times New Roman" w:hAnsi="Times New Roman"/>
        </w:rPr>
        <w:t>command line interface or CMD in short.</w:t>
      </w:r>
    </w:p>
    <w:p w14:paraId="5619E188" w14:textId="77777777" w:rsidR="00D35B32" w:rsidRDefault="00C8536C">
      <w:pPr>
        <w:rPr>
          <w:rFonts w:ascii="Times New Roman" w:hAnsi="Times New Roman"/>
        </w:rPr>
      </w:pPr>
      <w:r>
        <w:rPr>
          <w:rFonts w:ascii="Times New Roman" w:hAnsi="Times New Roman"/>
        </w:rPr>
        <w:t xml:space="preserve">MYOS Shell support several </w:t>
      </w:r>
      <w:proofErr w:type="gramStart"/>
      <w:r>
        <w:rPr>
          <w:rFonts w:ascii="Times New Roman" w:hAnsi="Times New Roman"/>
        </w:rPr>
        <w:t>build</w:t>
      </w:r>
      <w:proofErr w:type="gramEnd"/>
      <w:r>
        <w:rPr>
          <w:rFonts w:ascii="Times New Roman" w:hAnsi="Times New Roman"/>
        </w:rPr>
        <w:t xml:space="preserve"> in software solutions </w:t>
      </w:r>
      <w:proofErr w:type="gramStart"/>
      <w:r>
        <w:rPr>
          <w:rFonts w:ascii="Times New Roman" w:hAnsi="Times New Roman"/>
        </w:rPr>
        <w:t>in order to</w:t>
      </w:r>
      <w:proofErr w:type="gramEnd"/>
      <w:r>
        <w:rPr>
          <w:rFonts w:ascii="Times New Roman" w:hAnsi="Times New Roman"/>
        </w:rPr>
        <w:t xml:space="preserve"> communicate with </w:t>
      </w:r>
      <w:proofErr w:type="gramStart"/>
      <w:r>
        <w:rPr>
          <w:rFonts w:ascii="Times New Roman" w:hAnsi="Times New Roman"/>
        </w:rPr>
        <w:t>filesystem of</w:t>
      </w:r>
      <w:proofErr w:type="gramEnd"/>
      <w:r>
        <w:rPr>
          <w:rFonts w:ascii="Times New Roman" w:hAnsi="Times New Roman"/>
        </w:rPr>
        <w:t xml:space="preserve"> </w:t>
      </w:r>
      <w:proofErr w:type="gramStart"/>
      <w:r>
        <w:rPr>
          <w:rFonts w:ascii="Times New Roman" w:hAnsi="Times New Roman"/>
        </w:rPr>
        <w:t>OS</w:t>
      </w:r>
      <w:proofErr w:type="gramEnd"/>
      <w:r>
        <w:rPr>
          <w:rFonts w:ascii="Times New Roman" w:hAnsi="Times New Roman"/>
        </w:rPr>
        <w:t>.</w:t>
      </w:r>
    </w:p>
    <w:p w14:paraId="39EE0356" w14:textId="77777777" w:rsidR="00D35B32" w:rsidRDefault="00C8536C">
      <w:pPr>
        <w:rPr>
          <w:rFonts w:ascii="Times New Roman" w:hAnsi="Times New Roman"/>
        </w:rPr>
      </w:pPr>
      <w:r>
        <w:rPr>
          <w:rFonts w:ascii="Times New Roman" w:hAnsi="Times New Roman"/>
        </w:rPr>
        <w:t xml:space="preserve"> </w:t>
      </w:r>
    </w:p>
    <w:p w14:paraId="7B02C76A" w14:textId="77777777" w:rsidR="00D35B32" w:rsidRDefault="00C8536C">
      <w:pPr>
        <w:pStyle w:val="Heading2"/>
      </w:pPr>
      <w:bookmarkStart w:id="37" w:name="_Toc218758001"/>
      <w:r>
        <w:t xml:space="preserve">2.9 Software for shell such as </w:t>
      </w:r>
      <w:proofErr w:type="spellStart"/>
      <w:r>
        <w:t>pwd</w:t>
      </w:r>
      <w:proofErr w:type="spellEnd"/>
      <w:r>
        <w:t>, ls, cat, write, cd</w:t>
      </w:r>
      <w:bookmarkEnd w:id="37"/>
    </w:p>
    <w:p w14:paraId="34A93128" w14:textId="77777777" w:rsidR="00D35B32" w:rsidRDefault="00C8536C">
      <w:pPr>
        <w:rPr>
          <w:rFonts w:ascii="Times New Roman" w:hAnsi="Times New Roman"/>
        </w:rPr>
      </w:pPr>
      <w:r>
        <w:rPr>
          <w:rFonts w:ascii="Times New Roman" w:hAnsi="Times New Roman"/>
        </w:rPr>
        <w:t xml:space="preserve">Here is a list of </w:t>
      </w:r>
      <w:proofErr w:type="gramStart"/>
      <w:r>
        <w:rPr>
          <w:rFonts w:ascii="Times New Roman" w:hAnsi="Times New Roman"/>
        </w:rPr>
        <w:t>build in</w:t>
      </w:r>
      <w:proofErr w:type="gramEnd"/>
      <w:r>
        <w:rPr>
          <w:rFonts w:ascii="Times New Roman" w:hAnsi="Times New Roman"/>
        </w:rPr>
        <w:t xml:space="preserve"> software with short explanation of each one:</w:t>
      </w:r>
    </w:p>
    <w:p w14:paraId="59CFAAEA" w14:textId="77777777" w:rsidR="00D35B32" w:rsidRDefault="00C8536C">
      <w:pPr>
        <w:pStyle w:val="ListParagraph"/>
        <w:numPr>
          <w:ilvl w:val="0"/>
          <w:numId w:val="5"/>
        </w:numPr>
        <w:rPr>
          <w:rFonts w:ascii="Times New Roman" w:hAnsi="Times New Roman"/>
        </w:rPr>
      </w:pPr>
      <w:proofErr w:type="spellStart"/>
      <w:r>
        <w:rPr>
          <w:rFonts w:ascii="Times New Roman" w:hAnsi="Times New Roman"/>
        </w:rPr>
        <w:t>Pwd</w:t>
      </w:r>
      <w:proofErr w:type="spellEnd"/>
      <w:r>
        <w:rPr>
          <w:rFonts w:ascii="Times New Roman" w:hAnsi="Times New Roman"/>
        </w:rPr>
        <w:t xml:space="preserve"> - Stands from “print working directory”, and that prints path where user located relative to root directory.</w:t>
      </w:r>
    </w:p>
    <w:p w14:paraId="0EDCB59E" w14:textId="77777777" w:rsidR="00D35B32" w:rsidRDefault="00C8536C">
      <w:pPr>
        <w:pStyle w:val="ListParagraph"/>
        <w:numPr>
          <w:ilvl w:val="0"/>
          <w:numId w:val="5"/>
        </w:numPr>
        <w:rPr>
          <w:rFonts w:ascii="Times New Roman" w:hAnsi="Times New Roman"/>
        </w:rPr>
      </w:pPr>
      <w:r>
        <w:rPr>
          <w:rFonts w:ascii="Times New Roman" w:hAnsi="Times New Roman"/>
        </w:rPr>
        <w:t>Ls - Stands from “list”, that command lists current directory file and directory names.</w:t>
      </w:r>
    </w:p>
    <w:p w14:paraId="4430235F" w14:textId="77777777" w:rsidR="00D35B32" w:rsidRDefault="00C8536C">
      <w:pPr>
        <w:pStyle w:val="ListParagraph"/>
        <w:numPr>
          <w:ilvl w:val="0"/>
          <w:numId w:val="5"/>
        </w:numPr>
        <w:rPr>
          <w:rFonts w:ascii="Times New Roman" w:hAnsi="Times New Roman"/>
        </w:rPr>
      </w:pPr>
      <w:r>
        <w:rPr>
          <w:rFonts w:ascii="Times New Roman" w:hAnsi="Times New Roman"/>
        </w:rPr>
        <w:t>Cat &lt;</w:t>
      </w:r>
      <w:proofErr w:type="spellStart"/>
      <w:r>
        <w:rPr>
          <w:rFonts w:ascii="Times New Roman" w:hAnsi="Times New Roman"/>
        </w:rPr>
        <w:t>arg</w:t>
      </w:r>
      <w:proofErr w:type="spellEnd"/>
      <w:r>
        <w:rPr>
          <w:rFonts w:ascii="Times New Roman" w:hAnsi="Times New Roman"/>
        </w:rPr>
        <w:t>&gt; - In short from “concatenate”, this command needs argument &lt;arg1&gt; which should be file name. It reads a file and prints contents of a file.</w:t>
      </w:r>
    </w:p>
    <w:p w14:paraId="05C9DD77" w14:textId="77777777" w:rsidR="00D35B32" w:rsidRDefault="00C8536C">
      <w:pPr>
        <w:pStyle w:val="ListParagraph"/>
        <w:numPr>
          <w:ilvl w:val="0"/>
          <w:numId w:val="5"/>
        </w:numPr>
        <w:rPr>
          <w:rFonts w:ascii="Times New Roman" w:hAnsi="Times New Roman"/>
        </w:rPr>
      </w:pPr>
      <w:r>
        <w:rPr>
          <w:rFonts w:ascii="Times New Roman" w:hAnsi="Times New Roman"/>
        </w:rPr>
        <w:t>Write &lt;arg1&gt; &lt;arg2&gt; - Writes text to a file which is passed as &lt;arg1&gt;, text is passed as &lt;arg2&gt;/</w:t>
      </w:r>
    </w:p>
    <w:p w14:paraId="2C41CB90" w14:textId="77777777" w:rsidR="00D35B32" w:rsidRDefault="00C8536C">
      <w:pPr>
        <w:pStyle w:val="ListParagraph"/>
        <w:numPr>
          <w:ilvl w:val="0"/>
          <w:numId w:val="5"/>
        </w:numPr>
        <w:rPr>
          <w:rFonts w:ascii="Times New Roman" w:hAnsi="Times New Roman"/>
        </w:rPr>
      </w:pPr>
      <w:proofErr w:type="gramStart"/>
      <w:r>
        <w:rPr>
          <w:rFonts w:ascii="Times New Roman" w:hAnsi="Times New Roman"/>
        </w:rPr>
        <w:t>Cd  &lt;</w:t>
      </w:r>
      <w:proofErr w:type="gramEnd"/>
      <w:r>
        <w:rPr>
          <w:rFonts w:ascii="Times New Roman" w:hAnsi="Times New Roman"/>
        </w:rPr>
        <w:t xml:space="preserve">arg1&gt; </w:t>
      </w:r>
      <w:proofErr w:type="gramStart"/>
      <w:r>
        <w:rPr>
          <w:rFonts w:ascii="Times New Roman" w:hAnsi="Times New Roman"/>
        </w:rPr>
        <w:t>-  Stands</w:t>
      </w:r>
      <w:proofErr w:type="gramEnd"/>
      <w:r>
        <w:rPr>
          <w:rFonts w:ascii="Times New Roman" w:hAnsi="Times New Roman"/>
        </w:rPr>
        <w:t xml:space="preserve"> from “change directory”, &lt;arg1&gt; is accepted which should be directory name to which user want to enter.</w:t>
      </w:r>
    </w:p>
    <w:p w14:paraId="732B2907" w14:textId="77777777" w:rsidR="00D35B32" w:rsidRDefault="00D35B32">
      <w:pPr>
        <w:rPr>
          <w:rFonts w:ascii="Times New Roman" w:hAnsi="Times New Roman"/>
        </w:rPr>
      </w:pPr>
    </w:p>
    <w:p w14:paraId="65090B95" w14:textId="77777777" w:rsidR="00D35B32" w:rsidRDefault="00C8536C">
      <w:pPr>
        <w:jc w:val="center"/>
      </w:pPr>
      <w:r>
        <w:rPr>
          <w:noProof/>
        </w:rPr>
        <w:drawing>
          <wp:inline distT="0" distB="0" distL="0" distR="0" wp14:anchorId="1454A7F7" wp14:editId="0EBC6E6C">
            <wp:extent cx="4834460" cy="3088166"/>
            <wp:effectExtent l="0" t="0" r="4240" b="0"/>
            <wp:docPr id="21636121"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rcRect/>
                    <a:stretch>
                      <a:fillRect/>
                    </a:stretch>
                  </pic:blipFill>
                  <pic:spPr>
                    <a:xfrm>
                      <a:off x="0" y="0"/>
                      <a:ext cx="4834460" cy="3088166"/>
                    </a:xfrm>
                    <a:prstGeom prst="rect">
                      <a:avLst/>
                    </a:prstGeom>
                    <a:noFill/>
                    <a:ln>
                      <a:noFill/>
                      <a:prstDash/>
                    </a:ln>
                  </pic:spPr>
                </pic:pic>
              </a:graphicData>
            </a:graphic>
          </wp:inline>
        </w:drawing>
      </w:r>
    </w:p>
    <w:p w14:paraId="270E3A15" w14:textId="77777777" w:rsidR="00D35B32" w:rsidRDefault="00C8536C">
      <w:pPr>
        <w:jc w:val="center"/>
        <w:rPr>
          <w:rFonts w:ascii="Times New Roman" w:hAnsi="Times New Roman"/>
        </w:rPr>
      </w:pPr>
      <w:r>
        <w:rPr>
          <w:rFonts w:ascii="Times New Roman" w:hAnsi="Times New Roman"/>
        </w:rPr>
        <w:t>Pic 2.1 Shell startup</w:t>
      </w:r>
    </w:p>
    <w:p w14:paraId="67D70122" w14:textId="77777777" w:rsidR="00D35B32" w:rsidRDefault="00C8536C">
      <w:pPr>
        <w:jc w:val="center"/>
      </w:pPr>
      <w:r>
        <w:rPr>
          <w:noProof/>
        </w:rPr>
        <w:lastRenderedPageBreak/>
        <w:drawing>
          <wp:inline distT="0" distB="0" distL="0" distR="0" wp14:anchorId="6DE4E7D8" wp14:editId="019F35AB">
            <wp:extent cx="4713823" cy="3011100"/>
            <wp:effectExtent l="0" t="0" r="0" b="0"/>
            <wp:docPr id="134028479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rcRect/>
                    <a:stretch>
                      <a:fillRect/>
                    </a:stretch>
                  </pic:blipFill>
                  <pic:spPr>
                    <a:xfrm>
                      <a:off x="0" y="0"/>
                      <a:ext cx="4713823" cy="3011100"/>
                    </a:xfrm>
                    <a:prstGeom prst="rect">
                      <a:avLst/>
                    </a:prstGeom>
                    <a:noFill/>
                    <a:ln>
                      <a:noFill/>
                      <a:prstDash/>
                    </a:ln>
                  </pic:spPr>
                </pic:pic>
              </a:graphicData>
            </a:graphic>
          </wp:inline>
        </w:drawing>
      </w:r>
    </w:p>
    <w:p w14:paraId="3E535676" w14:textId="77777777" w:rsidR="00D35B32" w:rsidRDefault="00C8536C">
      <w:pPr>
        <w:jc w:val="center"/>
        <w:rPr>
          <w:rFonts w:ascii="Times New Roman" w:hAnsi="Times New Roman"/>
        </w:rPr>
      </w:pPr>
      <w:r>
        <w:rPr>
          <w:rFonts w:ascii="Times New Roman" w:hAnsi="Times New Roman"/>
        </w:rPr>
        <w:t>Pic 2.2 Shell ls command</w:t>
      </w:r>
    </w:p>
    <w:p w14:paraId="1E28AFEE" w14:textId="77777777" w:rsidR="00D35B32" w:rsidRDefault="00C8536C">
      <w:pPr>
        <w:jc w:val="center"/>
      </w:pPr>
      <w:r>
        <w:rPr>
          <w:noProof/>
        </w:rPr>
        <w:drawing>
          <wp:inline distT="0" distB="0" distL="0" distR="0" wp14:anchorId="53DA9FAF" wp14:editId="052CF01E">
            <wp:extent cx="4620454" cy="2951463"/>
            <wp:effectExtent l="0" t="0" r="8696" b="1287"/>
            <wp:docPr id="478641564"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rcRect/>
                    <a:stretch>
                      <a:fillRect/>
                    </a:stretch>
                  </pic:blipFill>
                  <pic:spPr>
                    <a:xfrm>
                      <a:off x="0" y="0"/>
                      <a:ext cx="4620454" cy="2951463"/>
                    </a:xfrm>
                    <a:prstGeom prst="rect">
                      <a:avLst/>
                    </a:prstGeom>
                    <a:noFill/>
                    <a:ln>
                      <a:noFill/>
                      <a:prstDash/>
                    </a:ln>
                  </pic:spPr>
                </pic:pic>
              </a:graphicData>
            </a:graphic>
          </wp:inline>
        </w:drawing>
      </w:r>
    </w:p>
    <w:p w14:paraId="19F206BE" w14:textId="77777777" w:rsidR="00D35B32" w:rsidRDefault="00C8536C">
      <w:pPr>
        <w:jc w:val="center"/>
        <w:rPr>
          <w:rFonts w:ascii="Times New Roman" w:hAnsi="Times New Roman"/>
        </w:rPr>
      </w:pPr>
      <w:r>
        <w:rPr>
          <w:rFonts w:ascii="Times New Roman" w:hAnsi="Times New Roman"/>
        </w:rPr>
        <w:t>Pic 2.3 Shell cat command</w:t>
      </w:r>
    </w:p>
    <w:p w14:paraId="74F97339" w14:textId="77777777" w:rsidR="00D35B32" w:rsidRDefault="00D35B32">
      <w:pPr>
        <w:jc w:val="center"/>
        <w:rPr>
          <w:rFonts w:ascii="Times New Roman" w:hAnsi="Times New Roman"/>
        </w:rPr>
      </w:pPr>
    </w:p>
    <w:p w14:paraId="20C6477F" w14:textId="77777777" w:rsidR="00D35B32" w:rsidRDefault="00C8536C">
      <w:pPr>
        <w:jc w:val="center"/>
      </w:pPr>
      <w:r>
        <w:rPr>
          <w:noProof/>
        </w:rPr>
        <w:lastRenderedPageBreak/>
        <w:drawing>
          <wp:inline distT="0" distB="0" distL="0" distR="0" wp14:anchorId="28047149" wp14:editId="204C6BAA">
            <wp:extent cx="4728490" cy="3020473"/>
            <wp:effectExtent l="0" t="0" r="0" b="8477"/>
            <wp:docPr id="72212684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rcRect/>
                    <a:stretch>
                      <a:fillRect/>
                    </a:stretch>
                  </pic:blipFill>
                  <pic:spPr>
                    <a:xfrm>
                      <a:off x="0" y="0"/>
                      <a:ext cx="4728490" cy="3020473"/>
                    </a:xfrm>
                    <a:prstGeom prst="rect">
                      <a:avLst/>
                    </a:prstGeom>
                    <a:noFill/>
                    <a:ln>
                      <a:noFill/>
                      <a:prstDash/>
                    </a:ln>
                  </pic:spPr>
                </pic:pic>
              </a:graphicData>
            </a:graphic>
          </wp:inline>
        </w:drawing>
      </w:r>
    </w:p>
    <w:p w14:paraId="57B90D1B" w14:textId="2DA7725E" w:rsidR="00210E3F" w:rsidRDefault="00210E3F">
      <w:pPr>
        <w:jc w:val="center"/>
      </w:pPr>
      <w:r>
        <w:rPr>
          <w:rFonts w:ascii="Times New Roman" w:hAnsi="Times New Roman"/>
        </w:rPr>
        <w:t>Pic 2.4 Shell ls command</w:t>
      </w:r>
    </w:p>
    <w:p w14:paraId="71B19B4A" w14:textId="4A92A6B0" w:rsidR="00D35B32" w:rsidRDefault="00C8536C">
      <w:pPr>
        <w:jc w:val="center"/>
      </w:pPr>
      <w:r>
        <w:rPr>
          <w:noProof/>
        </w:rPr>
        <w:drawing>
          <wp:inline distT="0" distB="0" distL="0" distR="0" wp14:anchorId="7C42FA7D" wp14:editId="30907FD4">
            <wp:extent cx="4740551" cy="3028181"/>
            <wp:effectExtent l="0" t="0" r="2899" b="769"/>
            <wp:docPr id="812394329"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rcRect/>
                    <a:stretch>
                      <a:fillRect/>
                    </a:stretch>
                  </pic:blipFill>
                  <pic:spPr>
                    <a:xfrm>
                      <a:off x="0" y="0"/>
                      <a:ext cx="4740551" cy="3028181"/>
                    </a:xfrm>
                    <a:prstGeom prst="rect">
                      <a:avLst/>
                    </a:prstGeom>
                    <a:noFill/>
                    <a:ln>
                      <a:noFill/>
                      <a:prstDash/>
                    </a:ln>
                  </pic:spPr>
                </pic:pic>
              </a:graphicData>
            </a:graphic>
          </wp:inline>
        </w:drawing>
      </w:r>
    </w:p>
    <w:p w14:paraId="459F6303" w14:textId="77777777" w:rsidR="00D35B32" w:rsidRDefault="00C8536C">
      <w:pPr>
        <w:jc w:val="center"/>
        <w:rPr>
          <w:rFonts w:ascii="Times New Roman" w:hAnsi="Times New Roman"/>
        </w:rPr>
      </w:pPr>
      <w:r>
        <w:rPr>
          <w:rFonts w:ascii="Times New Roman" w:hAnsi="Times New Roman"/>
        </w:rPr>
        <w:t>Pic 2.5 Shell cd command</w:t>
      </w:r>
    </w:p>
    <w:p w14:paraId="0EA6511F" w14:textId="77777777" w:rsidR="00D35B32" w:rsidRDefault="00C8536C">
      <w:pPr>
        <w:jc w:val="center"/>
      </w:pPr>
      <w:r>
        <w:rPr>
          <w:noProof/>
        </w:rPr>
        <w:lastRenderedPageBreak/>
        <w:drawing>
          <wp:inline distT="0" distB="0" distL="0" distR="0" wp14:anchorId="3284A994" wp14:editId="266A6A22">
            <wp:extent cx="4608768" cy="2944002"/>
            <wp:effectExtent l="0" t="0" r="1332" b="8748"/>
            <wp:docPr id="401761451"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rcRect/>
                    <a:stretch>
                      <a:fillRect/>
                    </a:stretch>
                  </pic:blipFill>
                  <pic:spPr>
                    <a:xfrm>
                      <a:off x="0" y="0"/>
                      <a:ext cx="4608768" cy="2944002"/>
                    </a:xfrm>
                    <a:prstGeom prst="rect">
                      <a:avLst/>
                    </a:prstGeom>
                    <a:noFill/>
                    <a:ln>
                      <a:noFill/>
                      <a:prstDash/>
                    </a:ln>
                  </pic:spPr>
                </pic:pic>
              </a:graphicData>
            </a:graphic>
          </wp:inline>
        </w:drawing>
      </w:r>
      <w:r>
        <w:rPr>
          <w:rFonts w:ascii="Times New Roman" w:hAnsi="Times New Roman"/>
        </w:rPr>
        <w:t xml:space="preserve"> </w:t>
      </w:r>
    </w:p>
    <w:p w14:paraId="1D82BC60" w14:textId="77777777" w:rsidR="00D35B32" w:rsidRDefault="00C8536C">
      <w:pPr>
        <w:jc w:val="center"/>
      </w:pPr>
      <w:r>
        <w:rPr>
          <w:rFonts w:ascii="Times New Roman" w:hAnsi="Times New Roman"/>
        </w:rPr>
        <w:t xml:space="preserve">Pic 2.6 Shell </w:t>
      </w:r>
      <w:proofErr w:type="spellStart"/>
      <w:r>
        <w:rPr>
          <w:rFonts w:ascii="Times New Roman" w:hAnsi="Times New Roman"/>
        </w:rPr>
        <w:t>pwd</w:t>
      </w:r>
      <w:proofErr w:type="spellEnd"/>
      <w:r>
        <w:rPr>
          <w:rFonts w:ascii="Times New Roman" w:hAnsi="Times New Roman"/>
        </w:rPr>
        <w:t xml:space="preserve"> command</w:t>
      </w:r>
      <w:r>
        <w:t xml:space="preserve"> </w:t>
      </w:r>
    </w:p>
    <w:p w14:paraId="3B816580" w14:textId="77777777" w:rsidR="00D35B32" w:rsidRDefault="00C8536C">
      <w:pPr>
        <w:jc w:val="center"/>
      </w:pPr>
      <w:r>
        <w:rPr>
          <w:noProof/>
        </w:rPr>
        <w:drawing>
          <wp:inline distT="0" distB="0" distL="0" distR="0" wp14:anchorId="5B766C3F" wp14:editId="69239B2E">
            <wp:extent cx="4642171" cy="2965335"/>
            <wp:effectExtent l="0" t="0" r="6029" b="6465"/>
            <wp:docPr id="1079456520"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rcRect/>
                    <a:stretch>
                      <a:fillRect/>
                    </a:stretch>
                  </pic:blipFill>
                  <pic:spPr>
                    <a:xfrm>
                      <a:off x="0" y="0"/>
                      <a:ext cx="4642171" cy="2965335"/>
                    </a:xfrm>
                    <a:prstGeom prst="rect">
                      <a:avLst/>
                    </a:prstGeom>
                    <a:noFill/>
                    <a:ln>
                      <a:noFill/>
                      <a:prstDash/>
                    </a:ln>
                  </pic:spPr>
                </pic:pic>
              </a:graphicData>
            </a:graphic>
          </wp:inline>
        </w:drawing>
      </w:r>
    </w:p>
    <w:p w14:paraId="6E1FA2EF" w14:textId="77777777" w:rsidR="00D35B32" w:rsidRDefault="00C8536C">
      <w:pPr>
        <w:jc w:val="center"/>
        <w:rPr>
          <w:rFonts w:ascii="Times New Roman" w:hAnsi="Times New Roman"/>
        </w:rPr>
      </w:pPr>
      <w:r>
        <w:rPr>
          <w:rFonts w:ascii="Times New Roman" w:hAnsi="Times New Roman"/>
        </w:rPr>
        <w:t xml:space="preserve">Pic 2.7 Shell cd + </w:t>
      </w:r>
      <w:proofErr w:type="spellStart"/>
      <w:r>
        <w:rPr>
          <w:rFonts w:ascii="Times New Roman" w:hAnsi="Times New Roman"/>
        </w:rPr>
        <w:t>pwd</w:t>
      </w:r>
      <w:proofErr w:type="spellEnd"/>
      <w:r>
        <w:rPr>
          <w:rFonts w:ascii="Times New Roman" w:hAnsi="Times New Roman"/>
        </w:rPr>
        <w:t xml:space="preserve"> command</w:t>
      </w:r>
    </w:p>
    <w:p w14:paraId="4EBA96F2" w14:textId="77777777" w:rsidR="00D35B32" w:rsidRDefault="00C8536C">
      <w:pPr>
        <w:jc w:val="center"/>
      </w:pPr>
      <w:r>
        <w:rPr>
          <w:noProof/>
        </w:rPr>
        <w:lastRenderedPageBreak/>
        <w:drawing>
          <wp:inline distT="0" distB="0" distL="0" distR="0" wp14:anchorId="16051BF0" wp14:editId="5D0D9310">
            <wp:extent cx="4454060" cy="2845173"/>
            <wp:effectExtent l="0" t="0" r="3640" b="0"/>
            <wp:docPr id="103676886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rcRect/>
                    <a:stretch>
                      <a:fillRect/>
                    </a:stretch>
                  </pic:blipFill>
                  <pic:spPr>
                    <a:xfrm>
                      <a:off x="0" y="0"/>
                      <a:ext cx="4454060" cy="2845173"/>
                    </a:xfrm>
                    <a:prstGeom prst="rect">
                      <a:avLst/>
                    </a:prstGeom>
                    <a:noFill/>
                    <a:ln>
                      <a:noFill/>
                      <a:prstDash/>
                    </a:ln>
                  </pic:spPr>
                </pic:pic>
              </a:graphicData>
            </a:graphic>
          </wp:inline>
        </w:drawing>
      </w:r>
    </w:p>
    <w:p w14:paraId="673D9FF2" w14:textId="77777777" w:rsidR="00D35B32" w:rsidRDefault="00C8536C">
      <w:pPr>
        <w:jc w:val="center"/>
        <w:rPr>
          <w:rFonts w:ascii="Times New Roman" w:hAnsi="Times New Roman"/>
        </w:rPr>
      </w:pPr>
      <w:r>
        <w:rPr>
          <w:rFonts w:ascii="Times New Roman" w:hAnsi="Times New Roman"/>
        </w:rPr>
        <w:t>Pic 2.2 Shell write + cat commands</w:t>
      </w:r>
    </w:p>
    <w:p w14:paraId="422E058B" w14:textId="77777777" w:rsidR="00D35B32" w:rsidRDefault="00C8536C">
      <w:pPr>
        <w:pStyle w:val="Heading2"/>
      </w:pPr>
      <w:bookmarkStart w:id="38" w:name="_Toc218618690"/>
      <w:bookmarkStart w:id="39" w:name="_Toc218758002"/>
      <w:r>
        <w:t>2.3. Testing and Verification</w:t>
      </w:r>
      <w:bookmarkEnd w:id="38"/>
      <w:bookmarkEnd w:id="39"/>
    </w:p>
    <w:p w14:paraId="7A977E48" w14:textId="77777777" w:rsidR="00D35B32" w:rsidRDefault="00D35B32">
      <w:pPr>
        <w:rPr>
          <w:rFonts w:ascii="Times New Roman" w:hAnsi="Times New Roman"/>
        </w:rPr>
      </w:pPr>
    </w:p>
    <w:p w14:paraId="20D499BA" w14:textId="77777777" w:rsidR="00D35B32" w:rsidRDefault="00C8536C">
      <w:pPr>
        <w:rPr>
          <w:rFonts w:ascii="Times New Roman" w:hAnsi="Times New Roman"/>
        </w:rPr>
      </w:pPr>
      <w:r>
        <w:rPr>
          <w:rFonts w:ascii="Times New Roman" w:hAnsi="Times New Roman"/>
        </w:rPr>
        <w:t>The OS was tested on:</w:t>
      </w:r>
    </w:p>
    <w:p w14:paraId="171A3AEE" w14:textId="77777777" w:rsidR="00D35B32" w:rsidRDefault="00C8536C">
      <w:pPr>
        <w:pStyle w:val="ListParagraph"/>
        <w:numPr>
          <w:ilvl w:val="0"/>
          <w:numId w:val="4"/>
        </w:numPr>
        <w:rPr>
          <w:rFonts w:ascii="Times New Roman" w:hAnsi="Times New Roman"/>
        </w:rPr>
      </w:pPr>
      <w:r>
        <w:rPr>
          <w:rFonts w:ascii="Times New Roman" w:hAnsi="Times New Roman"/>
        </w:rPr>
        <w:t>QEMU - the main debugging environment</w:t>
      </w:r>
    </w:p>
    <w:p w14:paraId="64538570" w14:textId="77777777" w:rsidR="00D35B32" w:rsidRDefault="00C8536C">
      <w:pPr>
        <w:pStyle w:val="ListParagraph"/>
        <w:numPr>
          <w:ilvl w:val="0"/>
          <w:numId w:val="4"/>
        </w:numPr>
        <w:rPr>
          <w:rFonts w:ascii="Times New Roman" w:hAnsi="Times New Roman"/>
        </w:rPr>
      </w:pPr>
      <w:r>
        <w:rPr>
          <w:rFonts w:ascii="Times New Roman" w:hAnsi="Times New Roman"/>
        </w:rPr>
        <w:t xml:space="preserve">Bare metal - Lenovo </w:t>
      </w:r>
      <w:proofErr w:type="spellStart"/>
      <w:r>
        <w:rPr>
          <w:rFonts w:ascii="Times New Roman" w:hAnsi="Times New Roman"/>
        </w:rPr>
        <w:t>Thinkpad</w:t>
      </w:r>
      <w:proofErr w:type="spellEnd"/>
      <w:r>
        <w:rPr>
          <w:rFonts w:ascii="Times New Roman" w:hAnsi="Times New Roman"/>
        </w:rPr>
        <w:t xml:space="preserve"> T440 (with legacy boot enabled)</w:t>
      </w:r>
    </w:p>
    <w:p w14:paraId="733316BD" w14:textId="77777777" w:rsidR="00D35B32" w:rsidRDefault="00D35B32">
      <w:pPr>
        <w:rPr>
          <w:rFonts w:ascii="Times New Roman" w:hAnsi="Times New Roman"/>
        </w:rPr>
      </w:pPr>
    </w:p>
    <w:p w14:paraId="09FC56EF" w14:textId="77777777" w:rsidR="00D35B32" w:rsidRDefault="00C8536C">
      <w:pPr>
        <w:rPr>
          <w:rFonts w:ascii="Times New Roman" w:hAnsi="Times New Roman"/>
        </w:rPr>
      </w:pPr>
      <w:r>
        <w:rPr>
          <w:rFonts w:ascii="Times New Roman" w:hAnsi="Times New Roman"/>
        </w:rPr>
        <w:t>Tests performed:</w:t>
      </w:r>
    </w:p>
    <w:p w14:paraId="309FD57C" w14:textId="77777777" w:rsidR="00D35B32" w:rsidRDefault="00C8536C">
      <w:pPr>
        <w:pStyle w:val="ListParagraph"/>
        <w:numPr>
          <w:ilvl w:val="0"/>
          <w:numId w:val="4"/>
        </w:numPr>
        <w:rPr>
          <w:rFonts w:ascii="Times New Roman" w:hAnsi="Times New Roman"/>
        </w:rPr>
      </w:pPr>
      <w:r>
        <w:rPr>
          <w:rFonts w:ascii="Times New Roman" w:hAnsi="Times New Roman"/>
        </w:rPr>
        <w:t>Interrupt validation testing</w:t>
      </w:r>
    </w:p>
    <w:p w14:paraId="7ECDB489" w14:textId="77777777" w:rsidR="00D35B32" w:rsidRDefault="00C8536C">
      <w:pPr>
        <w:pStyle w:val="ListParagraph"/>
        <w:numPr>
          <w:ilvl w:val="0"/>
          <w:numId w:val="4"/>
        </w:numPr>
        <w:rPr>
          <w:rFonts w:ascii="Times New Roman" w:hAnsi="Times New Roman"/>
        </w:rPr>
      </w:pPr>
      <w:r>
        <w:rPr>
          <w:rFonts w:ascii="Times New Roman" w:hAnsi="Times New Roman"/>
        </w:rPr>
        <w:t>Memory access robustness testing</w:t>
      </w:r>
    </w:p>
    <w:p w14:paraId="3493D857" w14:textId="77777777" w:rsidR="00D35B32" w:rsidRDefault="00C8536C">
      <w:pPr>
        <w:pStyle w:val="ListParagraph"/>
        <w:numPr>
          <w:ilvl w:val="0"/>
          <w:numId w:val="4"/>
        </w:numPr>
        <w:rPr>
          <w:rFonts w:ascii="Times New Roman" w:hAnsi="Times New Roman"/>
        </w:rPr>
      </w:pPr>
      <w:r>
        <w:rPr>
          <w:rFonts w:ascii="Times New Roman" w:hAnsi="Times New Roman"/>
        </w:rPr>
        <w:t>Driver operation testing</w:t>
      </w:r>
    </w:p>
    <w:p w14:paraId="26DF6317" w14:textId="77777777" w:rsidR="00D35B32" w:rsidRDefault="00C8536C">
      <w:pPr>
        <w:pStyle w:val="ListParagraph"/>
        <w:numPr>
          <w:ilvl w:val="0"/>
          <w:numId w:val="4"/>
        </w:numPr>
        <w:rPr>
          <w:rFonts w:ascii="Times New Roman" w:hAnsi="Times New Roman"/>
        </w:rPr>
      </w:pPr>
      <w:r>
        <w:rPr>
          <w:rFonts w:ascii="Times New Roman" w:hAnsi="Times New Roman"/>
        </w:rPr>
        <w:t>Graphics operation testing</w:t>
      </w:r>
    </w:p>
    <w:p w14:paraId="62E928E5" w14:textId="77777777" w:rsidR="00D35B32" w:rsidRDefault="00C8536C">
      <w:pPr>
        <w:pStyle w:val="ListParagraph"/>
        <w:numPr>
          <w:ilvl w:val="0"/>
          <w:numId w:val="4"/>
        </w:numPr>
        <w:rPr>
          <w:rFonts w:ascii="Times New Roman" w:hAnsi="Times New Roman"/>
        </w:rPr>
      </w:pPr>
      <w:r>
        <w:rPr>
          <w:rFonts w:ascii="Times New Roman" w:hAnsi="Times New Roman"/>
        </w:rPr>
        <w:t>Window operation and mouse interaction</w:t>
      </w:r>
    </w:p>
    <w:p w14:paraId="25D2B43B" w14:textId="77777777" w:rsidR="00D35B32" w:rsidRDefault="00C8536C">
      <w:pPr>
        <w:pStyle w:val="ListParagraph"/>
        <w:numPr>
          <w:ilvl w:val="0"/>
          <w:numId w:val="4"/>
        </w:numPr>
        <w:rPr>
          <w:rFonts w:ascii="Times New Roman" w:hAnsi="Times New Roman"/>
        </w:rPr>
      </w:pPr>
      <w:r>
        <w:rPr>
          <w:rFonts w:ascii="Times New Roman" w:hAnsi="Times New Roman"/>
        </w:rPr>
        <w:t xml:space="preserve">Shell commands testing </w:t>
      </w:r>
    </w:p>
    <w:p w14:paraId="1F590983" w14:textId="77777777" w:rsidR="00D35B32" w:rsidRDefault="00C8536C">
      <w:pPr>
        <w:pStyle w:val="Heading1"/>
      </w:pPr>
      <w:bookmarkStart w:id="40" w:name="_Toc218758003"/>
      <w:r>
        <w:lastRenderedPageBreak/>
        <w:t>3. Key Algorithms Implemented in the FAT32 Module</w:t>
      </w:r>
      <w:bookmarkEnd w:id="40"/>
    </w:p>
    <w:p w14:paraId="35CEA468" w14:textId="77777777" w:rsidR="00D35B32" w:rsidRDefault="00D35B32">
      <w:pPr>
        <w:pStyle w:val="Heading2"/>
      </w:pPr>
    </w:p>
    <w:p w14:paraId="5385FE00" w14:textId="77777777" w:rsidR="00D35B32" w:rsidRDefault="00C8536C">
      <w:pPr>
        <w:pStyle w:val="Heading2"/>
      </w:pPr>
      <w:bookmarkStart w:id="41" w:name="_Toc218758004"/>
      <w:r>
        <w:t>3.1 Filesystem Layout Derivation from the BIOS Parameter Block (BPB)</w:t>
      </w:r>
      <w:bookmarkEnd w:id="41"/>
    </w:p>
    <w:p w14:paraId="566E2622" w14:textId="77777777" w:rsidR="00D35B32" w:rsidRDefault="00D35B32"/>
    <w:p w14:paraId="5AB9C1EA" w14:textId="77777777" w:rsidR="00D35B32" w:rsidRDefault="00C8536C">
      <w:r>
        <w:t xml:space="preserve">The module derives the complete physical layout of the FAT32 </w:t>
      </w:r>
      <w:proofErr w:type="gramStart"/>
      <w:r>
        <w:t>filesystem</w:t>
      </w:r>
      <w:proofErr w:type="gramEnd"/>
      <w:r>
        <w:t xml:space="preserve"> using metadata stored in the BIOS Parameter Block. From this structure, it calculates the start of the FAT area, the data region, and the root directory location. This algorithm is essential because it shows how FAT32 volumes are self-describing and how logical filesystem structures are mapped to physical disk sectors.</w:t>
      </w:r>
    </w:p>
    <w:p w14:paraId="23510680" w14:textId="77777777" w:rsidR="00D35B32" w:rsidRDefault="00D35B32"/>
    <w:p w14:paraId="767323D4" w14:textId="77777777" w:rsidR="00D35B32" w:rsidRDefault="00C8536C">
      <w:pPr>
        <w:pStyle w:val="Heading2"/>
      </w:pPr>
      <w:bookmarkStart w:id="42" w:name="_Toc218758005"/>
      <w:r>
        <w:t>3.2 Directory Traversal with Metadata Filtering</w:t>
      </w:r>
      <w:bookmarkEnd w:id="42"/>
    </w:p>
    <w:p w14:paraId="3A327939" w14:textId="77777777" w:rsidR="00D35B32" w:rsidRDefault="00D35B32"/>
    <w:p w14:paraId="3D614744" w14:textId="77777777" w:rsidR="00D35B32" w:rsidRDefault="00C8536C">
      <w:r>
        <w:t xml:space="preserve">The root directory is scanned linearly by reading directory entries from disk. During traversal, invalid entries and </w:t>
      </w:r>
      <w:proofErr w:type="gramStart"/>
      <w:r>
        <w:t>long file</w:t>
      </w:r>
      <w:proofErr w:type="gramEnd"/>
      <w:r>
        <w:t xml:space="preserve"> name records are skipped, while file and directory entries are identified using attribute flags. This algorithm demonstrates how FAT32 directories are parsed and how filesystem metadata is interpreted at a low level.</w:t>
      </w:r>
    </w:p>
    <w:p w14:paraId="57F7C116" w14:textId="77777777" w:rsidR="00D35B32" w:rsidRDefault="00D35B32"/>
    <w:p w14:paraId="56B74A79" w14:textId="77777777" w:rsidR="00D35B32" w:rsidRDefault="00C8536C">
      <w:pPr>
        <w:pStyle w:val="Heading2"/>
      </w:pPr>
      <w:bookmarkStart w:id="43" w:name="_Toc218758006"/>
      <w:r>
        <w:t>3.3 FAT Cluster Chain Traversal for File Reading</w:t>
      </w:r>
      <w:bookmarkEnd w:id="43"/>
    </w:p>
    <w:p w14:paraId="50B0E9DC" w14:textId="77777777" w:rsidR="00D35B32" w:rsidRDefault="00D35B32"/>
    <w:p w14:paraId="1E556D12" w14:textId="170B646A" w:rsidR="00210E3F" w:rsidRDefault="00C8536C">
      <w:r>
        <w:t xml:space="preserve">File contents are accessed by following a chain of clusters stored in the FAT table. Starting from the first cluster, the algorithm reads data cluster by </w:t>
      </w:r>
      <w:r>
        <w:t>cluster and uses FAT entries to locate the next cluster in the chain. This process continues until the entire file is read, illustrating the core FAT32 mechanism of linked disk allocation.</w:t>
      </w:r>
    </w:p>
    <w:p w14:paraId="15EEE672" w14:textId="51020880" w:rsidR="00D35B32" w:rsidRPr="00210E3F" w:rsidRDefault="00210E3F" w:rsidP="00210E3F">
      <w:pPr>
        <w:suppressAutoHyphens w:val="0"/>
      </w:pPr>
      <w:r>
        <w:br w:type="page"/>
      </w:r>
    </w:p>
    <w:p w14:paraId="090B613C" w14:textId="77777777" w:rsidR="00D35B32" w:rsidRDefault="00C8536C">
      <w:pPr>
        <w:pStyle w:val="Heading1"/>
      </w:pPr>
      <w:bookmarkStart w:id="44" w:name="_Toc218618691"/>
      <w:bookmarkStart w:id="45" w:name="_Toc218758007"/>
      <w:r>
        <w:lastRenderedPageBreak/>
        <w:t>4. D</w:t>
      </w:r>
      <w:bookmarkEnd w:id="44"/>
      <w:r>
        <w:t>evelopment prospects</w:t>
      </w:r>
      <w:bookmarkEnd w:id="45"/>
    </w:p>
    <w:p w14:paraId="149DE8A8" w14:textId="77777777" w:rsidR="00D35B32" w:rsidRDefault="00D35B32">
      <w:pPr>
        <w:rPr>
          <w:rFonts w:ascii="Times New Roman" w:hAnsi="Times New Roman"/>
        </w:rPr>
      </w:pPr>
    </w:p>
    <w:p w14:paraId="08F32ECE" w14:textId="77777777" w:rsidR="00D35B32" w:rsidRDefault="00C8536C">
      <w:pPr>
        <w:rPr>
          <w:rFonts w:ascii="Times New Roman" w:hAnsi="Times New Roman"/>
        </w:rPr>
      </w:pPr>
      <w:r>
        <w:rPr>
          <w:rFonts w:ascii="Times New Roman" w:hAnsi="Times New Roman"/>
        </w:rPr>
        <w:t>The OS was created as an extensible educational platform. The following extensions are planned:</w:t>
      </w:r>
    </w:p>
    <w:p w14:paraId="74574A08" w14:textId="77777777" w:rsidR="00D35B32" w:rsidRDefault="00D35B32">
      <w:pPr>
        <w:pStyle w:val="Heading2"/>
      </w:pPr>
      <w:bookmarkStart w:id="46" w:name="_Toc218618692"/>
    </w:p>
    <w:p w14:paraId="53C013C2" w14:textId="77777777" w:rsidR="00D35B32" w:rsidRDefault="00C8536C">
      <w:pPr>
        <w:pStyle w:val="Heading2"/>
      </w:pPr>
      <w:bookmarkStart w:id="47" w:name="_Toc218758008"/>
      <w:r>
        <w:t>4.1. Multitasking</w:t>
      </w:r>
      <w:bookmarkEnd w:id="46"/>
      <w:bookmarkEnd w:id="47"/>
    </w:p>
    <w:p w14:paraId="0AC2E740" w14:textId="77777777" w:rsidR="00D35B32" w:rsidRDefault="00C8536C">
      <w:pPr>
        <w:rPr>
          <w:rFonts w:ascii="Times New Roman" w:hAnsi="Times New Roman"/>
        </w:rPr>
      </w:pPr>
      <w:r>
        <w:rPr>
          <w:rFonts w:ascii="Times New Roman" w:hAnsi="Times New Roman"/>
        </w:rPr>
        <w:t>Planned implementation of:</w:t>
      </w:r>
    </w:p>
    <w:p w14:paraId="722E39B2" w14:textId="77777777" w:rsidR="00D35B32" w:rsidRDefault="00C8536C">
      <w:pPr>
        <w:pStyle w:val="ListParagraph"/>
        <w:numPr>
          <w:ilvl w:val="0"/>
          <w:numId w:val="4"/>
        </w:numPr>
        <w:rPr>
          <w:rFonts w:ascii="Times New Roman" w:hAnsi="Times New Roman"/>
        </w:rPr>
      </w:pPr>
      <w:r>
        <w:rPr>
          <w:rFonts w:ascii="Times New Roman" w:hAnsi="Times New Roman"/>
        </w:rPr>
        <w:t>Task scheduler with context switching</w:t>
      </w:r>
    </w:p>
    <w:p w14:paraId="72684B63" w14:textId="77777777" w:rsidR="00D35B32" w:rsidRDefault="00D35B32">
      <w:pPr>
        <w:rPr>
          <w:rFonts w:ascii="Times New Roman" w:hAnsi="Times New Roman"/>
        </w:rPr>
      </w:pPr>
    </w:p>
    <w:p w14:paraId="2620FA32" w14:textId="77777777" w:rsidR="00D35B32" w:rsidRDefault="00C8536C">
      <w:pPr>
        <w:pStyle w:val="Heading2"/>
      </w:pPr>
      <w:bookmarkStart w:id="48" w:name="_Toc218618693"/>
      <w:bookmarkStart w:id="49" w:name="_Toc218758009"/>
      <w:r>
        <w:t>4.2. Network stack (basic)</w:t>
      </w:r>
      <w:bookmarkEnd w:id="48"/>
      <w:bookmarkEnd w:id="49"/>
    </w:p>
    <w:p w14:paraId="5A2B12ED" w14:textId="77777777" w:rsidR="00D35B32" w:rsidRDefault="00C8536C">
      <w:pPr>
        <w:rPr>
          <w:rFonts w:ascii="Times New Roman" w:hAnsi="Times New Roman"/>
        </w:rPr>
      </w:pPr>
      <w:r>
        <w:rPr>
          <w:rFonts w:ascii="Times New Roman" w:hAnsi="Times New Roman"/>
        </w:rPr>
        <w:t>Planned:</w:t>
      </w:r>
    </w:p>
    <w:p w14:paraId="4181E1DE" w14:textId="77777777" w:rsidR="00D35B32" w:rsidRDefault="00C8536C">
      <w:pPr>
        <w:pStyle w:val="ListParagraph"/>
        <w:numPr>
          <w:ilvl w:val="0"/>
          <w:numId w:val="4"/>
        </w:numPr>
        <w:rPr>
          <w:rFonts w:ascii="Times New Roman" w:hAnsi="Times New Roman"/>
        </w:rPr>
      </w:pPr>
      <w:r>
        <w:rPr>
          <w:rFonts w:ascii="Times New Roman" w:hAnsi="Times New Roman"/>
        </w:rPr>
        <w:t>Ethernet driver</w:t>
      </w:r>
    </w:p>
    <w:p w14:paraId="2EC2DE56" w14:textId="77777777" w:rsidR="00D35B32" w:rsidRDefault="00C8536C">
      <w:pPr>
        <w:pStyle w:val="ListParagraph"/>
        <w:numPr>
          <w:ilvl w:val="0"/>
          <w:numId w:val="4"/>
        </w:numPr>
        <w:rPr>
          <w:rFonts w:ascii="Times New Roman" w:hAnsi="Times New Roman"/>
        </w:rPr>
      </w:pPr>
      <w:r>
        <w:rPr>
          <w:rFonts w:ascii="Times New Roman" w:hAnsi="Times New Roman"/>
        </w:rPr>
        <w:t>Frame forwarding</w:t>
      </w:r>
    </w:p>
    <w:p w14:paraId="04D8572C" w14:textId="77777777" w:rsidR="00D35B32" w:rsidRDefault="00C8536C">
      <w:pPr>
        <w:pStyle w:val="ListParagraph"/>
        <w:numPr>
          <w:ilvl w:val="0"/>
          <w:numId w:val="4"/>
        </w:numPr>
        <w:rPr>
          <w:rFonts w:ascii="Times New Roman" w:hAnsi="Times New Roman"/>
        </w:rPr>
      </w:pPr>
      <w:r>
        <w:rPr>
          <w:rFonts w:ascii="Times New Roman" w:hAnsi="Times New Roman"/>
        </w:rPr>
        <w:t>Partial implementation of POSIX-compatible system calls</w:t>
      </w:r>
    </w:p>
    <w:p w14:paraId="7A94E2DC" w14:textId="77777777" w:rsidR="00D35B32" w:rsidRDefault="00D35B32">
      <w:pPr>
        <w:rPr>
          <w:rFonts w:ascii="Times New Roman" w:hAnsi="Times New Roman"/>
        </w:rPr>
      </w:pPr>
    </w:p>
    <w:p w14:paraId="3CD014BF" w14:textId="77777777" w:rsidR="00D35B32" w:rsidRDefault="00C8536C">
      <w:pPr>
        <w:pStyle w:val="Heading2"/>
      </w:pPr>
      <w:bookmarkStart w:id="50" w:name="_Toc218618694"/>
      <w:bookmarkStart w:id="51" w:name="_Toc218758010"/>
      <w:r>
        <w:t>4.3. Full-fledged network stack</w:t>
      </w:r>
      <w:bookmarkEnd w:id="50"/>
      <w:bookmarkEnd w:id="51"/>
    </w:p>
    <w:p w14:paraId="15B8C2EC" w14:textId="77777777" w:rsidR="00D35B32" w:rsidRDefault="00C8536C">
      <w:pPr>
        <w:rPr>
          <w:rFonts w:ascii="Times New Roman" w:hAnsi="Times New Roman"/>
        </w:rPr>
      </w:pPr>
      <w:r>
        <w:rPr>
          <w:rFonts w:ascii="Times New Roman" w:hAnsi="Times New Roman"/>
        </w:rPr>
        <w:t>At an advanced stage:</w:t>
      </w:r>
    </w:p>
    <w:p w14:paraId="6C1AA1E9" w14:textId="77777777" w:rsidR="00D35B32" w:rsidRDefault="00C8536C">
      <w:pPr>
        <w:pStyle w:val="ListParagraph"/>
        <w:numPr>
          <w:ilvl w:val="0"/>
          <w:numId w:val="4"/>
        </w:numPr>
        <w:rPr>
          <w:rFonts w:ascii="Times New Roman" w:hAnsi="Times New Roman"/>
        </w:rPr>
      </w:pPr>
      <w:r>
        <w:rPr>
          <w:rFonts w:ascii="Times New Roman" w:hAnsi="Times New Roman"/>
        </w:rPr>
        <w:t>Ethernet</w:t>
      </w:r>
    </w:p>
    <w:p w14:paraId="54C2611A" w14:textId="77777777" w:rsidR="00D35B32" w:rsidRDefault="00C8536C">
      <w:pPr>
        <w:pStyle w:val="ListParagraph"/>
        <w:numPr>
          <w:ilvl w:val="0"/>
          <w:numId w:val="4"/>
        </w:numPr>
        <w:rPr>
          <w:rFonts w:ascii="Times New Roman" w:hAnsi="Times New Roman"/>
        </w:rPr>
      </w:pPr>
      <w:r>
        <w:rPr>
          <w:rFonts w:ascii="Times New Roman" w:hAnsi="Times New Roman"/>
        </w:rPr>
        <w:t>ARP</w:t>
      </w:r>
    </w:p>
    <w:p w14:paraId="40140D38" w14:textId="77777777" w:rsidR="00D35B32" w:rsidRDefault="00C8536C">
      <w:pPr>
        <w:pStyle w:val="ListParagraph"/>
        <w:numPr>
          <w:ilvl w:val="0"/>
          <w:numId w:val="4"/>
        </w:numPr>
        <w:rPr>
          <w:rFonts w:ascii="Times New Roman" w:hAnsi="Times New Roman"/>
        </w:rPr>
      </w:pPr>
      <w:r>
        <w:rPr>
          <w:rFonts w:ascii="Times New Roman" w:hAnsi="Times New Roman"/>
        </w:rPr>
        <w:t>IPv4</w:t>
      </w:r>
    </w:p>
    <w:p w14:paraId="5C4BF0F6" w14:textId="77777777" w:rsidR="00D35B32" w:rsidRDefault="00C8536C">
      <w:pPr>
        <w:pStyle w:val="ListParagraph"/>
        <w:numPr>
          <w:ilvl w:val="0"/>
          <w:numId w:val="4"/>
        </w:numPr>
        <w:rPr>
          <w:rFonts w:ascii="Times New Roman" w:hAnsi="Times New Roman"/>
        </w:rPr>
      </w:pPr>
      <w:r>
        <w:rPr>
          <w:rFonts w:ascii="Times New Roman" w:hAnsi="Times New Roman"/>
        </w:rPr>
        <w:t>ICMP</w:t>
      </w:r>
    </w:p>
    <w:p w14:paraId="6868027A" w14:textId="77777777" w:rsidR="00D35B32" w:rsidRDefault="00C8536C">
      <w:pPr>
        <w:pStyle w:val="ListParagraph"/>
        <w:numPr>
          <w:ilvl w:val="0"/>
          <w:numId w:val="4"/>
        </w:numPr>
        <w:rPr>
          <w:rFonts w:ascii="Times New Roman" w:hAnsi="Times New Roman"/>
        </w:rPr>
      </w:pPr>
      <w:r>
        <w:rPr>
          <w:rFonts w:ascii="Times New Roman" w:hAnsi="Times New Roman"/>
        </w:rPr>
        <w:t>UDP</w:t>
      </w:r>
    </w:p>
    <w:p w14:paraId="7933FED9" w14:textId="77777777" w:rsidR="00D35B32" w:rsidRDefault="00C8536C">
      <w:pPr>
        <w:pStyle w:val="ListParagraph"/>
        <w:numPr>
          <w:ilvl w:val="0"/>
          <w:numId w:val="4"/>
        </w:numPr>
        <w:rPr>
          <w:rFonts w:ascii="Times New Roman" w:hAnsi="Times New Roman"/>
        </w:rPr>
      </w:pPr>
      <w:r>
        <w:rPr>
          <w:rFonts w:ascii="Times New Roman" w:hAnsi="Times New Roman"/>
        </w:rPr>
        <w:t>TCP</w:t>
      </w:r>
    </w:p>
    <w:p w14:paraId="5AC4C6B0" w14:textId="77777777" w:rsidR="00D35B32" w:rsidRDefault="00C8536C">
      <w:pPr>
        <w:pStyle w:val="ListParagraph"/>
        <w:numPr>
          <w:ilvl w:val="0"/>
          <w:numId w:val="4"/>
        </w:numPr>
        <w:rPr>
          <w:rFonts w:ascii="Times New Roman" w:hAnsi="Times New Roman"/>
        </w:rPr>
      </w:pPr>
      <w:r>
        <w:rPr>
          <w:rFonts w:ascii="Times New Roman" w:hAnsi="Times New Roman"/>
        </w:rPr>
        <w:t>A simple HTTP server</w:t>
      </w:r>
    </w:p>
    <w:p w14:paraId="4AFC994D" w14:textId="6F98E105" w:rsidR="00210E3F" w:rsidRDefault="00210E3F">
      <w:pPr>
        <w:suppressAutoHyphens w:val="0"/>
        <w:rPr>
          <w:rFonts w:ascii="Times New Roman" w:hAnsi="Times New Roman"/>
        </w:rPr>
      </w:pPr>
      <w:r>
        <w:rPr>
          <w:rFonts w:ascii="Times New Roman" w:hAnsi="Times New Roman"/>
        </w:rPr>
        <w:br w:type="page"/>
      </w:r>
    </w:p>
    <w:p w14:paraId="56FD686A" w14:textId="77777777" w:rsidR="00210E3F" w:rsidRPr="00210E3F" w:rsidRDefault="00210E3F" w:rsidP="00210E3F">
      <w:pPr>
        <w:rPr>
          <w:rFonts w:ascii="Times New Roman" w:hAnsi="Times New Roman"/>
        </w:rPr>
      </w:pPr>
    </w:p>
    <w:p w14:paraId="4A073184" w14:textId="77777777" w:rsidR="00D35B32" w:rsidRDefault="00C8536C">
      <w:pPr>
        <w:pStyle w:val="Heading2"/>
      </w:pPr>
      <w:bookmarkStart w:id="52" w:name="_Toc218618695"/>
      <w:bookmarkStart w:id="53" w:name="_Toc218758011"/>
      <w:r>
        <w:t>4</w:t>
      </w:r>
      <w:r>
        <w:t>.4. File Systems</w:t>
      </w:r>
      <w:bookmarkEnd w:id="52"/>
      <w:bookmarkEnd w:id="53"/>
    </w:p>
    <w:p w14:paraId="11037E28" w14:textId="77777777" w:rsidR="00D35B32" w:rsidRDefault="00C8536C">
      <w:pPr>
        <w:rPr>
          <w:rFonts w:ascii="Times New Roman" w:hAnsi="Times New Roman"/>
        </w:rPr>
      </w:pPr>
      <w:r>
        <w:rPr>
          <w:rFonts w:ascii="Times New Roman" w:hAnsi="Times New Roman"/>
        </w:rPr>
        <w:t>Next Tasks:</w:t>
      </w:r>
    </w:p>
    <w:p w14:paraId="4E0B78E8" w14:textId="77777777" w:rsidR="00D35B32" w:rsidRDefault="00C8536C">
      <w:pPr>
        <w:pStyle w:val="ListParagraph"/>
        <w:numPr>
          <w:ilvl w:val="0"/>
          <w:numId w:val="4"/>
        </w:numPr>
        <w:rPr>
          <w:rFonts w:ascii="Times New Roman" w:hAnsi="Times New Roman"/>
        </w:rPr>
      </w:pPr>
      <w:r>
        <w:rPr>
          <w:rFonts w:ascii="Times New Roman" w:hAnsi="Times New Roman"/>
        </w:rPr>
        <w:t>Create file FAT32</w:t>
      </w:r>
    </w:p>
    <w:p w14:paraId="292A34D9" w14:textId="77777777" w:rsidR="00D35B32" w:rsidRDefault="00C8536C">
      <w:pPr>
        <w:pStyle w:val="ListParagraph"/>
        <w:numPr>
          <w:ilvl w:val="0"/>
          <w:numId w:val="4"/>
        </w:numPr>
        <w:rPr>
          <w:rFonts w:ascii="Times New Roman" w:hAnsi="Times New Roman"/>
        </w:rPr>
      </w:pPr>
      <w:r>
        <w:rPr>
          <w:rFonts w:ascii="Times New Roman" w:hAnsi="Times New Roman"/>
        </w:rPr>
        <w:t>Delete file FAT32</w:t>
      </w:r>
    </w:p>
    <w:p w14:paraId="533A3722" w14:textId="77777777" w:rsidR="00D35B32" w:rsidRDefault="00C8536C">
      <w:pPr>
        <w:pStyle w:val="ListParagraph"/>
        <w:numPr>
          <w:ilvl w:val="0"/>
          <w:numId w:val="4"/>
        </w:numPr>
        <w:rPr>
          <w:rFonts w:ascii="Times New Roman" w:hAnsi="Times New Roman"/>
        </w:rPr>
      </w:pPr>
      <w:r>
        <w:rPr>
          <w:rFonts w:ascii="Times New Roman" w:hAnsi="Times New Roman"/>
        </w:rPr>
        <w:t>Create file VFS</w:t>
      </w:r>
    </w:p>
    <w:p w14:paraId="7B61E612" w14:textId="77777777" w:rsidR="00D35B32" w:rsidRDefault="00C8536C">
      <w:pPr>
        <w:pStyle w:val="ListParagraph"/>
        <w:numPr>
          <w:ilvl w:val="0"/>
          <w:numId w:val="4"/>
        </w:numPr>
        <w:rPr>
          <w:rFonts w:ascii="Times New Roman" w:hAnsi="Times New Roman"/>
        </w:rPr>
      </w:pPr>
      <w:r>
        <w:rPr>
          <w:rFonts w:ascii="Times New Roman" w:hAnsi="Times New Roman"/>
        </w:rPr>
        <w:t>Create file VFS</w:t>
      </w:r>
    </w:p>
    <w:p w14:paraId="75C42EC1" w14:textId="77777777" w:rsidR="00D35B32" w:rsidRDefault="00C8536C">
      <w:pPr>
        <w:pStyle w:val="ListParagraph"/>
        <w:numPr>
          <w:ilvl w:val="0"/>
          <w:numId w:val="4"/>
        </w:numPr>
        <w:rPr>
          <w:rFonts w:ascii="Times New Roman" w:hAnsi="Times New Roman"/>
        </w:rPr>
      </w:pPr>
      <w:r>
        <w:rPr>
          <w:rFonts w:ascii="Times New Roman" w:hAnsi="Times New Roman"/>
        </w:rPr>
        <w:t xml:space="preserve">Write large </w:t>
      </w:r>
      <w:proofErr w:type="gramStart"/>
      <w:r>
        <w:rPr>
          <w:rFonts w:ascii="Times New Roman" w:hAnsi="Times New Roman"/>
        </w:rPr>
        <w:t>amount</w:t>
      </w:r>
      <w:proofErr w:type="gramEnd"/>
      <w:r>
        <w:rPr>
          <w:rFonts w:ascii="Times New Roman" w:hAnsi="Times New Roman"/>
        </w:rPr>
        <w:t xml:space="preserve"> of text to files </w:t>
      </w:r>
      <w:r>
        <w:rPr>
          <w:rFonts w:ascii="Times New Roman" w:hAnsi="Times New Roman"/>
        </w:rPr>
        <w:t>(cluster spread files)</w:t>
      </w:r>
    </w:p>
    <w:p w14:paraId="0242A9D0" w14:textId="77777777" w:rsidR="00D35B32" w:rsidRDefault="00C8536C">
      <w:pPr>
        <w:pStyle w:val="ListParagraph"/>
        <w:numPr>
          <w:ilvl w:val="0"/>
          <w:numId w:val="4"/>
        </w:numPr>
        <w:rPr>
          <w:rFonts w:ascii="Times New Roman" w:hAnsi="Times New Roman"/>
        </w:rPr>
      </w:pPr>
      <w:r>
        <w:rPr>
          <w:rFonts w:ascii="Times New Roman" w:hAnsi="Times New Roman"/>
        </w:rPr>
        <w:t xml:space="preserve">Polishing VFS </w:t>
      </w:r>
    </w:p>
    <w:p w14:paraId="5279423D" w14:textId="77777777" w:rsidR="00D35B32" w:rsidRDefault="00C8536C">
      <w:pPr>
        <w:pStyle w:val="ListParagraph"/>
        <w:numPr>
          <w:ilvl w:val="0"/>
          <w:numId w:val="4"/>
        </w:numPr>
        <w:rPr>
          <w:rFonts w:ascii="Times New Roman" w:hAnsi="Times New Roman"/>
        </w:rPr>
      </w:pPr>
      <w:r>
        <w:rPr>
          <w:rFonts w:ascii="Times New Roman" w:hAnsi="Times New Roman"/>
        </w:rPr>
        <w:t xml:space="preserve">Implementation of some other more advanced filesystem  </w:t>
      </w:r>
    </w:p>
    <w:p w14:paraId="10EF086A" w14:textId="77777777" w:rsidR="00D35B32" w:rsidRDefault="00C8536C">
      <w:pPr>
        <w:pStyle w:val="ListParagraph"/>
        <w:numPr>
          <w:ilvl w:val="0"/>
          <w:numId w:val="4"/>
        </w:numPr>
        <w:rPr>
          <w:rFonts w:ascii="Times New Roman" w:hAnsi="Times New Roman"/>
        </w:rPr>
      </w:pPr>
      <w:r>
        <w:rPr>
          <w:rFonts w:ascii="Times New Roman" w:hAnsi="Times New Roman"/>
        </w:rPr>
        <w:t xml:space="preserve">Analogue of </w:t>
      </w:r>
      <w:proofErr w:type="spellStart"/>
      <w:r>
        <w:rPr>
          <w:rFonts w:ascii="Times New Roman" w:hAnsi="Times New Roman"/>
        </w:rPr>
        <w:t>mkfs</w:t>
      </w:r>
      <w:proofErr w:type="spellEnd"/>
      <w:r>
        <w:rPr>
          <w:rFonts w:ascii="Times New Roman" w:hAnsi="Times New Roman"/>
        </w:rPr>
        <w:t xml:space="preserve">, </w:t>
      </w:r>
      <w:proofErr w:type="spellStart"/>
      <w:r>
        <w:rPr>
          <w:rFonts w:ascii="Times New Roman" w:hAnsi="Times New Roman"/>
        </w:rPr>
        <w:t>fdisk</w:t>
      </w:r>
      <w:proofErr w:type="spellEnd"/>
    </w:p>
    <w:p w14:paraId="3D22845A" w14:textId="77777777" w:rsidR="00D35B32" w:rsidRDefault="00D35B32">
      <w:pPr>
        <w:rPr>
          <w:rFonts w:ascii="Times New Roman" w:hAnsi="Times New Roman"/>
        </w:rPr>
      </w:pPr>
    </w:p>
    <w:p w14:paraId="6AE4C22A" w14:textId="05A24A49" w:rsidR="00D35B32" w:rsidRDefault="00210E3F" w:rsidP="00210E3F">
      <w:pPr>
        <w:suppressAutoHyphens w:val="0"/>
        <w:rPr>
          <w:rFonts w:ascii="Times New Roman" w:hAnsi="Times New Roman"/>
        </w:rPr>
      </w:pPr>
      <w:r>
        <w:rPr>
          <w:rFonts w:ascii="Times New Roman" w:hAnsi="Times New Roman"/>
        </w:rPr>
        <w:br w:type="page"/>
      </w:r>
    </w:p>
    <w:p w14:paraId="5551AC70" w14:textId="77777777" w:rsidR="00D35B32" w:rsidRDefault="00C8536C">
      <w:pPr>
        <w:pStyle w:val="Heading1"/>
      </w:pPr>
      <w:bookmarkStart w:id="54" w:name="_Toc218618696"/>
      <w:bookmarkStart w:id="55" w:name="_Toc218758012"/>
      <w:r>
        <w:lastRenderedPageBreak/>
        <w:t>C</w:t>
      </w:r>
      <w:bookmarkEnd w:id="54"/>
      <w:r>
        <w:t>onclusion</w:t>
      </w:r>
      <w:bookmarkEnd w:id="55"/>
    </w:p>
    <w:p w14:paraId="395132E8" w14:textId="77777777" w:rsidR="00D35B32" w:rsidRDefault="00D35B32">
      <w:pPr>
        <w:rPr>
          <w:rFonts w:ascii="Times New Roman" w:hAnsi="Times New Roman"/>
        </w:rPr>
      </w:pPr>
    </w:p>
    <w:p w14:paraId="4E98B221" w14:textId="3E0882D9" w:rsidR="00D35B32" w:rsidRDefault="00C8536C">
      <w:pPr>
        <w:rPr>
          <w:rFonts w:ascii="Times New Roman" w:hAnsi="Times New Roman"/>
        </w:rPr>
      </w:pPr>
      <w:r>
        <w:rPr>
          <w:rFonts w:ascii="Times New Roman" w:hAnsi="Times New Roman"/>
        </w:rPr>
        <w:t xml:space="preserve">This project developed a functional operating system, from level 0 </w:t>
      </w:r>
      <w:proofErr w:type="spellStart"/>
      <w:r>
        <w:rPr>
          <w:rFonts w:ascii="Times New Roman" w:hAnsi="Times New Roman"/>
        </w:rPr>
        <w:t>Boot.S</w:t>
      </w:r>
      <w:proofErr w:type="spellEnd"/>
      <w:r>
        <w:rPr>
          <w:rFonts w:ascii="Times New Roman" w:hAnsi="Times New Roman"/>
        </w:rPr>
        <w:t xml:space="preserve"> assembly program to the graphical desktop environment. Memory segmentation mechanisms, </w:t>
      </w:r>
      <w:proofErr w:type="gramStart"/>
      <w:r>
        <w:rPr>
          <w:rFonts w:ascii="Times New Roman" w:hAnsi="Times New Roman"/>
        </w:rPr>
        <w:t>interrupt</w:t>
      </w:r>
      <w:proofErr w:type="gramEnd"/>
      <w:r>
        <w:rPr>
          <w:rFonts w:ascii="Times New Roman" w:hAnsi="Times New Roman"/>
        </w:rPr>
        <w:t xml:space="preserve"> handling, device drivers, a graphics subsystem, and a window manager were implemented.</w:t>
      </w:r>
    </w:p>
    <w:p w14:paraId="52F68377" w14:textId="067C477F" w:rsidR="00683852" w:rsidRDefault="00C8536C">
      <w:pPr>
        <w:rPr>
          <w:rFonts w:ascii="Times New Roman" w:hAnsi="Times New Roman"/>
        </w:rPr>
      </w:pPr>
      <w:r>
        <w:rPr>
          <w:rFonts w:ascii="Times New Roman" w:hAnsi="Times New Roman"/>
        </w:rPr>
        <w:t>The project demonstrates a deep understanding of systems programming and OS architecture and provides a foundation for further research in the areas of multitasking, networking, and file systems.</w:t>
      </w:r>
    </w:p>
    <w:p w14:paraId="618FDC6D" w14:textId="7F06E8B3" w:rsidR="00D35B32" w:rsidRDefault="00683852" w:rsidP="00683852">
      <w:pPr>
        <w:suppressAutoHyphens w:val="0"/>
        <w:rPr>
          <w:rFonts w:ascii="Times New Roman" w:hAnsi="Times New Roman"/>
        </w:rPr>
      </w:pPr>
      <w:r>
        <w:rPr>
          <w:rFonts w:ascii="Times New Roman" w:hAnsi="Times New Roman"/>
        </w:rPr>
        <w:br w:type="page"/>
      </w:r>
    </w:p>
    <w:p w14:paraId="67082DA4" w14:textId="77777777" w:rsidR="00D35B32" w:rsidRDefault="00C8536C">
      <w:pPr>
        <w:pStyle w:val="Heading1"/>
      </w:pPr>
      <w:bookmarkStart w:id="56" w:name="_Toc218618697"/>
      <w:bookmarkStart w:id="57" w:name="_Toc218758013"/>
      <w:r>
        <w:lastRenderedPageBreak/>
        <w:t>R</w:t>
      </w:r>
      <w:bookmarkEnd w:id="56"/>
      <w:r>
        <w:t>eferences</w:t>
      </w:r>
      <w:bookmarkEnd w:id="57"/>
    </w:p>
    <w:p w14:paraId="3FCBE9EF" w14:textId="25CB8AFE" w:rsidR="00D35B32" w:rsidRPr="00683852" w:rsidRDefault="00C8536C" w:rsidP="00683852">
      <w:pPr>
        <w:pStyle w:val="ListParagraph"/>
        <w:numPr>
          <w:ilvl w:val="0"/>
          <w:numId w:val="6"/>
        </w:numPr>
        <w:rPr>
          <w:rFonts w:ascii="Times New Roman" w:hAnsi="Times New Roman"/>
        </w:rPr>
      </w:pPr>
      <w:r w:rsidRPr="00683852">
        <w:rPr>
          <w:rFonts w:ascii="Times New Roman" w:hAnsi="Times New Roman"/>
        </w:rPr>
        <w:t>Intel</w:t>
      </w:r>
      <w:r w:rsidRPr="00683852">
        <w:rPr>
          <w:rFonts w:ascii="Times New Roman" w:hAnsi="Times New Roman"/>
        </w:rPr>
        <w:t xml:space="preserve"> 64 and IA-32 Architectures Software Developer’s Manual</w:t>
      </w:r>
      <w:r w:rsidRPr="00683852">
        <w:rPr>
          <w:rFonts w:ascii="Times New Roman" w:hAnsi="Times New Roman"/>
        </w:rPr>
        <w:t xml:space="preserve"> - https://cdrdv2-public.intel.com/825743/325462-sdm-vol-1-2abcd-3abcd-4.pdf</w:t>
      </w:r>
    </w:p>
    <w:p w14:paraId="0CDA4B3F" w14:textId="14647399" w:rsidR="00D35B32" w:rsidRPr="00683852" w:rsidRDefault="00C8536C" w:rsidP="00683852">
      <w:pPr>
        <w:pStyle w:val="ListParagraph"/>
        <w:numPr>
          <w:ilvl w:val="0"/>
          <w:numId w:val="6"/>
        </w:numPr>
        <w:rPr>
          <w:rFonts w:ascii="Times New Roman" w:hAnsi="Times New Roman"/>
        </w:rPr>
      </w:pPr>
      <w:proofErr w:type="spellStart"/>
      <w:r w:rsidRPr="00683852">
        <w:rPr>
          <w:rFonts w:ascii="Times New Roman" w:hAnsi="Times New Roman"/>
        </w:rPr>
        <w:t>OSDev</w:t>
      </w:r>
      <w:proofErr w:type="spellEnd"/>
      <w:r w:rsidRPr="00683852">
        <w:rPr>
          <w:rFonts w:ascii="Times New Roman" w:hAnsi="Times New Roman"/>
        </w:rPr>
        <w:t xml:space="preserve"> Wiki (2023) - </w:t>
      </w:r>
      <w:r w:rsidRPr="00683852">
        <w:rPr>
          <w:rFonts w:ascii="Times New Roman" w:hAnsi="Times New Roman"/>
        </w:rPr>
        <w:t>https://wiki.osdev.org/Expanded_Main_Page</w:t>
      </w:r>
      <w:r w:rsidRPr="00683852">
        <w:rPr>
          <w:rFonts w:ascii="Times New Roman" w:hAnsi="Times New Roman"/>
        </w:rPr>
        <w:t xml:space="preserve"> </w:t>
      </w:r>
    </w:p>
    <w:p w14:paraId="2D856610" w14:textId="0FF1E825" w:rsidR="00D35B32" w:rsidRPr="00683852" w:rsidRDefault="00C8536C" w:rsidP="00683852">
      <w:pPr>
        <w:pStyle w:val="ListParagraph"/>
        <w:numPr>
          <w:ilvl w:val="0"/>
          <w:numId w:val="6"/>
        </w:numPr>
        <w:rPr>
          <w:rFonts w:ascii="Times New Roman" w:hAnsi="Times New Roman"/>
        </w:rPr>
      </w:pPr>
      <w:r w:rsidRPr="00683852">
        <w:rPr>
          <w:rFonts w:ascii="Times New Roman" w:hAnsi="Times New Roman"/>
        </w:rPr>
        <w:t xml:space="preserve">OS Development Series </w:t>
      </w:r>
      <w:r w:rsidR="00683852" w:rsidRPr="00683852">
        <w:rPr>
          <w:rFonts w:ascii="Times New Roman" w:hAnsi="Times New Roman"/>
        </w:rPr>
        <w:t>-</w:t>
      </w:r>
      <w:r w:rsidRPr="00683852">
        <w:rPr>
          <w:rFonts w:ascii="Times New Roman" w:hAnsi="Times New Roman"/>
        </w:rPr>
        <w:t>https://www.youtube.com/watch?v=1rnA6wpF0o4&amp;list=PLHh55M_Kq4OApWScZyPl5HhgsTJS9MZ6M</w:t>
      </w:r>
    </w:p>
    <w:p w14:paraId="0834E767" w14:textId="3B428D5E" w:rsidR="00683852" w:rsidRPr="00683852" w:rsidRDefault="00683852" w:rsidP="00683852">
      <w:pPr>
        <w:pStyle w:val="ListParagraph"/>
        <w:numPr>
          <w:ilvl w:val="0"/>
          <w:numId w:val="6"/>
        </w:numPr>
        <w:rPr>
          <w:rFonts w:ascii="Times New Roman" w:hAnsi="Times New Roman"/>
        </w:rPr>
      </w:pPr>
      <w:r w:rsidRPr="00683852">
        <w:rPr>
          <w:rFonts w:ascii="Times New Roman" w:hAnsi="Times New Roman"/>
        </w:rPr>
        <w:t>Operating Systems: Three Easy Pieces</w:t>
      </w:r>
      <w:r w:rsidRPr="00683852">
        <w:rPr>
          <w:rFonts w:ascii="Times New Roman" w:hAnsi="Times New Roman"/>
        </w:rPr>
        <w:t xml:space="preserve"> -</w:t>
      </w:r>
      <w:r w:rsidRPr="00683852">
        <w:rPr>
          <w:rFonts w:ascii="Times New Roman" w:hAnsi="Times New Roman"/>
          <w:b/>
          <w:bCs/>
        </w:rPr>
        <w:t xml:space="preserve"> </w:t>
      </w:r>
      <w:r w:rsidRPr="00683852">
        <w:rPr>
          <w:rFonts w:ascii="Times New Roman" w:hAnsi="Times New Roman"/>
        </w:rPr>
        <w:t>https://pages.cs.wisc.edu/~remzi/OSTEP/</w:t>
      </w:r>
    </w:p>
    <w:p w14:paraId="71A933CC" w14:textId="51D936EB" w:rsidR="00683852" w:rsidRDefault="00683852" w:rsidP="00683852">
      <w:pPr>
        <w:pStyle w:val="ListParagraph"/>
        <w:numPr>
          <w:ilvl w:val="0"/>
          <w:numId w:val="6"/>
        </w:numPr>
        <w:rPr>
          <w:rFonts w:ascii="Times New Roman" w:hAnsi="Times New Roman"/>
        </w:rPr>
      </w:pPr>
      <w:r w:rsidRPr="00683852">
        <w:rPr>
          <w:rFonts w:ascii="Times New Roman" w:hAnsi="Times New Roman"/>
        </w:rPr>
        <w:t>Structured Computer Organization</w:t>
      </w:r>
      <w:r w:rsidRPr="00683852">
        <w:rPr>
          <w:rFonts w:ascii="Times New Roman" w:hAnsi="Times New Roman"/>
        </w:rPr>
        <w:t xml:space="preserve"> - https://www.amazon.com/Structured-Computer-Organization-Andrew-Tanenbaum/dp/0132916525</w:t>
      </w:r>
    </w:p>
    <w:p w14:paraId="4FF533C8" w14:textId="26B03621" w:rsidR="00D35B32" w:rsidRPr="00683852" w:rsidRDefault="00683852" w:rsidP="00683852">
      <w:pPr>
        <w:suppressAutoHyphens w:val="0"/>
        <w:rPr>
          <w:rFonts w:ascii="Times New Roman" w:hAnsi="Times New Roman"/>
        </w:rPr>
      </w:pPr>
      <w:r>
        <w:rPr>
          <w:rFonts w:ascii="Times New Roman" w:hAnsi="Times New Roman"/>
        </w:rPr>
        <w:br w:type="page"/>
      </w:r>
    </w:p>
    <w:p w14:paraId="03351DF6" w14:textId="77777777" w:rsidR="00D35B32" w:rsidRDefault="00C8536C">
      <w:pPr>
        <w:pStyle w:val="Heading1"/>
      </w:pPr>
      <w:bookmarkStart w:id="58" w:name="_Toc218618677"/>
      <w:bookmarkStart w:id="59" w:name="_Toc218758014"/>
      <w:r>
        <w:lastRenderedPageBreak/>
        <w:t>A</w:t>
      </w:r>
      <w:r>
        <w:t xml:space="preserve">bbreviated </w:t>
      </w:r>
      <w:bookmarkEnd w:id="58"/>
      <w:r>
        <w:t>statements</w:t>
      </w:r>
      <w:bookmarkEnd w:id="59"/>
    </w:p>
    <w:p w14:paraId="27CB1BCB" w14:textId="77777777" w:rsidR="00D35B32" w:rsidRDefault="00D35B32"/>
    <w:p w14:paraId="35F601C8" w14:textId="77777777" w:rsidR="00D35B32" w:rsidRDefault="00C8536C">
      <w:pPr>
        <w:rPr>
          <w:rFonts w:ascii="Times New Roman" w:hAnsi="Times New Roman"/>
        </w:rPr>
      </w:pPr>
      <w:r>
        <w:rPr>
          <w:rFonts w:ascii="Times New Roman" w:hAnsi="Times New Roman"/>
        </w:rPr>
        <w:t>OS – Operating System</w:t>
      </w:r>
    </w:p>
    <w:p w14:paraId="39AF27A1" w14:textId="77777777" w:rsidR="00D35B32" w:rsidRDefault="00C8536C">
      <w:pPr>
        <w:rPr>
          <w:rFonts w:ascii="Times New Roman" w:hAnsi="Times New Roman"/>
        </w:rPr>
      </w:pPr>
      <w:r>
        <w:rPr>
          <w:rFonts w:ascii="Times New Roman" w:hAnsi="Times New Roman"/>
        </w:rPr>
        <w:t>GDT – Global Descriptor Table</w:t>
      </w:r>
    </w:p>
    <w:p w14:paraId="0F901A64" w14:textId="77777777" w:rsidR="00D35B32" w:rsidRDefault="00C8536C">
      <w:pPr>
        <w:rPr>
          <w:rFonts w:ascii="Times New Roman" w:hAnsi="Times New Roman"/>
        </w:rPr>
      </w:pPr>
      <w:r>
        <w:rPr>
          <w:rFonts w:ascii="Times New Roman" w:hAnsi="Times New Roman"/>
        </w:rPr>
        <w:t>IDT – Interrupt Descriptor Table</w:t>
      </w:r>
    </w:p>
    <w:p w14:paraId="26512C12" w14:textId="77777777" w:rsidR="00D35B32" w:rsidRDefault="00C8536C">
      <w:pPr>
        <w:rPr>
          <w:rFonts w:ascii="Times New Roman" w:hAnsi="Times New Roman"/>
        </w:rPr>
      </w:pPr>
      <w:r>
        <w:rPr>
          <w:rFonts w:ascii="Times New Roman" w:hAnsi="Times New Roman"/>
        </w:rPr>
        <w:t>ISR – Interrupt Handler</w:t>
      </w:r>
    </w:p>
    <w:p w14:paraId="13147BCB" w14:textId="77777777" w:rsidR="00D35B32" w:rsidRDefault="00C8536C">
      <w:pPr>
        <w:rPr>
          <w:rFonts w:ascii="Times New Roman" w:hAnsi="Times New Roman"/>
        </w:rPr>
      </w:pPr>
      <w:r>
        <w:rPr>
          <w:rFonts w:ascii="Times New Roman" w:hAnsi="Times New Roman"/>
        </w:rPr>
        <w:t>IRQ – Interrupt Request</w:t>
      </w:r>
    </w:p>
    <w:p w14:paraId="13DDD8A4" w14:textId="77777777" w:rsidR="00D35B32" w:rsidRDefault="00C8536C">
      <w:pPr>
        <w:rPr>
          <w:rFonts w:ascii="Times New Roman" w:hAnsi="Times New Roman"/>
        </w:rPr>
      </w:pPr>
      <w:r>
        <w:rPr>
          <w:rFonts w:ascii="Times New Roman" w:hAnsi="Times New Roman"/>
        </w:rPr>
        <w:t>PCI – Peripheral Component Interconnect</w:t>
      </w:r>
    </w:p>
    <w:p w14:paraId="40CCC067" w14:textId="77777777" w:rsidR="00D35B32" w:rsidRDefault="00C8536C">
      <w:pPr>
        <w:rPr>
          <w:rFonts w:ascii="Times New Roman" w:hAnsi="Times New Roman"/>
        </w:rPr>
      </w:pPr>
      <w:r>
        <w:rPr>
          <w:rFonts w:ascii="Times New Roman" w:hAnsi="Times New Roman"/>
        </w:rPr>
        <w:t>PS/2 – PS/2 Hardware Interface</w:t>
      </w:r>
    </w:p>
    <w:p w14:paraId="09FE0B6F" w14:textId="77777777" w:rsidR="00D35B32" w:rsidRDefault="00C8536C">
      <w:pPr>
        <w:rPr>
          <w:rFonts w:ascii="Times New Roman" w:hAnsi="Times New Roman"/>
        </w:rPr>
      </w:pPr>
      <w:r>
        <w:rPr>
          <w:rFonts w:ascii="Times New Roman" w:hAnsi="Times New Roman"/>
        </w:rPr>
        <w:t>MBR – Master Boot Record</w:t>
      </w:r>
    </w:p>
    <w:p w14:paraId="720956E5" w14:textId="77777777" w:rsidR="00D35B32" w:rsidRDefault="00C8536C">
      <w:pPr>
        <w:rPr>
          <w:rFonts w:ascii="Times New Roman" w:hAnsi="Times New Roman"/>
        </w:rPr>
      </w:pPr>
      <w:r>
        <w:rPr>
          <w:rFonts w:ascii="Times New Roman" w:hAnsi="Times New Roman"/>
        </w:rPr>
        <w:t>VGA – Video Graphics Array</w:t>
      </w:r>
    </w:p>
    <w:p w14:paraId="6B578A85" w14:textId="77777777" w:rsidR="00D35B32" w:rsidRDefault="00C8536C">
      <w:pPr>
        <w:rPr>
          <w:rFonts w:ascii="Times New Roman" w:hAnsi="Times New Roman"/>
        </w:rPr>
      </w:pPr>
      <w:r>
        <w:rPr>
          <w:rFonts w:ascii="Times New Roman" w:hAnsi="Times New Roman"/>
        </w:rPr>
        <w:t xml:space="preserve">CPU – </w:t>
      </w:r>
      <w:r>
        <w:rPr>
          <w:rFonts w:ascii="Times New Roman" w:hAnsi="Times New Roman"/>
        </w:rPr>
        <w:t>Central Processing Unit</w:t>
      </w:r>
    </w:p>
    <w:p w14:paraId="186A0FEC" w14:textId="77777777" w:rsidR="00D35B32" w:rsidRDefault="00C8536C">
      <w:pPr>
        <w:rPr>
          <w:rFonts w:ascii="Times New Roman" w:hAnsi="Times New Roman"/>
        </w:rPr>
      </w:pPr>
      <w:r>
        <w:rPr>
          <w:rFonts w:ascii="Times New Roman" w:hAnsi="Times New Roman"/>
        </w:rPr>
        <w:t>API – Application Programming Interface</w:t>
      </w:r>
    </w:p>
    <w:p w14:paraId="37F19119" w14:textId="77777777" w:rsidR="00D35B32" w:rsidRDefault="00D35B32">
      <w:pPr>
        <w:rPr>
          <w:rFonts w:ascii="Times New Roman" w:hAnsi="Times New Roman"/>
        </w:rPr>
      </w:pPr>
    </w:p>
    <w:sectPr w:rsidR="00D35B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E819" w14:textId="77777777" w:rsidR="00C8536C" w:rsidRDefault="00C8536C">
      <w:pPr>
        <w:spacing w:after="0" w:line="240" w:lineRule="auto"/>
      </w:pPr>
      <w:r>
        <w:separator/>
      </w:r>
    </w:p>
  </w:endnote>
  <w:endnote w:type="continuationSeparator" w:id="0">
    <w:p w14:paraId="7DEADD2B" w14:textId="77777777" w:rsidR="00C8536C" w:rsidRDefault="00C85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CE48" w14:textId="77777777" w:rsidR="00C8536C" w:rsidRDefault="00C8536C">
      <w:pPr>
        <w:spacing w:after="0" w:line="240" w:lineRule="auto"/>
      </w:pPr>
      <w:r>
        <w:rPr>
          <w:color w:val="000000"/>
        </w:rPr>
        <w:separator/>
      </w:r>
    </w:p>
  </w:footnote>
  <w:footnote w:type="continuationSeparator" w:id="0">
    <w:p w14:paraId="45853AA7" w14:textId="77777777" w:rsidR="00C8536C" w:rsidRDefault="00C85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BBE"/>
    <w:multiLevelType w:val="hybridMultilevel"/>
    <w:tmpl w:val="4E7E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81157"/>
    <w:multiLevelType w:val="multilevel"/>
    <w:tmpl w:val="E8BAEEEC"/>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6830604"/>
    <w:multiLevelType w:val="multilevel"/>
    <w:tmpl w:val="F982AB06"/>
    <w:lvl w:ilvl="0">
      <w:numFmt w:val="bullet"/>
      <w:lvlText w:val=""/>
      <w:lvlJc w:val="left"/>
      <w:pPr>
        <w:ind w:left="720" w:hanging="360"/>
      </w:pPr>
      <w:rPr>
        <w:rFonts w:ascii="Symbol" w:eastAsia="Aptos"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B531E38"/>
    <w:multiLevelType w:val="multilevel"/>
    <w:tmpl w:val="E3B88CAC"/>
    <w:lvl w:ilvl="0">
      <w:numFmt w:val="bullet"/>
      <w:lvlText w:val=""/>
      <w:lvlJc w:val="left"/>
      <w:pPr>
        <w:ind w:left="720" w:hanging="360"/>
      </w:pPr>
      <w:rPr>
        <w:rFonts w:ascii="Symbol" w:eastAsia="Aptos"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5AF9474D"/>
    <w:multiLevelType w:val="multilevel"/>
    <w:tmpl w:val="454A9A5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303774682">
    <w:abstractNumId w:val="3"/>
  </w:num>
  <w:num w:numId="2" w16cid:durableId="1008293240">
    <w:abstractNumId w:val="4"/>
  </w:num>
  <w:num w:numId="3" w16cid:durableId="731736298">
    <w:abstractNumId w:val="4"/>
    <w:lvlOverride w:ilvl="0">
      <w:startOverride w:val="1"/>
    </w:lvlOverride>
  </w:num>
  <w:num w:numId="4" w16cid:durableId="1290359641">
    <w:abstractNumId w:val="1"/>
  </w:num>
  <w:num w:numId="5" w16cid:durableId="1343044869">
    <w:abstractNumId w:val="2"/>
  </w:num>
  <w:num w:numId="6" w16cid:durableId="114794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35B32"/>
    <w:rsid w:val="001A0FBB"/>
    <w:rsid w:val="00210E3F"/>
    <w:rsid w:val="00550024"/>
    <w:rsid w:val="00683852"/>
    <w:rsid w:val="007159BA"/>
    <w:rsid w:val="008C7A6C"/>
    <w:rsid w:val="00954614"/>
    <w:rsid w:val="00C8536C"/>
    <w:rsid w:val="00D35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2D3C"/>
  <w15:docId w15:val="{939B40FF-3010-466A-9FB8-7F2D5C614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Times New Roman" w:eastAsia="Times New Roman" w:hAnsi="Times New Roman"/>
      <w:b/>
      <w:color w:val="000000"/>
      <w:sz w:val="40"/>
      <w:szCs w:val="40"/>
    </w:rPr>
  </w:style>
  <w:style w:type="paragraph" w:styleId="Heading2">
    <w:name w:val="heading 2"/>
    <w:basedOn w:val="Normal"/>
    <w:next w:val="Normal"/>
    <w:uiPriority w:val="9"/>
    <w:unhideWhenUsed/>
    <w:qFormat/>
    <w:pPr>
      <w:keepNext/>
      <w:keepLines/>
      <w:spacing w:before="160" w:after="80"/>
      <w:outlineLvl w:val="1"/>
    </w:pPr>
    <w:rPr>
      <w:rFonts w:ascii="Times New Roman" w:eastAsia="Times New Roman" w:hAnsi="Times New Roman"/>
      <w:b/>
      <w:color w:val="000000"/>
      <w:sz w:val="32"/>
      <w:szCs w:val="32"/>
    </w:rPr>
  </w:style>
  <w:style w:type="paragraph" w:styleId="Heading3">
    <w:name w:val="heading 3"/>
    <w:basedOn w:val="Normal"/>
    <w:next w:val="Normal"/>
    <w:uiPriority w:val="9"/>
    <w:unhideWhenUsed/>
    <w:qFormat/>
    <w:pPr>
      <w:keepNext/>
      <w:keepLines/>
      <w:spacing w:before="160" w:after="80"/>
      <w:outlineLvl w:val="2"/>
    </w:pPr>
    <w:rPr>
      <w:rFonts w:ascii="Times New Roman" w:eastAsia="Times New Roman" w:hAnsi="Times New Roman"/>
      <w:b/>
      <w:color w:val="000000"/>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imes New Roman" w:eastAsia="Times New Roman" w:hAnsi="Times New Roman" w:cs="Times New Roman"/>
      <w:b/>
      <w:color w:val="000000"/>
      <w:sz w:val="40"/>
      <w:szCs w:val="40"/>
    </w:rPr>
  </w:style>
  <w:style w:type="character" w:customStyle="1" w:styleId="Heading2Char">
    <w:name w:val="Heading 2 Char"/>
    <w:basedOn w:val="DefaultParagraphFont"/>
    <w:uiPriority w:val="9"/>
    <w:rPr>
      <w:rFonts w:ascii="Times New Roman" w:eastAsia="Times New Roman" w:hAnsi="Times New Roman" w:cs="Times New Roman"/>
      <w:b/>
      <w:color w:val="000000"/>
      <w:sz w:val="32"/>
      <w:szCs w:val="32"/>
    </w:rPr>
  </w:style>
  <w:style w:type="character" w:customStyle="1" w:styleId="Heading3Char">
    <w:name w:val="Heading 3 Char"/>
    <w:basedOn w:val="DefaultParagraphFont"/>
    <w:rPr>
      <w:rFonts w:ascii="Times New Roman" w:eastAsia="Times New Roman" w:hAnsi="Times New Roman" w:cs="Times New Roman"/>
      <w:b/>
      <w:color w:val="000000"/>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styleId="NormalWeb">
    <w:name w:val="Normal (Web)"/>
    <w:basedOn w:val="Normal"/>
    <w:uiPriority w:val="99"/>
    <w:rPr>
      <w:rFonts w:ascii="Times New Roman" w:hAnsi="Times New Roman"/>
    </w:rPr>
  </w:style>
  <w:style w:type="paragraph" w:styleId="TOCHeading">
    <w:name w:val="TOC Heading"/>
    <w:basedOn w:val="Heading1"/>
    <w:next w:val="Normal"/>
    <w:pPr>
      <w:spacing w:before="240" w:after="0"/>
    </w:pPr>
    <w:rPr>
      <w:rFonts w:ascii="Calibri Light" w:hAnsi="Calibri Light"/>
      <w:b w:val="0"/>
      <w:color w:val="2F5496"/>
      <w:kern w:val="0"/>
      <w:sz w:val="32"/>
      <w:szCs w:val="32"/>
      <w:lang w:val="ru-RU"/>
    </w:rPr>
  </w:style>
  <w:style w:type="paragraph" w:styleId="TOC2">
    <w:name w:val="toc 2"/>
    <w:basedOn w:val="Normal"/>
    <w:next w:val="Normal"/>
    <w:autoRedefine/>
    <w:pPr>
      <w:spacing w:after="100"/>
      <w:ind w:left="220"/>
    </w:pPr>
    <w:rPr>
      <w:kern w:val="0"/>
      <w:sz w:val="22"/>
      <w:szCs w:val="22"/>
      <w:lang w:val="ru-RU"/>
    </w:rPr>
  </w:style>
  <w:style w:type="paragraph" w:styleId="TOC3">
    <w:name w:val="toc 3"/>
    <w:basedOn w:val="Normal"/>
    <w:next w:val="Normal"/>
    <w:autoRedefine/>
    <w:pPr>
      <w:spacing w:after="100"/>
      <w:ind w:left="440"/>
    </w:pPr>
    <w:rPr>
      <w:kern w:val="0"/>
      <w:sz w:val="22"/>
      <w:szCs w:val="22"/>
      <w:lang w:val="ru-RU"/>
    </w:rPr>
  </w:style>
  <w:style w:type="paragraph" w:styleId="TOC1">
    <w:name w:val="toc 1"/>
    <w:basedOn w:val="Normal"/>
    <w:next w:val="Normal"/>
    <w:autoRedefine/>
    <w:pPr>
      <w:spacing w:after="100"/>
    </w:p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BodyText">
    <w:name w:val="Body Text"/>
    <w:basedOn w:val="Normal"/>
    <w:pPr>
      <w:suppressAutoHyphens w:val="0"/>
      <w:spacing w:before="180" w:after="180" w:line="240" w:lineRule="auto"/>
    </w:pPr>
    <w:rPr>
      <w:rFonts w:ascii="Aptos" w:eastAsia="Aptos" w:hAnsi="Aptos"/>
      <w:kern w:val="0"/>
    </w:rPr>
  </w:style>
  <w:style w:type="character" w:customStyle="1" w:styleId="BodyTextChar">
    <w:name w:val="Body Text Char"/>
    <w:basedOn w:val="DefaultParagraphFont"/>
    <w:rPr>
      <w:rFonts w:ascii="Aptos" w:eastAsia="Aptos" w:hAnsi="Aptos" w:cs="Times New Roman"/>
      <w:kern w:val="0"/>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character" w:customStyle="1" w:styleId="VerbatimChar">
    <w:name w:val="Verbatim Char"/>
    <w:basedOn w:val="DefaultParagraphFont"/>
    <w:rPr>
      <w:rFonts w:ascii="Consolas" w:hAnsi="Consolas"/>
      <w:sz w:val="22"/>
    </w:rPr>
  </w:style>
  <w:style w:type="paragraph" w:customStyle="1" w:styleId="SourceCode">
    <w:name w:val="Source Code"/>
    <w:basedOn w:val="Normal"/>
    <w:pPr>
      <w:suppressAutoHyphens w:val="0"/>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_Toc218757994" TargetMode="External"/><Relationship Id="rId21" Type="http://schemas.openxmlformats.org/officeDocument/2006/relationships/hyperlink" Target="#_Toc218757989" TargetMode="External"/><Relationship Id="rId34" Type="http://schemas.openxmlformats.org/officeDocument/2006/relationships/hyperlink" Target="#_Toc218758002" TargetMode="External"/><Relationship Id="rId42" Type="http://schemas.openxmlformats.org/officeDocument/2006/relationships/hyperlink" Target="#_Toc218758010" TargetMode="External"/><Relationship Id="rId47" Type="http://schemas.openxmlformats.org/officeDocument/2006/relationships/image" Target="media/image2.png"/><Relationship Id="rId50" Type="http://schemas.openxmlformats.org/officeDocument/2006/relationships/image" Target="media/image5.png"/><Relationship Id="rId55" Type="http://schemas.openxmlformats.org/officeDocument/2006/relationships/image" Target="media/image10.png"/><Relationship Id="rId63" Type="http://schemas.openxmlformats.org/officeDocument/2006/relationships/image" Target="media/image1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_Toc218757984" TargetMode="External"/><Relationship Id="rId29" Type="http://schemas.openxmlformats.org/officeDocument/2006/relationships/hyperlink" Target="#_Toc218757997" TargetMode="External"/><Relationship Id="rId11" Type="http://schemas.openxmlformats.org/officeDocument/2006/relationships/hyperlink" Target="#_Toc218757979" TargetMode="External"/><Relationship Id="rId24" Type="http://schemas.openxmlformats.org/officeDocument/2006/relationships/hyperlink" Target="#_Toc218757992" TargetMode="External"/><Relationship Id="rId32" Type="http://schemas.openxmlformats.org/officeDocument/2006/relationships/hyperlink" Target="#_Toc218758000" TargetMode="External"/><Relationship Id="rId37" Type="http://schemas.openxmlformats.org/officeDocument/2006/relationships/hyperlink" Target="#_Toc218758005" TargetMode="External"/><Relationship Id="rId40" Type="http://schemas.openxmlformats.org/officeDocument/2006/relationships/hyperlink" Target="#_Toc218758008" TargetMode="External"/><Relationship Id="rId45" Type="http://schemas.openxmlformats.org/officeDocument/2006/relationships/hyperlink" Target="#_Toc218758013" TargetMode="External"/><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6.png"/><Relationship Id="rId19" Type="http://schemas.openxmlformats.org/officeDocument/2006/relationships/hyperlink" Target="#_Toc218757987" TargetMode="External"/><Relationship Id="rId14" Type="http://schemas.openxmlformats.org/officeDocument/2006/relationships/hyperlink" Target="#_Toc218757982" TargetMode="External"/><Relationship Id="rId22" Type="http://schemas.openxmlformats.org/officeDocument/2006/relationships/hyperlink" Target="#_Toc218757990" TargetMode="External"/><Relationship Id="rId27" Type="http://schemas.openxmlformats.org/officeDocument/2006/relationships/hyperlink" Target="#_Toc218757995" TargetMode="External"/><Relationship Id="rId30" Type="http://schemas.openxmlformats.org/officeDocument/2006/relationships/hyperlink" Target="#_Toc218757998" TargetMode="External"/><Relationship Id="rId35" Type="http://schemas.openxmlformats.org/officeDocument/2006/relationships/hyperlink" Target="#_Toc218758003" TargetMode="External"/><Relationship Id="rId43" Type="http://schemas.openxmlformats.org/officeDocument/2006/relationships/hyperlink" Target="#_Toc218758011" TargetMode="External"/><Relationship Id="rId48" Type="http://schemas.openxmlformats.org/officeDocument/2006/relationships/image" Target="media/image3.png"/><Relationship Id="rId56" Type="http://schemas.openxmlformats.org/officeDocument/2006/relationships/image" Target="media/image11.png"/><Relationship Id="rId64" Type="http://schemas.openxmlformats.org/officeDocument/2006/relationships/image" Target="media/image19.png"/><Relationship Id="rId8" Type="http://schemas.openxmlformats.org/officeDocument/2006/relationships/hyperlink" Target="#_Toc218757976"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_Toc218757980" TargetMode="External"/><Relationship Id="rId17" Type="http://schemas.openxmlformats.org/officeDocument/2006/relationships/hyperlink" Target="#_Toc218757985" TargetMode="External"/><Relationship Id="rId25" Type="http://schemas.openxmlformats.org/officeDocument/2006/relationships/hyperlink" Target="#_Toc218757993" TargetMode="External"/><Relationship Id="rId33" Type="http://schemas.openxmlformats.org/officeDocument/2006/relationships/hyperlink" Target="#_Toc218758001" TargetMode="External"/><Relationship Id="rId38" Type="http://schemas.openxmlformats.org/officeDocument/2006/relationships/hyperlink" Target="#_Toc218758006" TargetMode="External"/><Relationship Id="rId46" Type="http://schemas.openxmlformats.org/officeDocument/2006/relationships/hyperlink" Target="#_Toc218758014" TargetMode="External"/><Relationship Id="rId59" Type="http://schemas.openxmlformats.org/officeDocument/2006/relationships/image" Target="media/image14.png"/><Relationship Id="rId20" Type="http://schemas.openxmlformats.org/officeDocument/2006/relationships/hyperlink" Target="#_Toc218757988" TargetMode="External"/><Relationship Id="rId41" Type="http://schemas.openxmlformats.org/officeDocument/2006/relationships/hyperlink" Target="#_Toc218758009" TargetMode="External"/><Relationship Id="rId54" Type="http://schemas.openxmlformats.org/officeDocument/2006/relationships/image" Target="media/image9.png"/><Relationship Id="rId62"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18757983" TargetMode="External"/><Relationship Id="rId23" Type="http://schemas.openxmlformats.org/officeDocument/2006/relationships/hyperlink" Target="#_Toc218757991" TargetMode="External"/><Relationship Id="rId28" Type="http://schemas.openxmlformats.org/officeDocument/2006/relationships/hyperlink" Target="#_Toc218757996" TargetMode="External"/><Relationship Id="rId36" Type="http://schemas.openxmlformats.org/officeDocument/2006/relationships/hyperlink" Target="#_Toc218758004" TargetMode="Externa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yperlink" Target="#_Toc218757978" TargetMode="External"/><Relationship Id="rId31" Type="http://schemas.openxmlformats.org/officeDocument/2006/relationships/hyperlink" Target="#_Toc218757999" TargetMode="External"/><Relationship Id="rId44" Type="http://schemas.openxmlformats.org/officeDocument/2006/relationships/hyperlink" Target="#_Toc218758012" TargetMode="External"/><Relationship Id="rId52" Type="http://schemas.openxmlformats.org/officeDocument/2006/relationships/image" Target="media/image7.png"/><Relationship Id="rId60" Type="http://schemas.openxmlformats.org/officeDocument/2006/relationships/image" Target="media/image15.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_Toc218757977" TargetMode="External"/><Relationship Id="rId13" Type="http://schemas.openxmlformats.org/officeDocument/2006/relationships/hyperlink" Target="#_Toc218757981" TargetMode="External"/><Relationship Id="rId18" Type="http://schemas.openxmlformats.org/officeDocument/2006/relationships/hyperlink" Target="#_Toc218757986" TargetMode="External"/><Relationship Id="rId39" Type="http://schemas.openxmlformats.org/officeDocument/2006/relationships/hyperlink" Target="#_Toc2187580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4068</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Artjoms Voroncovs</dc:creator>
  <dc:description/>
  <cp:lastModifiedBy>Artjoms Voroncovs</cp:lastModifiedBy>
  <cp:revision>2</cp:revision>
  <dcterms:created xsi:type="dcterms:W3CDTF">2026-01-09T19:24:00Z</dcterms:created>
  <dcterms:modified xsi:type="dcterms:W3CDTF">2026-01-09T19:24:00Z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83a749f1-afc8-414d-a2ca-49eef6e7eed3</vt:lpwstr>
  </property>
</Properties>
</file>