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AB82F" w14:textId="77777777" w:rsidR="007013BC" w:rsidRDefault="007013BC" w:rsidP="007013B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TSI</w:t>
      </w:r>
    </w:p>
    <w:p w14:paraId="3078D2A5" w14:textId="77777777" w:rsidR="007013BC" w:rsidRDefault="007013BC" w:rsidP="007013BC">
      <w:pPr>
        <w:spacing w:line="360" w:lineRule="auto"/>
        <w:jc w:val="center"/>
        <w:rPr>
          <w:rFonts w:ascii="Times New Roman" w:hAnsi="Times New Roman" w:cs="Times New Roman"/>
          <w:b/>
          <w:bCs/>
          <w:sz w:val="24"/>
          <w:szCs w:val="24"/>
        </w:rPr>
      </w:pPr>
    </w:p>
    <w:p w14:paraId="2635C92D" w14:textId="77777777" w:rsidR="007013BC" w:rsidRDefault="007013BC" w:rsidP="007013BC">
      <w:pPr>
        <w:spacing w:line="360" w:lineRule="auto"/>
        <w:jc w:val="center"/>
        <w:rPr>
          <w:rFonts w:ascii="Times New Roman" w:hAnsi="Times New Roman" w:cs="Times New Roman"/>
          <w:b/>
          <w:bCs/>
          <w:sz w:val="24"/>
          <w:szCs w:val="24"/>
        </w:rPr>
      </w:pPr>
    </w:p>
    <w:p w14:paraId="787396E4" w14:textId="77777777" w:rsidR="007013BC" w:rsidRDefault="007013BC" w:rsidP="007013BC">
      <w:pPr>
        <w:spacing w:line="360" w:lineRule="auto"/>
        <w:jc w:val="center"/>
        <w:rPr>
          <w:rFonts w:ascii="Times New Roman" w:hAnsi="Times New Roman" w:cs="Times New Roman"/>
          <w:b/>
          <w:bCs/>
          <w:sz w:val="24"/>
          <w:szCs w:val="24"/>
        </w:rPr>
      </w:pPr>
    </w:p>
    <w:p w14:paraId="057096FA" w14:textId="77777777" w:rsidR="007013BC" w:rsidRDefault="007013BC" w:rsidP="007013BC">
      <w:pPr>
        <w:spacing w:line="360" w:lineRule="auto"/>
        <w:jc w:val="center"/>
        <w:rPr>
          <w:rFonts w:ascii="Times New Roman" w:hAnsi="Times New Roman" w:cs="Times New Roman"/>
          <w:b/>
          <w:bCs/>
          <w:sz w:val="24"/>
          <w:szCs w:val="24"/>
        </w:rPr>
      </w:pPr>
    </w:p>
    <w:p w14:paraId="4B5CA8E5" w14:textId="77777777" w:rsidR="007013BC" w:rsidRDefault="007013BC" w:rsidP="007013BC">
      <w:pPr>
        <w:spacing w:line="360" w:lineRule="auto"/>
        <w:jc w:val="center"/>
        <w:rPr>
          <w:rFonts w:ascii="Times New Roman" w:hAnsi="Times New Roman" w:cs="Times New Roman"/>
          <w:b/>
          <w:bCs/>
          <w:sz w:val="24"/>
          <w:szCs w:val="24"/>
        </w:rPr>
      </w:pPr>
    </w:p>
    <w:p w14:paraId="3CC83C3F" w14:textId="77777777" w:rsidR="007013BC" w:rsidRDefault="007013BC" w:rsidP="007013BC">
      <w:pPr>
        <w:spacing w:line="360" w:lineRule="auto"/>
        <w:jc w:val="center"/>
        <w:rPr>
          <w:rFonts w:ascii="Times New Roman" w:hAnsi="Times New Roman" w:cs="Times New Roman"/>
          <w:b/>
          <w:bCs/>
          <w:sz w:val="24"/>
          <w:szCs w:val="24"/>
        </w:rPr>
      </w:pPr>
    </w:p>
    <w:p w14:paraId="68BC1BAB" w14:textId="77777777" w:rsidR="007013BC" w:rsidRDefault="007013BC" w:rsidP="007013BC">
      <w:pPr>
        <w:spacing w:line="360" w:lineRule="auto"/>
        <w:jc w:val="center"/>
        <w:rPr>
          <w:rFonts w:ascii="Times New Roman" w:hAnsi="Times New Roman" w:cs="Times New Roman"/>
          <w:b/>
          <w:bCs/>
          <w:sz w:val="24"/>
          <w:szCs w:val="24"/>
        </w:rPr>
      </w:pPr>
    </w:p>
    <w:p w14:paraId="137E66B6" w14:textId="62C41177" w:rsidR="007013BC" w:rsidRDefault="007013BC" w:rsidP="007013B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Report</w:t>
      </w:r>
    </w:p>
    <w:p w14:paraId="733703B2" w14:textId="11B587E8" w:rsidR="007013BC" w:rsidRDefault="007013BC" w:rsidP="007013BC">
      <w:pPr>
        <w:spacing w:line="360" w:lineRule="auto"/>
        <w:jc w:val="center"/>
        <w:rPr>
          <w:rFonts w:ascii="Times New Roman" w:hAnsi="Times New Roman" w:cs="Times New Roman"/>
          <w:sz w:val="24"/>
          <w:szCs w:val="24"/>
        </w:rPr>
      </w:pPr>
      <w:r>
        <w:rPr>
          <w:rFonts w:ascii="Times New Roman" w:hAnsi="Times New Roman" w:cs="Times New Roman"/>
          <w:sz w:val="24"/>
          <w:szCs w:val="24"/>
        </w:rPr>
        <w:t>Singly linked list with quick sort algorithm.</w:t>
      </w:r>
    </w:p>
    <w:p w14:paraId="2095AA9E" w14:textId="77777777" w:rsidR="007013BC" w:rsidRDefault="007013BC" w:rsidP="007013BC">
      <w:pPr>
        <w:spacing w:line="360" w:lineRule="auto"/>
        <w:jc w:val="center"/>
        <w:rPr>
          <w:rFonts w:ascii="Times New Roman" w:hAnsi="Times New Roman" w:cs="Times New Roman"/>
          <w:sz w:val="24"/>
          <w:szCs w:val="24"/>
        </w:rPr>
      </w:pPr>
    </w:p>
    <w:p w14:paraId="28BF390E" w14:textId="77777777" w:rsidR="007013BC" w:rsidRDefault="007013BC" w:rsidP="007013BC">
      <w:pPr>
        <w:spacing w:line="360" w:lineRule="auto"/>
        <w:jc w:val="center"/>
        <w:rPr>
          <w:rFonts w:ascii="Times New Roman" w:hAnsi="Times New Roman" w:cs="Times New Roman"/>
          <w:sz w:val="24"/>
          <w:szCs w:val="24"/>
        </w:rPr>
      </w:pPr>
    </w:p>
    <w:p w14:paraId="4AFC96C4" w14:textId="77777777" w:rsidR="007013BC" w:rsidRDefault="007013BC" w:rsidP="007013BC">
      <w:pPr>
        <w:spacing w:line="360" w:lineRule="auto"/>
        <w:jc w:val="center"/>
        <w:rPr>
          <w:rFonts w:ascii="Times New Roman" w:hAnsi="Times New Roman" w:cs="Times New Roman"/>
          <w:sz w:val="24"/>
          <w:szCs w:val="24"/>
        </w:rPr>
      </w:pPr>
    </w:p>
    <w:p w14:paraId="5730BE62" w14:textId="77777777" w:rsidR="007013BC" w:rsidRDefault="007013BC" w:rsidP="007013BC">
      <w:pPr>
        <w:spacing w:line="360" w:lineRule="auto"/>
        <w:jc w:val="center"/>
        <w:rPr>
          <w:rFonts w:ascii="Times New Roman" w:hAnsi="Times New Roman" w:cs="Times New Roman"/>
          <w:sz w:val="24"/>
          <w:szCs w:val="24"/>
        </w:rPr>
      </w:pPr>
    </w:p>
    <w:p w14:paraId="0404A5FF" w14:textId="77777777" w:rsidR="007013BC" w:rsidRDefault="007013BC" w:rsidP="007013BC">
      <w:pPr>
        <w:spacing w:line="360" w:lineRule="auto"/>
        <w:jc w:val="center"/>
        <w:rPr>
          <w:rFonts w:ascii="Times New Roman" w:hAnsi="Times New Roman" w:cs="Times New Roman"/>
          <w:sz w:val="24"/>
          <w:szCs w:val="24"/>
        </w:rPr>
      </w:pPr>
    </w:p>
    <w:p w14:paraId="4160ECCC" w14:textId="77777777" w:rsidR="007013BC" w:rsidRDefault="007013BC" w:rsidP="007013BC">
      <w:pPr>
        <w:spacing w:line="360" w:lineRule="auto"/>
        <w:jc w:val="center"/>
        <w:rPr>
          <w:rFonts w:ascii="Times New Roman" w:hAnsi="Times New Roman" w:cs="Times New Roman"/>
          <w:sz w:val="24"/>
          <w:szCs w:val="24"/>
        </w:rPr>
      </w:pPr>
    </w:p>
    <w:p w14:paraId="3E691AB0" w14:textId="77777777" w:rsidR="007013BC" w:rsidRDefault="007013BC" w:rsidP="007013BC">
      <w:pPr>
        <w:spacing w:line="360" w:lineRule="auto"/>
        <w:jc w:val="center"/>
        <w:rPr>
          <w:rFonts w:ascii="Times New Roman" w:hAnsi="Times New Roman" w:cs="Times New Roman"/>
          <w:sz w:val="24"/>
          <w:szCs w:val="24"/>
        </w:rPr>
      </w:pPr>
    </w:p>
    <w:p w14:paraId="61319DD7" w14:textId="77777777" w:rsidR="007013BC" w:rsidRDefault="007013BC" w:rsidP="007013BC">
      <w:pPr>
        <w:spacing w:line="360" w:lineRule="auto"/>
        <w:jc w:val="center"/>
        <w:rPr>
          <w:rFonts w:ascii="Times New Roman" w:hAnsi="Times New Roman" w:cs="Times New Roman"/>
          <w:sz w:val="24"/>
          <w:szCs w:val="24"/>
        </w:rPr>
      </w:pPr>
    </w:p>
    <w:p w14:paraId="47811B05" w14:textId="77777777" w:rsidR="007013BC" w:rsidRDefault="007013BC" w:rsidP="007013BC">
      <w:pPr>
        <w:spacing w:line="360" w:lineRule="auto"/>
        <w:jc w:val="center"/>
        <w:rPr>
          <w:rFonts w:ascii="Times New Roman" w:hAnsi="Times New Roman" w:cs="Times New Roman"/>
          <w:sz w:val="24"/>
          <w:szCs w:val="24"/>
        </w:rPr>
      </w:pPr>
    </w:p>
    <w:p w14:paraId="3EF66775" w14:textId="77777777" w:rsidR="007013BC" w:rsidRDefault="007013BC" w:rsidP="007013BC">
      <w:pPr>
        <w:spacing w:line="360" w:lineRule="auto"/>
        <w:jc w:val="center"/>
        <w:rPr>
          <w:rFonts w:ascii="Times New Roman" w:hAnsi="Times New Roman" w:cs="Times New Roman"/>
          <w:sz w:val="24"/>
          <w:szCs w:val="24"/>
        </w:rPr>
      </w:pPr>
      <w:r>
        <w:rPr>
          <w:rFonts w:ascii="Times New Roman" w:hAnsi="Times New Roman" w:cs="Times New Roman"/>
          <w:sz w:val="24"/>
          <w:szCs w:val="24"/>
        </w:rPr>
        <w:t>Author: Artjoms Voroncovs</w:t>
      </w:r>
    </w:p>
    <w:p w14:paraId="0DEBC8C7" w14:textId="77777777" w:rsidR="007013BC" w:rsidRDefault="007013BC" w:rsidP="007013BC">
      <w:pPr>
        <w:spacing w:line="360" w:lineRule="auto"/>
        <w:jc w:val="center"/>
        <w:rPr>
          <w:rFonts w:ascii="Times New Roman" w:hAnsi="Times New Roman" w:cs="Times New Roman"/>
          <w:sz w:val="24"/>
          <w:szCs w:val="24"/>
        </w:rPr>
      </w:pPr>
      <w:r>
        <w:rPr>
          <w:rFonts w:ascii="Times New Roman" w:hAnsi="Times New Roman" w:cs="Times New Roman"/>
          <w:sz w:val="24"/>
          <w:szCs w:val="24"/>
        </w:rPr>
        <w:t>4301BNA</w:t>
      </w:r>
    </w:p>
    <w:p w14:paraId="29822288" w14:textId="77777777" w:rsidR="007013BC" w:rsidRPr="006D0399" w:rsidRDefault="007013BC" w:rsidP="007013BC">
      <w:pPr>
        <w:spacing w:line="360" w:lineRule="auto"/>
        <w:jc w:val="center"/>
        <w:rPr>
          <w:rFonts w:ascii="Times New Roman" w:hAnsi="Times New Roman" w:cs="Times New Roman"/>
          <w:sz w:val="24"/>
          <w:szCs w:val="24"/>
        </w:rPr>
      </w:pPr>
      <w:r>
        <w:rPr>
          <w:rFonts w:ascii="Times New Roman" w:hAnsi="Times New Roman" w:cs="Times New Roman"/>
          <w:sz w:val="24"/>
          <w:szCs w:val="24"/>
        </w:rPr>
        <w:t>Riga</w:t>
      </w:r>
    </w:p>
    <w:p w14:paraId="1605E68F" w14:textId="77AAA350" w:rsidR="007013BC" w:rsidRPr="007013BC" w:rsidRDefault="007013BC" w:rsidP="007013BC">
      <w:pPr>
        <w:spacing w:line="360" w:lineRule="auto"/>
        <w:rPr>
          <w:rFonts w:ascii="Times New Roman" w:hAnsi="Times New Roman" w:cs="Times New Roman"/>
          <w:sz w:val="24"/>
          <w:szCs w:val="24"/>
        </w:rPr>
      </w:pPr>
      <w:r w:rsidRPr="007013BC">
        <w:rPr>
          <w:rFonts w:ascii="Times New Roman" w:hAnsi="Times New Roman" w:cs="Times New Roman"/>
          <w:sz w:val="24"/>
          <w:szCs w:val="24"/>
        </w:rPr>
        <w:lastRenderedPageBreak/>
        <w:t xml:space="preserve">My task was to implement a singly linked list structure where each element has a pointer to the next element and a string as </w:t>
      </w:r>
      <w:r w:rsidRPr="007013BC">
        <w:rPr>
          <w:rFonts w:ascii="Times New Roman" w:hAnsi="Times New Roman" w:cs="Times New Roman"/>
          <w:sz w:val="24"/>
          <w:szCs w:val="24"/>
        </w:rPr>
        <w:t>its</w:t>
      </w:r>
      <w:r w:rsidRPr="007013BC">
        <w:rPr>
          <w:rFonts w:ascii="Times New Roman" w:hAnsi="Times New Roman" w:cs="Times New Roman"/>
          <w:sz w:val="24"/>
          <w:szCs w:val="24"/>
        </w:rPr>
        <w:t xml:space="preserve"> value. I have used C programming language to implement singly linked list. In my program there are 2 main structs SSL and SSL node, SSL struct consists of references on procedures which manipulate singly linked list data structure and also reference on first node of singly linked list. Procedures on which SSL struct fields have references are addNode, deleteNode and sortList. AddNode adds node at the end and deleteNode removes node from the list. SortList procedure sort singly linked list in ascending order and utilises quick sort alghoritm with recursive strategy.</w:t>
      </w:r>
      <w:r w:rsidRPr="007013BC">
        <w:rPr>
          <w:rFonts w:ascii="Times New Roman" w:hAnsi="Times New Roman" w:cs="Times New Roman"/>
          <w:sz w:val="24"/>
          <w:szCs w:val="24"/>
        </w:rPr>
        <w:br/>
        <w:t>In main.c available example which uses procedure getSLL to create SSL object, later in a file demonstrated various usages of addNode, deleteNode and sortList.</w:t>
      </w:r>
    </w:p>
    <w:sectPr w:rsidR="007013BC" w:rsidRPr="007013BC">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91400B" w14:textId="77777777" w:rsidR="008D667B" w:rsidRDefault="008D667B" w:rsidP="007013BC">
      <w:pPr>
        <w:spacing w:after="0" w:line="240" w:lineRule="auto"/>
      </w:pPr>
      <w:r>
        <w:separator/>
      </w:r>
    </w:p>
  </w:endnote>
  <w:endnote w:type="continuationSeparator" w:id="0">
    <w:p w14:paraId="44A16EE0" w14:textId="77777777" w:rsidR="008D667B" w:rsidRDefault="008D667B" w:rsidP="00701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9832921"/>
      <w:docPartObj>
        <w:docPartGallery w:val="Page Numbers (Bottom of Page)"/>
        <w:docPartUnique/>
      </w:docPartObj>
    </w:sdtPr>
    <w:sdtEndPr>
      <w:rPr>
        <w:noProof/>
      </w:rPr>
    </w:sdtEndPr>
    <w:sdtContent>
      <w:p w14:paraId="4E1DD947" w14:textId="3524DF6C" w:rsidR="007013BC" w:rsidRDefault="007013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E7937E" w14:textId="77777777" w:rsidR="007013BC" w:rsidRDefault="00701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48EA8A" w14:textId="77777777" w:rsidR="008D667B" w:rsidRDefault="008D667B" w:rsidP="007013BC">
      <w:pPr>
        <w:spacing w:after="0" w:line="240" w:lineRule="auto"/>
      </w:pPr>
      <w:r>
        <w:separator/>
      </w:r>
    </w:p>
  </w:footnote>
  <w:footnote w:type="continuationSeparator" w:id="0">
    <w:p w14:paraId="40C78BF9" w14:textId="77777777" w:rsidR="008D667B" w:rsidRDefault="008D667B" w:rsidP="007013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400"/>
    <w:rsid w:val="000A717D"/>
    <w:rsid w:val="004C3400"/>
    <w:rsid w:val="007013BC"/>
    <w:rsid w:val="00747211"/>
    <w:rsid w:val="00792686"/>
    <w:rsid w:val="008D6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C9A6"/>
  <w15:chartTrackingRefBased/>
  <w15:docId w15:val="{A284A7B8-3BE2-4D78-9F25-8CAA6D737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3BC"/>
    <w:rPr>
      <w:kern w:val="0"/>
    </w:rPr>
  </w:style>
  <w:style w:type="paragraph" w:styleId="Heading1">
    <w:name w:val="heading 1"/>
    <w:basedOn w:val="Normal"/>
    <w:next w:val="Normal"/>
    <w:link w:val="Heading1Char"/>
    <w:uiPriority w:val="9"/>
    <w:qFormat/>
    <w:rsid w:val="004C3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400"/>
    <w:rPr>
      <w:rFonts w:eastAsiaTheme="majorEastAsia" w:cstheme="majorBidi"/>
      <w:color w:val="272727" w:themeColor="text1" w:themeTint="D8"/>
    </w:rPr>
  </w:style>
  <w:style w:type="paragraph" w:styleId="Title">
    <w:name w:val="Title"/>
    <w:basedOn w:val="Normal"/>
    <w:next w:val="Normal"/>
    <w:link w:val="TitleChar"/>
    <w:uiPriority w:val="10"/>
    <w:qFormat/>
    <w:rsid w:val="004C3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400"/>
    <w:pPr>
      <w:spacing w:before="160"/>
      <w:jc w:val="center"/>
    </w:pPr>
    <w:rPr>
      <w:i/>
      <w:iCs/>
      <w:color w:val="404040" w:themeColor="text1" w:themeTint="BF"/>
    </w:rPr>
  </w:style>
  <w:style w:type="character" w:customStyle="1" w:styleId="QuoteChar">
    <w:name w:val="Quote Char"/>
    <w:basedOn w:val="DefaultParagraphFont"/>
    <w:link w:val="Quote"/>
    <w:uiPriority w:val="29"/>
    <w:rsid w:val="004C3400"/>
    <w:rPr>
      <w:i/>
      <w:iCs/>
      <w:color w:val="404040" w:themeColor="text1" w:themeTint="BF"/>
    </w:rPr>
  </w:style>
  <w:style w:type="paragraph" w:styleId="ListParagraph">
    <w:name w:val="List Paragraph"/>
    <w:basedOn w:val="Normal"/>
    <w:uiPriority w:val="34"/>
    <w:qFormat/>
    <w:rsid w:val="004C3400"/>
    <w:pPr>
      <w:ind w:left="720"/>
      <w:contextualSpacing/>
    </w:pPr>
  </w:style>
  <w:style w:type="character" w:styleId="IntenseEmphasis">
    <w:name w:val="Intense Emphasis"/>
    <w:basedOn w:val="DefaultParagraphFont"/>
    <w:uiPriority w:val="21"/>
    <w:qFormat/>
    <w:rsid w:val="004C3400"/>
    <w:rPr>
      <w:i/>
      <w:iCs/>
      <w:color w:val="2F5496" w:themeColor="accent1" w:themeShade="BF"/>
    </w:rPr>
  </w:style>
  <w:style w:type="paragraph" w:styleId="IntenseQuote">
    <w:name w:val="Intense Quote"/>
    <w:basedOn w:val="Normal"/>
    <w:next w:val="Normal"/>
    <w:link w:val="IntenseQuoteChar"/>
    <w:uiPriority w:val="30"/>
    <w:qFormat/>
    <w:rsid w:val="004C3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400"/>
    <w:rPr>
      <w:i/>
      <w:iCs/>
      <w:color w:val="2F5496" w:themeColor="accent1" w:themeShade="BF"/>
    </w:rPr>
  </w:style>
  <w:style w:type="character" w:styleId="IntenseReference">
    <w:name w:val="Intense Reference"/>
    <w:basedOn w:val="DefaultParagraphFont"/>
    <w:uiPriority w:val="32"/>
    <w:qFormat/>
    <w:rsid w:val="004C3400"/>
    <w:rPr>
      <w:b/>
      <w:bCs/>
      <w:smallCaps/>
      <w:color w:val="2F5496" w:themeColor="accent1" w:themeShade="BF"/>
      <w:spacing w:val="5"/>
    </w:rPr>
  </w:style>
  <w:style w:type="paragraph" w:styleId="Header">
    <w:name w:val="header"/>
    <w:basedOn w:val="Normal"/>
    <w:link w:val="HeaderChar"/>
    <w:uiPriority w:val="99"/>
    <w:unhideWhenUsed/>
    <w:rsid w:val="00701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3BC"/>
    <w:rPr>
      <w:kern w:val="0"/>
    </w:rPr>
  </w:style>
  <w:style w:type="paragraph" w:styleId="Footer">
    <w:name w:val="footer"/>
    <w:basedOn w:val="Normal"/>
    <w:link w:val="FooterChar"/>
    <w:uiPriority w:val="99"/>
    <w:unhideWhenUsed/>
    <w:rsid w:val="00701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3BC"/>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Artjoms Voroncovs</dc:creator>
  <cp:keywords/>
  <dc:description/>
  <cp:lastModifiedBy>Artjoms Voroncovs</cp:lastModifiedBy>
  <cp:revision>2</cp:revision>
  <dcterms:created xsi:type="dcterms:W3CDTF">2024-11-29T07:52:00Z</dcterms:created>
  <dcterms:modified xsi:type="dcterms:W3CDTF">2024-11-29T08:00:00Z</dcterms:modified>
</cp:coreProperties>
</file>