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8640" w14:textId="0CDC377F" w:rsidR="007C15D2" w:rsidRDefault="00241F5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ЭКРАННЫЕ ФОРМЫ </w:t>
      </w:r>
      <w:r w:rsidR="006510B3">
        <w:rPr>
          <w:rFonts w:ascii="Times New Roman" w:hAnsi="Times New Roman" w:cs="Times New Roman"/>
          <w:b/>
          <w:bCs/>
          <w:sz w:val="40"/>
          <w:szCs w:val="40"/>
        </w:rPr>
        <w:t>АДМИНИСТРАТИВНОЙ ПАНЕЛИ</w:t>
      </w:r>
    </w:p>
    <w:p w14:paraId="7AAC298F" w14:textId="02B7B52A" w:rsidR="007C15D2" w:rsidRDefault="006C475F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 w:rsidRPr="006C475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89F2790" wp14:editId="0DEF8003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3772965" cy="2246688"/>
            <wp:effectExtent l="19050" t="19050" r="18415" b="2032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965" cy="2246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75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E907CE6" wp14:editId="6B5D4134">
            <wp:simplePos x="0" y="0"/>
            <wp:positionH relativeFrom="column">
              <wp:posOffset>2101216</wp:posOffset>
            </wp:positionH>
            <wp:positionV relativeFrom="paragraph">
              <wp:posOffset>22860</wp:posOffset>
            </wp:positionV>
            <wp:extent cx="3622084" cy="5740119"/>
            <wp:effectExtent l="19050" t="19050" r="16510" b="1333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04" cy="5747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708">
        <w:rPr>
          <w:noProof/>
        </w:rPr>
        <w:drawing>
          <wp:anchor distT="0" distB="0" distL="114300" distR="114300" simplePos="0" relativeHeight="251658240" behindDoc="0" locked="0" layoutInCell="1" allowOverlap="1" wp14:anchorId="0E96277B" wp14:editId="18A5BA86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974850" cy="2061532"/>
            <wp:effectExtent l="19050" t="19050" r="25400" b="152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537" cy="2063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sz w:val="40"/>
          <w:szCs w:val="40"/>
        </w:rPr>
        <w:tab/>
      </w:r>
    </w:p>
    <w:p w14:paraId="597A0EFC" w14:textId="2D88BF40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144F420" w14:textId="32B4B3FF" w:rsidR="00F5443A" w:rsidRPr="00B25708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21C4E1A" w14:textId="2B177934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54F79" w14:textId="3D69E24D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8EAE9" w14:textId="1296D752" w:rsidR="00F5443A" w:rsidRDefault="00B25708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 w:rsidRPr="00B2570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E79D837" wp14:editId="24F3A9E5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1974850" cy="3566729"/>
            <wp:effectExtent l="19050" t="19050" r="25400" b="1524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566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24568" w14:textId="3FCF17BE" w:rsidR="00F5443A" w:rsidRDefault="006C475F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 w:rsidRPr="006C475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FB236A5" wp14:editId="06CE9B4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765550" cy="3239135"/>
            <wp:effectExtent l="19050" t="19050" r="25400" b="18415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1CA38" w14:textId="4B7AB9A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7425F34" w14:textId="708A90D8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666B20AA" w14:textId="7A19FC5A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B48CD4C" w14:textId="76CC8DDC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1634FCBA" w14:textId="3565F17D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FC85D99" w14:textId="0FDCAB31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702BA8C" w14:textId="607A853B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2BEC28B4" w14:textId="11C4A5ED" w:rsidR="00F5443A" w:rsidRPr="00241F52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  <w:lang w:val="en-US"/>
        </w:rPr>
        <w:sectPr w:rsidR="00F5443A" w:rsidRPr="00241F52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</w:p>
    <w:p w14:paraId="102A0304" w14:textId="59BE4E3D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5FC4652D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628AA8B8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549F7BD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853954F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2F8E3F99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564AF376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1" layoutInCell="1" allowOverlap="1" wp14:anchorId="630DA04A" wp14:editId="0F66CFBE">
                <wp:simplePos x="0" y="0"/>
                <wp:positionH relativeFrom="page">
                  <wp:posOffset>143510</wp:posOffset>
                </wp:positionH>
                <wp:positionV relativeFrom="page">
                  <wp:posOffset>9109710</wp:posOffset>
                </wp:positionV>
                <wp:extent cx="6580505" cy="1439545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1439545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7AEAA994" w:rsidR="00C7666E" w:rsidRPr="00A3313B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6510B3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6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11CFBECA" w:rsidR="00C7666E" w:rsidRDefault="00A3313B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3F4C000F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интернет магазина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A3313B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Экранные формы </w:t>
                              </w:r>
                              <w:r w:rsidR="006510B3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административной панели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04932349" w:rsidR="00C7666E" w:rsidRDefault="00F5443A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1.3pt;margin-top:717.3pt;width:518.15pt;height:113.35pt;z-index:25165619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7AEAA994" w:rsidR="00C7666E" w:rsidRPr="00A3313B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</w:t>
                        </w:r>
                        <w:r w:rsidR="006510B3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6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11CFBECA" w:rsidR="00C7666E" w:rsidRDefault="00A3313B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3F4C000F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A3313B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Экранные формы </w:t>
                        </w:r>
                        <w:r w:rsidR="006510B3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административной панели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04932349" w:rsidR="00C7666E" w:rsidRDefault="00F5443A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0E7CB" w14:textId="77777777" w:rsidR="008D4373" w:rsidRDefault="008D4373" w:rsidP="007C15D2">
      <w:pPr>
        <w:spacing w:after="0" w:line="240" w:lineRule="auto"/>
      </w:pPr>
      <w:r>
        <w:separator/>
      </w:r>
    </w:p>
  </w:endnote>
  <w:endnote w:type="continuationSeparator" w:id="0">
    <w:p w14:paraId="6293EBDE" w14:textId="77777777" w:rsidR="008D4373" w:rsidRDefault="008D4373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F6969" w14:textId="77777777" w:rsidR="008D4373" w:rsidRDefault="008D4373" w:rsidP="007C15D2">
      <w:pPr>
        <w:spacing w:after="0" w:line="240" w:lineRule="auto"/>
      </w:pPr>
      <w:r>
        <w:separator/>
      </w:r>
    </w:p>
  </w:footnote>
  <w:footnote w:type="continuationSeparator" w:id="0">
    <w:p w14:paraId="0EBBE3DC" w14:textId="77777777" w:rsidR="008D4373" w:rsidRDefault="008D4373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D0AC2"/>
    <w:rsid w:val="000E3286"/>
    <w:rsid w:val="00142E9D"/>
    <w:rsid w:val="0016026C"/>
    <w:rsid w:val="00241F52"/>
    <w:rsid w:val="0027222F"/>
    <w:rsid w:val="00383C71"/>
    <w:rsid w:val="0053048A"/>
    <w:rsid w:val="00530E63"/>
    <w:rsid w:val="0058258B"/>
    <w:rsid w:val="006510B3"/>
    <w:rsid w:val="00685D66"/>
    <w:rsid w:val="006C475F"/>
    <w:rsid w:val="00765F73"/>
    <w:rsid w:val="007C15D2"/>
    <w:rsid w:val="00820B82"/>
    <w:rsid w:val="0082316D"/>
    <w:rsid w:val="008676FB"/>
    <w:rsid w:val="008A5963"/>
    <w:rsid w:val="008C30F9"/>
    <w:rsid w:val="008D4373"/>
    <w:rsid w:val="008F0DC9"/>
    <w:rsid w:val="009C0E64"/>
    <w:rsid w:val="00A3313B"/>
    <w:rsid w:val="00A42EB6"/>
    <w:rsid w:val="00A83085"/>
    <w:rsid w:val="00B25708"/>
    <w:rsid w:val="00BE5682"/>
    <w:rsid w:val="00C1353F"/>
    <w:rsid w:val="00C7666E"/>
    <w:rsid w:val="00E229F2"/>
    <w:rsid w:val="00E443AE"/>
    <w:rsid w:val="00F5443A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1A59-518C-4A78-BD52-7B46536D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5</cp:revision>
  <cp:lastPrinted>2023-06-09T20:28:00Z</cp:lastPrinted>
  <dcterms:created xsi:type="dcterms:W3CDTF">2023-06-09T21:53:00Z</dcterms:created>
  <dcterms:modified xsi:type="dcterms:W3CDTF">2023-06-09T22:28:00Z</dcterms:modified>
</cp:coreProperties>
</file>