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53" w:type="dxa"/>
        <w:tblBorders>
          <w:top w:val="single" w:sz="6" w:space="0" w:color="544B57"/>
          <w:left w:val="single" w:sz="6" w:space="0" w:color="544B57"/>
          <w:bottom w:val="single" w:sz="6" w:space="0" w:color="544B57"/>
          <w:right w:val="single" w:sz="6" w:space="0" w:color="544B57"/>
          <w:insideH w:val="single" w:sz="6" w:space="0" w:color="544B57"/>
          <w:insideV w:val="single" w:sz="6" w:space="0" w:color="544B57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1565"/>
        <w:gridCol w:w="1131"/>
        <w:gridCol w:w="356"/>
        <w:gridCol w:w="1273"/>
        <w:gridCol w:w="3647"/>
      </w:tblGrid>
      <w:tr w:rsidR="007F4AC4" w:rsidRPr="007F4AC4" w:rsidTr="008A4E83">
        <w:trPr>
          <w:trHeight w:val="287"/>
        </w:trPr>
        <w:tc>
          <w:tcPr>
            <w:tcW w:w="9560" w:type="dxa"/>
            <w:gridSpan w:val="6"/>
          </w:tcPr>
          <w:p w:rsidR="007F4AC4" w:rsidRPr="007F4AC4" w:rsidRDefault="007F4AC4" w:rsidP="007F4AC4">
            <w:pPr>
              <w:spacing w:before="1"/>
              <w:ind w:left="44" w:right="45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A3A3A"/>
                <w:sz w:val="23"/>
              </w:rPr>
              <w:t>Основные</w:t>
            </w:r>
            <w:r w:rsidRPr="007F4AC4">
              <w:rPr>
                <w:rFonts w:ascii="Times New Roman" w:eastAsia="Times New Roman" w:hAnsi="Times New Roman" w:cs="Times New Roman"/>
                <w:color w:val="3A3A3A"/>
                <w:spacing w:val="30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A3A3A"/>
                <w:spacing w:val="-2"/>
                <w:sz w:val="23"/>
              </w:rPr>
              <w:t>сведения</w:t>
            </w: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23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</w:rPr>
              <w:t>Образовательное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8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</w:rPr>
              <w:t>учреждение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8" w:lineRule="exact"/>
              <w:ind w:left="127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33333"/>
                <w:spacing w:val="-4"/>
                <w:sz w:val="24"/>
              </w:rPr>
              <w:t>Название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9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4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8" w:lineRule="exact"/>
              <w:ind w:left="132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w w:val="85"/>
                <w:sz w:val="24"/>
              </w:rPr>
              <w:t>Номинация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30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4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9560" w:type="dxa"/>
            <w:gridSpan w:val="6"/>
          </w:tcPr>
          <w:p w:rsidR="007F4AC4" w:rsidRPr="007F4AC4" w:rsidRDefault="007F4AC4" w:rsidP="007F4AC4">
            <w:pPr>
              <w:spacing w:line="253" w:lineRule="exact"/>
              <w:ind w:left="3142" w:right="-87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63636"/>
                <w:spacing w:val="-2"/>
                <w:sz w:val="24"/>
              </w:rPr>
              <w:t>Сведения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8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pacing w:val="-2"/>
                <w:sz w:val="24"/>
              </w:rPr>
              <w:t>о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pacing w:val="-10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pacing w:val="-2"/>
                <w:sz w:val="24"/>
              </w:rPr>
              <w:t>социальном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pacing w:val="11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-5"/>
                <w:sz w:val="24"/>
              </w:rPr>
              <w:t>про</w:t>
            </w:r>
            <w:r w:rsidRPr="007F4AC4">
              <w:rPr>
                <w:rFonts w:ascii="Times New Roman" w:eastAsia="Times New Roman" w:hAnsi="Times New Roman" w:cs="Times New Roman"/>
                <w:sz w:val="24"/>
              </w:rPr>
              <w:t>екте</w:t>
            </w:r>
          </w:p>
        </w:tc>
      </w:tr>
      <w:tr w:rsidR="007F4AC4" w:rsidRPr="007F4AC4" w:rsidTr="008A4E83">
        <w:trPr>
          <w:trHeight w:val="546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6" w:lineRule="exact"/>
              <w:ind w:left="128"/>
              <w:rPr>
                <w:rFonts w:ascii="Times New Roman" w:eastAsia="Times New Roman" w:hAnsi="Times New Roman" w:cs="Times New Roman"/>
                <w:sz w:val="23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343434"/>
                <w:sz w:val="23"/>
                <w:lang w:val="ru-RU"/>
              </w:rPr>
              <w:t>Масштаб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42"/>
                <w:sz w:val="23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z w:val="23"/>
                <w:lang w:val="ru-RU"/>
              </w:rPr>
              <w:t>проекта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35"/>
                <w:sz w:val="23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z w:val="23"/>
                <w:lang w:val="ru-RU"/>
              </w:rPr>
              <w:t>(школьный,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34"/>
                <w:sz w:val="23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2"/>
                <w:sz w:val="23"/>
                <w:lang w:val="ru-RU"/>
              </w:rPr>
              <w:t>муниципальный,</w:t>
            </w:r>
          </w:p>
          <w:p w:rsidR="007F4AC4" w:rsidRPr="007F4AC4" w:rsidRDefault="007F4AC4" w:rsidP="007F4AC4">
            <w:pPr>
              <w:spacing w:before="14"/>
              <w:ind w:left="132"/>
              <w:rPr>
                <w:rFonts w:ascii="Times New Roman" w:eastAsia="Times New Roman" w:hAnsi="Times New Roman" w:cs="Times New Roman"/>
                <w:sz w:val="23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pacing w:val="-2"/>
                <w:sz w:val="23"/>
                <w:lang w:val="ru-RU"/>
              </w:rPr>
              <w:t>региональный)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1" w:lineRule="exact"/>
              <w:ind w:left="132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</w:rPr>
              <w:t>Краткая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28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</w:rPr>
              <w:t>информация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31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3"/>
              </w:rPr>
              <w:t>о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15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-2"/>
                <w:sz w:val="23"/>
              </w:rPr>
              <w:t>проекте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8" w:lineRule="exact"/>
              <w:ind w:left="129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2B2B2B"/>
                <w:spacing w:val="-2"/>
                <w:sz w:val="24"/>
                <w:lang w:val="ru-RU"/>
              </w:rPr>
              <w:t>Актуальность</w:t>
            </w:r>
            <w:r w:rsidRPr="007F4AC4">
              <w:rPr>
                <w:rFonts w:ascii="Times New Roman" w:eastAsia="Times New Roman" w:hAnsi="Times New Roman" w:cs="Times New Roman"/>
                <w:color w:val="2B2B2B"/>
                <w:spacing w:val="11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lang w:val="ru-RU"/>
              </w:rPr>
              <w:t>проблемы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8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lang w:val="ru-RU"/>
              </w:rPr>
              <w:t>для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4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2"/>
                <w:sz w:val="24"/>
                <w:lang w:val="ru-RU"/>
              </w:rPr>
              <w:t>целевой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3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  <w:lang w:val="ru-RU"/>
              </w:rPr>
              <w:t>аудитории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  <w:lang w:val="ru-RU"/>
              </w:rPr>
            </w:pP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6" w:lineRule="exact"/>
              <w:ind w:left="127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13131"/>
                <w:sz w:val="23"/>
              </w:rPr>
              <w:t>Целевая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29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3"/>
              </w:rPr>
              <w:t>аудитория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41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3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815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1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4"/>
                <w:lang w:val="ru-RU"/>
              </w:rPr>
              <w:t>Правовой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-7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4"/>
                <w:lang w:val="ru-RU"/>
              </w:rPr>
              <w:t>аспект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7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4"/>
                <w:lang w:val="ru-RU"/>
              </w:rPr>
              <w:t>реализации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2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4"/>
                <w:lang w:val="ru-RU"/>
              </w:rPr>
              <w:t>проекта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8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D3D3D"/>
                <w:sz w:val="24"/>
                <w:lang w:val="ru-RU"/>
              </w:rPr>
              <w:t>с</w:t>
            </w:r>
            <w:r w:rsidRPr="007F4AC4">
              <w:rPr>
                <w:rFonts w:ascii="Times New Roman" w:eastAsia="Times New Roman" w:hAnsi="Times New Roman" w:cs="Times New Roman"/>
                <w:color w:val="3D3D3D"/>
                <w:spacing w:val="-15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pacing w:val="-2"/>
                <w:sz w:val="24"/>
                <w:lang w:val="ru-RU"/>
              </w:rPr>
              <w:t>учетом</w:t>
            </w:r>
          </w:p>
          <w:p w:rsidR="007F4AC4" w:rsidRPr="007F4AC4" w:rsidRDefault="007F4AC4" w:rsidP="007F4AC4">
            <w:pPr>
              <w:spacing w:before="7"/>
              <w:ind w:left="131"/>
              <w:rPr>
                <w:rFonts w:ascii="Times New Roman" w:eastAsia="Times New Roman" w:hAnsi="Times New Roman" w:cs="Times New Roman"/>
                <w:sz w:val="23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  <w:lang w:val="ru-RU"/>
              </w:rPr>
              <w:t>положений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40"/>
                <w:sz w:val="23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  <w:lang w:val="ru-RU"/>
              </w:rPr>
              <w:t>действующего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56"/>
                <w:sz w:val="23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3"/>
                <w:lang w:val="ru-RU"/>
              </w:rPr>
              <w:t>законодательства</w:t>
            </w:r>
          </w:p>
          <w:p w:rsidR="007F4AC4" w:rsidRPr="007F4AC4" w:rsidRDefault="007F4AC4" w:rsidP="007F4AC4">
            <w:pPr>
              <w:spacing w:before="4" w:line="266" w:lineRule="exact"/>
              <w:ind w:left="132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363636"/>
                <w:spacing w:val="-2"/>
                <w:sz w:val="24"/>
                <w:lang w:val="ru-RU"/>
              </w:rPr>
              <w:t>Российской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1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  <w:lang w:val="ru-RU"/>
              </w:rPr>
              <w:t>Федерации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6" w:lineRule="exact"/>
              <w:ind w:left="132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</w:rPr>
              <w:t>Новизна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24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-2"/>
                <w:sz w:val="23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8" w:lineRule="exact"/>
              <w:ind w:left="132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83838"/>
                <w:sz w:val="23"/>
              </w:rPr>
              <w:t>Цель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11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3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6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A3A3A"/>
                <w:spacing w:val="-4"/>
                <w:sz w:val="24"/>
              </w:rPr>
              <w:t>Задачи</w:t>
            </w:r>
            <w:r w:rsidRPr="007F4AC4">
              <w:rPr>
                <w:rFonts w:ascii="Times New Roman" w:eastAsia="Times New Roman" w:hAnsi="Times New Roman" w:cs="Times New Roman"/>
                <w:color w:val="3A3A3A"/>
                <w:spacing w:val="2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1" w:lineRule="exact"/>
              <w:ind w:left="132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2D2D2D"/>
                <w:sz w:val="23"/>
              </w:rPr>
              <w:t>Сроки</w:t>
            </w:r>
            <w:r w:rsidRPr="007F4AC4">
              <w:rPr>
                <w:rFonts w:ascii="Times New Roman" w:eastAsia="Times New Roman" w:hAnsi="Times New Roman" w:cs="Times New Roman"/>
                <w:color w:val="2D2D2D"/>
                <w:spacing w:val="24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z w:val="23"/>
              </w:rPr>
              <w:t>реализации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33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D2D2D"/>
                <w:spacing w:val="-2"/>
                <w:sz w:val="23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6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2D2D2D"/>
                <w:spacing w:val="-2"/>
                <w:sz w:val="24"/>
              </w:rPr>
              <w:t>Календарный</w:t>
            </w:r>
            <w:r w:rsidRPr="007F4AC4">
              <w:rPr>
                <w:rFonts w:ascii="Times New Roman" w:eastAsia="Times New Roman" w:hAnsi="Times New Roman" w:cs="Times New Roman"/>
                <w:color w:val="2D2D2D"/>
                <w:spacing w:val="14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</w:rPr>
              <w:t>план*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3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i/>
                <w:color w:val="343434"/>
                <w:spacing w:val="-2"/>
                <w:sz w:val="24"/>
              </w:rPr>
              <w:t>(табличный</w:t>
            </w:r>
            <w:r w:rsidRPr="007F4AC4">
              <w:rPr>
                <w:rFonts w:ascii="Times New Roman" w:eastAsia="Times New Roman" w:hAnsi="Times New Roman" w:cs="Times New Roman"/>
                <w:i/>
                <w:color w:val="343434"/>
                <w:spacing w:val="8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i/>
                <w:color w:val="3B3B3B"/>
                <w:spacing w:val="-4"/>
                <w:sz w:val="24"/>
              </w:rPr>
              <w:t>вид)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6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2D2D2D"/>
                <w:spacing w:val="-2"/>
                <w:sz w:val="24"/>
              </w:rPr>
              <w:t>Информационное</w:t>
            </w:r>
            <w:r w:rsidRPr="007F4AC4">
              <w:rPr>
                <w:rFonts w:ascii="Times New Roman" w:eastAsia="Times New Roman" w:hAnsi="Times New Roman" w:cs="Times New Roman"/>
                <w:color w:val="2D2D2D"/>
                <w:spacing w:val="-1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4"/>
              </w:rPr>
              <w:t>сопровождение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25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-2"/>
                <w:sz w:val="24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7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83838"/>
                <w:spacing w:val="-2"/>
                <w:sz w:val="24"/>
              </w:rPr>
              <w:t>Результаты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-6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4"/>
              </w:rPr>
              <w:t>проекта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3" w:lineRule="exact"/>
              <w:ind w:left="137"/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4"/>
              </w:rPr>
              <w:t>Смета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-10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z w:val="24"/>
              </w:rPr>
              <w:t>проекта**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-1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i/>
                <w:color w:val="363636"/>
                <w:sz w:val="24"/>
              </w:rPr>
              <w:t>(табличный</w:t>
            </w:r>
            <w:r w:rsidRPr="007F4AC4">
              <w:rPr>
                <w:rFonts w:ascii="Times New Roman" w:eastAsia="Times New Roman" w:hAnsi="Times New Roman" w:cs="Times New Roman"/>
                <w:i/>
                <w:color w:val="363636"/>
                <w:spacing w:val="-4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i/>
                <w:color w:val="3A3A3A"/>
                <w:spacing w:val="-4"/>
                <w:sz w:val="24"/>
              </w:rPr>
              <w:t>вид)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546"/>
        </w:trPr>
        <w:tc>
          <w:tcPr>
            <w:tcW w:w="1588" w:type="dxa"/>
            <w:tcBorders>
              <w:right w:val="nil"/>
            </w:tcBorders>
          </w:tcPr>
          <w:p w:rsidR="007F4AC4" w:rsidRPr="007F4AC4" w:rsidRDefault="007F4AC4" w:rsidP="007F4AC4">
            <w:pPr>
              <w:spacing w:line="241" w:lineRule="exact"/>
              <w:ind w:left="141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3"/>
              </w:rPr>
              <w:t>Перспективы</w:t>
            </w:r>
          </w:p>
          <w:p w:rsidR="007F4AC4" w:rsidRPr="007F4AC4" w:rsidRDefault="007F4AC4" w:rsidP="007F4AC4">
            <w:pPr>
              <w:spacing w:before="4"/>
              <w:ind w:left="140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2B2B2B"/>
                <w:spacing w:val="-2"/>
                <w:sz w:val="24"/>
              </w:rPr>
              <w:t>проекта</w:t>
            </w:r>
          </w:p>
        </w:tc>
        <w:tc>
          <w:tcPr>
            <w:tcW w:w="1565" w:type="dxa"/>
            <w:tcBorders>
              <w:left w:val="nil"/>
              <w:right w:val="nil"/>
            </w:tcBorders>
          </w:tcPr>
          <w:p w:rsidR="007F4AC4" w:rsidRPr="007F4AC4" w:rsidRDefault="007F4AC4" w:rsidP="007F4AC4">
            <w:pPr>
              <w:spacing w:line="241" w:lineRule="exact"/>
              <w:ind w:left="132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w w:val="105"/>
                <w:sz w:val="23"/>
              </w:rPr>
              <w:t>дальнейшего</w:t>
            </w:r>
          </w:p>
        </w:tc>
        <w:tc>
          <w:tcPr>
            <w:tcW w:w="1131" w:type="dxa"/>
            <w:tcBorders>
              <w:left w:val="nil"/>
              <w:right w:val="nil"/>
            </w:tcBorders>
          </w:tcPr>
          <w:p w:rsidR="007F4AC4" w:rsidRPr="007F4AC4" w:rsidRDefault="007F4AC4" w:rsidP="007F4AC4">
            <w:pPr>
              <w:spacing w:line="241" w:lineRule="exact"/>
              <w:ind w:left="131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pacing w:val="-2"/>
                <w:sz w:val="23"/>
              </w:rPr>
              <w:t>развития</w:t>
            </w:r>
          </w:p>
        </w:tc>
        <w:tc>
          <w:tcPr>
            <w:tcW w:w="356" w:type="dxa"/>
            <w:tcBorders>
              <w:left w:val="nil"/>
              <w:right w:val="nil"/>
            </w:tcBorders>
          </w:tcPr>
          <w:p w:rsidR="007F4AC4" w:rsidRPr="007F4AC4" w:rsidRDefault="007F4AC4" w:rsidP="007F4AC4">
            <w:pPr>
              <w:spacing w:line="241" w:lineRule="exact"/>
              <w:ind w:left="127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D3D3D"/>
                <w:spacing w:val="-10"/>
                <w:sz w:val="23"/>
              </w:rPr>
              <w:t>и</w:t>
            </w:r>
          </w:p>
        </w:tc>
        <w:tc>
          <w:tcPr>
            <w:tcW w:w="1273" w:type="dxa"/>
            <w:tcBorders>
              <w:left w:val="nil"/>
            </w:tcBorders>
          </w:tcPr>
          <w:p w:rsidR="007F4AC4" w:rsidRPr="007F4AC4" w:rsidRDefault="007F4AC4" w:rsidP="007F4AC4">
            <w:pPr>
              <w:spacing w:line="241" w:lineRule="exact"/>
              <w:ind w:left="121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83838"/>
                <w:spacing w:val="-2"/>
                <w:sz w:val="23"/>
              </w:rPr>
              <w:t>потенциал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9560" w:type="dxa"/>
            <w:gridSpan w:val="6"/>
          </w:tcPr>
          <w:p w:rsidR="007F4AC4" w:rsidRPr="007F4AC4" w:rsidRDefault="007F4AC4" w:rsidP="007F4AC4">
            <w:pPr>
              <w:spacing w:line="253" w:lineRule="exact"/>
              <w:ind w:left="44" w:right="11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63636"/>
                <w:sz w:val="24"/>
              </w:rPr>
              <w:t>Сведения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4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z w:val="24"/>
              </w:rPr>
              <w:t>о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pacing w:val="-15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z w:val="24"/>
              </w:rPr>
              <w:t>команде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pacing w:val="-6"/>
                <w:sz w:val="24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A3A3A"/>
                <w:spacing w:val="-2"/>
                <w:sz w:val="24"/>
              </w:rPr>
              <w:t>проекта</w:t>
            </w: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4" w:lineRule="exact"/>
              <w:ind w:left="137"/>
              <w:rPr>
                <w:rFonts w:ascii="Times New Roman" w:eastAsia="Times New Roman" w:hAnsi="Times New Roman" w:cs="Times New Roman"/>
                <w:sz w:val="24"/>
                <w:lang w:val="ru-RU"/>
              </w:rPr>
            </w:pPr>
            <w:r w:rsidRPr="007F4AC4">
              <w:rPr>
                <w:rFonts w:ascii="Times New Roman" w:eastAsia="Times New Roman" w:hAnsi="Times New Roman" w:cs="Times New Roman"/>
                <w:color w:val="2F2F2F"/>
                <w:sz w:val="24"/>
                <w:lang w:val="ru-RU"/>
              </w:rPr>
              <w:t>Ф.И.О.,</w:t>
            </w:r>
            <w:r w:rsidRPr="007F4AC4">
              <w:rPr>
                <w:rFonts w:ascii="Times New Roman" w:eastAsia="Times New Roman" w:hAnsi="Times New Roman" w:cs="Times New Roman"/>
                <w:color w:val="2F2F2F"/>
                <w:spacing w:val="-1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4"/>
                <w:lang w:val="ru-RU"/>
              </w:rPr>
              <w:t>роль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5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z w:val="24"/>
                <w:lang w:val="ru-RU"/>
              </w:rPr>
              <w:t>в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14"/>
                <w:sz w:val="24"/>
                <w:lang w:val="ru-RU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-2"/>
                <w:sz w:val="24"/>
                <w:lang w:val="ru-RU"/>
              </w:rPr>
              <w:t>команде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  <w:lang w:val="ru-RU"/>
              </w:rPr>
            </w:pPr>
          </w:p>
        </w:tc>
      </w:tr>
      <w:tr w:rsidR="007F4AC4" w:rsidRPr="007F4AC4" w:rsidTr="008A4E83">
        <w:trPr>
          <w:trHeight w:val="272"/>
        </w:trPr>
        <w:tc>
          <w:tcPr>
            <w:tcW w:w="9560" w:type="dxa"/>
            <w:gridSpan w:val="6"/>
          </w:tcPr>
          <w:p w:rsidR="007F4AC4" w:rsidRPr="007F4AC4" w:rsidRDefault="007F4AC4" w:rsidP="007F4AC4">
            <w:pPr>
              <w:spacing w:line="241" w:lineRule="exact"/>
              <w:ind w:left="45" w:right="1"/>
              <w:jc w:val="center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13131"/>
                <w:sz w:val="23"/>
              </w:rPr>
              <w:t>Сведения</w:t>
            </w:r>
            <w:r w:rsidRPr="007F4AC4">
              <w:rPr>
                <w:rFonts w:ascii="Times New Roman" w:eastAsia="Times New Roman" w:hAnsi="Times New Roman" w:cs="Times New Roman"/>
                <w:color w:val="313131"/>
                <w:spacing w:val="30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z w:val="23"/>
              </w:rPr>
              <w:t>о</w:t>
            </w:r>
            <w:r w:rsidRPr="007F4AC4">
              <w:rPr>
                <w:rFonts w:ascii="Times New Roman" w:eastAsia="Times New Roman" w:hAnsi="Times New Roman" w:cs="Times New Roman"/>
                <w:color w:val="3F3F3F"/>
                <w:spacing w:val="10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z w:val="23"/>
              </w:rPr>
              <w:t>наставнике</w:t>
            </w:r>
            <w:r w:rsidRPr="007F4AC4">
              <w:rPr>
                <w:rFonts w:ascii="Times New Roman" w:eastAsia="Times New Roman" w:hAnsi="Times New Roman" w:cs="Times New Roman"/>
                <w:color w:val="383838"/>
                <w:spacing w:val="32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3"/>
              </w:rPr>
              <w:t>проекта</w:t>
            </w:r>
          </w:p>
        </w:tc>
      </w:tr>
      <w:tr w:rsidR="007F4AC4" w:rsidRPr="007F4AC4" w:rsidTr="008A4E83">
        <w:trPr>
          <w:trHeight w:val="25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39" w:lineRule="exact"/>
              <w:ind w:left="137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13131"/>
                <w:spacing w:val="-2"/>
                <w:sz w:val="23"/>
              </w:rPr>
              <w:t>Ф.И.О.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6" w:lineRule="exact"/>
              <w:ind w:left="138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3"/>
              </w:rPr>
              <w:t>Должность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  <w:tr w:rsidR="007F4AC4" w:rsidRPr="007F4AC4" w:rsidTr="008A4E83">
        <w:trPr>
          <w:trHeight w:val="263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3" w:lineRule="exact"/>
              <w:ind w:left="141"/>
              <w:rPr>
                <w:rFonts w:ascii="Times New Roman" w:eastAsia="Times New Roman" w:hAnsi="Times New Roman" w:cs="Times New Roman"/>
                <w:sz w:val="23"/>
              </w:rPr>
            </w:pPr>
            <w:r w:rsidRPr="007F4AC4">
              <w:rPr>
                <w:rFonts w:ascii="Times New Roman" w:eastAsia="Times New Roman" w:hAnsi="Times New Roman" w:cs="Times New Roman"/>
                <w:color w:val="343434"/>
                <w:sz w:val="23"/>
              </w:rPr>
              <w:t>Контактный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39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z w:val="23"/>
              </w:rPr>
              <w:t>номер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23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63636"/>
                <w:spacing w:val="-2"/>
                <w:sz w:val="23"/>
              </w:rPr>
              <w:t>телефон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268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48" w:lineRule="exact"/>
              <w:ind w:left="141"/>
              <w:rPr>
                <w:rFonts w:ascii="Times New Roman" w:eastAsia="Times New Roman" w:hAnsi="Times New Roman" w:cs="Times New Roman"/>
                <w:sz w:val="24"/>
              </w:rPr>
            </w:pPr>
            <w:r w:rsidRPr="007F4AC4">
              <w:rPr>
                <w:rFonts w:ascii="Times New Roman" w:eastAsia="Times New Roman" w:hAnsi="Times New Roman" w:cs="Times New Roman"/>
                <w:color w:val="343434"/>
                <w:spacing w:val="-8"/>
                <w:sz w:val="24"/>
              </w:rPr>
              <w:t>E-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4"/>
                <w:sz w:val="24"/>
              </w:rPr>
              <w:t>mail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18"/>
              </w:rPr>
            </w:pPr>
          </w:p>
        </w:tc>
      </w:tr>
      <w:tr w:rsidR="007F4AC4" w:rsidRPr="007F4AC4" w:rsidTr="008A4E83">
        <w:trPr>
          <w:trHeight w:val="277"/>
        </w:trPr>
        <w:tc>
          <w:tcPr>
            <w:tcW w:w="5913" w:type="dxa"/>
            <w:gridSpan w:val="5"/>
          </w:tcPr>
          <w:p w:rsidR="007F4AC4" w:rsidRPr="007F4AC4" w:rsidRDefault="007F4AC4" w:rsidP="007F4AC4">
            <w:pPr>
              <w:spacing w:line="251" w:lineRule="exact"/>
              <w:ind w:left="147"/>
              <w:rPr>
                <w:rFonts w:ascii="Times New Roman" w:eastAsia="Times New Roman" w:hAnsi="Times New Roman" w:cs="Times New Roman"/>
                <w:sz w:val="23"/>
              </w:rPr>
            </w:pPr>
            <w:bookmarkStart w:id="0" w:name="_GoBack"/>
            <w:bookmarkEnd w:id="0"/>
            <w:r w:rsidRPr="007F4AC4">
              <w:rPr>
                <w:rFonts w:ascii="Times New Roman" w:eastAsia="Times New Roman" w:hAnsi="Times New Roman" w:cs="Times New Roman"/>
                <w:color w:val="333333"/>
                <w:sz w:val="23"/>
              </w:rPr>
              <w:t>Роль</w:t>
            </w:r>
            <w:r w:rsidRPr="007F4AC4">
              <w:rPr>
                <w:rFonts w:ascii="Times New Roman" w:eastAsia="Times New Roman" w:hAnsi="Times New Roman" w:cs="Times New Roman"/>
                <w:color w:val="333333"/>
                <w:spacing w:val="10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z w:val="23"/>
              </w:rPr>
              <w:t>в</w:t>
            </w:r>
            <w:r w:rsidRPr="007F4AC4">
              <w:rPr>
                <w:rFonts w:ascii="Times New Roman" w:eastAsia="Times New Roman" w:hAnsi="Times New Roman" w:cs="Times New Roman"/>
                <w:color w:val="3B3B3B"/>
                <w:spacing w:val="4"/>
                <w:sz w:val="23"/>
              </w:rPr>
              <w:t xml:space="preserve"> </w:t>
            </w:r>
            <w:r w:rsidRPr="007F4AC4">
              <w:rPr>
                <w:rFonts w:ascii="Times New Roman" w:eastAsia="Times New Roman" w:hAnsi="Times New Roman" w:cs="Times New Roman"/>
                <w:color w:val="343434"/>
                <w:spacing w:val="-2"/>
                <w:sz w:val="23"/>
              </w:rPr>
              <w:t>проекте</w:t>
            </w:r>
          </w:p>
        </w:tc>
        <w:tc>
          <w:tcPr>
            <w:tcW w:w="3647" w:type="dxa"/>
          </w:tcPr>
          <w:p w:rsidR="007F4AC4" w:rsidRPr="007F4AC4" w:rsidRDefault="007F4AC4" w:rsidP="007F4AC4">
            <w:pPr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AA18BD" w:rsidRDefault="00AA18BD"/>
    <w:sectPr w:rsidR="00AA18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AC4"/>
    <w:rsid w:val="007F4AC4"/>
    <w:rsid w:val="00A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8359A3E-E86E-4E85-933A-7A4535258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F4A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120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2024-11-09T14:16:00Z</dcterms:created>
  <dcterms:modified xsi:type="dcterms:W3CDTF">2024-11-09T14:22:00Z</dcterms:modified>
</cp:coreProperties>
</file>