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A41" w:rsidRPr="001E1371" w:rsidRDefault="00D74A41" w:rsidP="00452C90">
      <w:pPr>
        <w:shd w:val="clear" w:color="auto" w:fill="FFFFFF"/>
        <w:ind w:firstLine="0"/>
        <w:jc w:val="center"/>
        <w:rPr>
          <w:caps/>
          <w:sz w:val="24"/>
          <w:szCs w:val="24"/>
        </w:rPr>
      </w:pPr>
      <w:r w:rsidRPr="001E1371">
        <w:rPr>
          <w:sz w:val="24"/>
          <w:szCs w:val="24"/>
        </w:rPr>
        <w:t>МИНИСТЕРСТВО ОБРАЗОВАНИЯ И НАУКИ РОССИЙСКОЙ ФЕДЕРАЦИИ</w:t>
      </w:r>
    </w:p>
    <w:p w:rsidR="00D74A41" w:rsidRDefault="00D74A41" w:rsidP="00452C90">
      <w:pPr>
        <w:ind w:firstLine="0"/>
        <w:jc w:val="center"/>
        <w:rPr>
          <w:sz w:val="22"/>
        </w:rPr>
      </w:pPr>
      <w:r>
        <w:rPr>
          <w:sz w:val="22"/>
        </w:rPr>
        <w:t xml:space="preserve">Федеральное государственное автономное образовательное учреждение </w:t>
      </w:r>
    </w:p>
    <w:p w:rsidR="00D74A41" w:rsidRDefault="00D74A41" w:rsidP="00452C90">
      <w:pPr>
        <w:shd w:val="clear" w:color="auto" w:fill="FFFFFF"/>
        <w:ind w:firstLine="0"/>
        <w:jc w:val="center"/>
        <w:rPr>
          <w:sz w:val="22"/>
        </w:rPr>
      </w:pPr>
      <w:r>
        <w:rPr>
          <w:sz w:val="22"/>
        </w:rPr>
        <w:t>высшего профессионального образования</w:t>
      </w:r>
    </w:p>
    <w:p w:rsidR="00D74A41" w:rsidRDefault="00D74A41" w:rsidP="00452C90">
      <w:pPr>
        <w:shd w:val="clear" w:color="auto" w:fill="FFFFFF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«Дальневосточный федеральный университет»</w:t>
      </w:r>
    </w:p>
    <w:p w:rsidR="00D74A41" w:rsidRPr="00FB5917" w:rsidRDefault="00D74A41" w:rsidP="00452C90">
      <w:pPr>
        <w:ind w:firstLine="0"/>
        <w:jc w:val="center"/>
        <w:rPr>
          <w:b/>
          <w:bCs/>
        </w:rPr>
      </w:pPr>
    </w:p>
    <w:p w:rsidR="00D74A41" w:rsidRDefault="00D74A41" w:rsidP="00452C90">
      <w:pPr>
        <w:pBdr>
          <w:top w:val="thinThickSmallGap" w:sz="24" w:space="1" w:color="auto"/>
        </w:pBdr>
        <w:ind w:firstLine="0"/>
        <w:jc w:val="center"/>
      </w:pPr>
    </w:p>
    <w:p w:rsidR="00D74A41" w:rsidRDefault="00D74A41" w:rsidP="00452C90">
      <w:pPr>
        <w:pBdr>
          <w:top w:val="thinThickSmallGap" w:sz="24" w:space="1" w:color="auto"/>
        </w:pBdr>
        <w:ind w:firstLine="0"/>
        <w:jc w:val="center"/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1"/>
      </w:tblGrid>
      <w:tr w:rsidR="00D74A41" w:rsidRPr="00C46F04" w:rsidTr="005F69C4"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</w:tcPr>
          <w:p w:rsidR="00D74A41" w:rsidRPr="00C46F04" w:rsidRDefault="00D74A41" w:rsidP="00452C90">
            <w:pPr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ШКОЛА ЕСТЕСТВЕННЫХ НАУК</w:t>
            </w:r>
          </w:p>
        </w:tc>
      </w:tr>
    </w:tbl>
    <w:p w:rsidR="00D74A41" w:rsidRDefault="00D74A41" w:rsidP="00452C90">
      <w:pPr>
        <w:widowControl w:val="0"/>
        <w:ind w:firstLine="0"/>
        <w:jc w:val="center"/>
        <w:rPr>
          <w:b/>
          <w:bCs/>
          <w:szCs w:val="28"/>
        </w:rPr>
      </w:pPr>
    </w:p>
    <w:p w:rsidR="00D74A41" w:rsidRDefault="00D74A41" w:rsidP="00452C90">
      <w:pPr>
        <w:widowControl w:val="0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Кафедра </w:t>
      </w:r>
      <w:r w:rsidR="00291C65">
        <w:rPr>
          <w:b/>
          <w:bCs/>
          <w:szCs w:val="28"/>
        </w:rPr>
        <w:t>информатики</w:t>
      </w:r>
      <w:r w:rsidR="0069693C">
        <w:rPr>
          <w:b/>
          <w:bCs/>
          <w:szCs w:val="28"/>
        </w:rPr>
        <w:t xml:space="preserve"> и компьютерных наук</w:t>
      </w:r>
      <w:bookmarkStart w:id="0" w:name="_GoBack"/>
      <w:bookmarkEnd w:id="0"/>
    </w:p>
    <w:p w:rsidR="00D74A41" w:rsidRDefault="00D74A41" w:rsidP="00452C90">
      <w:pPr>
        <w:widowControl w:val="0"/>
        <w:ind w:firstLine="0"/>
        <w:jc w:val="center"/>
        <w:rPr>
          <w:szCs w:val="28"/>
        </w:rPr>
      </w:pPr>
    </w:p>
    <w:p w:rsidR="00D74A41" w:rsidRDefault="00D74A41" w:rsidP="00452C90">
      <w:pPr>
        <w:widowControl w:val="0"/>
        <w:ind w:firstLine="0"/>
        <w:jc w:val="center"/>
        <w:rPr>
          <w:szCs w:val="28"/>
        </w:rPr>
      </w:pPr>
    </w:p>
    <w:p w:rsidR="00D74A41" w:rsidRDefault="00D74A41" w:rsidP="00452C90">
      <w:pPr>
        <w:widowControl w:val="0"/>
        <w:ind w:firstLine="0"/>
        <w:jc w:val="center"/>
        <w:rPr>
          <w:b/>
          <w:szCs w:val="28"/>
        </w:rPr>
      </w:pPr>
    </w:p>
    <w:p w:rsidR="00D74A41" w:rsidRPr="00546EA1" w:rsidRDefault="00D74A41" w:rsidP="00452C90">
      <w:pPr>
        <w:widowControl w:val="0"/>
        <w:ind w:firstLine="0"/>
        <w:jc w:val="center"/>
        <w:rPr>
          <w:szCs w:val="28"/>
        </w:rPr>
      </w:pPr>
      <w:r>
        <w:rPr>
          <w:szCs w:val="28"/>
        </w:rPr>
        <w:t>Константинов Остап Владимирович</w:t>
      </w:r>
    </w:p>
    <w:p w:rsidR="00D74A41" w:rsidRPr="00BF2E62" w:rsidRDefault="00D74A41" w:rsidP="00452C90">
      <w:pPr>
        <w:widowControl w:val="0"/>
        <w:ind w:firstLine="0"/>
        <w:jc w:val="center"/>
        <w:rPr>
          <w:szCs w:val="2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1"/>
      </w:tblGrid>
      <w:tr w:rsidR="00D74A41" w:rsidRPr="00C46F04" w:rsidTr="005F69C4"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</w:tcPr>
          <w:p w:rsidR="00D74A41" w:rsidRPr="00630F0F" w:rsidRDefault="00D74A41" w:rsidP="00452C90">
            <w:pPr>
              <w:widowControl w:val="0"/>
              <w:ind w:firstLine="0"/>
              <w:jc w:val="center"/>
              <w:rPr>
                <w:b/>
                <w:szCs w:val="28"/>
              </w:rPr>
            </w:pPr>
            <w:r>
              <w:rPr>
                <w:szCs w:val="28"/>
              </w:rPr>
              <w:t xml:space="preserve">ПРОЕКТИРОВАНИЕ И РАЗРАБОТКА ИНФОРМАЦИОННОЙ СИСТЕМЫ </w:t>
            </w:r>
            <w:r w:rsidRPr="00D74A41">
              <w:rPr>
                <w:szCs w:val="28"/>
              </w:rPr>
              <w:t>«</w:t>
            </w:r>
            <w:r>
              <w:rPr>
                <w:szCs w:val="28"/>
              </w:rPr>
              <w:t>ТУРАГЕНСТВО</w:t>
            </w:r>
            <w:r w:rsidRPr="00D74A41">
              <w:rPr>
                <w:szCs w:val="28"/>
              </w:rPr>
              <w:t>»</w:t>
            </w:r>
          </w:p>
        </w:tc>
      </w:tr>
    </w:tbl>
    <w:p w:rsidR="00D74A41" w:rsidRDefault="00D74A41" w:rsidP="00452C90">
      <w:pPr>
        <w:widowControl w:val="0"/>
        <w:ind w:firstLine="0"/>
        <w:rPr>
          <w:szCs w:val="28"/>
        </w:rPr>
      </w:pPr>
    </w:p>
    <w:p w:rsidR="00D74A41" w:rsidRPr="00933B7B" w:rsidRDefault="00D74A41" w:rsidP="00452C90">
      <w:pPr>
        <w:widowControl w:val="0"/>
        <w:ind w:firstLine="0"/>
        <w:jc w:val="center"/>
        <w:rPr>
          <w:b/>
          <w:bCs/>
          <w:szCs w:val="28"/>
        </w:rPr>
      </w:pPr>
      <w:r w:rsidRPr="00933B7B">
        <w:rPr>
          <w:b/>
          <w:bCs/>
          <w:szCs w:val="28"/>
        </w:rPr>
        <w:t xml:space="preserve">КУРСОВАЯ  РАБОТА </w:t>
      </w:r>
    </w:p>
    <w:p w:rsidR="00D74A41" w:rsidRDefault="00D74A41" w:rsidP="00452C90">
      <w:pPr>
        <w:widowControl w:val="0"/>
        <w:ind w:firstLine="0"/>
        <w:jc w:val="center"/>
        <w:rPr>
          <w:szCs w:val="28"/>
        </w:rPr>
      </w:pPr>
    </w:p>
    <w:p w:rsidR="00D74A41" w:rsidRDefault="00D74A41" w:rsidP="00452C90">
      <w:pPr>
        <w:widowControl w:val="0"/>
        <w:ind w:firstLine="0"/>
        <w:rPr>
          <w:szCs w:val="28"/>
        </w:rPr>
      </w:pPr>
    </w:p>
    <w:p w:rsidR="00D74A41" w:rsidRDefault="00D74A41" w:rsidP="00452C90">
      <w:pPr>
        <w:widowControl w:val="0"/>
        <w:ind w:firstLine="0"/>
        <w:rPr>
          <w:szCs w:val="28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5103"/>
      </w:tblGrid>
      <w:tr w:rsidR="00D74A41" w:rsidTr="005F69C4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D74A41" w:rsidRDefault="00D74A41" w:rsidP="00452C90">
            <w:pPr>
              <w:pStyle w:val="a5"/>
              <w:tabs>
                <w:tab w:val="left" w:pos="5954"/>
              </w:tabs>
              <w:ind w:firstLine="0"/>
              <w:jc w:val="left"/>
              <w:rPr>
                <w:sz w:val="24"/>
                <w:szCs w:val="24"/>
              </w:rPr>
            </w:pPr>
            <w:r w:rsidRPr="001D1F82">
              <w:t>Студент гр</w:t>
            </w:r>
            <w:r>
              <w:t xml:space="preserve">. Б8219 </w:t>
            </w:r>
            <w:r>
              <w:rPr>
                <w:sz w:val="24"/>
                <w:szCs w:val="24"/>
              </w:rPr>
              <w:t xml:space="preserve">   __________________ </w:t>
            </w:r>
          </w:p>
          <w:p w:rsidR="00D74A41" w:rsidRPr="00295663" w:rsidRDefault="00D74A41" w:rsidP="00452C90">
            <w:pPr>
              <w:pStyle w:val="a5"/>
              <w:tabs>
                <w:tab w:val="left" w:pos="5954"/>
              </w:tabs>
              <w:ind w:firstLine="0"/>
              <w:jc w:val="left"/>
              <w:rPr>
                <w:sz w:val="18"/>
                <w:szCs w:val="18"/>
              </w:rPr>
            </w:pPr>
            <w:r w:rsidRPr="00295663">
              <w:rPr>
                <w:sz w:val="18"/>
                <w:szCs w:val="18"/>
              </w:rPr>
              <w:t xml:space="preserve">                                                          </w:t>
            </w:r>
            <w:r>
              <w:rPr>
                <w:sz w:val="18"/>
                <w:szCs w:val="18"/>
              </w:rPr>
              <w:t xml:space="preserve">           </w:t>
            </w:r>
            <w:r w:rsidRPr="00295663">
              <w:rPr>
                <w:sz w:val="18"/>
                <w:szCs w:val="18"/>
              </w:rPr>
              <w:t>(подпись)</w:t>
            </w:r>
          </w:p>
          <w:p w:rsidR="00D74A41" w:rsidRDefault="00D74A41" w:rsidP="00452C90">
            <w:pPr>
              <w:widowControl w:val="0"/>
              <w:ind w:firstLine="0"/>
              <w:rPr>
                <w:szCs w:val="28"/>
              </w:rPr>
            </w:pPr>
          </w:p>
        </w:tc>
      </w:tr>
      <w:tr w:rsidR="00D74A41" w:rsidTr="005F69C4">
        <w:trPr>
          <w:gridBefore w:val="1"/>
          <w:wBefore w:w="4928" w:type="dxa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D74A41" w:rsidRDefault="00D74A41" w:rsidP="00452C90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Руководитель  ст. преподаватель</w:t>
            </w:r>
          </w:p>
          <w:p w:rsidR="00D74A41" w:rsidRPr="00D74A41" w:rsidRDefault="00D74A41" w:rsidP="00452C90">
            <w:pPr>
              <w:widowControl w:val="0"/>
              <w:ind w:firstLine="0"/>
              <w:rPr>
                <w:szCs w:val="28"/>
                <w:u w:val="single"/>
              </w:rPr>
            </w:pPr>
            <w:r w:rsidRPr="00D74A41">
              <w:rPr>
                <w:szCs w:val="28"/>
                <w:u w:val="single"/>
              </w:rPr>
              <w:t>Г.Л.</w:t>
            </w:r>
            <w:r>
              <w:rPr>
                <w:szCs w:val="28"/>
                <w:u w:val="single"/>
              </w:rPr>
              <w:t xml:space="preserve"> </w:t>
            </w:r>
            <w:r w:rsidRPr="00D74A41">
              <w:rPr>
                <w:szCs w:val="28"/>
                <w:u w:val="single"/>
              </w:rPr>
              <w:t>Березкина</w:t>
            </w:r>
          </w:p>
          <w:p w:rsidR="00D74A41" w:rsidRDefault="00D74A41" w:rsidP="00452C90">
            <w:pPr>
              <w:widowControl w:val="0"/>
              <w:ind w:firstLine="0"/>
              <w:rPr>
                <w:szCs w:val="28"/>
              </w:rPr>
            </w:pPr>
          </w:p>
        </w:tc>
      </w:tr>
      <w:tr w:rsidR="00D74A41" w:rsidTr="005F69C4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D74A41" w:rsidRDefault="00D74A41" w:rsidP="00452C90">
            <w:pPr>
              <w:ind w:firstLine="0"/>
              <w:jc w:val="center"/>
              <w:rPr>
                <w:szCs w:val="28"/>
              </w:rPr>
            </w:pPr>
          </w:p>
          <w:p w:rsidR="00D74A41" w:rsidRDefault="00D74A41" w:rsidP="00452C9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Регистрационный №  ________</w:t>
            </w:r>
          </w:p>
          <w:p w:rsidR="00D74A41" w:rsidRDefault="00D74A41" w:rsidP="00452C90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___________  ___________________</w:t>
            </w:r>
          </w:p>
          <w:p w:rsidR="00D74A41" w:rsidRPr="00DC5580" w:rsidRDefault="00D74A41" w:rsidP="00452C90">
            <w:pPr>
              <w:ind w:firstLine="0"/>
              <w:rPr>
                <w:sz w:val="22"/>
                <w:szCs w:val="22"/>
              </w:rPr>
            </w:pPr>
            <w:r w:rsidRPr="00DC5580">
              <w:rPr>
                <w:sz w:val="22"/>
                <w:szCs w:val="22"/>
              </w:rPr>
              <w:t xml:space="preserve">      подпись                      И.О.</w:t>
            </w:r>
            <w:r>
              <w:rPr>
                <w:sz w:val="22"/>
                <w:szCs w:val="22"/>
              </w:rPr>
              <w:t xml:space="preserve"> </w:t>
            </w:r>
            <w:r w:rsidRPr="00DC5580">
              <w:rPr>
                <w:sz w:val="22"/>
                <w:szCs w:val="22"/>
              </w:rPr>
              <w:t>Фамилия</w:t>
            </w:r>
          </w:p>
          <w:p w:rsidR="00D74A41" w:rsidRDefault="00D74A41" w:rsidP="00452C90">
            <w:pPr>
              <w:ind w:firstLine="0"/>
              <w:rPr>
                <w:szCs w:val="28"/>
              </w:rPr>
            </w:pPr>
            <w:r w:rsidRPr="00DC5580">
              <w:rPr>
                <w:szCs w:val="28"/>
              </w:rPr>
              <w:t>« _</w:t>
            </w:r>
            <w:r>
              <w:rPr>
                <w:szCs w:val="28"/>
              </w:rPr>
              <w:t>____» ___________________ 2016 г.</w:t>
            </w:r>
          </w:p>
          <w:p w:rsidR="00D74A41" w:rsidRDefault="00D74A41" w:rsidP="00452C9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D74A41" w:rsidRDefault="00D74A41" w:rsidP="00452C90">
            <w:pPr>
              <w:widowControl w:val="0"/>
              <w:ind w:left="88" w:firstLine="0"/>
              <w:rPr>
                <w:szCs w:val="28"/>
              </w:rPr>
            </w:pPr>
          </w:p>
          <w:p w:rsidR="00D74A41" w:rsidRDefault="00D74A41" w:rsidP="00452C90">
            <w:pPr>
              <w:widowControl w:val="0"/>
              <w:ind w:left="34" w:firstLine="0"/>
              <w:rPr>
                <w:szCs w:val="28"/>
              </w:rPr>
            </w:pPr>
            <w:r>
              <w:rPr>
                <w:szCs w:val="28"/>
              </w:rPr>
              <w:t>Оценка  _________________________</w:t>
            </w:r>
          </w:p>
          <w:p w:rsidR="00D74A41" w:rsidRPr="00DC5580" w:rsidRDefault="00D74A41" w:rsidP="00452C90">
            <w:pPr>
              <w:widowControl w:val="0"/>
              <w:ind w:left="88" w:firstLine="0"/>
              <w:rPr>
                <w:szCs w:val="28"/>
              </w:rPr>
            </w:pPr>
          </w:p>
          <w:p w:rsidR="00D74A41" w:rsidRDefault="00D74A41" w:rsidP="00452C90">
            <w:pPr>
              <w:widowControl w:val="0"/>
              <w:ind w:left="88" w:firstLine="0"/>
              <w:rPr>
                <w:szCs w:val="28"/>
              </w:rPr>
            </w:pPr>
            <w:r>
              <w:rPr>
                <w:szCs w:val="28"/>
              </w:rPr>
              <w:t>____________  ___________________</w:t>
            </w:r>
          </w:p>
          <w:p w:rsidR="00D74A41" w:rsidRPr="00DC5580" w:rsidRDefault="00D74A41" w:rsidP="00452C90">
            <w:pPr>
              <w:widowControl w:val="0"/>
              <w:ind w:left="88" w:firstLine="0"/>
              <w:rPr>
                <w:sz w:val="22"/>
                <w:szCs w:val="22"/>
              </w:rPr>
            </w:pPr>
            <w:r w:rsidRPr="00DC5580">
              <w:rPr>
                <w:sz w:val="22"/>
                <w:szCs w:val="22"/>
              </w:rPr>
              <w:t xml:space="preserve">          подпись                            И.О.</w:t>
            </w:r>
            <w:r>
              <w:rPr>
                <w:sz w:val="22"/>
                <w:szCs w:val="22"/>
              </w:rPr>
              <w:t xml:space="preserve"> </w:t>
            </w:r>
            <w:r w:rsidRPr="00DC5580">
              <w:rPr>
                <w:sz w:val="22"/>
                <w:szCs w:val="22"/>
              </w:rPr>
              <w:t>Фамилия</w:t>
            </w:r>
          </w:p>
          <w:p w:rsidR="00D74A41" w:rsidRPr="00DC5580" w:rsidRDefault="00D74A41" w:rsidP="00452C90">
            <w:pPr>
              <w:widowControl w:val="0"/>
              <w:ind w:left="88" w:firstLine="0"/>
              <w:rPr>
                <w:szCs w:val="28"/>
              </w:rPr>
            </w:pPr>
          </w:p>
          <w:p w:rsidR="00D74A41" w:rsidRDefault="00D74A41" w:rsidP="00452C90">
            <w:pPr>
              <w:widowControl w:val="0"/>
              <w:ind w:left="88" w:firstLine="0"/>
              <w:rPr>
                <w:szCs w:val="28"/>
              </w:rPr>
            </w:pPr>
            <w:r>
              <w:rPr>
                <w:szCs w:val="28"/>
              </w:rPr>
              <w:t>«_____» ________________ 2016 г.</w:t>
            </w:r>
          </w:p>
          <w:p w:rsidR="00D74A41" w:rsidRDefault="00D74A41" w:rsidP="00452C90">
            <w:pPr>
              <w:widowControl w:val="0"/>
              <w:ind w:left="88" w:firstLine="0"/>
              <w:rPr>
                <w:szCs w:val="28"/>
              </w:rPr>
            </w:pPr>
          </w:p>
        </w:tc>
      </w:tr>
    </w:tbl>
    <w:p w:rsidR="00D74A41" w:rsidRDefault="00D74A41" w:rsidP="00452C90">
      <w:pPr>
        <w:widowControl w:val="0"/>
        <w:ind w:firstLine="0"/>
        <w:rPr>
          <w:szCs w:val="28"/>
        </w:rPr>
      </w:pPr>
    </w:p>
    <w:p w:rsidR="00D74A41" w:rsidRDefault="00D74A41" w:rsidP="00452C90">
      <w:pPr>
        <w:widowControl w:val="0"/>
        <w:ind w:firstLine="0"/>
        <w:jc w:val="center"/>
        <w:rPr>
          <w:szCs w:val="28"/>
        </w:rPr>
      </w:pPr>
    </w:p>
    <w:p w:rsidR="00D74A41" w:rsidRDefault="00D74A41" w:rsidP="00452C90">
      <w:pPr>
        <w:pStyle w:val="a3"/>
        <w:spacing w:line="240" w:lineRule="auto"/>
        <w:ind w:firstLine="0"/>
        <w:jc w:val="center"/>
      </w:pPr>
      <w:bookmarkStart w:id="1" w:name="_Toc143067983"/>
      <w:bookmarkStart w:id="2" w:name="_Toc150571762"/>
      <w:bookmarkStart w:id="3" w:name="_Toc154462860"/>
      <w:bookmarkStart w:id="4" w:name="_Toc154667207"/>
      <w:bookmarkStart w:id="5" w:name="_Toc182733104"/>
      <w:bookmarkStart w:id="6" w:name="_Toc182735224"/>
      <w:bookmarkStart w:id="7" w:name="_Toc182800955"/>
      <w:bookmarkStart w:id="8" w:name="_Toc184522017"/>
      <w:r>
        <w:t>г. Владивосток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7C78C7" w:rsidRDefault="00D74A41" w:rsidP="00452C90">
      <w:pPr>
        <w:pStyle w:val="a3"/>
        <w:spacing w:line="240" w:lineRule="auto"/>
        <w:ind w:firstLine="0"/>
        <w:jc w:val="center"/>
      </w:pPr>
      <w:r>
        <w:t>2016</w:t>
      </w:r>
    </w:p>
    <w:p w:rsidR="006622AA" w:rsidRDefault="006622AA" w:rsidP="00452C90">
      <w:pPr>
        <w:spacing w:after="200" w:line="276" w:lineRule="auto"/>
        <w:ind w:firstLine="0"/>
        <w:rPr>
          <w:szCs w:val="28"/>
        </w:rPr>
      </w:pPr>
      <w:r>
        <w:br w:type="page"/>
      </w:r>
    </w:p>
    <w:p w:rsidR="00A67F8E" w:rsidRPr="00BC66F9" w:rsidRDefault="00A67F8E" w:rsidP="007546D6">
      <w:pPr>
        <w:pStyle w:val="1"/>
        <w:rPr>
          <w:rFonts w:eastAsiaTheme="minorEastAsia"/>
        </w:rPr>
      </w:pPr>
      <w:bookmarkStart w:id="9" w:name="_Toc470127904"/>
      <w:r w:rsidRPr="00BC66F9">
        <w:rPr>
          <w:rFonts w:eastAsiaTheme="minorEastAsia"/>
        </w:rPr>
        <w:lastRenderedPageBreak/>
        <w:t>Аннотация</w:t>
      </w:r>
      <w:bookmarkEnd w:id="9"/>
    </w:p>
    <w:p w:rsidR="00870437" w:rsidRDefault="00A67F8E" w:rsidP="00870437">
      <w:pPr>
        <w:rPr>
          <w:rFonts w:eastAsiaTheme="minorEastAsia"/>
        </w:rPr>
      </w:pPr>
      <w:r w:rsidRPr="00BC66F9">
        <w:rPr>
          <w:rFonts w:eastAsiaTheme="minorEastAsia"/>
        </w:rPr>
        <w:t xml:space="preserve">В настоящем документе описаны основные этапы создания информационной системы </w:t>
      </w:r>
      <w:r w:rsidRPr="006622AA">
        <w:rPr>
          <w:rFonts w:eastAsiaTheme="minorEastAsia"/>
        </w:rPr>
        <w:t>«</w:t>
      </w:r>
      <w:r w:rsidRPr="00BC66F9">
        <w:rPr>
          <w:rFonts w:eastAsiaTheme="minorEastAsia"/>
        </w:rPr>
        <w:t>Турагентство</w:t>
      </w:r>
      <w:r w:rsidRPr="006622AA">
        <w:rPr>
          <w:rFonts w:eastAsiaTheme="minorEastAsia"/>
        </w:rPr>
        <w:t>»</w:t>
      </w:r>
      <w:r w:rsidRPr="00BC66F9">
        <w:rPr>
          <w:rFonts w:eastAsiaTheme="minorEastAsia"/>
        </w:rPr>
        <w:t xml:space="preserve"> от постановки задачи до непосредственной реализации. Данный документ подготовлен в качестве вида отчетности по предмету </w:t>
      </w:r>
      <w:r w:rsidRPr="006622AA">
        <w:rPr>
          <w:rFonts w:eastAsiaTheme="minorEastAsia"/>
        </w:rPr>
        <w:t>«</w:t>
      </w:r>
      <w:r w:rsidRPr="00BC66F9">
        <w:rPr>
          <w:rFonts w:eastAsiaTheme="minorEastAsia"/>
        </w:rPr>
        <w:t>Операционные системы</w:t>
      </w:r>
      <w:r w:rsidRPr="006622AA">
        <w:rPr>
          <w:rFonts w:eastAsiaTheme="minorEastAsia"/>
        </w:rPr>
        <w:t>»</w:t>
      </w:r>
      <w:r w:rsidRPr="00BC66F9">
        <w:rPr>
          <w:rFonts w:eastAsiaTheme="minorEastAsia"/>
        </w:rPr>
        <w:t xml:space="preserve"> студентом 2-ого курса направления </w:t>
      </w:r>
      <w:r w:rsidRPr="006622AA">
        <w:rPr>
          <w:rFonts w:eastAsiaTheme="minorEastAsia"/>
        </w:rPr>
        <w:t>«</w:t>
      </w:r>
      <w:r w:rsidRPr="00BC66F9">
        <w:rPr>
          <w:rFonts w:eastAsiaTheme="minorEastAsia"/>
        </w:rPr>
        <w:t>Прикладная информатика в экономике</w:t>
      </w:r>
      <w:r w:rsidRPr="006622AA">
        <w:rPr>
          <w:rFonts w:eastAsiaTheme="minorEastAsia"/>
        </w:rPr>
        <w:t>»</w:t>
      </w:r>
      <w:r w:rsidRPr="00BC66F9">
        <w:rPr>
          <w:rFonts w:eastAsiaTheme="minorEastAsia"/>
        </w:rPr>
        <w:t xml:space="preserve"> в 2016 году.</w:t>
      </w:r>
    </w:p>
    <w:p w:rsidR="00870437" w:rsidRPr="00BC66F9" w:rsidRDefault="00870437" w:rsidP="00870437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Содержание</w:t>
      </w:r>
    </w:p>
    <w:p w:rsidR="00870437" w:rsidRDefault="00870437">
      <w:pPr>
        <w:pStyle w:val="11"/>
        <w:tabs>
          <w:tab w:val="right" w:leader="dot" w:pos="9345"/>
        </w:tabs>
        <w:rPr>
          <w:noProof/>
        </w:rPr>
      </w:pPr>
      <w:r>
        <w:rPr>
          <w:rFonts w:eastAsiaTheme="minorEastAsia"/>
          <w:szCs w:val="28"/>
        </w:rPr>
        <w:fldChar w:fldCharType="begin"/>
      </w:r>
      <w:r>
        <w:rPr>
          <w:rFonts w:eastAsiaTheme="minorEastAsia"/>
          <w:szCs w:val="28"/>
        </w:rPr>
        <w:instrText xml:space="preserve"> TOC \o "1-3" \h \z \u </w:instrText>
      </w:r>
      <w:r>
        <w:rPr>
          <w:rFonts w:eastAsiaTheme="minorEastAsia"/>
          <w:szCs w:val="28"/>
        </w:rPr>
        <w:fldChar w:fldCharType="separate"/>
      </w:r>
      <w:hyperlink w:anchor="_Toc470127904" w:history="1">
        <w:r w:rsidRPr="007E0EBA">
          <w:rPr>
            <w:rStyle w:val="af1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_Toc470127904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0437" w:rsidRDefault="00287946">
      <w:pPr>
        <w:pStyle w:val="11"/>
        <w:tabs>
          <w:tab w:val="right" w:leader="dot" w:pos="9345"/>
        </w:tabs>
        <w:rPr>
          <w:noProof/>
        </w:rPr>
      </w:pPr>
      <w:hyperlink w:anchor="_Toc470127905" w:history="1">
        <w:r w:rsidR="00870437" w:rsidRPr="007E0EBA">
          <w:rPr>
            <w:rStyle w:val="af1"/>
            <w:noProof/>
          </w:rPr>
          <w:t>Введение</w:t>
        </w:r>
        <w:r w:rsidR="00870437">
          <w:rPr>
            <w:noProof/>
            <w:webHidden/>
          </w:rPr>
          <w:tab/>
        </w:r>
        <w:r w:rsidR="00870437">
          <w:rPr>
            <w:noProof/>
            <w:webHidden/>
          </w:rPr>
          <w:fldChar w:fldCharType="begin"/>
        </w:r>
        <w:r w:rsidR="00870437">
          <w:rPr>
            <w:noProof/>
            <w:webHidden/>
          </w:rPr>
          <w:instrText xml:space="preserve"> PAGEREF _Toc470127905 \h </w:instrText>
        </w:r>
        <w:r w:rsidR="00870437">
          <w:rPr>
            <w:noProof/>
            <w:webHidden/>
          </w:rPr>
        </w:r>
        <w:r w:rsidR="00870437">
          <w:rPr>
            <w:noProof/>
            <w:webHidden/>
          </w:rPr>
          <w:fldChar w:fldCharType="separate"/>
        </w:r>
        <w:r w:rsidR="00870437">
          <w:rPr>
            <w:noProof/>
            <w:webHidden/>
          </w:rPr>
          <w:t>3</w:t>
        </w:r>
        <w:r w:rsidR="00870437">
          <w:rPr>
            <w:noProof/>
            <w:webHidden/>
          </w:rPr>
          <w:fldChar w:fldCharType="end"/>
        </w:r>
      </w:hyperlink>
    </w:p>
    <w:p w:rsidR="00870437" w:rsidRDefault="00287946">
      <w:pPr>
        <w:pStyle w:val="21"/>
        <w:tabs>
          <w:tab w:val="right" w:leader="dot" w:pos="9345"/>
        </w:tabs>
        <w:rPr>
          <w:noProof/>
        </w:rPr>
      </w:pPr>
      <w:hyperlink w:anchor="_Toc470127906" w:history="1">
        <w:r w:rsidR="00870437" w:rsidRPr="007E0EBA">
          <w:rPr>
            <w:rStyle w:val="af1"/>
            <w:noProof/>
          </w:rPr>
          <w:t>Глоссарий</w:t>
        </w:r>
        <w:r w:rsidR="00870437">
          <w:rPr>
            <w:noProof/>
            <w:webHidden/>
          </w:rPr>
          <w:tab/>
        </w:r>
        <w:r w:rsidR="00870437">
          <w:rPr>
            <w:noProof/>
            <w:webHidden/>
          </w:rPr>
          <w:fldChar w:fldCharType="begin"/>
        </w:r>
        <w:r w:rsidR="00870437">
          <w:rPr>
            <w:noProof/>
            <w:webHidden/>
          </w:rPr>
          <w:instrText xml:space="preserve"> PAGEREF _Toc470127906 \h </w:instrText>
        </w:r>
        <w:r w:rsidR="00870437">
          <w:rPr>
            <w:noProof/>
            <w:webHidden/>
          </w:rPr>
        </w:r>
        <w:r w:rsidR="00870437">
          <w:rPr>
            <w:noProof/>
            <w:webHidden/>
          </w:rPr>
          <w:fldChar w:fldCharType="separate"/>
        </w:r>
        <w:r w:rsidR="00870437">
          <w:rPr>
            <w:noProof/>
            <w:webHidden/>
          </w:rPr>
          <w:t>3</w:t>
        </w:r>
        <w:r w:rsidR="00870437">
          <w:rPr>
            <w:noProof/>
            <w:webHidden/>
          </w:rPr>
          <w:fldChar w:fldCharType="end"/>
        </w:r>
      </w:hyperlink>
    </w:p>
    <w:p w:rsidR="00870437" w:rsidRDefault="00287946">
      <w:pPr>
        <w:pStyle w:val="21"/>
        <w:tabs>
          <w:tab w:val="right" w:leader="dot" w:pos="9345"/>
        </w:tabs>
        <w:rPr>
          <w:noProof/>
        </w:rPr>
      </w:pPr>
      <w:hyperlink w:anchor="_Toc470127907" w:history="1">
        <w:r w:rsidR="00870437" w:rsidRPr="007E0EBA">
          <w:rPr>
            <w:rStyle w:val="af1"/>
            <w:noProof/>
          </w:rPr>
          <w:t>Описание предметной области</w:t>
        </w:r>
        <w:r w:rsidR="00870437">
          <w:rPr>
            <w:noProof/>
            <w:webHidden/>
          </w:rPr>
          <w:tab/>
        </w:r>
        <w:r w:rsidR="00870437">
          <w:rPr>
            <w:noProof/>
            <w:webHidden/>
          </w:rPr>
          <w:fldChar w:fldCharType="begin"/>
        </w:r>
        <w:r w:rsidR="00870437">
          <w:rPr>
            <w:noProof/>
            <w:webHidden/>
          </w:rPr>
          <w:instrText xml:space="preserve"> PAGEREF _Toc470127907 \h </w:instrText>
        </w:r>
        <w:r w:rsidR="00870437">
          <w:rPr>
            <w:noProof/>
            <w:webHidden/>
          </w:rPr>
        </w:r>
        <w:r w:rsidR="00870437">
          <w:rPr>
            <w:noProof/>
            <w:webHidden/>
          </w:rPr>
          <w:fldChar w:fldCharType="separate"/>
        </w:r>
        <w:r w:rsidR="00870437">
          <w:rPr>
            <w:noProof/>
            <w:webHidden/>
          </w:rPr>
          <w:t>4</w:t>
        </w:r>
        <w:r w:rsidR="00870437">
          <w:rPr>
            <w:noProof/>
            <w:webHidden/>
          </w:rPr>
          <w:fldChar w:fldCharType="end"/>
        </w:r>
      </w:hyperlink>
    </w:p>
    <w:p w:rsidR="00870437" w:rsidRDefault="00287946">
      <w:pPr>
        <w:pStyle w:val="21"/>
        <w:tabs>
          <w:tab w:val="right" w:leader="dot" w:pos="9345"/>
        </w:tabs>
        <w:rPr>
          <w:noProof/>
        </w:rPr>
      </w:pPr>
      <w:hyperlink w:anchor="_Toc470127908" w:history="1">
        <w:r w:rsidR="00870437" w:rsidRPr="007E0EBA">
          <w:rPr>
            <w:rStyle w:val="af1"/>
            <w:noProof/>
          </w:rPr>
          <w:t>Неформальная постановка задачи</w:t>
        </w:r>
        <w:r w:rsidR="00870437">
          <w:rPr>
            <w:noProof/>
            <w:webHidden/>
          </w:rPr>
          <w:tab/>
        </w:r>
        <w:r w:rsidR="00870437">
          <w:rPr>
            <w:noProof/>
            <w:webHidden/>
          </w:rPr>
          <w:fldChar w:fldCharType="begin"/>
        </w:r>
        <w:r w:rsidR="00870437">
          <w:rPr>
            <w:noProof/>
            <w:webHidden/>
          </w:rPr>
          <w:instrText xml:space="preserve"> PAGEREF _Toc470127908 \h </w:instrText>
        </w:r>
        <w:r w:rsidR="00870437">
          <w:rPr>
            <w:noProof/>
            <w:webHidden/>
          </w:rPr>
        </w:r>
        <w:r w:rsidR="00870437">
          <w:rPr>
            <w:noProof/>
            <w:webHidden/>
          </w:rPr>
          <w:fldChar w:fldCharType="separate"/>
        </w:r>
        <w:r w:rsidR="00870437">
          <w:rPr>
            <w:noProof/>
            <w:webHidden/>
          </w:rPr>
          <w:t>4</w:t>
        </w:r>
        <w:r w:rsidR="00870437">
          <w:rPr>
            <w:noProof/>
            <w:webHidden/>
          </w:rPr>
          <w:fldChar w:fldCharType="end"/>
        </w:r>
      </w:hyperlink>
    </w:p>
    <w:p w:rsidR="00870437" w:rsidRDefault="00287946">
      <w:pPr>
        <w:pStyle w:val="11"/>
        <w:tabs>
          <w:tab w:val="right" w:leader="dot" w:pos="9345"/>
        </w:tabs>
        <w:rPr>
          <w:noProof/>
        </w:rPr>
      </w:pPr>
      <w:hyperlink w:anchor="_Toc470127909" w:history="1">
        <w:r w:rsidR="00870437" w:rsidRPr="007E0EBA">
          <w:rPr>
            <w:rStyle w:val="af1"/>
            <w:noProof/>
          </w:rPr>
          <w:t>Описание сущности</w:t>
        </w:r>
        <w:r w:rsidR="00870437">
          <w:rPr>
            <w:noProof/>
            <w:webHidden/>
          </w:rPr>
          <w:tab/>
        </w:r>
        <w:r w:rsidR="00870437">
          <w:rPr>
            <w:noProof/>
            <w:webHidden/>
          </w:rPr>
          <w:fldChar w:fldCharType="begin"/>
        </w:r>
        <w:r w:rsidR="00870437">
          <w:rPr>
            <w:noProof/>
            <w:webHidden/>
          </w:rPr>
          <w:instrText xml:space="preserve"> PAGEREF _Toc470127909 \h </w:instrText>
        </w:r>
        <w:r w:rsidR="00870437">
          <w:rPr>
            <w:noProof/>
            <w:webHidden/>
          </w:rPr>
        </w:r>
        <w:r w:rsidR="00870437">
          <w:rPr>
            <w:noProof/>
            <w:webHidden/>
          </w:rPr>
          <w:fldChar w:fldCharType="separate"/>
        </w:r>
        <w:r w:rsidR="00870437">
          <w:rPr>
            <w:noProof/>
            <w:webHidden/>
          </w:rPr>
          <w:t>6</w:t>
        </w:r>
        <w:r w:rsidR="00870437">
          <w:rPr>
            <w:noProof/>
            <w:webHidden/>
          </w:rPr>
          <w:fldChar w:fldCharType="end"/>
        </w:r>
      </w:hyperlink>
    </w:p>
    <w:p w:rsidR="00870437" w:rsidRDefault="00287946">
      <w:pPr>
        <w:pStyle w:val="11"/>
        <w:tabs>
          <w:tab w:val="right" w:leader="dot" w:pos="9345"/>
        </w:tabs>
        <w:rPr>
          <w:noProof/>
        </w:rPr>
      </w:pPr>
      <w:hyperlink w:anchor="_Toc470127910" w:history="1">
        <w:r w:rsidR="00870437" w:rsidRPr="007E0EBA">
          <w:rPr>
            <w:rStyle w:val="af1"/>
            <w:noProof/>
          </w:rPr>
          <w:t>Заключение</w:t>
        </w:r>
        <w:r w:rsidR="00870437">
          <w:rPr>
            <w:noProof/>
            <w:webHidden/>
          </w:rPr>
          <w:tab/>
        </w:r>
        <w:r w:rsidR="00870437">
          <w:rPr>
            <w:noProof/>
            <w:webHidden/>
          </w:rPr>
          <w:fldChar w:fldCharType="begin"/>
        </w:r>
        <w:r w:rsidR="00870437">
          <w:rPr>
            <w:noProof/>
            <w:webHidden/>
          </w:rPr>
          <w:instrText xml:space="preserve"> PAGEREF _Toc470127910 \h </w:instrText>
        </w:r>
        <w:r w:rsidR="00870437">
          <w:rPr>
            <w:noProof/>
            <w:webHidden/>
          </w:rPr>
        </w:r>
        <w:r w:rsidR="00870437">
          <w:rPr>
            <w:noProof/>
            <w:webHidden/>
          </w:rPr>
          <w:fldChar w:fldCharType="separate"/>
        </w:r>
        <w:r w:rsidR="00870437">
          <w:rPr>
            <w:noProof/>
            <w:webHidden/>
          </w:rPr>
          <w:t>7</w:t>
        </w:r>
        <w:r w:rsidR="00870437">
          <w:rPr>
            <w:noProof/>
            <w:webHidden/>
          </w:rPr>
          <w:fldChar w:fldCharType="end"/>
        </w:r>
      </w:hyperlink>
    </w:p>
    <w:p w:rsidR="00A67F8E" w:rsidRPr="00BC66F9" w:rsidRDefault="00870437" w:rsidP="00BC66F9">
      <w:pPr>
        <w:widowControl w:val="0"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fldChar w:fldCharType="end"/>
      </w:r>
    </w:p>
    <w:p w:rsidR="00A67F8E" w:rsidRPr="00BC66F9" w:rsidRDefault="00A67F8E" w:rsidP="007546D6">
      <w:pPr>
        <w:pStyle w:val="1"/>
        <w:rPr>
          <w:rFonts w:eastAsiaTheme="minorEastAsia"/>
        </w:rPr>
      </w:pPr>
      <w:bookmarkStart w:id="10" w:name="_Toc470127905"/>
      <w:r w:rsidRPr="00BC66F9">
        <w:rPr>
          <w:rFonts w:eastAsiaTheme="minorEastAsia"/>
        </w:rPr>
        <w:lastRenderedPageBreak/>
        <w:t>Введение</w:t>
      </w:r>
      <w:bookmarkEnd w:id="10"/>
    </w:p>
    <w:p w:rsidR="006622AA" w:rsidRPr="006622AA" w:rsidRDefault="006622AA" w:rsidP="007546D6">
      <w:pPr>
        <w:rPr>
          <w:rFonts w:eastAsiaTheme="minorEastAsia"/>
        </w:rPr>
      </w:pPr>
      <w:r w:rsidRPr="006622AA">
        <w:rPr>
          <w:rFonts w:eastAsiaTheme="minorEastAsia"/>
        </w:rPr>
        <w:t>В современных туристических организациях со временем накапливается большие объемы данных. Именно от эффективности использования данной информации во многом определяется уровень обслуживания. Современные предприятия широко разворачивают компьютеризацию своей деятельности, так как поиск и обработка вручную занимает очень большой промежуток времени.</w:t>
      </w:r>
    </w:p>
    <w:p w:rsidR="006622AA" w:rsidRPr="006622AA" w:rsidRDefault="006622AA" w:rsidP="007546D6">
      <w:pPr>
        <w:rPr>
          <w:rFonts w:eastAsiaTheme="minorEastAsia"/>
        </w:rPr>
      </w:pPr>
      <w:r w:rsidRPr="006622AA">
        <w:rPr>
          <w:rFonts w:eastAsiaTheme="minorEastAsia"/>
        </w:rPr>
        <w:t>На сегодняшний день применение баз данных приобрело весьма большое значение для многих организаций, которые для упрощения своей работы применяют компьютерные технологии.</w:t>
      </w:r>
    </w:p>
    <w:p w:rsidR="006622AA" w:rsidRPr="006622AA" w:rsidRDefault="006622AA" w:rsidP="007546D6">
      <w:pPr>
        <w:rPr>
          <w:rFonts w:eastAsiaTheme="minorEastAsia"/>
        </w:rPr>
      </w:pPr>
      <w:r w:rsidRPr="006622AA">
        <w:rPr>
          <w:rFonts w:eastAsiaTheme="minorEastAsia"/>
        </w:rPr>
        <w:t>Цель курсовой работы - закрепления знаний, полученных при изучении дисциплины, а также получение практических навыков проектирования информационных систем с использованием современных технологий и инструментальных средств.</w:t>
      </w:r>
    </w:p>
    <w:p w:rsidR="006622AA" w:rsidRPr="00BC66F9" w:rsidRDefault="006622AA" w:rsidP="007546D6">
      <w:pPr>
        <w:rPr>
          <w:rFonts w:eastAsiaTheme="minorEastAsia"/>
        </w:rPr>
      </w:pPr>
      <w:r w:rsidRPr="006622AA">
        <w:rPr>
          <w:rFonts w:eastAsiaTheme="minorEastAsia"/>
        </w:rPr>
        <w:t>Задачей курсового проектирования является проектирование информационной системы «</w:t>
      </w:r>
      <w:r w:rsidR="00A67F8E" w:rsidRPr="00BC66F9">
        <w:rPr>
          <w:rFonts w:eastAsiaTheme="minorEastAsia"/>
        </w:rPr>
        <w:t>Турагентство</w:t>
      </w:r>
      <w:r w:rsidRPr="006622AA">
        <w:rPr>
          <w:rFonts w:eastAsiaTheme="minorEastAsia"/>
        </w:rPr>
        <w:t>». А так же, приобретение практических навыков обследования предметной области, концептуального, логического и физическо</w:t>
      </w:r>
      <w:r w:rsidR="00A67F8E" w:rsidRPr="00BC66F9">
        <w:rPr>
          <w:rFonts w:eastAsiaTheme="minorEastAsia"/>
        </w:rPr>
        <w:t>го проектирования базы данных.</w:t>
      </w:r>
    </w:p>
    <w:p w:rsidR="003D1E48" w:rsidRPr="00452C90" w:rsidRDefault="003D1E48" w:rsidP="007546D6"/>
    <w:p w:rsidR="00C10D21" w:rsidRPr="007546D6" w:rsidRDefault="00C10D21" w:rsidP="007546D6">
      <w:pPr>
        <w:pStyle w:val="2"/>
      </w:pPr>
      <w:bookmarkStart w:id="11" w:name="_Toc470127906"/>
      <w:r w:rsidRPr="007546D6">
        <w:t>Глоссарий</w:t>
      </w:r>
      <w:bookmarkEnd w:id="11"/>
    </w:p>
    <w:p w:rsidR="00C10D21" w:rsidRPr="00BC66F9" w:rsidRDefault="00C10D21" w:rsidP="007546D6">
      <w:r w:rsidRPr="00CD0EDC">
        <w:rPr>
          <w:i/>
        </w:rPr>
        <w:t>Туристическое агентство</w:t>
      </w:r>
      <w:r w:rsidRPr="00BC66F9">
        <w:t xml:space="preserve"> - организация, оказывающая услуги по организации туров. </w:t>
      </w:r>
    </w:p>
    <w:p w:rsidR="00C10D21" w:rsidRPr="00BC66F9" w:rsidRDefault="00C10D21" w:rsidP="007546D6">
      <w:r w:rsidRPr="00CD0EDC">
        <w:rPr>
          <w:i/>
        </w:rPr>
        <w:t>Клиент</w:t>
      </w:r>
      <w:r w:rsidRPr="00BC66F9">
        <w:t xml:space="preserve"> - это лицо, которое обратилось в туристическое агентство, чтобы воспользоваться его услугами. </w:t>
      </w:r>
    </w:p>
    <w:p w:rsidR="00C10D21" w:rsidRPr="00BC66F9" w:rsidRDefault="00C10D21" w:rsidP="007546D6">
      <w:r w:rsidRPr="00CD0EDC">
        <w:rPr>
          <w:i/>
        </w:rPr>
        <w:t>Турагент</w:t>
      </w:r>
      <w:r w:rsidRPr="00BC66F9">
        <w:t xml:space="preserve"> - работник туристического агентства, который обслуживает клиентов.</w:t>
      </w:r>
    </w:p>
    <w:p w:rsidR="00C10D21" w:rsidRPr="00BC66F9" w:rsidRDefault="00C10D21" w:rsidP="007546D6">
      <w:r w:rsidRPr="00CD0EDC">
        <w:rPr>
          <w:i/>
        </w:rPr>
        <w:t>Администратор</w:t>
      </w:r>
      <w:r w:rsidRPr="00BC66F9">
        <w:t xml:space="preserve"> - работник туристического агентства, который ведет администрирование базы данных.</w:t>
      </w:r>
    </w:p>
    <w:p w:rsidR="00C10D21" w:rsidRPr="00BC66F9" w:rsidRDefault="00C10D21" w:rsidP="007546D6">
      <w:r w:rsidRPr="00CD0EDC">
        <w:rPr>
          <w:i/>
        </w:rPr>
        <w:t>Тур</w:t>
      </w:r>
      <w:r w:rsidRPr="00BC66F9">
        <w:t xml:space="preserve"> - это комплекс различных услуг, предоставляемых туристу</w:t>
      </w:r>
    </w:p>
    <w:p w:rsidR="006622AA" w:rsidRPr="00BC66F9" w:rsidRDefault="00734DC7" w:rsidP="007546D6">
      <w:r w:rsidRPr="00CD0EDC">
        <w:rPr>
          <w:i/>
        </w:rPr>
        <w:t>Горящие туры</w:t>
      </w:r>
      <w:r w:rsidRPr="00BC66F9">
        <w:t xml:space="preserve"> - это туры, по которым отправление назначено на ближайшие 1-4 дня и которые можно приобрести с хорошей скидкой. Сброс цены начинается не раньше, чем за 3-5 дней до вылета и чем ближе вылет, тем ниже цена</w:t>
      </w:r>
    </w:p>
    <w:p w:rsidR="00734DC7" w:rsidRPr="00BC66F9" w:rsidRDefault="00734DC7" w:rsidP="007546D6">
      <w:r w:rsidRPr="00CD0EDC">
        <w:rPr>
          <w:i/>
        </w:rPr>
        <w:t>Виза</w:t>
      </w:r>
      <w:r w:rsidRPr="00BC66F9">
        <w:t xml:space="preserve"> - специальная разрешительная надпись в заграничном паспорте либо другом дорожном документе, заменяющем паспорт. Свидетельствует о праве обладателя визы на въезд и пребывание в стране. Выдается компетентными государственными органами, как правило, Консульскими учреждениями, а в некоторых случаях иммиграционными службами (либо органами иностранной полици</w:t>
      </w:r>
      <w:r w:rsidR="007546D6">
        <w:t xml:space="preserve">и) непосредственно на границе. </w:t>
      </w:r>
    </w:p>
    <w:p w:rsidR="00734DC7" w:rsidRPr="00BC66F9" w:rsidRDefault="00734DC7" w:rsidP="007546D6">
      <w:pPr>
        <w:pStyle w:val="2"/>
      </w:pPr>
      <w:bookmarkStart w:id="12" w:name="_Toc470127907"/>
      <w:r w:rsidRPr="00BC66F9">
        <w:lastRenderedPageBreak/>
        <w:t>Описание предметной области</w:t>
      </w:r>
      <w:bookmarkEnd w:id="12"/>
    </w:p>
    <w:p w:rsidR="00734DC7" w:rsidRPr="00BC66F9" w:rsidRDefault="00734DC7" w:rsidP="00512266">
      <w:r w:rsidRPr="00BC66F9">
        <w:t>Цели туристического агентства: качественное обслуживание с целью привлечения клиентов, получение максимальной прибыли. Эти цели обеспечиваются выполнением следующих задач: предоставление информации об агентстве, предоставление данных о сотрудниках, обеспечение просмотра туров, снабжение каждого тура необходимыми документами, установление обратной связи с клиентом, заполнение заявки с оплатой тура, реализация горящих туров сотрудниками агентства [3].</w:t>
      </w:r>
    </w:p>
    <w:p w:rsidR="00734DC7" w:rsidRPr="00BC66F9" w:rsidRDefault="00734DC7" w:rsidP="00512266">
      <w:r w:rsidRPr="00BC66F9">
        <w:t xml:space="preserve">Туристический рынок работает по биржевому принципу - происходит постоянная сверка спроса и наполняемости, а затем коррекция цен. Даже на стандартные туры (не горящие) цены обновляются туроператорами каждый день. А на горящие - несколько раз в день. Сброс цены может быть связан с тем, что туроператоры покупают места в отелях и самолетах блоками, с запасом перед началом сезона, чтобы потом в сезон не переплачивать, если спрос окажется выше. </w:t>
      </w:r>
    </w:p>
    <w:p w:rsidR="00D154CC" w:rsidRPr="00BC66F9" w:rsidRDefault="00D154CC" w:rsidP="00512266">
      <w:r w:rsidRPr="00BC66F9">
        <w:t>Для поездки в тур клиенту необходимо собрать требуемые документы. Типы документов определяет страна и турагент. Для каждой страны необходимы свои документы</w:t>
      </w:r>
      <w:r w:rsidR="002667C4" w:rsidRPr="00BC66F9">
        <w:t xml:space="preserve"> (виза)</w:t>
      </w:r>
      <w:r w:rsidRPr="00BC66F9">
        <w:t>.</w:t>
      </w:r>
    </w:p>
    <w:p w:rsidR="002667C4" w:rsidRPr="00BC66F9" w:rsidRDefault="002667C4" w:rsidP="00512266">
      <w:r w:rsidRPr="00BC66F9">
        <w:t>Виза имеет форму вклейки, защищенной от подделки, реже - форму печати. В этикетке визы содержатся следующие пометки: государство или государства, в которых может пребывать обладатель визы в течение периода ее действия, даты первого дня въезда и последнего дня возможного пребывания, место и дата выдачи, вид визы.</w:t>
      </w:r>
    </w:p>
    <w:p w:rsidR="00D154CC" w:rsidRPr="00BC66F9" w:rsidRDefault="00D154CC" w:rsidP="00512266">
      <w:r w:rsidRPr="00BC66F9">
        <w:t>Заработок агентства составляет от 10 % до 12 %, реже - от 8 % до 15 % от общей стоимости тура. Обычная практика - это когда турагентство переводит туроператору сумму уже за вычетом своей комиссии. Но по некоторым формам договора туроператор оплачивает (возвращает) агентству его комиссию периодически.</w:t>
      </w:r>
    </w:p>
    <w:p w:rsidR="00D154CC" w:rsidRPr="00BC66F9" w:rsidRDefault="00D154CC" w:rsidP="007546D6"/>
    <w:p w:rsidR="00734DC7" w:rsidRPr="00BC66F9" w:rsidRDefault="00D154CC" w:rsidP="00512266">
      <w:pPr>
        <w:pStyle w:val="2"/>
      </w:pPr>
      <w:bookmarkStart w:id="13" w:name="_Toc470127908"/>
      <w:r w:rsidRPr="00512266">
        <w:rPr>
          <w:rStyle w:val="20"/>
        </w:rPr>
        <w:t>Неформальная постановка задачи</w:t>
      </w:r>
      <w:bookmarkEnd w:id="13"/>
    </w:p>
    <w:p w:rsidR="00301BF8" w:rsidRPr="00BC66F9" w:rsidRDefault="00301BF8" w:rsidP="007546D6">
      <w:r w:rsidRPr="00BC66F9">
        <w:t>В проекте должна быть реализована база данных туристической фирмы. А именно требуется реализовать следующие задачи: учет сотрудников, клиентов, проданных путевок, ведение соответствующей отчетности.</w:t>
      </w:r>
    </w:p>
    <w:p w:rsidR="00512266" w:rsidRPr="00512266" w:rsidRDefault="00512266" w:rsidP="00512266">
      <w:pPr>
        <w:pStyle w:val="a7"/>
        <w:numPr>
          <w:ilvl w:val="0"/>
          <w:numId w:val="7"/>
        </w:numPr>
      </w:pPr>
      <w:r>
        <w:t>Удобное управление фирмой</w:t>
      </w:r>
    </w:p>
    <w:p w:rsidR="00301BF8" w:rsidRPr="007546D6" w:rsidRDefault="00301BF8" w:rsidP="00512266">
      <w:pPr>
        <w:pStyle w:val="a7"/>
        <w:numPr>
          <w:ilvl w:val="0"/>
          <w:numId w:val="7"/>
        </w:numPr>
      </w:pPr>
      <w:r w:rsidRPr="007546D6">
        <w:t>Учет сотрудников</w:t>
      </w:r>
    </w:p>
    <w:p w:rsidR="00301BF8" w:rsidRPr="007546D6" w:rsidRDefault="00301BF8" w:rsidP="00512266">
      <w:pPr>
        <w:pStyle w:val="a7"/>
        <w:numPr>
          <w:ilvl w:val="0"/>
          <w:numId w:val="7"/>
        </w:numPr>
      </w:pPr>
      <w:r w:rsidRPr="007546D6">
        <w:t>Учет клиентов</w:t>
      </w:r>
    </w:p>
    <w:p w:rsidR="00301BF8" w:rsidRPr="007546D6" w:rsidRDefault="00301BF8" w:rsidP="00512266">
      <w:pPr>
        <w:pStyle w:val="a7"/>
        <w:numPr>
          <w:ilvl w:val="0"/>
          <w:numId w:val="7"/>
        </w:numPr>
      </w:pPr>
      <w:r w:rsidRPr="007546D6">
        <w:t>Ведение таблиц по текущим тарифам</w:t>
      </w:r>
    </w:p>
    <w:p w:rsidR="00301BF8" w:rsidRPr="007546D6" w:rsidRDefault="00301BF8" w:rsidP="00512266">
      <w:pPr>
        <w:pStyle w:val="a7"/>
        <w:numPr>
          <w:ilvl w:val="0"/>
          <w:numId w:val="7"/>
        </w:numPr>
      </w:pPr>
      <w:r w:rsidRPr="007546D6">
        <w:t>Ведение таблиц по курортам</w:t>
      </w:r>
    </w:p>
    <w:p w:rsidR="00301BF8" w:rsidRPr="007546D6" w:rsidRDefault="00301BF8" w:rsidP="00512266">
      <w:pPr>
        <w:pStyle w:val="a7"/>
        <w:numPr>
          <w:ilvl w:val="0"/>
          <w:numId w:val="7"/>
        </w:numPr>
      </w:pPr>
      <w:r w:rsidRPr="007546D6">
        <w:t>Проданные путевки</w:t>
      </w:r>
    </w:p>
    <w:p w:rsidR="00301BF8" w:rsidRPr="007546D6" w:rsidRDefault="00301BF8" w:rsidP="00512266">
      <w:pPr>
        <w:pStyle w:val="a7"/>
        <w:numPr>
          <w:ilvl w:val="0"/>
          <w:numId w:val="7"/>
        </w:numPr>
      </w:pPr>
      <w:r w:rsidRPr="007546D6">
        <w:t>Отчет по клиентам</w:t>
      </w:r>
    </w:p>
    <w:p w:rsidR="00301BF8" w:rsidRPr="007546D6" w:rsidRDefault="00301BF8" w:rsidP="00512266">
      <w:pPr>
        <w:pStyle w:val="a7"/>
        <w:numPr>
          <w:ilvl w:val="0"/>
          <w:numId w:val="7"/>
        </w:numPr>
      </w:pPr>
      <w:r w:rsidRPr="007546D6">
        <w:lastRenderedPageBreak/>
        <w:t>Отчет по сотрудникам (количество продаж, стаж, заработная плата и тп.)</w:t>
      </w:r>
    </w:p>
    <w:p w:rsidR="00301BF8" w:rsidRPr="007546D6" w:rsidRDefault="00301BF8" w:rsidP="00512266">
      <w:pPr>
        <w:pStyle w:val="a7"/>
        <w:numPr>
          <w:ilvl w:val="0"/>
          <w:numId w:val="7"/>
        </w:numPr>
      </w:pPr>
      <w:r w:rsidRPr="007546D6">
        <w:t>Отчет по прибыли от продаж</w:t>
      </w:r>
    </w:p>
    <w:p w:rsidR="00301BF8" w:rsidRPr="00BC66F9" w:rsidRDefault="00301BF8" w:rsidP="00BC66F9">
      <w:pPr>
        <w:spacing w:line="360" w:lineRule="auto"/>
        <w:jc w:val="both"/>
        <w:rPr>
          <w:szCs w:val="28"/>
        </w:rPr>
      </w:pPr>
    </w:p>
    <w:p w:rsidR="00D154CC" w:rsidRPr="00BC66F9" w:rsidRDefault="00D154CC" w:rsidP="00BC66F9">
      <w:pPr>
        <w:spacing w:line="360" w:lineRule="auto"/>
        <w:rPr>
          <w:szCs w:val="28"/>
        </w:rPr>
      </w:pPr>
      <w:r w:rsidRPr="00BC66F9">
        <w:rPr>
          <w:szCs w:val="28"/>
        </w:rPr>
        <w:t>Диаграмма вариантов использования (рисунок 1.1) показывает, как актёры взаимодействуют с системой, например, администратор (работник) напрямую работает с системой, а клиенты взаимодействуют только с администратором, сами действия записаны в эллипсах. Линии связи обозначены – соответственно линиями.</w:t>
      </w:r>
    </w:p>
    <w:p w:rsidR="000F19C0" w:rsidRDefault="000F19C0" w:rsidP="000F19C0">
      <w:pPr>
        <w:keepNext/>
        <w:tabs>
          <w:tab w:val="left" w:pos="993"/>
        </w:tabs>
        <w:spacing w:line="360" w:lineRule="auto"/>
        <w:ind w:firstLine="0"/>
        <w:jc w:val="both"/>
      </w:pPr>
      <w:r>
        <w:object w:dxaOrig="3750" w:dyaOrig="4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pt;height:237.75pt" o:ole="">
            <v:imagedata r:id="rId8" o:title=""/>
          </v:shape>
          <o:OLEObject Type="Embed" ProgID="Visio.Drawing.15" ShapeID="_x0000_i1025" DrawAspect="Content" ObjectID="_1543914273" r:id="rId9"/>
        </w:object>
      </w:r>
    </w:p>
    <w:p w:rsidR="00CD0EDC" w:rsidRDefault="000F19C0" w:rsidP="000F19C0">
      <w:pPr>
        <w:pStyle w:val="af4"/>
        <w:jc w:val="both"/>
      </w:pPr>
      <w:r>
        <w:t xml:space="preserve">Диаграмма </w:t>
      </w:r>
      <w:r w:rsidR="00287946">
        <w:fldChar w:fldCharType="begin"/>
      </w:r>
      <w:r w:rsidR="00287946">
        <w:instrText xml:space="preserve"> SEQ Диаграмма \* ARABIC </w:instrText>
      </w:r>
      <w:r w:rsidR="00287946">
        <w:fldChar w:fldCharType="separate"/>
      </w:r>
      <w:r>
        <w:rPr>
          <w:noProof/>
        </w:rPr>
        <w:t>1</w:t>
      </w:r>
      <w:r w:rsidR="00287946">
        <w:rPr>
          <w:noProof/>
        </w:rPr>
        <w:fldChar w:fldCharType="end"/>
      </w:r>
      <w:r w:rsidR="000C2B6A" w:rsidRPr="000C2B6A">
        <w:t>:</w:t>
      </w:r>
      <w:r w:rsidRPr="006709B7">
        <w:t xml:space="preserve"> вариантов использования</w:t>
      </w:r>
    </w:p>
    <w:p w:rsidR="00B8402C" w:rsidRPr="00CD0EDC" w:rsidRDefault="00B8402C" w:rsidP="007546D6">
      <w:pPr>
        <w:pStyle w:val="1"/>
      </w:pPr>
      <w:bookmarkStart w:id="14" w:name="_Toc50069315"/>
      <w:bookmarkStart w:id="15" w:name="_Toc470127909"/>
      <w:r w:rsidRPr="00BC66F9">
        <w:lastRenderedPageBreak/>
        <w:t>Описание сущности</w:t>
      </w:r>
      <w:bookmarkEnd w:id="14"/>
      <w:bookmarkEnd w:id="15"/>
    </w:p>
    <w:p w:rsidR="00A64015" w:rsidRPr="00BC66F9" w:rsidRDefault="00A64015" w:rsidP="00512266">
      <w:r w:rsidRPr="00BC66F9">
        <w:t>Проанализировав данную предметную область, были выявлены следующие сущности и их первичные ключи:</w:t>
      </w:r>
    </w:p>
    <w:p w:rsidR="00A64015" w:rsidRPr="00BC66F9" w:rsidRDefault="00A64015" w:rsidP="00870437">
      <w:pPr>
        <w:pStyle w:val="a7"/>
        <w:numPr>
          <w:ilvl w:val="0"/>
          <w:numId w:val="11"/>
        </w:numPr>
        <w:ind w:left="567"/>
      </w:pPr>
      <w:r w:rsidRPr="00870437">
        <w:rPr>
          <w:b/>
        </w:rPr>
        <w:t>Путевка.</w:t>
      </w:r>
      <w:r w:rsidRPr="00BC66F9">
        <w:t xml:space="preserve"> Сущность содержащая данные о состоявшейся сделке, т.е. проданной путевке: Номер паспорта покупателя, Номер паспорта продавца, тариф, курорт, номер рейса, цена</w:t>
      </w:r>
      <w:r w:rsidR="00870437">
        <w:t>.</w:t>
      </w:r>
    </w:p>
    <w:p w:rsidR="00A64015" w:rsidRPr="00BC66F9" w:rsidRDefault="002B1C89" w:rsidP="00870437">
      <w:pPr>
        <w:pStyle w:val="a7"/>
        <w:numPr>
          <w:ilvl w:val="0"/>
          <w:numId w:val="11"/>
        </w:numPr>
        <w:ind w:left="567"/>
      </w:pPr>
      <w:r w:rsidRPr="00870437">
        <w:rPr>
          <w:b/>
        </w:rPr>
        <w:t xml:space="preserve">Сотрудник. </w:t>
      </w:r>
      <w:r w:rsidR="00A64015" w:rsidRPr="00BC66F9">
        <w:t xml:space="preserve">Сущность, содержащая данные о сотруднике фирмы: Номер паспорта, ФИО, Телефон, Адрес, Стаж, Дата рождения. </w:t>
      </w:r>
    </w:p>
    <w:p w:rsidR="00A64015" w:rsidRPr="00BC66F9" w:rsidRDefault="00A64015" w:rsidP="00870437">
      <w:pPr>
        <w:pStyle w:val="a7"/>
        <w:numPr>
          <w:ilvl w:val="0"/>
          <w:numId w:val="11"/>
        </w:numPr>
        <w:ind w:left="567"/>
      </w:pPr>
      <w:r w:rsidRPr="00870437">
        <w:rPr>
          <w:b/>
        </w:rPr>
        <w:t xml:space="preserve">Покупатель. </w:t>
      </w:r>
      <w:r w:rsidRPr="00BC66F9">
        <w:t>Сущность, содержащая данные о клиентах фирмы: Номер паспорт</w:t>
      </w:r>
      <w:r w:rsidR="00870437">
        <w:t>а, ФИО, Телефон, Дата рождения.</w:t>
      </w:r>
    </w:p>
    <w:p w:rsidR="00A64015" w:rsidRPr="00BC66F9" w:rsidRDefault="00A64015" w:rsidP="00870437">
      <w:pPr>
        <w:pStyle w:val="a7"/>
        <w:numPr>
          <w:ilvl w:val="0"/>
          <w:numId w:val="11"/>
        </w:numPr>
        <w:ind w:left="567"/>
      </w:pPr>
      <w:r w:rsidRPr="00870437">
        <w:rPr>
          <w:b/>
        </w:rPr>
        <w:t xml:space="preserve">Курорт. </w:t>
      </w:r>
      <w:r w:rsidRPr="00BC66F9">
        <w:t xml:space="preserve">Сущность, содержащая данные о курортах на которые фирма предостовляет реализует туры: Название, Климат, Страна. </w:t>
      </w:r>
    </w:p>
    <w:p w:rsidR="00A64015" w:rsidRPr="00BC66F9" w:rsidRDefault="00A64015" w:rsidP="00870437">
      <w:pPr>
        <w:pStyle w:val="a7"/>
        <w:numPr>
          <w:ilvl w:val="0"/>
          <w:numId w:val="11"/>
        </w:numPr>
        <w:ind w:left="567"/>
      </w:pPr>
      <w:r w:rsidRPr="00870437">
        <w:rPr>
          <w:b/>
        </w:rPr>
        <w:t xml:space="preserve">Перелет. </w:t>
      </w:r>
      <w:r w:rsidRPr="00BC66F9">
        <w:t xml:space="preserve">Сущность, содержащая данные о рейсах: Номер рейса, Место отправления, Время отправления, </w:t>
      </w:r>
      <w:r w:rsidR="00870437">
        <w:t>Время прибытия, Место прибытия.</w:t>
      </w:r>
    </w:p>
    <w:p w:rsidR="00A64015" w:rsidRPr="00BC66F9" w:rsidRDefault="00A64015" w:rsidP="00870437">
      <w:pPr>
        <w:pStyle w:val="a7"/>
        <w:numPr>
          <w:ilvl w:val="0"/>
          <w:numId w:val="11"/>
        </w:numPr>
        <w:ind w:left="567"/>
      </w:pPr>
      <w:r w:rsidRPr="00870437">
        <w:rPr>
          <w:b/>
        </w:rPr>
        <w:t xml:space="preserve">Вид путевки. </w:t>
      </w:r>
      <w:r w:rsidRPr="00BC66F9">
        <w:t>Сущность, содержащая данные о тарифах: Тариф, Комфорт, Питание, Тип питания, Длите</w:t>
      </w:r>
      <w:r w:rsidR="00870437">
        <w:t>льность тура, Экскурсии.</w:t>
      </w:r>
    </w:p>
    <w:p w:rsidR="00A64015" w:rsidRPr="00870437" w:rsidRDefault="00A64015" w:rsidP="00870437">
      <w:pPr>
        <w:pStyle w:val="a7"/>
        <w:numPr>
          <w:ilvl w:val="0"/>
          <w:numId w:val="11"/>
        </w:numPr>
        <w:ind w:left="567"/>
      </w:pPr>
      <w:r w:rsidRPr="00870437">
        <w:rPr>
          <w:b/>
        </w:rPr>
        <w:t xml:space="preserve">Отель. </w:t>
      </w:r>
      <w:r w:rsidRPr="00BC66F9">
        <w:t>Сущность, содержащая данные об отелях, в которых производится поселение клиентов фирмы: Название, Комфорт, Адрес, Телефон, Обращаться</w:t>
      </w:r>
      <w:r w:rsidR="00870437" w:rsidRPr="00870437">
        <w:rPr>
          <w:i/>
        </w:rPr>
        <w:t>.</w:t>
      </w:r>
    </w:p>
    <w:p w:rsidR="00557887" w:rsidRPr="00BC66F9" w:rsidRDefault="00A64015" w:rsidP="00557887">
      <w:pPr>
        <w:pStyle w:val="a7"/>
        <w:numPr>
          <w:ilvl w:val="0"/>
          <w:numId w:val="11"/>
        </w:numPr>
        <w:ind w:left="567"/>
      </w:pPr>
      <w:r w:rsidRPr="00870437">
        <w:rPr>
          <w:b/>
        </w:rPr>
        <w:t xml:space="preserve">Страна. </w:t>
      </w:r>
      <w:r w:rsidRPr="00BC66F9">
        <w:t>Сущность содержащая данные о странах, куда реализуются туры: Название, Столиц</w:t>
      </w:r>
      <w:r w:rsidR="00870437">
        <w:t>а, Климат, Язык, Религия, Виза.</w:t>
      </w:r>
    </w:p>
    <w:p w:rsidR="00F85DE6" w:rsidRDefault="00F85DE6" w:rsidP="00F85DE6">
      <w:pPr>
        <w:ind w:firstLine="0"/>
      </w:pPr>
    </w:p>
    <w:p w:rsidR="007546D6" w:rsidRPr="007546D6" w:rsidRDefault="00557887" w:rsidP="003F7BFD">
      <w:r>
        <w:t>В</w:t>
      </w:r>
      <w:r w:rsidR="003F7BFD">
        <w:t xml:space="preserve"> </w:t>
      </w:r>
      <w:r w:rsidR="007546D6" w:rsidRPr="00BC66F9">
        <w:t>процессе работы туристической фирмы сущности взаимодействуют друг с другом. В инфологической модели взаимодействие между сущностями выражается с помощью связей, которыми являются следующие:</w:t>
      </w:r>
    </w:p>
    <w:p w:rsidR="0008035D" w:rsidRDefault="00A64015" w:rsidP="0008035D">
      <w:pPr>
        <w:pStyle w:val="a7"/>
        <w:numPr>
          <w:ilvl w:val="0"/>
          <w:numId w:val="12"/>
        </w:numPr>
        <w:ind w:left="567"/>
      </w:pPr>
      <w:r w:rsidRPr="00870437">
        <w:rPr>
          <w:b/>
          <w:bCs/>
        </w:rPr>
        <w:t>Характеризует</w:t>
      </w:r>
      <w:r w:rsidRPr="00BC66F9">
        <w:t>. Связь между сущностями Путевка и Тариф, определяет ценообразование стоимости путевки и перечень включенных услуг.</w:t>
      </w:r>
    </w:p>
    <w:p w:rsidR="00A64015" w:rsidRPr="007546D6" w:rsidRDefault="00A64015" w:rsidP="00870437">
      <w:pPr>
        <w:pStyle w:val="a7"/>
        <w:numPr>
          <w:ilvl w:val="0"/>
          <w:numId w:val="12"/>
        </w:numPr>
        <w:ind w:left="567"/>
      </w:pPr>
      <w:r w:rsidRPr="00870437">
        <w:rPr>
          <w:b/>
        </w:rPr>
        <w:t xml:space="preserve">Покупает. </w:t>
      </w:r>
      <w:r w:rsidRPr="00BC66F9">
        <w:t>Связь между сущностями Путевка и Покупатель. Определяет того, на чье имя оформлена сделка об оказании тур. услуги.</w:t>
      </w:r>
    </w:p>
    <w:p w:rsidR="00A64015" w:rsidRPr="00870437" w:rsidRDefault="00A64015" w:rsidP="00870437">
      <w:pPr>
        <w:pStyle w:val="a7"/>
        <w:numPr>
          <w:ilvl w:val="0"/>
          <w:numId w:val="12"/>
        </w:numPr>
        <w:ind w:left="567"/>
        <w:rPr>
          <w:b/>
        </w:rPr>
      </w:pPr>
      <w:r w:rsidRPr="00870437">
        <w:rPr>
          <w:b/>
        </w:rPr>
        <w:t xml:space="preserve">Продает. </w:t>
      </w:r>
      <w:r w:rsidRPr="00BC66F9">
        <w:t>Связь между сущностями Путевка и Продавец. Определяет того, кто продал путевку.</w:t>
      </w:r>
    </w:p>
    <w:p w:rsidR="00A64015" w:rsidRPr="00870437" w:rsidRDefault="00A64015" w:rsidP="00870437">
      <w:pPr>
        <w:pStyle w:val="a7"/>
        <w:numPr>
          <w:ilvl w:val="0"/>
          <w:numId w:val="12"/>
        </w:numPr>
        <w:ind w:left="567"/>
        <w:rPr>
          <w:b/>
          <w:bCs/>
          <w:lang w:val="en-US"/>
        </w:rPr>
      </w:pPr>
      <w:r w:rsidRPr="00870437">
        <w:rPr>
          <w:b/>
          <w:bCs/>
        </w:rPr>
        <w:t xml:space="preserve">Отправляет. </w:t>
      </w:r>
      <w:r w:rsidRPr="00BC66F9">
        <w:t>Связь между сущностями Путевка и Курорт. Показывает</w:t>
      </w:r>
      <w:r w:rsidR="00512266">
        <w:t xml:space="preserve"> </w:t>
      </w:r>
      <w:r w:rsidRPr="00512266">
        <w:t>место назначения.</w:t>
      </w:r>
    </w:p>
    <w:p w:rsidR="00B8402C" w:rsidRPr="00870437" w:rsidRDefault="00A64015" w:rsidP="00870437">
      <w:pPr>
        <w:pStyle w:val="a7"/>
        <w:numPr>
          <w:ilvl w:val="0"/>
          <w:numId w:val="12"/>
        </w:numPr>
        <w:ind w:left="567"/>
        <w:rPr>
          <w:b/>
        </w:rPr>
      </w:pPr>
      <w:r w:rsidRPr="00870437">
        <w:rPr>
          <w:b/>
        </w:rPr>
        <w:t xml:space="preserve">Находится. </w:t>
      </w:r>
      <w:r w:rsidRPr="00BC66F9">
        <w:t>Связь между сущностями Курорт, Страна, Отель. Показывает местонахождение конечного пункта прибытия.</w:t>
      </w:r>
    </w:p>
    <w:p w:rsidR="0065203B" w:rsidRDefault="0065203B" w:rsidP="0065203B">
      <w:pPr>
        <w:tabs>
          <w:tab w:val="left" w:pos="993"/>
        </w:tabs>
        <w:spacing w:line="360" w:lineRule="auto"/>
        <w:ind w:firstLine="0"/>
        <w:jc w:val="both"/>
        <w:rPr>
          <w:szCs w:val="28"/>
        </w:rPr>
      </w:pPr>
    </w:p>
    <w:p w:rsidR="0065203B" w:rsidRPr="0065203B" w:rsidRDefault="0065203B" w:rsidP="0065203B">
      <w:pPr>
        <w:pStyle w:val="2"/>
      </w:pPr>
      <w:r w:rsidRPr="0065203B">
        <w:t>Диаграмма ER-типов</w:t>
      </w:r>
    </w:p>
    <w:p w:rsidR="0065203B" w:rsidRDefault="0065203B" w:rsidP="0065203B">
      <w:pPr>
        <w:rPr>
          <w:sz w:val="22"/>
        </w:rPr>
      </w:pPr>
      <w:r>
        <w:t xml:space="preserve">Окончательный вариант логической модели базы данных представлен </w:t>
      </w:r>
    </w:p>
    <w:p w:rsidR="000B6182" w:rsidRDefault="009418C6" w:rsidP="009418C6">
      <w:pPr>
        <w:keepNext/>
        <w:tabs>
          <w:tab w:val="left" w:pos="993"/>
        </w:tabs>
        <w:spacing w:line="360" w:lineRule="auto"/>
        <w:ind w:firstLine="0"/>
        <w:jc w:val="both"/>
      </w:pPr>
      <w:r>
        <w:object w:dxaOrig="13125" w:dyaOrig="12465">
          <v:shape id="_x0000_i1026" type="#_x0000_t75" style="width:467.25pt;height:444pt" o:ole="">
            <v:imagedata r:id="rId10" o:title=""/>
          </v:shape>
          <o:OLEObject Type="Embed" ProgID="Visio.Drawing.15" ShapeID="_x0000_i1026" DrawAspect="Content" ObjectID="_1543914274" r:id="rId11"/>
        </w:object>
      </w:r>
    </w:p>
    <w:p w:rsidR="0065203B" w:rsidRPr="00BC66F9" w:rsidRDefault="009418C6" w:rsidP="009418C6">
      <w:pPr>
        <w:pStyle w:val="af4"/>
        <w:jc w:val="both"/>
        <w:rPr>
          <w:szCs w:val="28"/>
        </w:rPr>
      </w:pPr>
      <w:r>
        <w:t xml:space="preserve">Диаграмма </w:t>
      </w:r>
      <w:r w:rsidR="00287946">
        <w:fldChar w:fldCharType="begin"/>
      </w:r>
      <w:r w:rsidR="00287946">
        <w:instrText xml:space="preserve"> SEQ Диаграмма \* ARABIC </w:instrText>
      </w:r>
      <w:r w:rsidR="00287946">
        <w:fldChar w:fldCharType="separate"/>
      </w:r>
      <w:r w:rsidR="000F19C0">
        <w:rPr>
          <w:noProof/>
        </w:rPr>
        <w:t>2</w:t>
      </w:r>
      <w:r w:rsidR="00287946">
        <w:rPr>
          <w:noProof/>
        </w:rPr>
        <w:fldChar w:fldCharType="end"/>
      </w:r>
      <w:r w:rsidR="008D2311" w:rsidRPr="0069693C">
        <w:t>:</w:t>
      </w:r>
      <w:r>
        <w:t xml:space="preserve"> </w:t>
      </w:r>
      <w:r>
        <w:rPr>
          <w:lang w:val="en-US"/>
        </w:rPr>
        <w:t>ER</w:t>
      </w:r>
      <w:r>
        <w:t>-типов</w:t>
      </w:r>
    </w:p>
    <w:p w:rsidR="000B6182" w:rsidRPr="000B6182" w:rsidRDefault="000B6182" w:rsidP="000B6182">
      <w:bookmarkStart w:id="16" w:name="_Toc470127910"/>
      <w:r w:rsidRPr="000B6182">
        <w:t>В результате анализа требований пользователя и структур данных, описывающих деятельность Фирмы, следует определить как сущности следующие объекты:</w:t>
      </w:r>
    </w:p>
    <w:p w:rsidR="000B6182" w:rsidRPr="000B6182" w:rsidRDefault="000B6182" w:rsidP="000B6182">
      <w:r w:rsidRPr="000B6182">
        <w:rPr>
          <w:b/>
          <w:bCs/>
        </w:rPr>
        <w:t>Сотрудник</w:t>
      </w:r>
      <w:r w:rsidRPr="000B6182">
        <w:t xml:space="preserve"> (</w:t>
      </w:r>
      <w:r w:rsidRPr="000B6182">
        <w:rPr>
          <w:i/>
          <w:iCs/>
        </w:rPr>
        <w:t>Номер паспорта</w:t>
      </w:r>
      <w:r w:rsidRPr="000B6182">
        <w:t>, Фамилия, Имя, Отчество, Телефон, Стаж, Дата рождения)</w:t>
      </w:r>
    </w:p>
    <w:p w:rsidR="000B6182" w:rsidRPr="000B6182" w:rsidRDefault="000B6182" w:rsidP="000B6182">
      <w:r w:rsidRPr="000B6182">
        <w:rPr>
          <w:b/>
          <w:bCs/>
        </w:rPr>
        <w:t>Клиент</w:t>
      </w:r>
      <w:r w:rsidRPr="000B6182">
        <w:t xml:space="preserve"> (</w:t>
      </w:r>
      <w:r w:rsidRPr="000B6182">
        <w:rPr>
          <w:i/>
          <w:iCs/>
        </w:rPr>
        <w:t>Номер паспорта</w:t>
      </w:r>
      <w:r w:rsidRPr="000B6182">
        <w:t>, Фамилия, Имя, Отчество, Телефон, Адрес)</w:t>
      </w:r>
    </w:p>
    <w:p w:rsidR="000B6182" w:rsidRPr="000B6182" w:rsidRDefault="000B6182" w:rsidP="000B6182">
      <w:r w:rsidRPr="000B6182">
        <w:rPr>
          <w:b/>
          <w:bCs/>
        </w:rPr>
        <w:t>Тариф</w:t>
      </w:r>
      <w:r w:rsidRPr="000B6182">
        <w:t xml:space="preserve"> (</w:t>
      </w:r>
      <w:r w:rsidRPr="000B6182">
        <w:rPr>
          <w:i/>
          <w:iCs/>
        </w:rPr>
        <w:t>Название тарифа</w:t>
      </w:r>
      <w:r w:rsidRPr="000B6182">
        <w:t>, Комфорт, Питание, Тип питания, Экскурсии, Длительность тура)</w:t>
      </w:r>
    </w:p>
    <w:p w:rsidR="000B6182" w:rsidRPr="000B6182" w:rsidRDefault="000B6182" w:rsidP="000B6182">
      <w:r w:rsidRPr="000B6182">
        <w:rPr>
          <w:b/>
          <w:bCs/>
        </w:rPr>
        <w:t>Отправление</w:t>
      </w:r>
      <w:r w:rsidRPr="000B6182">
        <w:t xml:space="preserve"> (</w:t>
      </w:r>
      <w:r w:rsidRPr="000B6182">
        <w:rPr>
          <w:i/>
          <w:iCs/>
        </w:rPr>
        <w:t>Номер рейса</w:t>
      </w:r>
      <w:r w:rsidRPr="000B6182">
        <w:t>, Место отправления, Время отправления, Место прибытия, Время прибытия)</w:t>
      </w:r>
    </w:p>
    <w:p w:rsidR="000B6182" w:rsidRPr="000B6182" w:rsidRDefault="000B6182" w:rsidP="000B6182">
      <w:r w:rsidRPr="000B6182">
        <w:rPr>
          <w:b/>
          <w:bCs/>
        </w:rPr>
        <w:t>Курорт</w:t>
      </w:r>
      <w:r w:rsidRPr="000B6182">
        <w:t xml:space="preserve"> (</w:t>
      </w:r>
      <w:r w:rsidRPr="000B6182">
        <w:rPr>
          <w:i/>
          <w:iCs/>
        </w:rPr>
        <w:t>Название</w:t>
      </w:r>
      <w:r w:rsidRPr="000B6182">
        <w:t>, Местоположение, Климат)</w:t>
      </w:r>
    </w:p>
    <w:p w:rsidR="000B6182" w:rsidRPr="000B6182" w:rsidRDefault="000B6182" w:rsidP="000B6182">
      <w:r w:rsidRPr="000B6182">
        <w:rPr>
          <w:b/>
          <w:bCs/>
        </w:rPr>
        <w:t>Отель</w:t>
      </w:r>
      <w:r w:rsidRPr="000B6182">
        <w:t xml:space="preserve"> (</w:t>
      </w:r>
      <w:r w:rsidRPr="000B6182">
        <w:rPr>
          <w:i/>
          <w:iCs/>
        </w:rPr>
        <w:t>Название</w:t>
      </w:r>
      <w:r w:rsidRPr="000B6182">
        <w:t>, Местоположение, Класс комфортности, Телефон, Обращаться, Адрес)</w:t>
      </w:r>
    </w:p>
    <w:p w:rsidR="000B6182" w:rsidRPr="000B6182" w:rsidRDefault="000B6182" w:rsidP="000B6182">
      <w:r w:rsidRPr="000B6182">
        <w:rPr>
          <w:b/>
          <w:bCs/>
        </w:rPr>
        <w:t>Страна</w:t>
      </w:r>
      <w:r w:rsidRPr="000B6182">
        <w:t xml:space="preserve"> (</w:t>
      </w:r>
      <w:r w:rsidRPr="000B6182">
        <w:rPr>
          <w:i/>
          <w:iCs/>
        </w:rPr>
        <w:t>Название страны</w:t>
      </w:r>
      <w:r w:rsidRPr="000B6182">
        <w:t>, Язык, Столица, Население, Климатический пояс)</w:t>
      </w:r>
    </w:p>
    <w:p w:rsidR="000B6182" w:rsidRPr="000B6182" w:rsidRDefault="000B6182" w:rsidP="000B6182">
      <w:r w:rsidRPr="000B6182">
        <w:rPr>
          <w:b/>
          <w:bCs/>
        </w:rPr>
        <w:lastRenderedPageBreak/>
        <w:t>Путевка</w:t>
      </w:r>
      <w:r w:rsidRPr="000B6182">
        <w:t xml:space="preserve"> (</w:t>
      </w:r>
      <w:r w:rsidRPr="000B6182">
        <w:rPr>
          <w:i/>
          <w:iCs/>
        </w:rPr>
        <w:t>Идентификатор</w:t>
      </w:r>
      <w:r w:rsidRPr="000B6182">
        <w:t>, № Паспорта покупателя, № Паспорта продавца, Тариф, Номер рейса, Дата продажи, Цена)</w:t>
      </w:r>
    </w:p>
    <w:p w:rsidR="00594237" w:rsidRDefault="00594237" w:rsidP="00594237">
      <w:pPr>
        <w:ind w:firstLine="0"/>
      </w:pPr>
    </w:p>
    <w:p w:rsidR="00594237" w:rsidRDefault="00594237" w:rsidP="00594237">
      <w:pPr>
        <w:pStyle w:val="1"/>
      </w:pPr>
      <w:r>
        <w:lastRenderedPageBreak/>
        <w:t>Проект интерфейса</w:t>
      </w:r>
    </w:p>
    <w:p w:rsidR="00594237" w:rsidRDefault="00594237" w:rsidP="00594237">
      <w:r w:rsidRPr="00594237">
        <w:t xml:space="preserve">Клиентское приложение для БД Туристическая фирма реализовано на </w:t>
      </w:r>
      <w:r w:rsidRPr="00594237">
        <w:rPr>
          <w:lang w:val="en-US"/>
        </w:rPr>
        <w:t>Embarcadero</w:t>
      </w:r>
      <w:r w:rsidRPr="00594237">
        <w:t xml:space="preserve"> </w:t>
      </w:r>
      <w:r w:rsidRPr="00594237">
        <w:rPr>
          <w:lang w:val="en-US"/>
        </w:rPr>
        <w:t>RAD</w:t>
      </w:r>
      <w:r w:rsidRPr="00594237">
        <w:t xml:space="preserve"> </w:t>
      </w:r>
      <w:r w:rsidRPr="00594237">
        <w:rPr>
          <w:lang w:val="en-US"/>
        </w:rPr>
        <w:t>Studio</w:t>
      </w:r>
      <w:r w:rsidRPr="00594237">
        <w:t xml:space="preserve"> с использованием технологии ADO. Для решения задач управления Турами создано несколько форм с удобным интерфейсом, позволяющий решать типовые задачи. Он состоит из таблиц, для вывода данных из БД, элементов управления данными и навигации по таблице. Каждая форма имеет собственный функциональный набор</w:t>
      </w:r>
    </w:p>
    <w:p w:rsidR="00594237" w:rsidRDefault="00594237" w:rsidP="00594237">
      <w:r w:rsidRPr="00594237">
        <w:t>Ниже приведены управляющие элементы программы и их функциональные назначения.</w:t>
      </w:r>
    </w:p>
    <w:p w:rsidR="008D2311" w:rsidRDefault="008D2311" w:rsidP="008D2311">
      <w:pPr>
        <w:keepNext/>
      </w:pPr>
      <w:r>
        <w:rPr>
          <w:noProof/>
        </w:rPr>
        <w:drawing>
          <wp:inline distT="0" distB="0" distL="0" distR="0" wp14:anchorId="1DE1232E" wp14:editId="610F70E7">
            <wp:extent cx="320040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37" w:rsidRDefault="008D2311" w:rsidP="008D2311">
      <w:pPr>
        <w:pStyle w:val="af4"/>
      </w:pPr>
      <w:r>
        <w:t xml:space="preserve">Рисунок </w:t>
      </w:r>
      <w:r w:rsidR="00287946">
        <w:fldChar w:fldCharType="begin"/>
      </w:r>
      <w:r w:rsidR="00287946">
        <w:instrText xml:space="preserve"> SEQ Рисунок \* ARABIC </w:instrText>
      </w:r>
      <w:r w:rsidR="00287946">
        <w:fldChar w:fldCharType="separate"/>
      </w:r>
      <w:r w:rsidR="009E78C6">
        <w:rPr>
          <w:noProof/>
        </w:rPr>
        <w:t>1</w:t>
      </w:r>
      <w:r w:rsidR="00287946">
        <w:rPr>
          <w:noProof/>
        </w:rPr>
        <w:fldChar w:fldCharType="end"/>
      </w:r>
      <w:r w:rsidRPr="0069693C">
        <w:t xml:space="preserve">: </w:t>
      </w:r>
      <w:r>
        <w:t>Основное окно программы</w:t>
      </w:r>
    </w:p>
    <w:p w:rsidR="009E78C6" w:rsidRPr="009E78C6" w:rsidRDefault="009E78C6" w:rsidP="009E78C6">
      <w:pPr>
        <w:ind w:firstLine="0"/>
      </w:pPr>
      <w:r>
        <w:t>Основное окно программы предоставляет доступ к справочнику. Меню справочника генерируется автоматически при запуске программы.</w:t>
      </w:r>
    </w:p>
    <w:p w:rsidR="009E78C6" w:rsidRDefault="000C2B6A" w:rsidP="000C2B6A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08D82CA0" wp14:editId="6834B9EF">
            <wp:extent cx="5229225" cy="4000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37" w:rsidRDefault="000C2B6A" w:rsidP="000C2B6A">
      <w:pPr>
        <w:pStyle w:val="af4"/>
      </w:pPr>
      <w:r>
        <w:t xml:space="preserve">Рисунок </w:t>
      </w:r>
      <w:r w:rsidR="00287946">
        <w:fldChar w:fldCharType="begin"/>
      </w:r>
      <w:r w:rsidR="00287946">
        <w:instrText xml:space="preserve"> SEQ Рисунок \* ARABIC </w:instrText>
      </w:r>
      <w:r w:rsidR="00287946">
        <w:fldChar w:fldCharType="separate"/>
      </w:r>
      <w:r w:rsidR="009E78C6">
        <w:rPr>
          <w:noProof/>
        </w:rPr>
        <w:t>2</w:t>
      </w:r>
      <w:r w:rsidR="00287946">
        <w:rPr>
          <w:noProof/>
        </w:rPr>
        <w:fldChar w:fldCharType="end"/>
      </w:r>
      <w:r>
        <w:t>: Окно "Клиенты"</w:t>
      </w:r>
    </w:p>
    <w:p w:rsidR="009E78C6" w:rsidRPr="009E78C6" w:rsidRDefault="009E78C6" w:rsidP="009E78C6">
      <w:pPr>
        <w:ind w:firstLine="0"/>
      </w:pPr>
      <w:r>
        <w:t>Окно предоставляет возможность для просмотра списка полей базы данных. Рабочая форма окна содержит кнопки</w:t>
      </w:r>
      <w:r w:rsidRPr="009E78C6">
        <w:t xml:space="preserve">: </w:t>
      </w:r>
      <w:r w:rsidR="00A074CF">
        <w:t>«</w:t>
      </w:r>
      <w:r>
        <w:t>Добавить</w:t>
      </w:r>
      <w:r w:rsidR="00A074CF">
        <w:t>»</w:t>
      </w:r>
      <w:r>
        <w:t xml:space="preserve">, </w:t>
      </w:r>
      <w:r w:rsidR="00A074CF">
        <w:t>«Редактировать»</w:t>
      </w:r>
      <w:r>
        <w:t xml:space="preserve">, </w:t>
      </w:r>
      <w:r w:rsidR="00A074CF">
        <w:t>«</w:t>
      </w:r>
      <w:r>
        <w:t>Удалить</w:t>
      </w:r>
      <w:r w:rsidR="00A074CF">
        <w:t>»</w:t>
      </w:r>
      <w:r>
        <w:t xml:space="preserve">, </w:t>
      </w:r>
      <w:r w:rsidR="00A074CF">
        <w:t>«</w:t>
      </w:r>
      <w:r>
        <w:t>Найти в соответствии с фильтрами</w:t>
      </w:r>
      <w:r w:rsidR="00A074CF">
        <w:t xml:space="preserve">», «Обновить». </w:t>
      </w:r>
    </w:p>
    <w:p w:rsidR="009E78C6" w:rsidRDefault="009E78C6" w:rsidP="009E78C6">
      <w:pPr>
        <w:keepNext/>
      </w:pPr>
      <w:r>
        <w:rPr>
          <w:noProof/>
        </w:rPr>
        <w:drawing>
          <wp:inline distT="0" distB="0" distL="0" distR="0" wp14:anchorId="43CAF24A" wp14:editId="5BBDDA0C">
            <wp:extent cx="3629025" cy="2876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C6" w:rsidRDefault="009E78C6" w:rsidP="009E78C6">
      <w:pPr>
        <w:pStyle w:val="af4"/>
      </w:pPr>
      <w:r>
        <w:t xml:space="preserve">Рисунок </w:t>
      </w:r>
      <w:r w:rsidR="00287946">
        <w:fldChar w:fldCharType="begin"/>
      </w:r>
      <w:r w:rsidR="00287946">
        <w:instrText xml:space="preserve"> SEQ Рисунок \* ARABIC </w:instrText>
      </w:r>
      <w:r w:rsidR="00287946">
        <w:fldChar w:fldCharType="separate"/>
      </w:r>
      <w:r>
        <w:rPr>
          <w:noProof/>
        </w:rPr>
        <w:t>3</w:t>
      </w:r>
      <w:r w:rsidR="00287946">
        <w:rPr>
          <w:noProof/>
        </w:rPr>
        <w:fldChar w:fldCharType="end"/>
      </w:r>
      <w:r>
        <w:t>: Редактор таблицы "Клиенты"</w:t>
      </w:r>
    </w:p>
    <w:p w:rsidR="009E78C6" w:rsidRPr="009E78C6" w:rsidRDefault="009E78C6" w:rsidP="00A074CF">
      <w:r>
        <w:t>Всего в программе существуют две дополнительные формы, для вывода каждой из четырех пунктов</w:t>
      </w:r>
      <w:r w:rsidRPr="009E78C6">
        <w:t xml:space="preserve">: </w:t>
      </w:r>
      <w:r w:rsidR="00A074CF">
        <w:t>«</w:t>
      </w:r>
      <w:r>
        <w:t>Клиенты</w:t>
      </w:r>
      <w:r w:rsidR="00A074CF">
        <w:t>»</w:t>
      </w:r>
      <w:r>
        <w:t xml:space="preserve">, </w:t>
      </w:r>
      <w:r w:rsidR="00A074CF">
        <w:t>«</w:t>
      </w:r>
      <w:r>
        <w:t>Страны</w:t>
      </w:r>
      <w:r w:rsidR="00A074CF">
        <w:t>»</w:t>
      </w:r>
      <w:r>
        <w:t xml:space="preserve">, </w:t>
      </w:r>
      <w:r w:rsidR="00A074CF">
        <w:t>«</w:t>
      </w:r>
      <w:r>
        <w:t>Туры</w:t>
      </w:r>
      <w:r w:rsidR="00A074CF">
        <w:t>»</w:t>
      </w:r>
      <w:r>
        <w:t xml:space="preserve">, </w:t>
      </w:r>
      <w:r w:rsidR="00A074CF">
        <w:t>«</w:t>
      </w:r>
      <w:r>
        <w:t>Путевки</w:t>
      </w:r>
      <w:r w:rsidR="00A074CF">
        <w:t>»</w:t>
      </w:r>
      <w:r>
        <w:t>. Окна генерируются в момент работы приложения, что предоставляет возможность для динамического расширения функционала программы в соответствии с требованиями.</w:t>
      </w:r>
    </w:p>
    <w:p w:rsidR="00A67F8E" w:rsidRPr="00BC66F9" w:rsidRDefault="00A67F8E" w:rsidP="007546D6">
      <w:pPr>
        <w:pStyle w:val="1"/>
      </w:pPr>
      <w:r w:rsidRPr="00BC66F9">
        <w:lastRenderedPageBreak/>
        <w:t>Заключение</w:t>
      </w:r>
      <w:bookmarkEnd w:id="16"/>
    </w:p>
    <w:p w:rsidR="006622AA" w:rsidRPr="00BC66F9" w:rsidRDefault="006622AA" w:rsidP="007546D6">
      <w:r w:rsidRPr="00BC66F9">
        <w:t>В деловой или личной сфере часто приходится работать с данными из разных источников, каждый из которых связан с определённым видом деятельности. Для координации всех этих данных необходимы определённые знания и организационные навыки. Microsoft Access объединяет сведения из разных источников в одной реляционной базе данных. Создаваемые формы, запросы и отчёты позволяют быстро и эффективно обновлять данные, получать ответы на вопросы, осуществлять поиск нужных данных, анализировать данные, печатать отчёты, диаграммы и пр.</w:t>
      </w:r>
    </w:p>
    <w:p w:rsidR="006622AA" w:rsidRPr="00BC66F9" w:rsidRDefault="006622AA" w:rsidP="007546D6">
      <w:r w:rsidRPr="00BC66F9">
        <w:t>В результате работы по курсовому проекту была спроектирована информационная система и создан ее прототип. Использование данной системы позволит более эффективно управлять работой турагентства. Снизить случайные ошибки связанных с ручным заполнением форм. Автоматизировать обработку информации в системе. И повысить скорость работы менеджера по продажам при работе с клиентами.</w:t>
      </w:r>
    </w:p>
    <w:p w:rsidR="006622AA" w:rsidRDefault="006622AA" w:rsidP="00E8011E">
      <w:r w:rsidRPr="00BC66F9">
        <w:t>В результате проведенной работы была достигнутая поставленная цель: разработка информационной системы туристического агентства. Данное приложение не охватывает всю бизнес-логику этого бизнеса, однако является прототипом, демонстрирующим работу в данной отрасли, и может быть расширена для автоматизации не рассмотренных в рамках данного курсового проекта концепций в предметной области «Туристическое агентство».</w:t>
      </w:r>
    </w:p>
    <w:sectPr w:rsidR="0066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946" w:rsidRDefault="00287946" w:rsidP="007546D6">
      <w:r>
        <w:separator/>
      </w:r>
    </w:p>
  </w:endnote>
  <w:endnote w:type="continuationSeparator" w:id="0">
    <w:p w:rsidR="00287946" w:rsidRDefault="00287946" w:rsidP="00754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946" w:rsidRDefault="00287946" w:rsidP="007546D6">
      <w:r>
        <w:separator/>
      </w:r>
    </w:p>
  </w:footnote>
  <w:footnote w:type="continuationSeparator" w:id="0">
    <w:p w:rsidR="00287946" w:rsidRDefault="00287946" w:rsidP="00754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B1788"/>
    <w:multiLevelType w:val="hybridMultilevel"/>
    <w:tmpl w:val="C12EB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C40B8"/>
    <w:multiLevelType w:val="hybridMultilevel"/>
    <w:tmpl w:val="332477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0930CCC"/>
    <w:multiLevelType w:val="hybridMultilevel"/>
    <w:tmpl w:val="16D8C9B0"/>
    <w:lvl w:ilvl="0" w:tplc="F2CE92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6C50A2"/>
    <w:multiLevelType w:val="hybridMultilevel"/>
    <w:tmpl w:val="32485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132A5D"/>
    <w:multiLevelType w:val="hybridMultilevel"/>
    <w:tmpl w:val="BDF4CE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D0008AD"/>
    <w:multiLevelType w:val="multilevel"/>
    <w:tmpl w:val="EB0E1BB2"/>
    <w:styleLink w:val="WW8Num2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63306216"/>
    <w:multiLevelType w:val="hybridMultilevel"/>
    <w:tmpl w:val="3D6A995E"/>
    <w:lvl w:ilvl="0" w:tplc="8AF20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7A3AB2"/>
    <w:multiLevelType w:val="multilevel"/>
    <w:tmpl w:val="066EE20A"/>
    <w:styleLink w:val="WW8Num3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726438E4"/>
    <w:multiLevelType w:val="hybridMultilevel"/>
    <w:tmpl w:val="902092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728A5787"/>
    <w:multiLevelType w:val="hybridMultilevel"/>
    <w:tmpl w:val="34BC7DA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7E3A46D5"/>
    <w:multiLevelType w:val="hybridMultilevel"/>
    <w:tmpl w:val="3858E3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7"/>
    <w:lvlOverride w:ilvl="0">
      <w:startOverride w:val="1"/>
      <w:lvl w:ilvl="0">
        <w:start w:val="1"/>
        <w:numFmt w:val="decimal"/>
        <w:lvlText w:val="%1)"/>
        <w:lvlJc w:val="left"/>
      </w:lvl>
    </w:lvlOverride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2B3"/>
    <w:rsid w:val="0007545D"/>
    <w:rsid w:val="0008035D"/>
    <w:rsid w:val="000B6182"/>
    <w:rsid w:val="000C2B6A"/>
    <w:rsid w:val="000F19C0"/>
    <w:rsid w:val="002667C4"/>
    <w:rsid w:val="00287946"/>
    <w:rsid w:val="00291C65"/>
    <w:rsid w:val="002B1C89"/>
    <w:rsid w:val="00301BF8"/>
    <w:rsid w:val="00303AF0"/>
    <w:rsid w:val="003D1E48"/>
    <w:rsid w:val="003F7BFD"/>
    <w:rsid w:val="00452C90"/>
    <w:rsid w:val="00512266"/>
    <w:rsid w:val="00557887"/>
    <w:rsid w:val="00594237"/>
    <w:rsid w:val="0065203B"/>
    <w:rsid w:val="006622AA"/>
    <w:rsid w:val="0069693C"/>
    <w:rsid w:val="00734DC7"/>
    <w:rsid w:val="007546D6"/>
    <w:rsid w:val="007C78C7"/>
    <w:rsid w:val="00870437"/>
    <w:rsid w:val="008D2311"/>
    <w:rsid w:val="009418C6"/>
    <w:rsid w:val="009E78C6"/>
    <w:rsid w:val="00A074CF"/>
    <w:rsid w:val="00A64015"/>
    <w:rsid w:val="00A67F8E"/>
    <w:rsid w:val="00B8402C"/>
    <w:rsid w:val="00BC66F9"/>
    <w:rsid w:val="00C10D21"/>
    <w:rsid w:val="00CA1F1F"/>
    <w:rsid w:val="00CD0EDC"/>
    <w:rsid w:val="00D154CC"/>
    <w:rsid w:val="00D74A41"/>
    <w:rsid w:val="00DF65F4"/>
    <w:rsid w:val="00E8011E"/>
    <w:rsid w:val="00F112B3"/>
    <w:rsid w:val="00F22867"/>
    <w:rsid w:val="00F85DE6"/>
    <w:rsid w:val="00FA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5B7569-276B-416E-AC67-DA3FDE3A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5F4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546D6"/>
    <w:pPr>
      <w:keepNext/>
      <w:pageBreakBefore/>
      <w:spacing w:line="360" w:lineRule="auto"/>
      <w:outlineLvl w:val="0"/>
    </w:pPr>
    <w:rPr>
      <w:sz w:val="36"/>
      <w:szCs w:val="24"/>
    </w:rPr>
  </w:style>
  <w:style w:type="paragraph" w:styleId="2">
    <w:name w:val="heading 2"/>
    <w:basedOn w:val="a"/>
    <w:next w:val="a"/>
    <w:link w:val="20"/>
    <w:uiPriority w:val="99"/>
    <w:qFormat/>
    <w:rsid w:val="007546D6"/>
    <w:pPr>
      <w:keepNext/>
      <w:autoSpaceDE w:val="0"/>
      <w:autoSpaceDN w:val="0"/>
      <w:spacing w:before="240" w:after="60" w:line="360" w:lineRule="auto"/>
      <w:jc w:val="both"/>
      <w:outlineLvl w:val="1"/>
    </w:pPr>
    <w:rPr>
      <w:rFonts w:cs="Arial"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546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546D6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Body Text Indent"/>
    <w:basedOn w:val="a"/>
    <w:link w:val="a4"/>
    <w:rsid w:val="00D74A41"/>
    <w:pPr>
      <w:widowControl w:val="0"/>
      <w:spacing w:line="360" w:lineRule="auto"/>
      <w:jc w:val="both"/>
    </w:pPr>
    <w:rPr>
      <w:szCs w:val="28"/>
    </w:rPr>
  </w:style>
  <w:style w:type="character" w:customStyle="1" w:styleId="a4">
    <w:name w:val="Основной текст с отступом Знак"/>
    <w:basedOn w:val="a0"/>
    <w:link w:val="a3"/>
    <w:rsid w:val="00D74A4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itle"/>
    <w:basedOn w:val="a"/>
    <w:link w:val="a6"/>
    <w:qFormat/>
    <w:rsid w:val="00D74A41"/>
    <w:pPr>
      <w:jc w:val="center"/>
    </w:pPr>
    <w:rPr>
      <w:szCs w:val="28"/>
    </w:rPr>
  </w:style>
  <w:style w:type="character" w:customStyle="1" w:styleId="a6">
    <w:name w:val="Название Знак"/>
    <w:basedOn w:val="a0"/>
    <w:link w:val="a5"/>
    <w:rsid w:val="00D74A4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qFormat/>
    <w:rsid w:val="00C10D21"/>
    <w:pPr>
      <w:ind w:left="720"/>
      <w:contextualSpacing/>
    </w:pPr>
  </w:style>
  <w:style w:type="paragraph" w:customStyle="1" w:styleId="Standard">
    <w:name w:val="Standard"/>
    <w:rsid w:val="00301BF8"/>
    <w:pPr>
      <w:suppressAutoHyphens/>
      <w:autoSpaceDN w:val="0"/>
      <w:textAlignment w:val="baseline"/>
    </w:pPr>
    <w:rPr>
      <w:rFonts w:ascii="Calibri" w:eastAsia="Calibri" w:hAnsi="Calibri" w:cs="Calibri"/>
      <w:kern w:val="3"/>
      <w:lang w:eastAsia="zh-CN"/>
    </w:rPr>
  </w:style>
  <w:style w:type="numbering" w:customStyle="1" w:styleId="WW8Num3">
    <w:name w:val="WW8Num3"/>
    <w:basedOn w:val="a2"/>
    <w:rsid w:val="00301BF8"/>
    <w:pPr>
      <w:numPr>
        <w:numId w:val="4"/>
      </w:numPr>
    </w:pPr>
  </w:style>
  <w:style w:type="paragraph" w:styleId="a8">
    <w:name w:val="Balloon Text"/>
    <w:basedOn w:val="a"/>
    <w:link w:val="a9"/>
    <w:uiPriority w:val="99"/>
    <w:semiHidden/>
    <w:unhideWhenUsed/>
    <w:rsid w:val="00B8402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8402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7546D6"/>
    <w:rPr>
      <w:rFonts w:ascii="Times New Roman" w:eastAsia="Times New Roman" w:hAnsi="Times New Roman" w:cs="Arial"/>
      <w:bCs/>
      <w:iCs/>
      <w:sz w:val="32"/>
      <w:szCs w:val="28"/>
      <w:lang w:eastAsia="ru-RU"/>
    </w:rPr>
  </w:style>
  <w:style w:type="numbering" w:customStyle="1" w:styleId="WW8Num2">
    <w:name w:val="WW8Num2"/>
    <w:basedOn w:val="a2"/>
    <w:rsid w:val="00A64015"/>
    <w:pPr>
      <w:numPr>
        <w:numId w:val="6"/>
      </w:numPr>
    </w:pPr>
  </w:style>
  <w:style w:type="character" w:customStyle="1" w:styleId="30">
    <w:name w:val="Заголовок 3 Знак"/>
    <w:basedOn w:val="a0"/>
    <w:link w:val="3"/>
    <w:uiPriority w:val="9"/>
    <w:rsid w:val="007546D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7546D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546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7546D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546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7546D6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7546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0">
    <w:name w:val="Emphasis"/>
    <w:basedOn w:val="a0"/>
    <w:uiPriority w:val="20"/>
    <w:qFormat/>
    <w:rsid w:val="007546D6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8704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0437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870437"/>
    <w:rPr>
      <w:color w:val="0000FF" w:themeColor="hyperlink"/>
      <w:u w:val="single"/>
    </w:rPr>
  </w:style>
  <w:style w:type="paragraph" w:styleId="af2">
    <w:name w:val="No Spacing"/>
    <w:link w:val="af3"/>
    <w:uiPriority w:val="1"/>
    <w:qFormat/>
    <w:rsid w:val="00557887"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интервала Знак"/>
    <w:basedOn w:val="a0"/>
    <w:link w:val="af2"/>
    <w:uiPriority w:val="1"/>
    <w:rsid w:val="00557887"/>
    <w:rPr>
      <w:rFonts w:eastAsiaTheme="minorEastAsia"/>
      <w:lang w:eastAsia="ru-RU"/>
    </w:rPr>
  </w:style>
  <w:style w:type="paragraph" w:styleId="af4">
    <w:name w:val="caption"/>
    <w:basedOn w:val="a"/>
    <w:next w:val="a"/>
    <w:uiPriority w:val="35"/>
    <w:unhideWhenUsed/>
    <w:qFormat/>
    <w:rsid w:val="00303AF0"/>
    <w:pPr>
      <w:spacing w:after="200"/>
    </w:pPr>
    <w:rPr>
      <w:b/>
      <w:bCs/>
      <w:sz w:val="22"/>
      <w:szCs w:val="18"/>
    </w:rPr>
  </w:style>
  <w:style w:type="paragraph" w:styleId="af5">
    <w:name w:val="footnote text"/>
    <w:basedOn w:val="a"/>
    <w:link w:val="af6"/>
    <w:uiPriority w:val="99"/>
    <w:semiHidden/>
    <w:unhideWhenUsed/>
    <w:rsid w:val="00CD0EDC"/>
    <w:rPr>
      <w:sz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CD0ED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sid w:val="00CD0EDC"/>
    <w:rPr>
      <w:vertAlign w:val="superscript"/>
    </w:rPr>
  </w:style>
  <w:style w:type="paragraph" w:customStyle="1" w:styleId="western">
    <w:name w:val="western"/>
    <w:basedOn w:val="a"/>
    <w:rsid w:val="0065203B"/>
    <w:pPr>
      <w:spacing w:before="100" w:beforeAutospacing="1" w:after="119" w:line="276" w:lineRule="auto"/>
      <w:ind w:firstLine="0"/>
    </w:pPr>
    <w:rPr>
      <w:rFonts w:ascii="Calibri" w:hAnsi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6ECFE-30DA-4BB0-9C70-F90A5883B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12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</dc:creator>
  <cp:keywords/>
  <dc:description/>
  <cp:lastModifiedBy>Константинов Остап Владимирович</cp:lastModifiedBy>
  <cp:revision>19</cp:revision>
  <dcterms:created xsi:type="dcterms:W3CDTF">2016-12-21T08:38:00Z</dcterms:created>
  <dcterms:modified xsi:type="dcterms:W3CDTF">2016-12-22T02:18:00Z</dcterms:modified>
</cp:coreProperties>
</file>