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41B27" w14:textId="27C5FEA3" w:rsidR="00F1056A" w:rsidRDefault="00F1056A" w:rsidP="00F1056A">
      <w:pPr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FUNCTIONAL AND NON-FUNCTIONAL REQUIREMENTS</w:t>
      </w:r>
    </w:p>
    <w:p w14:paraId="61BCBE3E" w14:textId="77777777" w:rsidR="00F1056A" w:rsidRDefault="00F1056A" w:rsidP="002C2D1B">
      <w:pPr>
        <w:rPr>
          <w:rFonts w:ascii="Times New Roman" w:hAnsi="Times New Roman" w:cs="Times New Roman"/>
          <w:b/>
          <w:bCs/>
        </w:rPr>
      </w:pPr>
    </w:p>
    <w:p w14:paraId="1EA8F3D2" w14:textId="54627F5C" w:rsidR="002C2D1B" w:rsidRPr="00F1056A" w:rsidRDefault="002C2D1B" w:rsidP="002C2D1B">
      <w:pPr>
        <w:rPr>
          <w:rFonts w:ascii="Times New Roman" w:hAnsi="Times New Roman" w:cs="Times New Roman"/>
          <w:b/>
          <w:bCs/>
        </w:rPr>
      </w:pPr>
      <w:r w:rsidRPr="00F1056A">
        <w:rPr>
          <w:rFonts w:ascii="Times New Roman" w:hAnsi="Times New Roman" w:cs="Times New Roman"/>
          <w:b/>
          <w:bCs/>
        </w:rPr>
        <w:t>1. Functional Requirements</w:t>
      </w:r>
    </w:p>
    <w:p w14:paraId="529E81AD" w14:textId="77777777" w:rsidR="002C2D1B" w:rsidRPr="00F1056A" w:rsidRDefault="002C2D1B" w:rsidP="002C2D1B">
      <w:pPr>
        <w:rPr>
          <w:rFonts w:ascii="Times New Roman" w:hAnsi="Times New Roman" w:cs="Times New Roman"/>
          <w:b/>
          <w:bCs/>
        </w:rPr>
      </w:pPr>
      <w:r w:rsidRPr="00F1056A">
        <w:rPr>
          <w:rFonts w:ascii="Times New Roman" w:hAnsi="Times New Roman" w:cs="Times New Roman"/>
          <w:b/>
          <w:bCs/>
        </w:rPr>
        <w:t>1.1 User Management</w:t>
      </w:r>
    </w:p>
    <w:p w14:paraId="25E1A124" w14:textId="77777777" w:rsidR="002C2D1B" w:rsidRPr="00F1056A" w:rsidRDefault="002C2D1B" w:rsidP="002C2D1B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1056A">
        <w:rPr>
          <w:rFonts w:ascii="Times New Roman" w:hAnsi="Times New Roman" w:cs="Times New Roman"/>
        </w:rPr>
        <w:t>FR1: The system shall allow users to register with personal details and credentials.</w:t>
      </w:r>
    </w:p>
    <w:p w14:paraId="5BEFAD01" w14:textId="77777777" w:rsidR="002C2D1B" w:rsidRPr="00F1056A" w:rsidRDefault="002C2D1B" w:rsidP="002C2D1B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1056A">
        <w:rPr>
          <w:rFonts w:ascii="Times New Roman" w:hAnsi="Times New Roman" w:cs="Times New Roman"/>
        </w:rPr>
        <w:t>FR2: The system shall authenticate users during login based on role (Customer, Loan Officer, Insurance Officer, Admin).</w:t>
      </w:r>
    </w:p>
    <w:p w14:paraId="14CCF1C8" w14:textId="77777777" w:rsidR="002C2D1B" w:rsidRPr="00F1056A" w:rsidRDefault="002C2D1B" w:rsidP="002C2D1B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1056A">
        <w:rPr>
          <w:rFonts w:ascii="Times New Roman" w:hAnsi="Times New Roman" w:cs="Times New Roman"/>
        </w:rPr>
        <w:t>FR3: The system shall allow password reset via email/OTP.</w:t>
      </w:r>
    </w:p>
    <w:p w14:paraId="15644726" w14:textId="77777777" w:rsidR="002C2D1B" w:rsidRPr="00F1056A" w:rsidRDefault="002C2D1B" w:rsidP="002C2D1B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1056A">
        <w:rPr>
          <w:rFonts w:ascii="Times New Roman" w:hAnsi="Times New Roman" w:cs="Times New Roman"/>
        </w:rPr>
        <w:t>FR4: The system shall enforce role-based access controls.</w:t>
      </w:r>
    </w:p>
    <w:p w14:paraId="00AA3B90" w14:textId="77777777" w:rsidR="006F5BE5" w:rsidRPr="00F1056A" w:rsidRDefault="006F5BE5" w:rsidP="006F5BE5">
      <w:pPr>
        <w:ind w:left="720"/>
        <w:rPr>
          <w:rFonts w:ascii="Times New Roman" w:hAnsi="Times New Roman" w:cs="Times New Roman"/>
        </w:rPr>
      </w:pPr>
    </w:p>
    <w:p w14:paraId="30A9EDB9" w14:textId="77777777" w:rsidR="006F5BE5" w:rsidRPr="00F1056A" w:rsidRDefault="006F5BE5" w:rsidP="006F5BE5">
      <w:pPr>
        <w:ind w:left="720"/>
        <w:rPr>
          <w:rFonts w:ascii="Times New Roman" w:hAnsi="Times New Roman" w:cs="Times New Roman"/>
        </w:rPr>
      </w:pPr>
    </w:p>
    <w:p w14:paraId="430A26D7" w14:textId="77777777" w:rsidR="002C2D1B" w:rsidRPr="00F1056A" w:rsidRDefault="002C2D1B" w:rsidP="002C2D1B">
      <w:pPr>
        <w:rPr>
          <w:rFonts w:ascii="Times New Roman" w:hAnsi="Times New Roman" w:cs="Times New Roman"/>
          <w:b/>
          <w:bCs/>
        </w:rPr>
      </w:pPr>
      <w:r w:rsidRPr="00F1056A">
        <w:rPr>
          <w:rFonts w:ascii="Times New Roman" w:hAnsi="Times New Roman" w:cs="Times New Roman"/>
          <w:b/>
          <w:bCs/>
        </w:rPr>
        <w:t>1.2 Customer Management</w:t>
      </w:r>
    </w:p>
    <w:p w14:paraId="7780DC1F" w14:textId="77777777" w:rsidR="002C2D1B" w:rsidRPr="00F1056A" w:rsidRDefault="002C2D1B" w:rsidP="002C2D1B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1056A">
        <w:rPr>
          <w:rFonts w:ascii="Times New Roman" w:hAnsi="Times New Roman" w:cs="Times New Roman"/>
        </w:rPr>
        <w:t>FR5: Customers shall be able to view and edit their profile.</w:t>
      </w:r>
    </w:p>
    <w:p w14:paraId="25897F2F" w14:textId="77777777" w:rsidR="002C2D1B" w:rsidRPr="00F1056A" w:rsidRDefault="002C2D1B" w:rsidP="002C2D1B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1056A">
        <w:rPr>
          <w:rFonts w:ascii="Times New Roman" w:hAnsi="Times New Roman" w:cs="Times New Roman"/>
        </w:rPr>
        <w:t>FR6: Admins, Loan Officers, and Insurance Officers shall be able to view all customer records.</w:t>
      </w:r>
    </w:p>
    <w:p w14:paraId="26E0F389" w14:textId="77777777" w:rsidR="002C2D1B" w:rsidRPr="00F1056A" w:rsidRDefault="002C2D1B" w:rsidP="002C2D1B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1056A">
        <w:rPr>
          <w:rFonts w:ascii="Times New Roman" w:hAnsi="Times New Roman" w:cs="Times New Roman"/>
        </w:rPr>
        <w:t>FR7: The system shall allow searching, filtering, and sorting of customer profiles.</w:t>
      </w:r>
    </w:p>
    <w:p w14:paraId="47BEB9C5" w14:textId="77777777" w:rsidR="006F5BE5" w:rsidRPr="00F1056A" w:rsidRDefault="006F5BE5" w:rsidP="006F5BE5">
      <w:pPr>
        <w:ind w:left="720"/>
        <w:rPr>
          <w:rFonts w:ascii="Times New Roman" w:hAnsi="Times New Roman" w:cs="Times New Roman"/>
        </w:rPr>
      </w:pPr>
    </w:p>
    <w:p w14:paraId="7B41572F" w14:textId="77777777" w:rsidR="006F5BE5" w:rsidRPr="00F1056A" w:rsidRDefault="006F5BE5" w:rsidP="006F5BE5">
      <w:pPr>
        <w:ind w:left="720"/>
        <w:rPr>
          <w:rFonts w:ascii="Times New Roman" w:hAnsi="Times New Roman" w:cs="Times New Roman"/>
        </w:rPr>
      </w:pPr>
    </w:p>
    <w:p w14:paraId="1EEB90DC" w14:textId="77777777" w:rsidR="002C2D1B" w:rsidRPr="00F1056A" w:rsidRDefault="002C2D1B" w:rsidP="002C2D1B">
      <w:pPr>
        <w:rPr>
          <w:rFonts w:ascii="Times New Roman" w:hAnsi="Times New Roman" w:cs="Times New Roman"/>
          <w:b/>
          <w:bCs/>
        </w:rPr>
      </w:pPr>
      <w:r w:rsidRPr="00F1056A">
        <w:rPr>
          <w:rFonts w:ascii="Times New Roman" w:hAnsi="Times New Roman" w:cs="Times New Roman"/>
          <w:b/>
          <w:bCs/>
        </w:rPr>
        <w:t>1.3 Loan Application and Processing</w:t>
      </w:r>
    </w:p>
    <w:p w14:paraId="4E210357" w14:textId="77777777" w:rsidR="002C2D1B" w:rsidRPr="00F1056A" w:rsidRDefault="002C2D1B" w:rsidP="002C2D1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1056A">
        <w:rPr>
          <w:rFonts w:ascii="Times New Roman" w:hAnsi="Times New Roman" w:cs="Times New Roman"/>
        </w:rPr>
        <w:t>FR8: Customers shall be able to apply for a loan by filling out an online form.</w:t>
      </w:r>
    </w:p>
    <w:p w14:paraId="6389FC04" w14:textId="77777777" w:rsidR="002C2D1B" w:rsidRPr="00F1056A" w:rsidRDefault="002C2D1B" w:rsidP="002C2D1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1056A">
        <w:rPr>
          <w:rFonts w:ascii="Times New Roman" w:hAnsi="Times New Roman" w:cs="Times New Roman"/>
        </w:rPr>
        <w:t>FR9: The system shall allow upload of documents (e.g., ID proof, income proof).</w:t>
      </w:r>
    </w:p>
    <w:p w14:paraId="3F96165F" w14:textId="77777777" w:rsidR="002C2D1B" w:rsidRPr="00F1056A" w:rsidRDefault="002C2D1B" w:rsidP="002C2D1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1056A">
        <w:rPr>
          <w:rFonts w:ascii="Times New Roman" w:hAnsi="Times New Roman" w:cs="Times New Roman"/>
        </w:rPr>
        <w:t>FR10: Loan Officers shall be able to review, approve, reject, or request more information.</w:t>
      </w:r>
    </w:p>
    <w:p w14:paraId="7BE50A15" w14:textId="77777777" w:rsidR="002C2D1B" w:rsidRPr="00F1056A" w:rsidRDefault="002C2D1B" w:rsidP="002C2D1B">
      <w:pPr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F1056A">
        <w:rPr>
          <w:rFonts w:ascii="Times New Roman" w:hAnsi="Times New Roman" w:cs="Times New Roman"/>
        </w:rPr>
        <w:t>FR11: Upon approval, the system shall calculate EMI and disbursement schedule</w:t>
      </w:r>
      <w:r w:rsidRPr="00F1056A">
        <w:rPr>
          <w:rFonts w:ascii="Times New Roman" w:hAnsi="Times New Roman" w:cs="Times New Roman"/>
          <w:b/>
          <w:bCs/>
        </w:rPr>
        <w:t>.</w:t>
      </w:r>
    </w:p>
    <w:p w14:paraId="6BC2F470" w14:textId="77777777" w:rsidR="006F5BE5" w:rsidRPr="00F1056A" w:rsidRDefault="006F5BE5" w:rsidP="006F5BE5">
      <w:pPr>
        <w:ind w:left="720"/>
        <w:rPr>
          <w:rFonts w:ascii="Times New Roman" w:hAnsi="Times New Roman" w:cs="Times New Roman"/>
          <w:b/>
          <w:bCs/>
        </w:rPr>
      </w:pPr>
    </w:p>
    <w:p w14:paraId="5561F34C" w14:textId="77777777" w:rsidR="006F5BE5" w:rsidRDefault="006F5BE5" w:rsidP="006F5BE5">
      <w:pPr>
        <w:ind w:left="720"/>
        <w:rPr>
          <w:rFonts w:ascii="Times New Roman" w:hAnsi="Times New Roman" w:cs="Times New Roman"/>
          <w:b/>
          <w:bCs/>
        </w:rPr>
      </w:pPr>
    </w:p>
    <w:p w14:paraId="676C1749" w14:textId="77777777" w:rsidR="00F1056A" w:rsidRDefault="00F1056A" w:rsidP="006F5BE5">
      <w:pPr>
        <w:ind w:left="720"/>
        <w:rPr>
          <w:rFonts w:ascii="Times New Roman" w:hAnsi="Times New Roman" w:cs="Times New Roman"/>
          <w:b/>
          <w:bCs/>
        </w:rPr>
      </w:pPr>
    </w:p>
    <w:p w14:paraId="25CA7E21" w14:textId="77777777" w:rsidR="00F1056A" w:rsidRDefault="00F1056A" w:rsidP="006F5BE5">
      <w:pPr>
        <w:ind w:left="720"/>
        <w:rPr>
          <w:rFonts w:ascii="Times New Roman" w:hAnsi="Times New Roman" w:cs="Times New Roman"/>
          <w:b/>
          <w:bCs/>
        </w:rPr>
      </w:pPr>
    </w:p>
    <w:p w14:paraId="3E41AC4C" w14:textId="77777777" w:rsidR="00F1056A" w:rsidRPr="00F1056A" w:rsidRDefault="00F1056A" w:rsidP="006F5BE5">
      <w:pPr>
        <w:ind w:left="720"/>
        <w:rPr>
          <w:rFonts w:ascii="Times New Roman" w:hAnsi="Times New Roman" w:cs="Times New Roman"/>
          <w:b/>
          <w:bCs/>
        </w:rPr>
      </w:pPr>
    </w:p>
    <w:p w14:paraId="1CC0C416" w14:textId="77777777" w:rsidR="002C2D1B" w:rsidRPr="00F1056A" w:rsidRDefault="002C2D1B" w:rsidP="002C2D1B">
      <w:pPr>
        <w:rPr>
          <w:rFonts w:ascii="Times New Roman" w:hAnsi="Times New Roman" w:cs="Times New Roman"/>
          <w:b/>
          <w:bCs/>
        </w:rPr>
      </w:pPr>
      <w:r w:rsidRPr="00F1056A">
        <w:rPr>
          <w:rFonts w:ascii="Times New Roman" w:hAnsi="Times New Roman" w:cs="Times New Roman"/>
          <w:b/>
          <w:bCs/>
        </w:rPr>
        <w:lastRenderedPageBreak/>
        <w:t>1.4 Insurance Policy Management</w:t>
      </w:r>
    </w:p>
    <w:p w14:paraId="2A2F4E98" w14:textId="77777777" w:rsidR="002C2D1B" w:rsidRPr="00F1056A" w:rsidRDefault="002C2D1B" w:rsidP="002C2D1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F1056A">
        <w:rPr>
          <w:rFonts w:ascii="Times New Roman" w:hAnsi="Times New Roman" w:cs="Times New Roman"/>
        </w:rPr>
        <w:t>FR22: Customers shall be able to apply for an insurance policy (e.g., life, health, property) via a form.</w:t>
      </w:r>
    </w:p>
    <w:p w14:paraId="73E6E572" w14:textId="77777777" w:rsidR="002C2D1B" w:rsidRPr="00F1056A" w:rsidRDefault="002C2D1B" w:rsidP="002C2D1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F1056A">
        <w:rPr>
          <w:rFonts w:ascii="Times New Roman" w:hAnsi="Times New Roman" w:cs="Times New Roman"/>
        </w:rPr>
        <w:t>FR23: The system shall allow upload of required documents for insurance verification.</w:t>
      </w:r>
    </w:p>
    <w:p w14:paraId="7BFD4A82" w14:textId="77777777" w:rsidR="002C2D1B" w:rsidRPr="00F1056A" w:rsidRDefault="002C2D1B" w:rsidP="002C2D1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F1056A">
        <w:rPr>
          <w:rFonts w:ascii="Times New Roman" w:hAnsi="Times New Roman" w:cs="Times New Roman"/>
        </w:rPr>
        <w:t>FR24: Insurance Officers shall be able to review, approve, reject, or request more information for insurance applications.</w:t>
      </w:r>
    </w:p>
    <w:p w14:paraId="3F20666C" w14:textId="77777777" w:rsidR="002C2D1B" w:rsidRPr="00F1056A" w:rsidRDefault="002C2D1B" w:rsidP="002C2D1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F1056A">
        <w:rPr>
          <w:rFonts w:ascii="Times New Roman" w:hAnsi="Times New Roman" w:cs="Times New Roman"/>
        </w:rPr>
        <w:t>FR25: Upon approval, the system shall issue an insurance policy document with premium and tenure details.</w:t>
      </w:r>
    </w:p>
    <w:p w14:paraId="59060730" w14:textId="77777777" w:rsidR="002C2D1B" w:rsidRPr="00F1056A" w:rsidRDefault="002C2D1B" w:rsidP="002C2D1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F1056A">
        <w:rPr>
          <w:rFonts w:ascii="Times New Roman" w:hAnsi="Times New Roman" w:cs="Times New Roman"/>
        </w:rPr>
        <w:t>FR26: Customers shall be able to view, renew, or cancel their policies.</w:t>
      </w:r>
    </w:p>
    <w:p w14:paraId="574EA0FD" w14:textId="77777777" w:rsidR="002C2D1B" w:rsidRPr="00F1056A" w:rsidRDefault="002C2D1B" w:rsidP="002C2D1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F1056A">
        <w:rPr>
          <w:rFonts w:ascii="Times New Roman" w:hAnsi="Times New Roman" w:cs="Times New Roman"/>
        </w:rPr>
        <w:t>FR27: The system shall track insurance premium payment schedules.</w:t>
      </w:r>
    </w:p>
    <w:p w14:paraId="7E8300F8" w14:textId="77777777" w:rsidR="002C2D1B" w:rsidRPr="00F1056A" w:rsidRDefault="002C2D1B" w:rsidP="002C2D1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F1056A">
        <w:rPr>
          <w:rFonts w:ascii="Times New Roman" w:hAnsi="Times New Roman" w:cs="Times New Roman"/>
        </w:rPr>
        <w:t>FR28: The system shall send renewal alerts before the policy expiry date.</w:t>
      </w:r>
    </w:p>
    <w:p w14:paraId="751A4D44" w14:textId="77777777" w:rsidR="006F5BE5" w:rsidRPr="00F1056A" w:rsidRDefault="006F5BE5" w:rsidP="006F5BE5">
      <w:pPr>
        <w:ind w:left="720"/>
        <w:rPr>
          <w:rFonts w:ascii="Times New Roman" w:hAnsi="Times New Roman" w:cs="Times New Roman"/>
        </w:rPr>
      </w:pPr>
    </w:p>
    <w:p w14:paraId="3573C87E" w14:textId="77777777" w:rsidR="006F5BE5" w:rsidRPr="00F1056A" w:rsidRDefault="006F5BE5" w:rsidP="006F5BE5">
      <w:pPr>
        <w:ind w:left="720"/>
        <w:rPr>
          <w:rFonts w:ascii="Times New Roman" w:hAnsi="Times New Roman" w:cs="Times New Roman"/>
        </w:rPr>
      </w:pPr>
    </w:p>
    <w:p w14:paraId="02C91BFD" w14:textId="77777777" w:rsidR="002C2D1B" w:rsidRPr="00F1056A" w:rsidRDefault="002C2D1B" w:rsidP="002C2D1B">
      <w:pPr>
        <w:rPr>
          <w:rFonts w:ascii="Times New Roman" w:hAnsi="Times New Roman" w:cs="Times New Roman"/>
          <w:b/>
          <w:bCs/>
        </w:rPr>
      </w:pPr>
      <w:r w:rsidRPr="00F1056A">
        <w:rPr>
          <w:rFonts w:ascii="Times New Roman" w:hAnsi="Times New Roman" w:cs="Times New Roman"/>
          <w:b/>
          <w:bCs/>
        </w:rPr>
        <w:t>1.5 Transaction and Payment Tracking</w:t>
      </w:r>
    </w:p>
    <w:p w14:paraId="78436FFB" w14:textId="77777777" w:rsidR="002C2D1B" w:rsidRPr="00F1056A" w:rsidRDefault="002C2D1B" w:rsidP="002C2D1B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F1056A">
        <w:rPr>
          <w:rFonts w:ascii="Times New Roman" w:hAnsi="Times New Roman" w:cs="Times New Roman"/>
        </w:rPr>
        <w:t>FR12: The system shall display a payment schedule for approved loans and insurance policies.</w:t>
      </w:r>
    </w:p>
    <w:p w14:paraId="4E2BDD6E" w14:textId="77777777" w:rsidR="002C2D1B" w:rsidRPr="00F1056A" w:rsidRDefault="002C2D1B" w:rsidP="002C2D1B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F1056A">
        <w:rPr>
          <w:rFonts w:ascii="Times New Roman" w:hAnsi="Times New Roman" w:cs="Times New Roman"/>
        </w:rPr>
        <w:t>FR13: Customers shall be able to make EMI and premium payments via an integrated payment gateway.</w:t>
      </w:r>
    </w:p>
    <w:p w14:paraId="03DAAF70" w14:textId="77777777" w:rsidR="002C2D1B" w:rsidRPr="00F1056A" w:rsidRDefault="002C2D1B" w:rsidP="002C2D1B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F1056A">
        <w:rPr>
          <w:rFonts w:ascii="Times New Roman" w:hAnsi="Times New Roman" w:cs="Times New Roman"/>
        </w:rPr>
        <w:t>FR14: The system shall update balances and generate receipts after each transaction.</w:t>
      </w:r>
    </w:p>
    <w:p w14:paraId="7789136E" w14:textId="77777777" w:rsidR="002C2D1B" w:rsidRPr="00F1056A" w:rsidRDefault="002C2D1B" w:rsidP="002C2D1B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F1056A">
        <w:rPr>
          <w:rFonts w:ascii="Times New Roman" w:hAnsi="Times New Roman" w:cs="Times New Roman"/>
        </w:rPr>
        <w:t>FR15: All transactions shall be logged and viewable by admins and customers.</w:t>
      </w:r>
    </w:p>
    <w:p w14:paraId="2F89C5A7" w14:textId="77777777" w:rsidR="006F5BE5" w:rsidRPr="00F1056A" w:rsidRDefault="006F5BE5" w:rsidP="006F5BE5">
      <w:pPr>
        <w:ind w:left="720"/>
        <w:rPr>
          <w:rFonts w:ascii="Times New Roman" w:hAnsi="Times New Roman" w:cs="Times New Roman"/>
        </w:rPr>
      </w:pPr>
    </w:p>
    <w:p w14:paraId="51B620FB" w14:textId="77777777" w:rsidR="006F5BE5" w:rsidRPr="00F1056A" w:rsidRDefault="006F5BE5" w:rsidP="006F5BE5">
      <w:pPr>
        <w:ind w:left="720"/>
        <w:rPr>
          <w:rFonts w:ascii="Times New Roman" w:hAnsi="Times New Roman" w:cs="Times New Roman"/>
        </w:rPr>
      </w:pPr>
    </w:p>
    <w:p w14:paraId="60BB688E" w14:textId="77777777" w:rsidR="002C2D1B" w:rsidRPr="00F1056A" w:rsidRDefault="002C2D1B" w:rsidP="002C2D1B">
      <w:pPr>
        <w:rPr>
          <w:rFonts w:ascii="Times New Roman" w:hAnsi="Times New Roman" w:cs="Times New Roman"/>
          <w:b/>
          <w:bCs/>
        </w:rPr>
      </w:pPr>
      <w:r w:rsidRPr="00F1056A">
        <w:rPr>
          <w:rFonts w:ascii="Times New Roman" w:hAnsi="Times New Roman" w:cs="Times New Roman"/>
          <w:b/>
          <w:bCs/>
        </w:rPr>
        <w:t>1.6 Notifications and Alerts</w:t>
      </w:r>
    </w:p>
    <w:p w14:paraId="10A70AB2" w14:textId="77777777" w:rsidR="002C2D1B" w:rsidRPr="00F1056A" w:rsidRDefault="002C2D1B" w:rsidP="002C2D1B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F1056A">
        <w:rPr>
          <w:rFonts w:ascii="Times New Roman" w:hAnsi="Times New Roman" w:cs="Times New Roman"/>
        </w:rPr>
        <w:t>FR16: The system shall send alerts via email/SMS for due EMIs and insurance premiums.</w:t>
      </w:r>
    </w:p>
    <w:p w14:paraId="735212D9" w14:textId="77777777" w:rsidR="002C2D1B" w:rsidRPr="00F1056A" w:rsidRDefault="002C2D1B" w:rsidP="002C2D1B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F1056A">
        <w:rPr>
          <w:rFonts w:ascii="Times New Roman" w:hAnsi="Times New Roman" w:cs="Times New Roman"/>
        </w:rPr>
        <w:t>FR17: Notifications shall be sent for changes in loan and insurance application status.</w:t>
      </w:r>
    </w:p>
    <w:p w14:paraId="2EA9F3E9" w14:textId="77777777" w:rsidR="002C2D1B" w:rsidRPr="00F1056A" w:rsidRDefault="002C2D1B" w:rsidP="002C2D1B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F1056A">
        <w:rPr>
          <w:rFonts w:ascii="Times New Roman" w:hAnsi="Times New Roman" w:cs="Times New Roman"/>
        </w:rPr>
        <w:t>FR18: Admins shall receive alerts for failed transactions or suspicious activity.</w:t>
      </w:r>
    </w:p>
    <w:p w14:paraId="48FF0CD5" w14:textId="77777777" w:rsidR="002C2D1B" w:rsidRPr="00F1056A" w:rsidRDefault="002C2D1B" w:rsidP="002C2D1B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F1056A">
        <w:rPr>
          <w:rFonts w:ascii="Times New Roman" w:hAnsi="Times New Roman" w:cs="Times New Roman"/>
        </w:rPr>
        <w:t>FR29: Customers shall receive reminders for upcoming policy renewals and missed payments.</w:t>
      </w:r>
    </w:p>
    <w:p w14:paraId="19FC0E35" w14:textId="77777777" w:rsidR="006F5BE5" w:rsidRPr="00F1056A" w:rsidRDefault="006F5BE5" w:rsidP="006F5BE5">
      <w:pPr>
        <w:ind w:left="720"/>
        <w:rPr>
          <w:rFonts w:ascii="Times New Roman" w:hAnsi="Times New Roman" w:cs="Times New Roman"/>
        </w:rPr>
      </w:pPr>
    </w:p>
    <w:p w14:paraId="7B9C2363" w14:textId="77777777" w:rsidR="002C2D1B" w:rsidRPr="00F1056A" w:rsidRDefault="002C2D1B" w:rsidP="002C2D1B">
      <w:pPr>
        <w:rPr>
          <w:rFonts w:ascii="Times New Roman" w:hAnsi="Times New Roman" w:cs="Times New Roman"/>
          <w:b/>
          <w:bCs/>
        </w:rPr>
      </w:pPr>
      <w:r w:rsidRPr="00F1056A">
        <w:rPr>
          <w:rFonts w:ascii="Times New Roman" w:hAnsi="Times New Roman" w:cs="Times New Roman"/>
          <w:b/>
          <w:bCs/>
        </w:rPr>
        <w:t>1.7 Dashboard and Reporting</w:t>
      </w:r>
    </w:p>
    <w:p w14:paraId="30068F44" w14:textId="77777777" w:rsidR="002C2D1B" w:rsidRPr="00F1056A" w:rsidRDefault="002C2D1B" w:rsidP="002C2D1B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F1056A">
        <w:rPr>
          <w:rFonts w:ascii="Times New Roman" w:hAnsi="Times New Roman" w:cs="Times New Roman"/>
        </w:rPr>
        <w:t>FR19: Admins shall have access to analytics dashboard (e.g., total disbursed loans, active insurance policies, payments received).</w:t>
      </w:r>
    </w:p>
    <w:p w14:paraId="0601A152" w14:textId="77777777" w:rsidR="006F5BE5" w:rsidRPr="00F1056A" w:rsidRDefault="002C2D1B" w:rsidP="00773120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F1056A">
        <w:rPr>
          <w:rFonts w:ascii="Times New Roman" w:hAnsi="Times New Roman" w:cs="Times New Roman"/>
        </w:rPr>
        <w:t>FR20: The system shall allow export of reports (CSV/PDF).</w:t>
      </w:r>
    </w:p>
    <w:p w14:paraId="1AFD9773" w14:textId="7646679B" w:rsidR="002C2D1B" w:rsidRPr="00F1056A" w:rsidRDefault="002C2D1B" w:rsidP="00773120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F1056A">
        <w:rPr>
          <w:rFonts w:ascii="Times New Roman" w:hAnsi="Times New Roman" w:cs="Times New Roman"/>
        </w:rPr>
        <w:t>FR21: Admin dashboard shall display recent transactions, customer activities, and policy summaries.</w:t>
      </w:r>
    </w:p>
    <w:p w14:paraId="0DA7C503" w14:textId="406CF612" w:rsidR="002C2D1B" w:rsidRDefault="00F1056A" w:rsidP="002C2D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Pr="00F1056A">
        <w:rPr>
          <w:rFonts w:ascii="Times New Roman" w:hAnsi="Times New Roman" w:cs="Times New Roman"/>
          <w:b/>
          <w:bCs/>
        </w:rPr>
        <w:pict w14:anchorId="0B08388F">
          <v:rect id="_x0000_i1036" style="width:0;height:1.5pt" o:hralign="center" o:hrstd="t" o:hr="t" fillcolor="#a0a0a0" stroked="f"/>
        </w:pict>
      </w:r>
    </w:p>
    <w:p w14:paraId="4C8401A3" w14:textId="77777777" w:rsidR="00F1056A" w:rsidRPr="00F1056A" w:rsidRDefault="00F1056A" w:rsidP="002C2D1B">
      <w:pPr>
        <w:rPr>
          <w:rFonts w:ascii="Times New Roman" w:hAnsi="Times New Roman" w:cs="Times New Roman"/>
        </w:rPr>
      </w:pPr>
    </w:p>
    <w:p w14:paraId="783DBA56" w14:textId="77777777" w:rsidR="002C2D1B" w:rsidRPr="00F1056A" w:rsidRDefault="002C2D1B" w:rsidP="002C2D1B">
      <w:pPr>
        <w:rPr>
          <w:rFonts w:ascii="Times New Roman" w:hAnsi="Times New Roman" w:cs="Times New Roman"/>
          <w:b/>
          <w:bCs/>
        </w:rPr>
      </w:pPr>
      <w:r w:rsidRPr="00F1056A">
        <w:rPr>
          <w:rFonts w:ascii="Times New Roman" w:hAnsi="Times New Roman" w:cs="Times New Roman"/>
          <w:b/>
          <w:bCs/>
        </w:rPr>
        <w:t>2. Non-Functional Requirements</w:t>
      </w:r>
    </w:p>
    <w:p w14:paraId="7322628F" w14:textId="77777777" w:rsidR="002C2D1B" w:rsidRPr="00F1056A" w:rsidRDefault="002C2D1B" w:rsidP="002C2D1B">
      <w:pPr>
        <w:rPr>
          <w:rFonts w:ascii="Times New Roman" w:hAnsi="Times New Roman" w:cs="Times New Roman"/>
          <w:b/>
          <w:bCs/>
        </w:rPr>
      </w:pPr>
      <w:r w:rsidRPr="00F1056A">
        <w:rPr>
          <w:rFonts w:ascii="Times New Roman" w:hAnsi="Times New Roman" w:cs="Times New Roman"/>
          <w:b/>
          <w:bCs/>
        </w:rPr>
        <w:t>2.1 Performance</w:t>
      </w:r>
    </w:p>
    <w:p w14:paraId="092C08C1" w14:textId="77777777" w:rsidR="002C2D1B" w:rsidRPr="00F1056A" w:rsidRDefault="002C2D1B" w:rsidP="002C2D1B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F1056A">
        <w:rPr>
          <w:rFonts w:ascii="Times New Roman" w:hAnsi="Times New Roman" w:cs="Times New Roman"/>
        </w:rPr>
        <w:t xml:space="preserve">NFR1: The system shall support </w:t>
      </w:r>
      <w:proofErr w:type="gramStart"/>
      <w:r w:rsidRPr="00F1056A">
        <w:rPr>
          <w:rFonts w:ascii="Times New Roman" w:hAnsi="Times New Roman" w:cs="Times New Roman"/>
        </w:rPr>
        <w:t>a large number of</w:t>
      </w:r>
      <w:proofErr w:type="gramEnd"/>
      <w:r w:rsidRPr="00F1056A">
        <w:rPr>
          <w:rFonts w:ascii="Times New Roman" w:hAnsi="Times New Roman" w:cs="Times New Roman"/>
        </w:rPr>
        <w:t xml:space="preserve"> concurrent users without significant performance degradation.</w:t>
      </w:r>
    </w:p>
    <w:p w14:paraId="795890E1" w14:textId="77777777" w:rsidR="002C2D1B" w:rsidRPr="00F1056A" w:rsidRDefault="002C2D1B" w:rsidP="002C2D1B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F1056A">
        <w:rPr>
          <w:rFonts w:ascii="Times New Roman" w:hAnsi="Times New Roman" w:cs="Times New Roman"/>
        </w:rPr>
        <w:t>NFR2: All API responses shall have an average response time of &lt; 5 seconds.</w:t>
      </w:r>
    </w:p>
    <w:p w14:paraId="4EB9445D" w14:textId="77777777" w:rsidR="006F5BE5" w:rsidRPr="00F1056A" w:rsidRDefault="006F5BE5" w:rsidP="006F5BE5">
      <w:pPr>
        <w:rPr>
          <w:rFonts w:ascii="Times New Roman" w:hAnsi="Times New Roman" w:cs="Times New Roman"/>
        </w:rPr>
      </w:pPr>
    </w:p>
    <w:p w14:paraId="547D9C2C" w14:textId="77777777" w:rsidR="006F5BE5" w:rsidRPr="00F1056A" w:rsidRDefault="006F5BE5" w:rsidP="006F5BE5">
      <w:pPr>
        <w:rPr>
          <w:rFonts w:ascii="Times New Roman" w:hAnsi="Times New Roman" w:cs="Times New Roman"/>
        </w:rPr>
      </w:pPr>
    </w:p>
    <w:p w14:paraId="55BAED7D" w14:textId="77777777" w:rsidR="002C2D1B" w:rsidRPr="00F1056A" w:rsidRDefault="002C2D1B" w:rsidP="002C2D1B">
      <w:pPr>
        <w:rPr>
          <w:rFonts w:ascii="Times New Roman" w:hAnsi="Times New Roman" w:cs="Times New Roman"/>
          <w:b/>
          <w:bCs/>
        </w:rPr>
      </w:pPr>
      <w:r w:rsidRPr="00F1056A">
        <w:rPr>
          <w:rFonts w:ascii="Times New Roman" w:hAnsi="Times New Roman" w:cs="Times New Roman"/>
          <w:b/>
          <w:bCs/>
        </w:rPr>
        <w:t>2.2 Security</w:t>
      </w:r>
    </w:p>
    <w:p w14:paraId="7F35C805" w14:textId="77777777" w:rsidR="002C2D1B" w:rsidRPr="00F1056A" w:rsidRDefault="002C2D1B" w:rsidP="002C2D1B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F1056A">
        <w:rPr>
          <w:rFonts w:ascii="Times New Roman" w:hAnsi="Times New Roman" w:cs="Times New Roman"/>
        </w:rPr>
        <w:t>NFR3: All sensitive data (passwords, transaction details) shall be encrypted in transit (HTTPS).</w:t>
      </w:r>
    </w:p>
    <w:p w14:paraId="4D47726F" w14:textId="77777777" w:rsidR="002C2D1B" w:rsidRPr="00F1056A" w:rsidRDefault="002C2D1B" w:rsidP="002C2D1B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F1056A">
        <w:rPr>
          <w:rFonts w:ascii="Times New Roman" w:hAnsi="Times New Roman" w:cs="Times New Roman"/>
        </w:rPr>
        <w:t>NFR4: Users must be automatically logged out after 10 minutes of inactivity.</w:t>
      </w:r>
    </w:p>
    <w:p w14:paraId="48FDE7A9" w14:textId="77777777" w:rsidR="002C2D1B" w:rsidRPr="00F1056A" w:rsidRDefault="002C2D1B" w:rsidP="002C2D1B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F1056A">
        <w:rPr>
          <w:rFonts w:ascii="Times New Roman" w:hAnsi="Times New Roman" w:cs="Times New Roman"/>
        </w:rPr>
        <w:t>NFR5: Role-based access control must be strictly enforced.</w:t>
      </w:r>
    </w:p>
    <w:p w14:paraId="40F88DF1" w14:textId="77777777" w:rsidR="006F5BE5" w:rsidRPr="00F1056A" w:rsidRDefault="006F5BE5" w:rsidP="006F5BE5">
      <w:pPr>
        <w:rPr>
          <w:rFonts w:ascii="Times New Roman" w:hAnsi="Times New Roman" w:cs="Times New Roman"/>
        </w:rPr>
      </w:pPr>
    </w:p>
    <w:p w14:paraId="78814A78" w14:textId="77777777" w:rsidR="006F5BE5" w:rsidRPr="00F1056A" w:rsidRDefault="006F5BE5" w:rsidP="006F5BE5">
      <w:pPr>
        <w:rPr>
          <w:rFonts w:ascii="Times New Roman" w:hAnsi="Times New Roman" w:cs="Times New Roman"/>
        </w:rPr>
      </w:pPr>
    </w:p>
    <w:p w14:paraId="4FAD2858" w14:textId="77777777" w:rsidR="002C2D1B" w:rsidRPr="00F1056A" w:rsidRDefault="002C2D1B" w:rsidP="002C2D1B">
      <w:pPr>
        <w:rPr>
          <w:rFonts w:ascii="Times New Roman" w:hAnsi="Times New Roman" w:cs="Times New Roman"/>
          <w:b/>
          <w:bCs/>
        </w:rPr>
      </w:pPr>
      <w:r w:rsidRPr="00F1056A">
        <w:rPr>
          <w:rFonts w:ascii="Times New Roman" w:hAnsi="Times New Roman" w:cs="Times New Roman"/>
          <w:b/>
          <w:bCs/>
        </w:rPr>
        <w:t>2.3 Usability</w:t>
      </w:r>
    </w:p>
    <w:p w14:paraId="40F18BAA" w14:textId="77777777" w:rsidR="002C2D1B" w:rsidRPr="00F1056A" w:rsidRDefault="002C2D1B" w:rsidP="002C2D1B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F1056A">
        <w:rPr>
          <w:rFonts w:ascii="Times New Roman" w:hAnsi="Times New Roman" w:cs="Times New Roman"/>
        </w:rPr>
        <w:t>NFR6: The platform shall be intuitive and easy to navigate for users of all technical backgrounds.</w:t>
      </w:r>
    </w:p>
    <w:p w14:paraId="0D87CE7B" w14:textId="77777777" w:rsidR="002C2D1B" w:rsidRPr="00F1056A" w:rsidRDefault="002C2D1B" w:rsidP="002C2D1B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F1056A">
        <w:rPr>
          <w:rFonts w:ascii="Times New Roman" w:hAnsi="Times New Roman" w:cs="Times New Roman"/>
        </w:rPr>
        <w:t>NFR7: All major actions shall be accessible within 3 clicks from the dashboard.</w:t>
      </w:r>
    </w:p>
    <w:p w14:paraId="497DA874" w14:textId="77777777" w:rsidR="006F5BE5" w:rsidRPr="00F1056A" w:rsidRDefault="006F5BE5" w:rsidP="006F5BE5">
      <w:pPr>
        <w:rPr>
          <w:rFonts w:ascii="Times New Roman" w:hAnsi="Times New Roman" w:cs="Times New Roman"/>
        </w:rPr>
      </w:pPr>
    </w:p>
    <w:p w14:paraId="2E08F05E" w14:textId="77777777" w:rsidR="002C2D1B" w:rsidRPr="00F1056A" w:rsidRDefault="002C2D1B" w:rsidP="002C2D1B">
      <w:pPr>
        <w:rPr>
          <w:rFonts w:ascii="Times New Roman" w:hAnsi="Times New Roman" w:cs="Times New Roman"/>
          <w:b/>
          <w:bCs/>
        </w:rPr>
      </w:pPr>
      <w:r w:rsidRPr="00F1056A">
        <w:rPr>
          <w:rFonts w:ascii="Times New Roman" w:hAnsi="Times New Roman" w:cs="Times New Roman"/>
          <w:b/>
          <w:bCs/>
        </w:rPr>
        <w:lastRenderedPageBreak/>
        <w:t>2.4 Availability</w:t>
      </w:r>
    </w:p>
    <w:p w14:paraId="27FA1C05" w14:textId="77777777" w:rsidR="002C2D1B" w:rsidRPr="00F1056A" w:rsidRDefault="002C2D1B" w:rsidP="002C2D1B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F1056A">
        <w:rPr>
          <w:rFonts w:ascii="Times New Roman" w:hAnsi="Times New Roman" w:cs="Times New Roman"/>
        </w:rPr>
        <w:t>NFR8: The system shall have 99.5% uptime during working hours (9 AM – 6 PM).</w:t>
      </w:r>
    </w:p>
    <w:p w14:paraId="4111A570" w14:textId="77777777" w:rsidR="002C2D1B" w:rsidRPr="00F1056A" w:rsidRDefault="002C2D1B" w:rsidP="002C2D1B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F1056A">
        <w:rPr>
          <w:rFonts w:ascii="Times New Roman" w:hAnsi="Times New Roman" w:cs="Times New Roman"/>
        </w:rPr>
        <w:t>NFR9: The system shall gracefully handle server crashes with backup/recovery.</w:t>
      </w:r>
    </w:p>
    <w:p w14:paraId="45D6E0DE" w14:textId="77777777" w:rsidR="006F5BE5" w:rsidRPr="00F1056A" w:rsidRDefault="006F5BE5" w:rsidP="006F5BE5">
      <w:pPr>
        <w:rPr>
          <w:rFonts w:ascii="Times New Roman" w:hAnsi="Times New Roman" w:cs="Times New Roman"/>
        </w:rPr>
      </w:pPr>
    </w:p>
    <w:p w14:paraId="5D048750" w14:textId="77777777" w:rsidR="002C2D1B" w:rsidRPr="00F1056A" w:rsidRDefault="002C2D1B" w:rsidP="002C2D1B">
      <w:pPr>
        <w:rPr>
          <w:rFonts w:ascii="Times New Roman" w:hAnsi="Times New Roman" w:cs="Times New Roman"/>
          <w:b/>
          <w:bCs/>
        </w:rPr>
      </w:pPr>
      <w:r w:rsidRPr="00F1056A">
        <w:rPr>
          <w:rFonts w:ascii="Times New Roman" w:hAnsi="Times New Roman" w:cs="Times New Roman"/>
          <w:b/>
          <w:bCs/>
        </w:rPr>
        <w:t>2.5 Scalability</w:t>
      </w:r>
    </w:p>
    <w:p w14:paraId="11C7E8CC" w14:textId="77777777" w:rsidR="002C2D1B" w:rsidRPr="00F1056A" w:rsidRDefault="002C2D1B" w:rsidP="002C2D1B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1056A">
        <w:rPr>
          <w:rFonts w:ascii="Times New Roman" w:hAnsi="Times New Roman" w:cs="Times New Roman"/>
        </w:rPr>
        <w:t>NFR10: The application shall be scalable to add more financial services (e.g., mutual funds, credit cards) in the future.</w:t>
      </w:r>
    </w:p>
    <w:p w14:paraId="3D3AA0B1" w14:textId="77777777" w:rsidR="002C2D1B" w:rsidRPr="00F1056A" w:rsidRDefault="002C2D1B" w:rsidP="002C2D1B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1056A">
        <w:rPr>
          <w:rFonts w:ascii="Times New Roman" w:hAnsi="Times New Roman" w:cs="Times New Roman"/>
        </w:rPr>
        <w:t>NFR11: The backend shall support deployment in cloud environments (e.g., AWS, Azure).</w:t>
      </w:r>
    </w:p>
    <w:p w14:paraId="6DF1417E" w14:textId="77777777" w:rsidR="006F5BE5" w:rsidRPr="00F1056A" w:rsidRDefault="006F5BE5" w:rsidP="006F5BE5">
      <w:pPr>
        <w:rPr>
          <w:rFonts w:ascii="Times New Roman" w:hAnsi="Times New Roman" w:cs="Times New Roman"/>
        </w:rPr>
      </w:pPr>
    </w:p>
    <w:p w14:paraId="0D338430" w14:textId="77777777" w:rsidR="002C2D1B" w:rsidRPr="00F1056A" w:rsidRDefault="002C2D1B" w:rsidP="002C2D1B">
      <w:pPr>
        <w:rPr>
          <w:rFonts w:ascii="Times New Roman" w:hAnsi="Times New Roman" w:cs="Times New Roman"/>
          <w:b/>
          <w:bCs/>
        </w:rPr>
      </w:pPr>
      <w:r w:rsidRPr="00F1056A">
        <w:rPr>
          <w:rFonts w:ascii="Times New Roman" w:hAnsi="Times New Roman" w:cs="Times New Roman"/>
          <w:b/>
          <w:bCs/>
        </w:rPr>
        <w:t>2.6 Maintainability</w:t>
      </w:r>
    </w:p>
    <w:p w14:paraId="0C62EFC5" w14:textId="77777777" w:rsidR="002C2D1B" w:rsidRPr="00F1056A" w:rsidRDefault="002C2D1B" w:rsidP="002C2D1B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F1056A">
        <w:rPr>
          <w:rFonts w:ascii="Times New Roman" w:hAnsi="Times New Roman" w:cs="Times New Roman"/>
        </w:rPr>
        <w:t>NFR12: The codebase shall follow modular design for easier debugging and updates.</w:t>
      </w:r>
    </w:p>
    <w:p w14:paraId="4A95133C" w14:textId="77777777" w:rsidR="002C2D1B" w:rsidRPr="00F1056A" w:rsidRDefault="002C2D1B" w:rsidP="002C2D1B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F1056A">
        <w:rPr>
          <w:rFonts w:ascii="Times New Roman" w:hAnsi="Times New Roman" w:cs="Times New Roman"/>
        </w:rPr>
        <w:t>NFR13: Logs shall be maintained for all critical user activities for troubleshooting.</w:t>
      </w:r>
    </w:p>
    <w:p w14:paraId="49F1FB8F" w14:textId="77777777" w:rsidR="000F6126" w:rsidRPr="00F1056A" w:rsidRDefault="000F6126" w:rsidP="002C2D1B">
      <w:pPr>
        <w:rPr>
          <w:rFonts w:ascii="Times New Roman" w:hAnsi="Times New Roman" w:cs="Times New Roman"/>
        </w:rPr>
      </w:pPr>
    </w:p>
    <w:sectPr w:rsidR="000F6126" w:rsidRPr="00F1056A" w:rsidSect="00F1056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2081"/>
    <w:multiLevelType w:val="multilevel"/>
    <w:tmpl w:val="6CF8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A65F8"/>
    <w:multiLevelType w:val="multilevel"/>
    <w:tmpl w:val="462E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938EF"/>
    <w:multiLevelType w:val="multilevel"/>
    <w:tmpl w:val="D3AE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D4BE9"/>
    <w:multiLevelType w:val="multilevel"/>
    <w:tmpl w:val="F61A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A4665"/>
    <w:multiLevelType w:val="multilevel"/>
    <w:tmpl w:val="98D4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013F4"/>
    <w:multiLevelType w:val="multilevel"/>
    <w:tmpl w:val="5EFE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B6AB3"/>
    <w:multiLevelType w:val="multilevel"/>
    <w:tmpl w:val="2D66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D24204"/>
    <w:multiLevelType w:val="multilevel"/>
    <w:tmpl w:val="CEFA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A560AB"/>
    <w:multiLevelType w:val="multilevel"/>
    <w:tmpl w:val="A6F6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DF5F6F"/>
    <w:multiLevelType w:val="multilevel"/>
    <w:tmpl w:val="DC16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52197D"/>
    <w:multiLevelType w:val="multilevel"/>
    <w:tmpl w:val="035C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BC18E9"/>
    <w:multiLevelType w:val="multilevel"/>
    <w:tmpl w:val="CE06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AF7A8E"/>
    <w:multiLevelType w:val="multilevel"/>
    <w:tmpl w:val="E068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076C2"/>
    <w:multiLevelType w:val="multilevel"/>
    <w:tmpl w:val="6C2E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A502E3"/>
    <w:multiLevelType w:val="multilevel"/>
    <w:tmpl w:val="E262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C330D"/>
    <w:multiLevelType w:val="multilevel"/>
    <w:tmpl w:val="7DE6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1A0010"/>
    <w:multiLevelType w:val="multilevel"/>
    <w:tmpl w:val="4090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AE3F50"/>
    <w:multiLevelType w:val="multilevel"/>
    <w:tmpl w:val="2A3C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186A6D"/>
    <w:multiLevelType w:val="multilevel"/>
    <w:tmpl w:val="4658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1E076B"/>
    <w:multiLevelType w:val="multilevel"/>
    <w:tmpl w:val="AEDCD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99453E"/>
    <w:multiLevelType w:val="multilevel"/>
    <w:tmpl w:val="630E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C15CDD"/>
    <w:multiLevelType w:val="multilevel"/>
    <w:tmpl w:val="98EA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F8215D"/>
    <w:multiLevelType w:val="multilevel"/>
    <w:tmpl w:val="6398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F15DC3"/>
    <w:multiLevelType w:val="multilevel"/>
    <w:tmpl w:val="A60E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BB263F"/>
    <w:multiLevelType w:val="multilevel"/>
    <w:tmpl w:val="ED2E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593207">
    <w:abstractNumId w:val="20"/>
  </w:num>
  <w:num w:numId="2" w16cid:durableId="450705878">
    <w:abstractNumId w:val="10"/>
  </w:num>
  <w:num w:numId="3" w16cid:durableId="1602839829">
    <w:abstractNumId w:val="2"/>
  </w:num>
  <w:num w:numId="4" w16cid:durableId="2118598196">
    <w:abstractNumId w:val="11"/>
  </w:num>
  <w:num w:numId="5" w16cid:durableId="1592929427">
    <w:abstractNumId w:val="4"/>
  </w:num>
  <w:num w:numId="6" w16cid:durableId="184177884">
    <w:abstractNumId w:val="13"/>
  </w:num>
  <w:num w:numId="7" w16cid:durableId="155808062">
    <w:abstractNumId w:val="1"/>
  </w:num>
  <w:num w:numId="8" w16cid:durableId="1673029374">
    <w:abstractNumId w:val="6"/>
  </w:num>
  <w:num w:numId="9" w16cid:durableId="1861384078">
    <w:abstractNumId w:val="18"/>
  </w:num>
  <w:num w:numId="10" w16cid:durableId="2365851">
    <w:abstractNumId w:val="16"/>
  </w:num>
  <w:num w:numId="11" w16cid:durableId="954872390">
    <w:abstractNumId w:val="23"/>
  </w:num>
  <w:num w:numId="12" w16cid:durableId="1309634018">
    <w:abstractNumId w:val="22"/>
  </w:num>
  <w:num w:numId="13" w16cid:durableId="1017582354">
    <w:abstractNumId w:val="17"/>
  </w:num>
  <w:num w:numId="14" w16cid:durableId="1434787609">
    <w:abstractNumId w:val="14"/>
  </w:num>
  <w:num w:numId="15" w16cid:durableId="1004479208">
    <w:abstractNumId w:val="7"/>
  </w:num>
  <w:num w:numId="16" w16cid:durableId="949630819">
    <w:abstractNumId w:val="19"/>
  </w:num>
  <w:num w:numId="17" w16cid:durableId="2097290255">
    <w:abstractNumId w:val="3"/>
  </w:num>
  <w:num w:numId="18" w16cid:durableId="888960853">
    <w:abstractNumId w:val="5"/>
  </w:num>
  <w:num w:numId="19" w16cid:durableId="1560021720">
    <w:abstractNumId w:val="12"/>
  </w:num>
  <w:num w:numId="20" w16cid:durableId="284583130">
    <w:abstractNumId w:val="9"/>
  </w:num>
  <w:num w:numId="21" w16cid:durableId="1200242925">
    <w:abstractNumId w:val="15"/>
  </w:num>
  <w:num w:numId="22" w16cid:durableId="1450473466">
    <w:abstractNumId w:val="0"/>
  </w:num>
  <w:num w:numId="23" w16cid:durableId="99373619">
    <w:abstractNumId w:val="24"/>
  </w:num>
  <w:num w:numId="24" w16cid:durableId="121654413">
    <w:abstractNumId w:val="8"/>
  </w:num>
  <w:num w:numId="25" w16cid:durableId="159227139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6A6"/>
    <w:rsid w:val="00080E2E"/>
    <w:rsid w:val="000862C9"/>
    <w:rsid w:val="000F6126"/>
    <w:rsid w:val="002C2D1B"/>
    <w:rsid w:val="004B06A6"/>
    <w:rsid w:val="00584D26"/>
    <w:rsid w:val="006F5BE5"/>
    <w:rsid w:val="0078767F"/>
    <w:rsid w:val="008A4AFF"/>
    <w:rsid w:val="00A4391F"/>
    <w:rsid w:val="00A73350"/>
    <w:rsid w:val="00AC4CE4"/>
    <w:rsid w:val="00E10DA3"/>
    <w:rsid w:val="00F1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3FED"/>
  <w15:chartTrackingRefBased/>
  <w15:docId w15:val="{0845A639-6827-481F-9172-BB5291D4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6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6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6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6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6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6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6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6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6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6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6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6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6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4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Rajeev(UST,IN)</dc:creator>
  <cp:keywords/>
  <dc:description/>
  <cp:lastModifiedBy>Nandika Kiran Thanabalan Narayani(UST,IN)</cp:lastModifiedBy>
  <cp:revision>7</cp:revision>
  <dcterms:created xsi:type="dcterms:W3CDTF">2025-04-22T04:31:00Z</dcterms:created>
  <dcterms:modified xsi:type="dcterms:W3CDTF">2025-04-23T04:33:00Z</dcterms:modified>
</cp:coreProperties>
</file>