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9" w:rsidRDefault="000C0CA9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React.js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2F595F">
        <w:rPr>
          <w:rStyle w:val="Strong"/>
          <w:rFonts w:ascii="Tahoma" w:hAnsi="Tahoma" w:cs="Tahoma"/>
          <w:color w:val="D05C12"/>
          <w:sz w:val="20"/>
          <w:szCs w:val="20"/>
        </w:rPr>
        <w:t>React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.js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4233ED" w:rsidRPr="004233ED" w:rsidRDefault="004233ED" w:rsidP="004233ED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Node.js </w:t>
      </w:r>
      <w:proofErr w:type="gramStart"/>
      <w:r w:rsidRPr="004233ED">
        <w:rPr>
          <w:color w:val="000000"/>
        </w:rPr>
        <w:t>[ </w:t>
      </w:r>
      <w:r w:rsidRPr="004233ED">
        <w:rPr>
          <w:b/>
          <w:bCs/>
          <w:color w:val="000000"/>
        </w:rPr>
        <w:t>node</w:t>
      </w:r>
      <w:proofErr w:type="gramEnd"/>
      <w:r w:rsidRPr="004233ED">
        <w:rPr>
          <w:b/>
          <w:bCs/>
          <w:color w:val="000000"/>
        </w:rPr>
        <w:t>-v</w:t>
      </w:r>
      <w:r>
        <w:rPr>
          <w:b/>
          <w:bCs/>
          <w:color w:val="000000"/>
        </w:rPr>
        <w:t>4</w:t>
      </w:r>
      <w:r w:rsidRPr="004233ED">
        <w:rPr>
          <w:b/>
          <w:bCs/>
          <w:color w:val="000000"/>
        </w:rPr>
        <w:t>.</w:t>
      </w:r>
      <w:r w:rsidR="008D4FA7">
        <w:rPr>
          <w:b/>
          <w:bCs/>
          <w:color w:val="000000"/>
        </w:rPr>
        <w:t>4</w:t>
      </w:r>
      <w:r w:rsidRPr="004233ED">
        <w:rPr>
          <w:b/>
          <w:bCs/>
          <w:color w:val="000000"/>
        </w:rPr>
        <w:t>.</w:t>
      </w:r>
      <w:r w:rsidR="00771354">
        <w:rPr>
          <w:b/>
          <w:bCs/>
          <w:color w:val="000000"/>
        </w:rPr>
        <w:t>7</w:t>
      </w:r>
      <w:r w:rsidRPr="004233ED">
        <w:rPr>
          <w:b/>
          <w:bCs/>
          <w:color w:val="000000"/>
        </w:rPr>
        <w:t>-x86.msi</w:t>
      </w:r>
      <w:r w:rsidRPr="004233ED">
        <w:rPr>
          <w:color w:val="000000"/>
        </w:rPr>
        <w:t>  - Windows 32 bit installer ].</w:t>
      </w:r>
      <w:r w:rsidR="00E60E91">
        <w:rPr>
          <w:color w:val="000000"/>
        </w:rPr>
        <w:t xml:space="preserve"> </w:t>
      </w:r>
      <w:r w:rsidR="00E60E91" w:rsidRPr="00E60E91">
        <w:rPr>
          <w:b/>
          <w:color w:val="000000"/>
          <w:highlight w:val="yellow"/>
        </w:rPr>
        <w:t>Admin privileges is required.</w:t>
      </w:r>
    </w:p>
    <w:p w:rsidR="004233ED" w:rsidRDefault="00775B6C" w:rsidP="000A01F5">
      <w:pPr>
        <w:pStyle w:val="ListParagraph"/>
        <w:numPr>
          <w:ilvl w:val="1"/>
          <w:numId w:val="2"/>
        </w:numPr>
      </w:pPr>
      <w:hyperlink r:id="rId5" w:history="1">
        <w:r w:rsidR="00A45AAD" w:rsidRPr="00B55A01">
          <w:rPr>
            <w:rStyle w:val="Hyperlink"/>
          </w:rPr>
          <w:t>https://nodejs.org/dist/v4.4.7/node-v4.4.7-x86.msi</w:t>
        </w:r>
      </w:hyperlink>
    </w:p>
    <w:p w:rsidR="004233ED" w:rsidRDefault="004233ED" w:rsidP="004233ED">
      <w:pPr>
        <w:pStyle w:val="ListParagraph"/>
        <w:ind w:left="1260"/>
      </w:pPr>
    </w:p>
    <w:p w:rsidR="00387499" w:rsidRPr="00387499" w:rsidRDefault="002F36F5" w:rsidP="00387499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>
        <w:rPr>
          <w:color w:val="000000"/>
        </w:rPr>
        <w:t xml:space="preserve">Notepad++ 6.9.2 </w:t>
      </w:r>
      <w:proofErr w:type="gramStart"/>
      <w:r>
        <w:rPr>
          <w:color w:val="000000"/>
        </w:rPr>
        <w:t>[ </w:t>
      </w:r>
      <w:r>
        <w:rPr>
          <w:b/>
          <w:bCs/>
          <w:color w:val="000000"/>
        </w:rPr>
        <w:t>npp.6.9.2.Installer.exe</w:t>
      </w:r>
      <w:proofErr w:type="gramEnd"/>
      <w:r>
        <w:rPr>
          <w:color w:val="000000"/>
        </w:rPr>
        <w:t> ].</w:t>
      </w:r>
      <w:r w:rsidR="00E60E91">
        <w:rPr>
          <w:color w:val="000000"/>
        </w:rPr>
        <w:t xml:space="preserve"> </w:t>
      </w:r>
      <w:r w:rsidR="00E60E91" w:rsidRPr="00E60E91">
        <w:rPr>
          <w:b/>
          <w:color w:val="000000"/>
          <w:highlight w:val="yellow"/>
        </w:rPr>
        <w:t>Admin privileges is required.</w:t>
      </w:r>
    </w:p>
    <w:p w:rsidR="00387499" w:rsidRDefault="00775B6C" w:rsidP="00A92C18">
      <w:pPr>
        <w:pStyle w:val="ListParagraph"/>
        <w:numPr>
          <w:ilvl w:val="1"/>
          <w:numId w:val="2"/>
        </w:numPr>
      </w:pPr>
      <w:hyperlink r:id="rId6" w:history="1">
        <w:r w:rsidR="005C1FD9" w:rsidRPr="006E30CF">
          <w:rPr>
            <w:rStyle w:val="Hyperlink"/>
          </w:rPr>
          <w:t>https://notepad-plus-plus.org/repository/6.x/6.9.2/npp.6.9.2.Installer.exe</w:t>
        </w:r>
      </w:hyperlink>
      <w:r w:rsidR="00A92C18">
        <w:t xml:space="preserve"> </w:t>
      </w:r>
    </w:p>
    <w:p w:rsidR="005A476D" w:rsidRDefault="00AE06A4" w:rsidP="00AE06A4">
      <w:pPr>
        <w:ind w:left="540"/>
      </w:pPr>
      <w:r w:rsidRPr="00AE06A4">
        <w:rPr>
          <w:b/>
          <w:u w:val="single"/>
        </w:rPr>
        <w:t>Note:</w:t>
      </w:r>
      <w:r>
        <w:t xml:space="preserve"> If you do not have Admin privileges for your system, you can use Notepad.</w:t>
      </w:r>
    </w:p>
    <w:p w:rsidR="005A476D" w:rsidRPr="002968F1" w:rsidRDefault="005A476D" w:rsidP="005A476D">
      <w:pPr>
        <w:pStyle w:val="ListParagraph"/>
        <w:numPr>
          <w:ilvl w:val="0"/>
          <w:numId w:val="2"/>
        </w:numPr>
      </w:pPr>
      <w:bookmarkStart w:id="0" w:name="_GoBack"/>
      <w:bookmarkEnd w:id="0"/>
      <w:r w:rsidRPr="004233ED">
        <w:rPr>
          <w:color w:val="000000"/>
        </w:rPr>
        <w:t xml:space="preserve">Install </w:t>
      </w:r>
      <w:r>
        <w:rPr>
          <w:color w:val="000000"/>
        </w:rPr>
        <w:t xml:space="preserve">the latest version of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</w:t>
      </w:r>
    </w:p>
    <w:p w:rsidR="002968F1" w:rsidRPr="002968F1" w:rsidRDefault="002968F1" w:rsidP="002968F1">
      <w:pPr>
        <w:pStyle w:val="ListParagraph"/>
        <w:ind w:left="540"/>
      </w:pPr>
    </w:p>
    <w:p w:rsidR="00F10D6A" w:rsidRDefault="00F10D6A" w:rsidP="00F10D6A">
      <w:pPr>
        <w:pStyle w:val="ListParagraph"/>
        <w:numPr>
          <w:ilvl w:val="0"/>
          <w:numId w:val="2"/>
        </w:numPr>
      </w:pPr>
      <w:r>
        <w:t>Open Google Chrome.</w:t>
      </w:r>
    </w:p>
    <w:p w:rsidR="00F10D6A" w:rsidRDefault="002968F1" w:rsidP="00F10D6A">
      <w:pPr>
        <w:pStyle w:val="ListParagraph"/>
        <w:numPr>
          <w:ilvl w:val="1"/>
          <w:numId w:val="2"/>
        </w:numPr>
      </w:pPr>
      <w:r>
        <w:t>Type “</w:t>
      </w:r>
      <w:r w:rsidRPr="002968F1">
        <w:rPr>
          <w:b/>
        </w:rPr>
        <w:t>chrome</w:t>
      </w:r>
      <w:proofErr w:type="gramStart"/>
      <w:r w:rsidRPr="002968F1">
        <w:rPr>
          <w:b/>
        </w:rPr>
        <w:t>:/</w:t>
      </w:r>
      <w:proofErr w:type="gramEnd"/>
      <w:r w:rsidRPr="002968F1">
        <w:rPr>
          <w:b/>
        </w:rPr>
        <w:t>/extensions</w:t>
      </w:r>
      <w:r w:rsidRPr="00956973">
        <w:t>”</w:t>
      </w:r>
      <w:r>
        <w:t xml:space="preserve"> in the URL box. </w:t>
      </w:r>
    </w:p>
    <w:p w:rsidR="00F10D6A" w:rsidRDefault="002968F1" w:rsidP="00F10D6A">
      <w:pPr>
        <w:pStyle w:val="ListParagraph"/>
        <w:numPr>
          <w:ilvl w:val="1"/>
          <w:numId w:val="2"/>
        </w:numPr>
      </w:pPr>
      <w:r>
        <w:t>Scroll down and click on “</w:t>
      </w:r>
      <w:r w:rsidRPr="002968F1">
        <w:rPr>
          <w:b/>
        </w:rPr>
        <w:t>Get More Extensions</w:t>
      </w:r>
      <w:r>
        <w:t>”.</w:t>
      </w:r>
      <w:r w:rsidR="00F10D6A">
        <w:t xml:space="preserve"> </w:t>
      </w:r>
    </w:p>
    <w:p w:rsidR="002968F1" w:rsidRDefault="00F10D6A" w:rsidP="00F10D6A">
      <w:pPr>
        <w:pStyle w:val="ListParagraph"/>
        <w:numPr>
          <w:ilvl w:val="1"/>
          <w:numId w:val="2"/>
        </w:numPr>
      </w:pPr>
      <w:r>
        <w:t>Type “</w:t>
      </w:r>
      <w:r w:rsidRPr="00F10D6A">
        <w:rPr>
          <w:b/>
        </w:rPr>
        <w:t>React Developer Tools</w:t>
      </w:r>
      <w:r>
        <w:t>” in “Search the store” box.</w:t>
      </w:r>
    </w:p>
    <w:p w:rsidR="00EB3996" w:rsidRPr="008A7AF3" w:rsidRDefault="00F10D6A" w:rsidP="00410473">
      <w:pPr>
        <w:pStyle w:val="ListParagraph"/>
        <w:numPr>
          <w:ilvl w:val="1"/>
          <w:numId w:val="2"/>
        </w:numPr>
      </w:pPr>
      <w:r>
        <w:t>Click “</w:t>
      </w:r>
      <w:r w:rsidRPr="00F10D6A">
        <w:rPr>
          <w:b/>
        </w:rPr>
        <w:t>Add to Chrome</w:t>
      </w:r>
      <w:r>
        <w:t>” on the “React Developer Tools” extension.</w:t>
      </w:r>
    </w:p>
    <w:p w:rsidR="00BF7DCD" w:rsidRPr="00385D87" w:rsidRDefault="007364ED" w:rsidP="00385D87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>You can</w:t>
      </w:r>
      <w:r w:rsidR="00E46D60">
        <w:rPr>
          <w:color w:val="000000"/>
        </w:rPr>
        <w:t xml:space="preserve"> create a folder </w:t>
      </w:r>
      <w:proofErr w:type="spellStart"/>
      <w:r w:rsidR="00074F21">
        <w:rPr>
          <w:b/>
          <w:bCs/>
          <w:color w:val="000000"/>
        </w:rPr>
        <w:t>react</w:t>
      </w:r>
      <w:r w:rsidR="00E46D60">
        <w:rPr>
          <w:b/>
          <w:bCs/>
          <w:color w:val="000000"/>
        </w:rPr>
        <w:t>js_</w:t>
      </w:r>
      <w:r w:rsidR="00074F21">
        <w:rPr>
          <w:b/>
          <w:bCs/>
          <w:color w:val="000000"/>
        </w:rPr>
        <w:t>w</w:t>
      </w:r>
      <w:r w:rsidR="00E46D60">
        <w:rPr>
          <w:b/>
          <w:bCs/>
          <w:color w:val="000000"/>
        </w:rPr>
        <w:t>orkshop</w:t>
      </w:r>
      <w:proofErr w:type="spellEnd"/>
      <w:r>
        <w:rPr>
          <w:b/>
          <w:bCs/>
          <w:color w:val="000000"/>
        </w:rPr>
        <w:t xml:space="preserve"> </w:t>
      </w:r>
      <w:r w:rsidRPr="007364ED">
        <w:rPr>
          <w:bCs/>
          <w:color w:val="000000"/>
        </w:rPr>
        <w:t xml:space="preserve">under </w:t>
      </w:r>
      <w:r w:rsidR="00E46D60">
        <w:rPr>
          <w:b/>
          <w:bCs/>
          <w:color w:val="FF0000"/>
        </w:rPr>
        <w:t>&lt;Drive&gt;:\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087F71" w:rsidRPr="00CA73DC" w:rsidRDefault="00324364" w:rsidP="00087F7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color w:val="000000"/>
        </w:rPr>
        <w:t xml:space="preserve">If not present, </w:t>
      </w:r>
      <w:proofErr w:type="gramStart"/>
      <w:r>
        <w:rPr>
          <w:color w:val="000000"/>
        </w:rPr>
        <w:t>c</w:t>
      </w:r>
      <w:r w:rsidR="00087F71">
        <w:rPr>
          <w:color w:val="000000"/>
        </w:rPr>
        <w:t>reate  the</w:t>
      </w:r>
      <w:proofErr w:type="gramEnd"/>
      <w:r w:rsidR="00087F71">
        <w:rPr>
          <w:color w:val="000000"/>
        </w:rPr>
        <w:t xml:space="preserve"> folder “</w:t>
      </w:r>
      <w:proofErr w:type="spellStart"/>
      <w:r w:rsidR="00087F71">
        <w:rPr>
          <w:color w:val="000000"/>
        </w:rPr>
        <w:t>npm</w:t>
      </w:r>
      <w:proofErr w:type="spellEnd"/>
      <w:r w:rsidR="00087F71">
        <w:rPr>
          <w:color w:val="000000"/>
        </w:rPr>
        <w:t>” under C:\Users\&lt;username&gt;\AppData\Roaming.    If the folder “</w:t>
      </w:r>
      <w:proofErr w:type="spellStart"/>
      <w:r w:rsidR="00087F71">
        <w:rPr>
          <w:color w:val="000000"/>
        </w:rPr>
        <w:t>AppData</w:t>
      </w:r>
      <w:proofErr w:type="spellEnd"/>
      <w:r w:rsidR="00087F71">
        <w:rPr>
          <w:color w:val="000000"/>
        </w:rPr>
        <w:t xml:space="preserve">” is not shown, Go to File Explorer | Organize | Folder and search options | View tab. </w:t>
      </w:r>
      <w:r w:rsidR="00087F71">
        <w:rPr>
          <w:b/>
          <w:bCs/>
          <w:color w:val="000000"/>
        </w:rPr>
        <w:t xml:space="preserve">Click </w:t>
      </w:r>
      <w:r w:rsidR="00087F71">
        <w:rPr>
          <w:color w:val="000000"/>
        </w:rPr>
        <w:t xml:space="preserve">on the radio button </w:t>
      </w:r>
      <w:r w:rsidR="00087F71">
        <w:rPr>
          <w:b/>
          <w:bCs/>
          <w:color w:val="000000"/>
        </w:rPr>
        <w:t>“Show hidden files, folders, and drives”</w:t>
      </w:r>
      <w:r w:rsidR="00087F71">
        <w:rPr>
          <w:color w:val="000000"/>
        </w:rPr>
        <w:t>.</w:t>
      </w:r>
    </w:p>
    <w:p w:rsidR="00CA73DC" w:rsidRPr="00031F6A" w:rsidRDefault="00CA73DC" w:rsidP="00CA73DC">
      <w:pPr>
        <w:pStyle w:val="ListParagraph"/>
        <w:ind w:left="54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</w:t>
      </w:r>
      <w:proofErr w:type="gramStart"/>
      <w:r>
        <w:rPr>
          <w:b/>
          <w:bCs/>
          <w:color w:val="FF0000"/>
        </w:rPr>
        <w:t>  the</w:t>
      </w:r>
      <w:proofErr w:type="gramEnd"/>
      <w:r>
        <w:rPr>
          <w:b/>
          <w:bCs/>
          <w:color w:val="FF0000"/>
        </w:rPr>
        <w:t xml:space="preserve">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Pr="002F72A4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>
        <w:rPr>
          <w:b/>
          <w:bCs/>
          <w:color w:val="000000"/>
        </w:rPr>
        <w:t>reactjs_workshop</w:t>
      </w:r>
      <w:proofErr w:type="spellEnd"/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126776" w:rsidRDefault="00126776" w:rsidP="00371FAD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Pr="006C7EDD">
        <w:rPr>
          <w:color w:val="212121"/>
          <w:highlight w:val="yellow"/>
        </w:rPr>
        <w:t>installing behind Wipro proxy</w:t>
      </w:r>
      <w:r>
        <w:rPr>
          <w:color w:val="212121"/>
        </w:rPr>
        <w:t>.</w:t>
      </w:r>
      <w:r w:rsidR="00061C89">
        <w:rPr>
          <w:color w:val="212121"/>
        </w:rPr>
        <w:t xml:space="preserve"> </w:t>
      </w:r>
      <w:r w:rsidR="00061C89" w:rsidRPr="00061C89">
        <w:rPr>
          <w:b/>
          <w:color w:val="212121"/>
          <w:highlight w:val="yellow"/>
        </w:rPr>
        <w:t>Otherwise, do not issue the below commands.</w:t>
      </w:r>
    </w:p>
    <w:p w:rsidR="00371FAD" w:rsidRPr="00371FAD" w:rsidRDefault="00371FAD" w:rsidP="00126776">
      <w:pPr>
        <w:pStyle w:val="ListParagraph"/>
        <w:shd w:val="clear" w:color="auto" w:fill="FFFFFF"/>
        <w:ind w:left="540"/>
        <w:rPr>
          <w:color w:val="212121"/>
        </w:rPr>
      </w:pPr>
      <w:r w:rsidRPr="00371FAD">
        <w:rPr>
          <w:color w:val="212121"/>
        </w:rPr>
        <w:t xml:space="preserve">If behind Wipro proxy, </w:t>
      </w:r>
      <w:proofErr w:type="gramStart"/>
      <w:r w:rsidRPr="00371FAD">
        <w:rPr>
          <w:color w:val="000000"/>
        </w:rPr>
        <w:t>Configuring</w:t>
      </w:r>
      <w:proofErr w:type="gramEnd"/>
      <w:r w:rsidRPr="00371FAD">
        <w:rPr>
          <w:color w:val="000000"/>
        </w:rPr>
        <w:t xml:space="preserve"> proxy for node.js is important using </w:t>
      </w:r>
      <w:proofErr w:type="spellStart"/>
      <w:r w:rsidRPr="00371FAD">
        <w:rPr>
          <w:color w:val="000000"/>
        </w:rPr>
        <w:t>npm</w:t>
      </w:r>
      <w:proofErr w:type="spellEnd"/>
      <w:r w:rsidRPr="00371FAD">
        <w:rPr>
          <w:color w:val="000000"/>
        </w:rPr>
        <w:t xml:space="preserve"> </w:t>
      </w:r>
      <w:proofErr w:type="spellStart"/>
      <w:r w:rsidRPr="00371FAD">
        <w:rPr>
          <w:color w:val="000000"/>
        </w:rPr>
        <w:t>config</w:t>
      </w:r>
      <w:proofErr w:type="spellEnd"/>
      <w:r w:rsidRPr="00371FAD">
        <w:rPr>
          <w:color w:val="000000"/>
        </w:rPr>
        <w:t xml:space="preserve">. 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</w:t>
      </w:r>
      <w:proofErr w:type="spellStart"/>
      <w:r w:rsidRPr="00371FAD">
        <w:rPr>
          <w:color w:val="000000"/>
        </w:rPr>
        <w:t>npm</w:t>
      </w:r>
      <w:proofErr w:type="spellEnd"/>
      <w:proofErr w:type="gramStart"/>
      <w:r w:rsidRPr="00371FAD">
        <w:rPr>
          <w:color w:val="000000"/>
        </w:rPr>
        <w:t>  install</w:t>
      </w:r>
      <w:proofErr w:type="gramEnd"/>
      <w:r w:rsidRPr="00371FAD">
        <w:rPr>
          <w:color w:val="000000"/>
        </w:rPr>
        <w:t>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proxy </w:t>
      </w:r>
      <w:hyperlink r:id="rId7" w:history="1">
        <w:r w:rsidR="0095063B"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357373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https-proxy </w:t>
      </w:r>
      <w:hyperlink r:id="rId8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57373" w:rsidRPr="00EF1CE9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</w:p>
    <w:p w:rsidR="00357373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  <w:r>
        <w:rPr>
          <w:color w:val="212121"/>
        </w:rPr>
        <w:t xml:space="preserve">If the </w:t>
      </w:r>
      <w:proofErr w:type="spellStart"/>
      <w:r>
        <w:rPr>
          <w:color w:val="212121"/>
        </w:rPr>
        <w:t>ADpassword</w:t>
      </w:r>
      <w:proofErr w:type="spellEnd"/>
      <w:r>
        <w:rPr>
          <w:color w:val="212121"/>
        </w:rPr>
        <w:t xml:space="preserve"> contains special characters like @#$% etc., refer the link </w:t>
      </w:r>
      <w:hyperlink r:id="rId9" w:history="1">
        <w:r w:rsidRPr="00DC3B9F">
          <w:rPr>
            <w:rStyle w:val="Hyperlink"/>
          </w:rPr>
          <w:t>http://www.w3schools.com/tags/ref_urlencode.asp</w:t>
        </w:r>
      </w:hyperlink>
      <w:r>
        <w:rPr>
          <w:color w:val="212121"/>
        </w:rPr>
        <w:t xml:space="preserve"> to mention the character in encoded form. For example, if </w:t>
      </w:r>
      <w:r w:rsidRPr="009020D9">
        <w:rPr>
          <w:b/>
          <w:color w:val="C00000"/>
          <w:sz w:val="24"/>
          <w:szCs w:val="24"/>
        </w:rPr>
        <w:t>@</w:t>
      </w:r>
      <w:r>
        <w:rPr>
          <w:color w:val="212121"/>
        </w:rPr>
        <w:t xml:space="preserve"> is present in password, it should be mentioned as </w:t>
      </w:r>
      <w:r w:rsidRPr="009020D9">
        <w:rPr>
          <w:b/>
          <w:color w:val="C00000"/>
          <w:sz w:val="24"/>
          <w:szCs w:val="24"/>
        </w:rPr>
        <w:t>%40</w:t>
      </w:r>
    </w:p>
    <w:p w:rsidR="00061C89" w:rsidRDefault="00061C89" w:rsidP="005F5916">
      <w:pPr>
        <w:pStyle w:val="ListParagraph"/>
        <w:ind w:left="1260"/>
        <w:rPr>
          <w:rFonts w:ascii="Consolas" w:hAnsi="Consolas" w:cs="Consolas"/>
        </w:rPr>
      </w:pPr>
    </w:p>
    <w:p w:rsidR="00061C89" w:rsidRDefault="00061C89" w:rsidP="00061C89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 w:rsidR="00797B1B">
        <w:rPr>
          <w:rFonts w:cs="Consolas"/>
          <w:b/>
          <w:color w:val="FF0000"/>
          <w:highlight w:val="yellow"/>
        </w:rPr>
        <w:t xml:space="preserve"> (OPTIONAL STEP</w:t>
      </w:r>
      <w:r w:rsidR="0095268E">
        <w:rPr>
          <w:rFonts w:cs="Consolas"/>
          <w:b/>
          <w:color w:val="FF0000"/>
          <w:highlight w:val="yellow"/>
        </w:rPr>
        <w:t xml:space="preserve"> – NOT A REGULAR ONE</w:t>
      </w:r>
      <w:r w:rsidR="00797B1B">
        <w:rPr>
          <w:rFonts w:cs="Consolas"/>
          <w:b/>
          <w:color w:val="FF0000"/>
          <w:highlight w:val="yellow"/>
        </w:rPr>
        <w:t xml:space="preserve">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</w:t>
      </w:r>
      <w:r w:rsidR="00797B1B">
        <w:rPr>
          <w:rFonts w:cs="Consolas"/>
        </w:rPr>
        <w:t xml:space="preserve">already </w:t>
      </w:r>
      <w:r w:rsidR="00225947">
        <w:rPr>
          <w:rFonts w:cs="Consolas"/>
        </w:rPr>
        <w:t>set</w:t>
      </w:r>
      <w:r>
        <w:rPr>
          <w:rFonts w:cs="Consolas"/>
        </w:rPr>
        <w:t xml:space="preserve"> th</w:t>
      </w:r>
      <w:r w:rsidR="00797B1B">
        <w:rPr>
          <w:rFonts w:cs="Consolas"/>
        </w:rPr>
        <w:t>e</w:t>
      </w:r>
      <w:r>
        <w:rPr>
          <w:rFonts w:cs="Consolas"/>
        </w:rPr>
        <w:t xml:space="preserve"> </w:t>
      </w:r>
      <w:r w:rsidR="00797B1B">
        <w:rPr>
          <w:rFonts w:cs="Consolas"/>
        </w:rPr>
        <w:t xml:space="preserve">proxy </w:t>
      </w:r>
      <w:proofErr w:type="spellStart"/>
      <w:r w:rsidR="00797B1B">
        <w:rPr>
          <w:rFonts w:cs="Consolas"/>
        </w:rPr>
        <w:t>config</w:t>
      </w:r>
      <w:proofErr w:type="spellEnd"/>
      <w:r w:rsidR="00797B1B">
        <w:rPr>
          <w:rFonts w:cs="Consolas"/>
        </w:rPr>
        <w:t xml:space="preserve"> </w:t>
      </w:r>
      <w:r>
        <w:rPr>
          <w:rFonts w:cs="Consolas"/>
        </w:rPr>
        <w:t xml:space="preserve">wrongly and want to run the remaining commands from Direct Connection To Internet, </w:t>
      </w:r>
      <w:r w:rsidR="00797B1B">
        <w:rPr>
          <w:rFonts w:cs="Consolas"/>
        </w:rPr>
        <w:t>then to delete the proxy configuration, execute the following commands.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proxy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https-proxy</w:t>
      </w: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5F5916" w:rsidRDefault="005F5916" w:rsidP="005F5916">
      <w:pPr>
        <w:pStyle w:val="ListParagraph"/>
        <w:numPr>
          <w:ilvl w:val="0"/>
          <w:numId w:val="2"/>
        </w:numPr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:rsidR="00523F94" w:rsidRPr="007C1A9D" w:rsidRDefault="00523F94" w:rsidP="00523F94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:rsidR="00523F94" w:rsidRDefault="00523F94" w:rsidP="00523F94">
      <w:pPr>
        <w:pStyle w:val="ListParagraph"/>
        <w:ind w:left="540"/>
        <w:rPr>
          <w:rFonts w:cs="Consolas"/>
        </w:rPr>
      </w:pP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5916">
        <w:rPr>
          <w:rFonts w:ascii="Consolas" w:hAnsi="Consolas" w:cs="Consolas"/>
          <w:sz w:val="24"/>
          <w:szCs w:val="24"/>
        </w:rPr>
        <w:t>init</w:t>
      </w:r>
      <w:proofErr w:type="spellEnd"/>
      <w:r w:rsidRPr="005F5916">
        <w:rPr>
          <w:rFonts w:ascii="Consolas" w:hAnsi="Consolas" w:cs="Consolas"/>
          <w:sz w:val="24"/>
          <w:szCs w:val="24"/>
        </w:rPr>
        <w:t xml:space="preserve"> -y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babel-core@6.2.0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babel-loader@6.2.0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babel-preset-es2015@6.1.18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babel-preset-react@6.1.18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flux@2.1.1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lodash@3.10.1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object-assign@4.0.1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react@0.14.3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react-dom@0.14.3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react-router@0.13.5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webpack@1.12.3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-g webpack@1.12.3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-g </w:t>
      </w:r>
      <w:r w:rsidRPr="00605198">
        <w:rPr>
          <w:rFonts w:ascii="Consolas" w:hAnsi="Consolas" w:cs="Consolas"/>
          <w:sz w:val="24"/>
          <w:szCs w:val="24"/>
        </w:rPr>
        <w:t>http-server@0.8.5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385D87" w:rsidRPr="00637FD0" w:rsidRDefault="00637FD0" w:rsidP="00A6478E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Be in </w:t>
      </w:r>
      <w:r w:rsidRPr="000C0EF6">
        <w:rPr>
          <w:rFonts w:cs="Consolas"/>
          <w:b/>
        </w:rPr>
        <w:t>Node.js command prompt</w:t>
      </w:r>
      <w:r>
        <w:rPr>
          <w:rFonts w:cs="Consolas"/>
        </w:rPr>
        <w:t xml:space="preserve"> and e</w:t>
      </w:r>
      <w:r w:rsidR="00385D87" w:rsidRPr="00637FD0">
        <w:rPr>
          <w:rFonts w:cs="Consolas"/>
        </w:rPr>
        <w:t xml:space="preserve">nsure you are in  the directory </w:t>
      </w:r>
      <w:r w:rsidR="00385D87" w:rsidRPr="00637FD0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385D87" w:rsidRPr="00637FD0">
        <w:rPr>
          <w:b/>
          <w:bCs/>
          <w:color w:val="000000"/>
        </w:rPr>
        <w:t>reactjs_workshop</w:t>
      </w:r>
      <w:proofErr w:type="spellEnd"/>
      <w:r w:rsidRPr="00637FD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Pr="00637FD0">
        <w:rPr>
          <w:bCs/>
          <w:color w:val="000000"/>
        </w:rPr>
        <w:t>and then</w:t>
      </w:r>
      <w:r>
        <w:rPr>
          <w:b/>
          <w:bCs/>
          <w:color w:val="000000"/>
        </w:rPr>
        <w:t xml:space="preserve"> </w:t>
      </w:r>
      <w:r w:rsidR="00385D87" w:rsidRPr="00637FD0">
        <w:rPr>
          <w:rFonts w:cs="Consolas"/>
        </w:rPr>
        <w:t>Create a directory “</w:t>
      </w:r>
      <w:r w:rsidR="00385D87" w:rsidRPr="00637FD0">
        <w:rPr>
          <w:rFonts w:cs="Consolas"/>
          <w:b/>
        </w:rPr>
        <w:t>code</w:t>
      </w:r>
      <w:r w:rsidR="00385D87" w:rsidRPr="00637FD0">
        <w:rPr>
          <w:rFonts w:cs="Consolas"/>
        </w:rPr>
        <w:t xml:space="preserve">” under </w:t>
      </w:r>
      <w:r w:rsidR="00385D87" w:rsidRPr="00637FD0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385D87" w:rsidRPr="00637FD0">
        <w:rPr>
          <w:b/>
          <w:bCs/>
          <w:color w:val="000000"/>
        </w:rPr>
        <w:t>reactjs_workshop</w:t>
      </w:r>
      <w:proofErr w:type="spellEnd"/>
    </w:p>
    <w:p w:rsidR="00385D87" w:rsidRPr="00385D87" w:rsidRDefault="00385D87" w:rsidP="00385D87">
      <w:pPr>
        <w:pStyle w:val="ListParagraph"/>
        <w:rPr>
          <w:rFonts w:cs="Consolas"/>
        </w:rPr>
      </w:pPr>
    </w:p>
    <w:p w:rsidR="007A0A5C" w:rsidRPr="00637FD0" w:rsidRDefault="007A0A5C" w:rsidP="007A0A5C">
      <w:pPr>
        <w:pStyle w:val="ListParagraph"/>
        <w:numPr>
          <w:ilvl w:val="0"/>
          <w:numId w:val="2"/>
        </w:numPr>
        <w:rPr>
          <w:rFonts w:cs="Consolas"/>
        </w:rPr>
      </w:pPr>
      <w:r w:rsidRPr="00D15AD1">
        <w:rPr>
          <w:bCs/>
          <w:color w:val="000000"/>
        </w:rPr>
        <w:t xml:space="preserve">During the </w:t>
      </w:r>
      <w:r w:rsidR="008E7ACA">
        <w:rPr>
          <w:bCs/>
          <w:color w:val="000000"/>
        </w:rPr>
        <w:t>training</w:t>
      </w:r>
      <w:r w:rsidRPr="00D15AD1">
        <w:rPr>
          <w:bCs/>
          <w:color w:val="000000"/>
        </w:rPr>
        <w:t xml:space="preserve"> session</w:t>
      </w:r>
      <w:r>
        <w:rPr>
          <w:bCs/>
          <w:color w:val="000000"/>
        </w:rPr>
        <w:t xml:space="preserve"> on </w:t>
      </w:r>
      <w:r w:rsidR="001F35AA">
        <w:rPr>
          <w:b/>
          <w:bCs/>
          <w:color w:val="000000"/>
        </w:rPr>
        <w:t>React</w:t>
      </w:r>
      <w:r w:rsidRPr="00A378BE">
        <w:rPr>
          <w:b/>
          <w:bCs/>
          <w:color w:val="000000"/>
        </w:rPr>
        <w:t>.js</w:t>
      </w:r>
      <w:r w:rsidRPr="00D15AD1">
        <w:rPr>
          <w:bCs/>
          <w:color w:val="000000"/>
        </w:rPr>
        <w:t xml:space="preserve">, while trying out each concept, you can create a separate sub-folder under </w:t>
      </w:r>
      <w:r w:rsidRPr="00EB2583">
        <w:rPr>
          <w:b/>
          <w:bCs/>
          <w:color w:val="000000"/>
        </w:rPr>
        <w:t>“code</w:t>
      </w:r>
      <w:r>
        <w:rPr>
          <w:b/>
          <w:bCs/>
          <w:color w:val="000000"/>
        </w:rPr>
        <w:t>”</w:t>
      </w:r>
      <w:r w:rsidRPr="00EB2583">
        <w:rPr>
          <w:b/>
          <w:bCs/>
          <w:color w:val="000000"/>
        </w:rPr>
        <w:t xml:space="preserve"> </w:t>
      </w:r>
      <w:r w:rsidRPr="00D15AD1">
        <w:rPr>
          <w:bCs/>
          <w:color w:val="000000"/>
        </w:rPr>
        <w:t>to try out each concept.</w:t>
      </w:r>
    </w:p>
    <w:p w:rsidR="00385D87" w:rsidRPr="00D2340A" w:rsidRDefault="00385D87" w:rsidP="00D2340A">
      <w:pPr>
        <w:rPr>
          <w:rFonts w:ascii="Consolas" w:hAnsi="Consolas" w:cs="Consolas"/>
          <w:sz w:val="24"/>
          <w:szCs w:val="24"/>
        </w:rPr>
      </w:pPr>
    </w:p>
    <w:sectPr w:rsidR="00385D87" w:rsidRPr="00D2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31F6A"/>
    <w:rsid w:val="00061C89"/>
    <w:rsid w:val="000633C2"/>
    <w:rsid w:val="000747BB"/>
    <w:rsid w:val="00074F21"/>
    <w:rsid w:val="00087F71"/>
    <w:rsid w:val="000A01F5"/>
    <w:rsid w:val="000C0CA9"/>
    <w:rsid w:val="000C0EF6"/>
    <w:rsid w:val="000F0415"/>
    <w:rsid w:val="00126776"/>
    <w:rsid w:val="001A2957"/>
    <w:rsid w:val="001A57C4"/>
    <w:rsid w:val="001D1260"/>
    <w:rsid w:val="001E6E7E"/>
    <w:rsid w:val="001F35AA"/>
    <w:rsid w:val="00213D58"/>
    <w:rsid w:val="00225947"/>
    <w:rsid w:val="002826E5"/>
    <w:rsid w:val="002968F1"/>
    <w:rsid w:val="002A170B"/>
    <w:rsid w:val="002D09FB"/>
    <w:rsid w:val="002E6A7C"/>
    <w:rsid w:val="002F36F5"/>
    <w:rsid w:val="002F595F"/>
    <w:rsid w:val="002F72A4"/>
    <w:rsid w:val="00310452"/>
    <w:rsid w:val="00314546"/>
    <w:rsid w:val="00324364"/>
    <w:rsid w:val="00357373"/>
    <w:rsid w:val="00371FAD"/>
    <w:rsid w:val="00381221"/>
    <w:rsid w:val="00385D87"/>
    <w:rsid w:val="00387499"/>
    <w:rsid w:val="003E602D"/>
    <w:rsid w:val="003F173C"/>
    <w:rsid w:val="00410473"/>
    <w:rsid w:val="004136DA"/>
    <w:rsid w:val="004233ED"/>
    <w:rsid w:val="00424AA0"/>
    <w:rsid w:val="00451A22"/>
    <w:rsid w:val="00522395"/>
    <w:rsid w:val="00523F94"/>
    <w:rsid w:val="00526F89"/>
    <w:rsid w:val="00554F76"/>
    <w:rsid w:val="005800A6"/>
    <w:rsid w:val="005A476D"/>
    <w:rsid w:val="005C1FD9"/>
    <w:rsid w:val="005F5916"/>
    <w:rsid w:val="00605198"/>
    <w:rsid w:val="00613FB8"/>
    <w:rsid w:val="00621691"/>
    <w:rsid w:val="006321A6"/>
    <w:rsid w:val="006366EC"/>
    <w:rsid w:val="00637FD0"/>
    <w:rsid w:val="00645961"/>
    <w:rsid w:val="00693541"/>
    <w:rsid w:val="006C7EDD"/>
    <w:rsid w:val="0072021B"/>
    <w:rsid w:val="007364ED"/>
    <w:rsid w:val="00771354"/>
    <w:rsid w:val="00775B6C"/>
    <w:rsid w:val="007963B9"/>
    <w:rsid w:val="00797B1B"/>
    <w:rsid w:val="007A0A5C"/>
    <w:rsid w:val="007B7494"/>
    <w:rsid w:val="007E11B7"/>
    <w:rsid w:val="008122AB"/>
    <w:rsid w:val="00815BFD"/>
    <w:rsid w:val="00863FAC"/>
    <w:rsid w:val="00865183"/>
    <w:rsid w:val="008A7AF3"/>
    <w:rsid w:val="008C450B"/>
    <w:rsid w:val="008D4FA7"/>
    <w:rsid w:val="008E7ACA"/>
    <w:rsid w:val="0095063B"/>
    <w:rsid w:val="0095268E"/>
    <w:rsid w:val="00956973"/>
    <w:rsid w:val="00980478"/>
    <w:rsid w:val="00994168"/>
    <w:rsid w:val="009B56BB"/>
    <w:rsid w:val="009D4C03"/>
    <w:rsid w:val="009F31C1"/>
    <w:rsid w:val="00A45AAD"/>
    <w:rsid w:val="00A608E2"/>
    <w:rsid w:val="00A71CF4"/>
    <w:rsid w:val="00A92C18"/>
    <w:rsid w:val="00AD3BC2"/>
    <w:rsid w:val="00AE06A4"/>
    <w:rsid w:val="00B5152D"/>
    <w:rsid w:val="00B54177"/>
    <w:rsid w:val="00BF7DCD"/>
    <w:rsid w:val="00C0443B"/>
    <w:rsid w:val="00C4544B"/>
    <w:rsid w:val="00C5064A"/>
    <w:rsid w:val="00C573EA"/>
    <w:rsid w:val="00C75575"/>
    <w:rsid w:val="00C9157E"/>
    <w:rsid w:val="00CA73DC"/>
    <w:rsid w:val="00D2340A"/>
    <w:rsid w:val="00D31ECD"/>
    <w:rsid w:val="00D63EFE"/>
    <w:rsid w:val="00DE43ED"/>
    <w:rsid w:val="00DE77F0"/>
    <w:rsid w:val="00DF44C4"/>
    <w:rsid w:val="00E1153B"/>
    <w:rsid w:val="00E1497B"/>
    <w:rsid w:val="00E16860"/>
    <w:rsid w:val="00E46D60"/>
    <w:rsid w:val="00E60E91"/>
    <w:rsid w:val="00E67139"/>
    <w:rsid w:val="00EB3996"/>
    <w:rsid w:val="00EF1CE9"/>
    <w:rsid w:val="00F10D6A"/>
    <w:rsid w:val="00F5707C"/>
    <w:rsid w:val="00F631F7"/>
    <w:rsid w:val="00FA0762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DAP-ADUserID:LDAP-ADpassword@proxyname: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UserID:ADpassword@proxyname: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repository/6.x/6.9.2/npp.6.9.2.Installer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dist/v4.4.7/node-v4.4.7-x86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ref_urlencod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Srinivasan Mahadevan (WT01 - TT-PES, A&amp;IM &amp; ADM)</cp:lastModifiedBy>
  <cp:revision>200</cp:revision>
  <dcterms:created xsi:type="dcterms:W3CDTF">2015-11-16T10:08:00Z</dcterms:created>
  <dcterms:modified xsi:type="dcterms:W3CDTF">2016-08-13T17:31:00Z</dcterms:modified>
</cp:coreProperties>
</file>