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10C6" w14:textId="09B8B6D4" w:rsidR="001064DF" w:rsidRPr="001064DF" w:rsidRDefault="00C2072A" w:rsidP="00C2072A">
      <w:pPr>
        <w:tabs>
          <w:tab w:val="left" w:pos="360"/>
          <w:tab w:val="center" w:pos="4513"/>
        </w:tabs>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sidR="001064DF" w:rsidRPr="001064DF">
        <w:rPr>
          <w:rFonts w:ascii="Times New Roman" w:hAnsi="Times New Roman" w:cs="Times New Roman"/>
          <w:b/>
          <w:bCs/>
        </w:rPr>
        <w:t>EXERCISE-2</w:t>
      </w:r>
    </w:p>
    <w:p w14:paraId="029EE919" w14:textId="655BDA16" w:rsidR="001064DF" w:rsidRDefault="001064DF" w:rsidP="001064DF">
      <w:pPr>
        <w:jc w:val="center"/>
        <w:rPr>
          <w:rFonts w:ascii="Times New Roman" w:hAnsi="Times New Roman" w:cs="Times New Roman"/>
          <w:b/>
          <w:bCs/>
        </w:rPr>
      </w:pPr>
      <w:r w:rsidRPr="001064DF">
        <w:rPr>
          <w:rFonts w:ascii="Times New Roman" w:hAnsi="Times New Roman" w:cs="Times New Roman"/>
          <w:b/>
          <w:bCs/>
        </w:rPr>
        <w:t>APPLICATION OF VISUAL PERCEPTION AND GRAPHICAL ENCODING PRINCIPLES FOR EVALUATION AND REDESIGN OF DATA VISUALIZATIONS</w:t>
      </w:r>
    </w:p>
    <w:p w14:paraId="24DD2F3A" w14:textId="77777777" w:rsidR="001064DF" w:rsidRDefault="001064DF" w:rsidP="001064DF">
      <w:pPr>
        <w:rPr>
          <w:rFonts w:ascii="Times New Roman" w:hAnsi="Times New Roman" w:cs="Times New Roman"/>
          <w:b/>
          <w:bCs/>
        </w:rPr>
      </w:pPr>
    </w:p>
    <w:p w14:paraId="7F9113A1" w14:textId="47FA2536" w:rsidR="001064DF" w:rsidRPr="001064DF" w:rsidRDefault="00760B66" w:rsidP="001064DF">
      <w:pPr>
        <w:rPr>
          <w:rFonts w:ascii="Times New Roman" w:hAnsi="Times New Roman" w:cs="Times New Roman"/>
          <w:b/>
          <w:bCs/>
        </w:rPr>
      </w:pPr>
      <w:r w:rsidRPr="001064DF">
        <w:rPr>
          <w:rFonts w:ascii="Times New Roman" w:hAnsi="Times New Roman" w:cs="Times New Roman"/>
          <w:b/>
          <w:bCs/>
        </w:rPr>
        <w:t>AIM</w:t>
      </w:r>
      <w:r>
        <w:rPr>
          <w:rFonts w:ascii="Times New Roman" w:hAnsi="Times New Roman" w:cs="Times New Roman"/>
          <w:b/>
          <w:bCs/>
        </w:rPr>
        <w:t>:</w:t>
      </w:r>
    </w:p>
    <w:p w14:paraId="7BAB0032" w14:textId="77777777" w:rsidR="001064DF" w:rsidRDefault="001064DF" w:rsidP="001064DF">
      <w:pPr>
        <w:jc w:val="both"/>
        <w:rPr>
          <w:rFonts w:ascii="Times New Roman" w:hAnsi="Times New Roman" w:cs="Times New Roman"/>
        </w:rPr>
      </w:pPr>
      <w:r w:rsidRPr="001064DF">
        <w:rPr>
          <w:rFonts w:ascii="Times New Roman" w:hAnsi="Times New Roman" w:cs="Times New Roman"/>
        </w:rPr>
        <w:t>To evaluate poorly designed data visualizations using visual perception and graphical encoding principles, and redesign them into clear, accurate, and effective visualizations using Python Matplotlib.</w:t>
      </w:r>
    </w:p>
    <w:p w14:paraId="4A770518" w14:textId="77777777" w:rsidR="001064DF" w:rsidRPr="001064DF" w:rsidRDefault="001064DF" w:rsidP="001064DF">
      <w:pPr>
        <w:rPr>
          <w:rFonts w:ascii="Times New Roman" w:hAnsi="Times New Roman" w:cs="Times New Roman"/>
        </w:rPr>
      </w:pPr>
    </w:p>
    <w:p w14:paraId="7DAB5C58" w14:textId="3AB48502" w:rsidR="001064DF" w:rsidRPr="001064DF" w:rsidRDefault="00760B66" w:rsidP="001064DF">
      <w:pPr>
        <w:rPr>
          <w:rFonts w:ascii="Times New Roman" w:hAnsi="Times New Roman" w:cs="Times New Roman"/>
          <w:b/>
          <w:bCs/>
        </w:rPr>
      </w:pPr>
      <w:r w:rsidRPr="001064DF">
        <w:rPr>
          <w:rFonts w:ascii="Times New Roman" w:hAnsi="Times New Roman" w:cs="Times New Roman"/>
          <w:b/>
          <w:bCs/>
        </w:rPr>
        <w:t>PROCEDURE</w:t>
      </w:r>
      <w:r>
        <w:rPr>
          <w:rFonts w:ascii="Times New Roman" w:hAnsi="Times New Roman" w:cs="Times New Roman"/>
          <w:b/>
          <w:bCs/>
        </w:rPr>
        <w:t>:</w:t>
      </w:r>
    </w:p>
    <w:p w14:paraId="3202A324"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Import the required Python library (</w:t>
      </w:r>
      <w:proofErr w:type="spellStart"/>
      <w:proofErr w:type="gramStart"/>
      <w:r w:rsidRPr="001064DF">
        <w:rPr>
          <w:rFonts w:ascii="Times New Roman" w:hAnsi="Times New Roman" w:cs="Times New Roman"/>
        </w:rPr>
        <w:t>matplotlib.pyplot</w:t>
      </w:r>
      <w:proofErr w:type="spellEnd"/>
      <w:proofErr w:type="gramEnd"/>
      <w:r w:rsidRPr="001064DF">
        <w:rPr>
          <w:rFonts w:ascii="Times New Roman" w:hAnsi="Times New Roman" w:cs="Times New Roman"/>
        </w:rPr>
        <w:t xml:space="preserve">) and </w:t>
      </w:r>
      <w:proofErr w:type="spellStart"/>
      <w:r w:rsidRPr="001064DF">
        <w:rPr>
          <w:rFonts w:ascii="Times New Roman" w:hAnsi="Times New Roman" w:cs="Times New Roman"/>
        </w:rPr>
        <w:t>numpy</w:t>
      </w:r>
      <w:proofErr w:type="spellEnd"/>
      <w:r w:rsidRPr="001064DF">
        <w:rPr>
          <w:rFonts w:ascii="Times New Roman" w:hAnsi="Times New Roman" w:cs="Times New Roman"/>
        </w:rPr>
        <w:t xml:space="preserve"> where necessary.</w:t>
      </w:r>
    </w:p>
    <w:p w14:paraId="2A3969A1"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Create sample datasets such as customer revenue, monthly sales, website traffic, marketing channels, and category distributions.</w:t>
      </w:r>
    </w:p>
    <w:p w14:paraId="77961F40"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Generate intentionally poor visualizations by introducing common design mistakes such as:</w:t>
      </w:r>
    </w:p>
    <w:p w14:paraId="5539CB51"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Truncated Y-axis</w:t>
      </w:r>
    </w:p>
    <w:p w14:paraId="2539C003"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Missing axis labels</w:t>
      </w:r>
    </w:p>
    <w:p w14:paraId="338807E9"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Crowded legends</w:t>
      </w:r>
    </w:p>
    <w:p w14:paraId="04A440CD"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 xml:space="preserve">Excessive </w:t>
      </w:r>
      <w:proofErr w:type="spellStart"/>
      <w:r w:rsidRPr="001064DF">
        <w:rPr>
          <w:rFonts w:ascii="Times New Roman" w:hAnsi="Times New Roman" w:cs="Times New Roman"/>
        </w:rPr>
        <w:t>colors</w:t>
      </w:r>
      <w:proofErr w:type="spellEnd"/>
      <w:r w:rsidRPr="001064DF">
        <w:rPr>
          <w:rFonts w:ascii="Times New Roman" w:hAnsi="Times New Roman" w:cs="Times New Roman"/>
        </w:rPr>
        <w:t xml:space="preserve"> and annotations</w:t>
      </w:r>
    </w:p>
    <w:p w14:paraId="2C56B311"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 xml:space="preserve">Poor pie chart </w:t>
      </w:r>
      <w:proofErr w:type="spellStart"/>
      <w:r w:rsidRPr="001064DF">
        <w:rPr>
          <w:rFonts w:ascii="Times New Roman" w:hAnsi="Times New Roman" w:cs="Times New Roman"/>
        </w:rPr>
        <w:t>color</w:t>
      </w:r>
      <w:proofErr w:type="spellEnd"/>
      <w:r w:rsidRPr="001064DF">
        <w:rPr>
          <w:rFonts w:ascii="Times New Roman" w:hAnsi="Times New Roman" w:cs="Times New Roman"/>
        </w:rPr>
        <w:t xml:space="preserve"> choices</w:t>
      </w:r>
    </w:p>
    <w:p w14:paraId="15206EAB"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Apply graphical encoding principles to redesign each visualization by:</w:t>
      </w:r>
    </w:p>
    <w:p w14:paraId="18424148"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Starting bar chart Y-axes from zero.</w:t>
      </w:r>
    </w:p>
    <w:p w14:paraId="40CF329C"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Adding meaningful titles and axis labels.</w:t>
      </w:r>
    </w:p>
    <w:p w14:paraId="67D56123"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 xml:space="preserve">Using appropriate </w:t>
      </w:r>
      <w:proofErr w:type="spellStart"/>
      <w:r w:rsidRPr="001064DF">
        <w:rPr>
          <w:rFonts w:ascii="Times New Roman" w:hAnsi="Times New Roman" w:cs="Times New Roman"/>
        </w:rPr>
        <w:t>colors</w:t>
      </w:r>
      <w:proofErr w:type="spellEnd"/>
      <w:r w:rsidRPr="001064DF">
        <w:rPr>
          <w:rFonts w:ascii="Times New Roman" w:hAnsi="Times New Roman" w:cs="Times New Roman"/>
        </w:rPr>
        <w:t xml:space="preserve"> with good contrast.</w:t>
      </w:r>
    </w:p>
    <w:p w14:paraId="7FFC6D14"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Displaying only essential data labels.</w:t>
      </w:r>
    </w:p>
    <w:p w14:paraId="11F191A7"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Reducing visual clutter.</w:t>
      </w:r>
    </w:p>
    <w:p w14:paraId="7B6D7108"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Highlighting important information while de-emphasizing less important elements.</w:t>
      </w:r>
    </w:p>
    <w:p w14:paraId="3096370B"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Display both poor and corrected versions side by side for comparison.</w:t>
      </w:r>
    </w:p>
    <w:p w14:paraId="57D1B2AC" w14:textId="77777777" w:rsidR="00760B66" w:rsidRDefault="001064DF" w:rsidP="00760B66">
      <w:pPr>
        <w:numPr>
          <w:ilvl w:val="0"/>
          <w:numId w:val="1"/>
        </w:numPr>
        <w:rPr>
          <w:rFonts w:ascii="Times New Roman" w:hAnsi="Times New Roman" w:cs="Times New Roman"/>
        </w:rPr>
      </w:pPr>
      <w:proofErr w:type="spellStart"/>
      <w:r w:rsidRPr="001064DF">
        <w:rPr>
          <w:rFonts w:ascii="Times New Roman" w:hAnsi="Times New Roman" w:cs="Times New Roman"/>
        </w:rPr>
        <w:t>Analyze</w:t>
      </w:r>
      <w:proofErr w:type="spellEnd"/>
      <w:r w:rsidRPr="001064DF">
        <w:rPr>
          <w:rFonts w:ascii="Times New Roman" w:hAnsi="Times New Roman" w:cs="Times New Roman"/>
        </w:rPr>
        <w:t xml:space="preserve"> how the redesigned charts improve readability, accuracy, and user understanding.</w:t>
      </w:r>
    </w:p>
    <w:p w14:paraId="3696DFCA" w14:textId="2B2D8D61" w:rsidR="00760B66" w:rsidRPr="00760B66" w:rsidRDefault="00760B66" w:rsidP="00760B66">
      <w:pPr>
        <w:rPr>
          <w:rFonts w:ascii="Times New Roman" w:hAnsi="Times New Roman" w:cs="Times New Roman"/>
        </w:rPr>
      </w:pPr>
      <w:r w:rsidRPr="00760B66">
        <w:rPr>
          <w:rFonts w:ascii="Times New Roman" w:hAnsi="Times New Roman" w:cs="Times New Roman"/>
          <w:b/>
          <w:bCs/>
        </w:rPr>
        <w:lastRenderedPageBreak/>
        <w:t>CODE:</w:t>
      </w:r>
    </w:p>
    <w:p w14:paraId="6DFC3D71" w14:textId="77EE62DF" w:rsidR="001064DF" w:rsidRDefault="001064DF" w:rsidP="001064DF">
      <w:pPr>
        <w:rPr>
          <w:rFonts w:ascii="Times New Roman" w:hAnsi="Times New Roman" w:cs="Times New Roman"/>
          <w:b/>
          <w:bCs/>
        </w:rPr>
      </w:pPr>
      <w:r w:rsidRPr="001064DF">
        <w:rPr>
          <w:rFonts w:ascii="Times New Roman" w:hAnsi="Times New Roman" w:cs="Times New Roman"/>
          <w:b/>
          <w:bCs/>
        </w:rPr>
        <w:drawing>
          <wp:inline distT="0" distB="0" distL="0" distR="0" wp14:anchorId="0F540C69" wp14:editId="2E6A70DE">
            <wp:extent cx="4846320" cy="6567805"/>
            <wp:effectExtent l="0" t="0" r="0" b="4445"/>
            <wp:docPr id="174236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64772" name=""/>
                    <pic:cNvPicPr/>
                  </pic:nvPicPr>
                  <pic:blipFill rotWithShape="1">
                    <a:blip r:embed="rId7"/>
                    <a:srcRect l="9838" r="5605"/>
                    <a:stretch>
                      <a:fillRect/>
                    </a:stretch>
                  </pic:blipFill>
                  <pic:spPr bwMode="auto">
                    <a:xfrm>
                      <a:off x="0" y="0"/>
                      <a:ext cx="4846320" cy="6567805"/>
                    </a:xfrm>
                    <a:prstGeom prst="rect">
                      <a:avLst/>
                    </a:prstGeom>
                    <a:ln>
                      <a:noFill/>
                    </a:ln>
                    <a:extLst>
                      <a:ext uri="{53640926-AAD7-44D8-BBD7-CCE9431645EC}">
                        <a14:shadowObscured xmlns:a14="http://schemas.microsoft.com/office/drawing/2010/main"/>
                      </a:ext>
                    </a:extLst>
                  </pic:spPr>
                </pic:pic>
              </a:graphicData>
            </a:graphic>
          </wp:inline>
        </w:drawing>
      </w:r>
    </w:p>
    <w:p w14:paraId="67577CF2" w14:textId="50227158" w:rsidR="001064DF" w:rsidRDefault="001064DF" w:rsidP="001064DF">
      <w:pPr>
        <w:rPr>
          <w:rFonts w:ascii="Times New Roman" w:hAnsi="Times New Roman" w:cs="Times New Roman"/>
          <w:b/>
          <w:bCs/>
        </w:rPr>
      </w:pPr>
      <w:r w:rsidRPr="001064DF">
        <w:rPr>
          <w:rFonts w:ascii="Times New Roman" w:hAnsi="Times New Roman" w:cs="Times New Roman"/>
          <w:b/>
          <w:bCs/>
        </w:rPr>
        <w:lastRenderedPageBreak/>
        <w:drawing>
          <wp:inline distT="0" distB="0" distL="0" distR="0" wp14:anchorId="54630A85" wp14:editId="76976A14">
            <wp:extent cx="5449060" cy="8002117"/>
            <wp:effectExtent l="0" t="0" r="0" b="0"/>
            <wp:docPr id="115342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0051" name=""/>
                    <pic:cNvPicPr/>
                  </pic:nvPicPr>
                  <pic:blipFill>
                    <a:blip r:embed="rId8"/>
                    <a:stretch>
                      <a:fillRect/>
                    </a:stretch>
                  </pic:blipFill>
                  <pic:spPr>
                    <a:xfrm>
                      <a:off x="0" y="0"/>
                      <a:ext cx="5449060" cy="8002117"/>
                    </a:xfrm>
                    <a:prstGeom prst="rect">
                      <a:avLst/>
                    </a:prstGeom>
                  </pic:spPr>
                </pic:pic>
              </a:graphicData>
            </a:graphic>
          </wp:inline>
        </w:drawing>
      </w:r>
    </w:p>
    <w:p w14:paraId="49A80477" w14:textId="77777777" w:rsidR="001064DF" w:rsidRDefault="001064DF" w:rsidP="001064DF">
      <w:pPr>
        <w:rPr>
          <w:rFonts w:ascii="Times New Roman" w:hAnsi="Times New Roman" w:cs="Times New Roman"/>
          <w:b/>
          <w:bCs/>
        </w:rPr>
      </w:pPr>
    </w:p>
    <w:p w14:paraId="5E4DA3E0" w14:textId="77777777" w:rsidR="001064DF" w:rsidRDefault="001064DF" w:rsidP="001064DF">
      <w:pPr>
        <w:rPr>
          <w:rFonts w:ascii="Times New Roman" w:hAnsi="Times New Roman" w:cs="Times New Roman"/>
          <w:b/>
          <w:bCs/>
        </w:rPr>
      </w:pPr>
    </w:p>
    <w:p w14:paraId="5930FD5D" w14:textId="77777777" w:rsidR="001064DF" w:rsidRDefault="001064DF" w:rsidP="001064DF">
      <w:pPr>
        <w:rPr>
          <w:rFonts w:ascii="Times New Roman" w:hAnsi="Times New Roman" w:cs="Times New Roman"/>
          <w:b/>
          <w:bCs/>
        </w:rPr>
      </w:pPr>
    </w:p>
    <w:p w14:paraId="677621EF" w14:textId="4FA027A4" w:rsidR="001064DF" w:rsidRDefault="001064DF" w:rsidP="001064DF">
      <w:pPr>
        <w:rPr>
          <w:rFonts w:ascii="Times New Roman" w:hAnsi="Times New Roman" w:cs="Times New Roman"/>
          <w:b/>
          <w:bCs/>
        </w:rPr>
      </w:pPr>
      <w:r w:rsidRPr="001064DF">
        <w:rPr>
          <w:rFonts w:ascii="Times New Roman" w:hAnsi="Times New Roman" w:cs="Times New Roman"/>
          <w:b/>
          <w:bCs/>
        </w:rPr>
        <w:drawing>
          <wp:inline distT="0" distB="0" distL="0" distR="0" wp14:anchorId="4E1DB14B" wp14:editId="6427679B">
            <wp:extent cx="5010849" cy="7211431"/>
            <wp:effectExtent l="0" t="0" r="0" b="8890"/>
            <wp:docPr id="123295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52706" name=""/>
                    <pic:cNvPicPr/>
                  </pic:nvPicPr>
                  <pic:blipFill>
                    <a:blip r:embed="rId9"/>
                    <a:stretch>
                      <a:fillRect/>
                    </a:stretch>
                  </pic:blipFill>
                  <pic:spPr>
                    <a:xfrm>
                      <a:off x="0" y="0"/>
                      <a:ext cx="5010849" cy="7211431"/>
                    </a:xfrm>
                    <a:prstGeom prst="rect">
                      <a:avLst/>
                    </a:prstGeom>
                  </pic:spPr>
                </pic:pic>
              </a:graphicData>
            </a:graphic>
          </wp:inline>
        </w:drawing>
      </w:r>
    </w:p>
    <w:p w14:paraId="66FDD102" w14:textId="2E499126" w:rsidR="001064DF" w:rsidRDefault="001064DF" w:rsidP="001064DF">
      <w:pPr>
        <w:rPr>
          <w:rFonts w:ascii="Times New Roman" w:hAnsi="Times New Roman" w:cs="Times New Roman"/>
          <w:b/>
          <w:bCs/>
        </w:rPr>
      </w:pPr>
      <w:r w:rsidRPr="001064DF">
        <w:rPr>
          <w:rFonts w:ascii="Times New Roman" w:hAnsi="Times New Roman" w:cs="Times New Roman"/>
          <w:b/>
          <w:bCs/>
        </w:rPr>
        <w:lastRenderedPageBreak/>
        <w:drawing>
          <wp:inline distT="0" distB="0" distL="0" distR="0" wp14:anchorId="57523A71" wp14:editId="0898E083">
            <wp:extent cx="5287113" cy="4163006"/>
            <wp:effectExtent l="0" t="0" r="8890" b="9525"/>
            <wp:docPr id="40613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30675" name=""/>
                    <pic:cNvPicPr/>
                  </pic:nvPicPr>
                  <pic:blipFill>
                    <a:blip r:embed="rId10"/>
                    <a:stretch>
                      <a:fillRect/>
                    </a:stretch>
                  </pic:blipFill>
                  <pic:spPr>
                    <a:xfrm>
                      <a:off x="0" y="0"/>
                      <a:ext cx="5287113" cy="4163006"/>
                    </a:xfrm>
                    <a:prstGeom prst="rect">
                      <a:avLst/>
                    </a:prstGeom>
                  </pic:spPr>
                </pic:pic>
              </a:graphicData>
            </a:graphic>
          </wp:inline>
        </w:drawing>
      </w:r>
    </w:p>
    <w:p w14:paraId="022FC3B1" w14:textId="058F1100" w:rsidR="001064DF" w:rsidRDefault="001064DF" w:rsidP="001064DF">
      <w:pPr>
        <w:rPr>
          <w:rFonts w:ascii="Times New Roman" w:hAnsi="Times New Roman" w:cs="Times New Roman"/>
          <w:b/>
          <w:bCs/>
        </w:rPr>
      </w:pPr>
      <w:r w:rsidRPr="001064DF">
        <w:rPr>
          <w:rFonts w:ascii="Times New Roman" w:hAnsi="Times New Roman" w:cs="Times New Roman"/>
          <w:b/>
          <w:bCs/>
        </w:rPr>
        <w:lastRenderedPageBreak/>
        <w:drawing>
          <wp:inline distT="0" distB="0" distL="0" distR="0" wp14:anchorId="5C8BE4AC" wp14:editId="7DD072BF">
            <wp:extent cx="5153744" cy="6630325"/>
            <wp:effectExtent l="0" t="0" r="8890" b="0"/>
            <wp:docPr id="31093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30192" name=""/>
                    <pic:cNvPicPr/>
                  </pic:nvPicPr>
                  <pic:blipFill>
                    <a:blip r:embed="rId11"/>
                    <a:stretch>
                      <a:fillRect/>
                    </a:stretch>
                  </pic:blipFill>
                  <pic:spPr>
                    <a:xfrm>
                      <a:off x="0" y="0"/>
                      <a:ext cx="5153744" cy="6630325"/>
                    </a:xfrm>
                    <a:prstGeom prst="rect">
                      <a:avLst/>
                    </a:prstGeom>
                  </pic:spPr>
                </pic:pic>
              </a:graphicData>
            </a:graphic>
          </wp:inline>
        </w:drawing>
      </w:r>
    </w:p>
    <w:p w14:paraId="74DA046E" w14:textId="77777777" w:rsidR="001064DF" w:rsidRDefault="001064DF" w:rsidP="001064DF">
      <w:pPr>
        <w:rPr>
          <w:rFonts w:ascii="Times New Roman" w:hAnsi="Times New Roman" w:cs="Times New Roman"/>
          <w:b/>
          <w:bCs/>
        </w:rPr>
      </w:pPr>
    </w:p>
    <w:p w14:paraId="61877969" w14:textId="1CFC628D" w:rsidR="001064DF" w:rsidRDefault="001064DF" w:rsidP="001064DF">
      <w:pPr>
        <w:rPr>
          <w:rFonts w:ascii="Times New Roman" w:hAnsi="Times New Roman" w:cs="Times New Roman"/>
          <w:b/>
          <w:bCs/>
        </w:rPr>
      </w:pPr>
      <w:r w:rsidRPr="001064DF">
        <w:rPr>
          <w:rFonts w:ascii="Times New Roman" w:hAnsi="Times New Roman" w:cs="Times New Roman"/>
          <w:b/>
          <w:bCs/>
        </w:rPr>
        <w:lastRenderedPageBreak/>
        <w:drawing>
          <wp:inline distT="0" distB="0" distL="0" distR="0" wp14:anchorId="195D7D3D" wp14:editId="329A419C">
            <wp:extent cx="5096586" cy="6878010"/>
            <wp:effectExtent l="0" t="0" r="8890" b="0"/>
            <wp:docPr id="155328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89595" name=""/>
                    <pic:cNvPicPr/>
                  </pic:nvPicPr>
                  <pic:blipFill>
                    <a:blip r:embed="rId12"/>
                    <a:stretch>
                      <a:fillRect/>
                    </a:stretch>
                  </pic:blipFill>
                  <pic:spPr>
                    <a:xfrm>
                      <a:off x="0" y="0"/>
                      <a:ext cx="5096586" cy="6878010"/>
                    </a:xfrm>
                    <a:prstGeom prst="rect">
                      <a:avLst/>
                    </a:prstGeom>
                  </pic:spPr>
                </pic:pic>
              </a:graphicData>
            </a:graphic>
          </wp:inline>
        </w:drawing>
      </w:r>
    </w:p>
    <w:p w14:paraId="5BA149A2" w14:textId="54548965" w:rsidR="001064DF" w:rsidRDefault="001064DF" w:rsidP="001064DF">
      <w:pPr>
        <w:rPr>
          <w:rFonts w:ascii="Times New Roman" w:hAnsi="Times New Roman" w:cs="Times New Roman"/>
          <w:b/>
          <w:bCs/>
        </w:rPr>
      </w:pPr>
      <w:r w:rsidRPr="001064DF">
        <w:rPr>
          <w:rFonts w:ascii="Times New Roman" w:hAnsi="Times New Roman" w:cs="Times New Roman"/>
          <w:b/>
          <w:bCs/>
        </w:rPr>
        <w:drawing>
          <wp:inline distT="0" distB="0" distL="0" distR="0" wp14:anchorId="4A27C3EE" wp14:editId="476AA3D8">
            <wp:extent cx="4817533" cy="1611579"/>
            <wp:effectExtent l="0" t="0" r="2540" b="8255"/>
            <wp:docPr id="172663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31660" name=""/>
                    <pic:cNvPicPr/>
                  </pic:nvPicPr>
                  <pic:blipFill>
                    <a:blip r:embed="rId13"/>
                    <a:stretch>
                      <a:fillRect/>
                    </a:stretch>
                  </pic:blipFill>
                  <pic:spPr>
                    <a:xfrm>
                      <a:off x="0" y="0"/>
                      <a:ext cx="4850942" cy="1622755"/>
                    </a:xfrm>
                    <a:prstGeom prst="rect">
                      <a:avLst/>
                    </a:prstGeom>
                  </pic:spPr>
                </pic:pic>
              </a:graphicData>
            </a:graphic>
          </wp:inline>
        </w:drawing>
      </w:r>
    </w:p>
    <w:p w14:paraId="1C93481B" w14:textId="3663D53C" w:rsidR="001064DF" w:rsidRDefault="001064DF" w:rsidP="001064DF">
      <w:pPr>
        <w:rPr>
          <w:rFonts w:ascii="Times New Roman" w:hAnsi="Times New Roman" w:cs="Times New Roman"/>
          <w:b/>
          <w:bCs/>
        </w:rPr>
      </w:pPr>
      <w:r w:rsidRPr="001064DF">
        <w:rPr>
          <w:rFonts w:ascii="Times New Roman" w:hAnsi="Times New Roman" w:cs="Times New Roman"/>
          <w:b/>
          <w:bCs/>
        </w:rPr>
        <w:lastRenderedPageBreak/>
        <w:drawing>
          <wp:inline distT="0" distB="0" distL="0" distR="0" wp14:anchorId="2EF83B7C" wp14:editId="040ED1FA">
            <wp:extent cx="5182323" cy="7325747"/>
            <wp:effectExtent l="0" t="0" r="0" b="8890"/>
            <wp:docPr id="143876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67610" name=""/>
                    <pic:cNvPicPr/>
                  </pic:nvPicPr>
                  <pic:blipFill>
                    <a:blip r:embed="rId14"/>
                    <a:stretch>
                      <a:fillRect/>
                    </a:stretch>
                  </pic:blipFill>
                  <pic:spPr>
                    <a:xfrm>
                      <a:off x="0" y="0"/>
                      <a:ext cx="5182323" cy="7325747"/>
                    </a:xfrm>
                    <a:prstGeom prst="rect">
                      <a:avLst/>
                    </a:prstGeom>
                  </pic:spPr>
                </pic:pic>
              </a:graphicData>
            </a:graphic>
          </wp:inline>
        </w:drawing>
      </w:r>
    </w:p>
    <w:p w14:paraId="7CF2967C" w14:textId="769EA700" w:rsidR="001064DF" w:rsidRDefault="001064DF" w:rsidP="001064DF">
      <w:pPr>
        <w:rPr>
          <w:rFonts w:ascii="Times New Roman" w:hAnsi="Times New Roman" w:cs="Times New Roman"/>
          <w:b/>
          <w:bCs/>
        </w:rPr>
      </w:pPr>
      <w:r w:rsidRPr="001064DF">
        <w:rPr>
          <w:rFonts w:ascii="Times New Roman" w:hAnsi="Times New Roman" w:cs="Times New Roman"/>
          <w:b/>
          <w:bCs/>
        </w:rPr>
        <w:lastRenderedPageBreak/>
        <w:drawing>
          <wp:inline distT="0" distB="0" distL="0" distR="0" wp14:anchorId="3F79B565" wp14:editId="3B30AA0D">
            <wp:extent cx="5220429" cy="7582958"/>
            <wp:effectExtent l="0" t="0" r="0" b="0"/>
            <wp:docPr id="48194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41503" name=""/>
                    <pic:cNvPicPr/>
                  </pic:nvPicPr>
                  <pic:blipFill>
                    <a:blip r:embed="rId15"/>
                    <a:stretch>
                      <a:fillRect/>
                    </a:stretch>
                  </pic:blipFill>
                  <pic:spPr>
                    <a:xfrm>
                      <a:off x="0" y="0"/>
                      <a:ext cx="5220429" cy="7582958"/>
                    </a:xfrm>
                    <a:prstGeom prst="rect">
                      <a:avLst/>
                    </a:prstGeom>
                  </pic:spPr>
                </pic:pic>
              </a:graphicData>
            </a:graphic>
          </wp:inline>
        </w:drawing>
      </w:r>
    </w:p>
    <w:p w14:paraId="12BF8D8A" w14:textId="7D99F482" w:rsidR="00760B66" w:rsidRDefault="00760B66" w:rsidP="001064DF">
      <w:pPr>
        <w:rPr>
          <w:rFonts w:ascii="Times New Roman" w:hAnsi="Times New Roman" w:cs="Times New Roman"/>
          <w:b/>
          <w:bCs/>
        </w:rPr>
      </w:pPr>
      <w:r w:rsidRPr="00760B66">
        <w:rPr>
          <w:rFonts w:ascii="Times New Roman" w:hAnsi="Times New Roman" w:cs="Times New Roman"/>
          <w:b/>
          <w:bCs/>
        </w:rPr>
        <w:lastRenderedPageBreak/>
        <w:drawing>
          <wp:inline distT="0" distB="0" distL="0" distR="0" wp14:anchorId="16461E3C" wp14:editId="1B0292C8">
            <wp:extent cx="4763165" cy="8183117"/>
            <wp:effectExtent l="0" t="0" r="0" b="8890"/>
            <wp:docPr id="104272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22813" name=""/>
                    <pic:cNvPicPr/>
                  </pic:nvPicPr>
                  <pic:blipFill>
                    <a:blip r:embed="rId16"/>
                    <a:stretch>
                      <a:fillRect/>
                    </a:stretch>
                  </pic:blipFill>
                  <pic:spPr>
                    <a:xfrm>
                      <a:off x="0" y="0"/>
                      <a:ext cx="4763165" cy="8183117"/>
                    </a:xfrm>
                    <a:prstGeom prst="rect">
                      <a:avLst/>
                    </a:prstGeom>
                  </pic:spPr>
                </pic:pic>
              </a:graphicData>
            </a:graphic>
          </wp:inline>
        </w:drawing>
      </w:r>
    </w:p>
    <w:p w14:paraId="57452F65" w14:textId="11D1EC55" w:rsidR="00760B66" w:rsidRDefault="00760B66" w:rsidP="001064DF">
      <w:pPr>
        <w:rPr>
          <w:rFonts w:ascii="Times New Roman" w:hAnsi="Times New Roman" w:cs="Times New Roman"/>
          <w:b/>
          <w:bCs/>
        </w:rPr>
      </w:pPr>
      <w:r w:rsidRPr="00760B66">
        <w:rPr>
          <w:rFonts w:ascii="Times New Roman" w:hAnsi="Times New Roman" w:cs="Times New Roman"/>
          <w:b/>
          <w:bCs/>
        </w:rPr>
        <w:lastRenderedPageBreak/>
        <w:drawing>
          <wp:inline distT="0" distB="0" distL="0" distR="0" wp14:anchorId="3D64332C" wp14:editId="480C04F6">
            <wp:extent cx="5068007" cy="3572374"/>
            <wp:effectExtent l="0" t="0" r="0" b="9525"/>
            <wp:docPr id="74140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05704" name=""/>
                    <pic:cNvPicPr/>
                  </pic:nvPicPr>
                  <pic:blipFill>
                    <a:blip r:embed="rId17"/>
                    <a:stretch>
                      <a:fillRect/>
                    </a:stretch>
                  </pic:blipFill>
                  <pic:spPr>
                    <a:xfrm>
                      <a:off x="0" y="0"/>
                      <a:ext cx="5068007" cy="3572374"/>
                    </a:xfrm>
                    <a:prstGeom prst="rect">
                      <a:avLst/>
                    </a:prstGeom>
                  </pic:spPr>
                </pic:pic>
              </a:graphicData>
            </a:graphic>
          </wp:inline>
        </w:drawing>
      </w:r>
    </w:p>
    <w:p w14:paraId="2DB14D83" w14:textId="77777777" w:rsidR="00760B66" w:rsidRDefault="00760B66" w:rsidP="001064DF">
      <w:pPr>
        <w:rPr>
          <w:rFonts w:ascii="Times New Roman" w:hAnsi="Times New Roman" w:cs="Times New Roman"/>
          <w:b/>
          <w:bCs/>
        </w:rPr>
      </w:pPr>
    </w:p>
    <w:p w14:paraId="7CF06308" w14:textId="77777777" w:rsidR="00760B66" w:rsidRDefault="00760B66" w:rsidP="001064DF">
      <w:pPr>
        <w:rPr>
          <w:rFonts w:ascii="Times New Roman" w:hAnsi="Times New Roman" w:cs="Times New Roman"/>
          <w:b/>
          <w:bCs/>
        </w:rPr>
      </w:pPr>
    </w:p>
    <w:p w14:paraId="223D4347" w14:textId="5DCBC522" w:rsidR="00760B66" w:rsidRPr="00760B66" w:rsidRDefault="00760B66" w:rsidP="00760B66">
      <w:pPr>
        <w:rPr>
          <w:rFonts w:ascii="Times New Roman" w:hAnsi="Times New Roman" w:cs="Times New Roman"/>
          <w:b/>
          <w:bCs/>
        </w:rPr>
      </w:pPr>
      <w:r w:rsidRPr="00760B66">
        <w:rPr>
          <w:rFonts w:ascii="Times New Roman" w:hAnsi="Times New Roman" w:cs="Times New Roman"/>
          <w:b/>
          <w:bCs/>
        </w:rPr>
        <w:t>RESULT</w:t>
      </w:r>
      <w:r>
        <w:rPr>
          <w:rFonts w:ascii="Times New Roman" w:hAnsi="Times New Roman" w:cs="Times New Roman"/>
          <w:b/>
          <w:bCs/>
        </w:rPr>
        <w:t>:</w:t>
      </w:r>
    </w:p>
    <w:p w14:paraId="234AC5F3" w14:textId="77777777" w:rsidR="00760B66" w:rsidRPr="00760B66" w:rsidRDefault="00760B66" w:rsidP="00760B66">
      <w:pPr>
        <w:jc w:val="both"/>
        <w:rPr>
          <w:rFonts w:ascii="Times New Roman" w:hAnsi="Times New Roman" w:cs="Times New Roman"/>
        </w:rPr>
      </w:pPr>
      <w:r w:rsidRPr="00760B66">
        <w:rPr>
          <w:rFonts w:ascii="Times New Roman" w:hAnsi="Times New Roman" w:cs="Times New Roman"/>
        </w:rPr>
        <w:t xml:space="preserve">The poor visualizations were successfully evaluated and redesigned by applying visual perception and graphical encoding principles. The corrected charts improved accuracy, readability, visual hierarchy, and user comprehension by using proper scales, meaningful labels, effective </w:t>
      </w:r>
      <w:proofErr w:type="spellStart"/>
      <w:r w:rsidRPr="00760B66">
        <w:rPr>
          <w:rFonts w:ascii="Times New Roman" w:hAnsi="Times New Roman" w:cs="Times New Roman"/>
        </w:rPr>
        <w:t>color</w:t>
      </w:r>
      <w:proofErr w:type="spellEnd"/>
      <w:r w:rsidRPr="00760B66">
        <w:rPr>
          <w:rFonts w:ascii="Times New Roman" w:hAnsi="Times New Roman" w:cs="Times New Roman"/>
        </w:rPr>
        <w:t xml:space="preserve"> encoding, reduced clutter, and appropriate emphasis on important information.</w:t>
      </w:r>
    </w:p>
    <w:p w14:paraId="20FDDB2A" w14:textId="77777777" w:rsidR="00760B66" w:rsidRDefault="00760B66" w:rsidP="00760B66">
      <w:pPr>
        <w:rPr>
          <w:rStyle w:val="Strong"/>
          <w:rFonts w:ascii="Times New Roman" w:hAnsi="Times New Roman" w:cs="Times New Roman"/>
          <w:b w:val="0"/>
          <w:bCs w:val="0"/>
          <w:color w:val="2D3B45"/>
          <w:shd w:val="clear" w:color="auto" w:fill="FFFFFF"/>
        </w:rPr>
      </w:pPr>
    </w:p>
    <w:p w14:paraId="4D6B6C21" w14:textId="77777777" w:rsidR="00760B66" w:rsidRDefault="00760B66" w:rsidP="00760B66">
      <w:pPr>
        <w:rPr>
          <w:rStyle w:val="Strong"/>
          <w:rFonts w:ascii="Times New Roman" w:hAnsi="Times New Roman" w:cs="Times New Roman"/>
          <w:b w:val="0"/>
          <w:bCs w:val="0"/>
          <w:color w:val="2D3B45"/>
          <w:shd w:val="clear" w:color="auto" w:fill="FFFFFF"/>
        </w:rPr>
      </w:pPr>
    </w:p>
    <w:p w14:paraId="1A6E2A6E" w14:textId="77777777" w:rsidR="00760B66" w:rsidRDefault="00760B66" w:rsidP="00760B66">
      <w:pPr>
        <w:rPr>
          <w:rStyle w:val="Strong"/>
          <w:rFonts w:ascii="Times New Roman" w:hAnsi="Times New Roman" w:cs="Times New Roman"/>
          <w:b w:val="0"/>
          <w:bCs w:val="0"/>
          <w:color w:val="2D3B45"/>
          <w:shd w:val="clear" w:color="auto" w:fill="FFFFFF"/>
        </w:rPr>
      </w:pPr>
    </w:p>
    <w:p w14:paraId="45CDA7BC" w14:textId="77777777" w:rsidR="00760B66" w:rsidRDefault="00760B66" w:rsidP="00760B66">
      <w:pPr>
        <w:pStyle w:val="NoSpacing"/>
        <w:rPr>
          <w:rFonts w:ascii="Times New Roman" w:hAnsi="Times New Roman" w:cs="Times New Roman"/>
          <w:sz w:val="24"/>
          <w:szCs w:val="24"/>
        </w:rPr>
      </w:pPr>
    </w:p>
    <w:tbl>
      <w:tblPr>
        <w:tblStyle w:val="TableGrid"/>
        <w:tblW w:w="7321" w:type="dxa"/>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 w:type="dxa"/>
          <w:left w:w="108" w:type="dxa"/>
          <w:right w:w="115" w:type="dxa"/>
        </w:tblCellMar>
        <w:tblLook w:val="04A0" w:firstRow="1" w:lastRow="0" w:firstColumn="1" w:lastColumn="0" w:noHBand="0" w:noVBand="1"/>
      </w:tblPr>
      <w:tblGrid>
        <w:gridCol w:w="4039"/>
        <w:gridCol w:w="3282"/>
      </w:tblGrid>
      <w:tr w:rsidR="00760B66" w14:paraId="645096A1" w14:textId="77777777" w:rsidTr="00B33417">
        <w:trPr>
          <w:trHeight w:val="411"/>
        </w:trPr>
        <w:tc>
          <w:tcPr>
            <w:tcW w:w="4039" w:type="dxa"/>
          </w:tcPr>
          <w:p w14:paraId="7DA8AA17" w14:textId="01237825"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PERFORMANCE (25)</w:t>
            </w:r>
          </w:p>
        </w:tc>
        <w:tc>
          <w:tcPr>
            <w:tcW w:w="3282" w:type="dxa"/>
          </w:tcPr>
          <w:p w14:paraId="4A92298B" w14:textId="77777777" w:rsidR="00760B66" w:rsidRDefault="00760B66" w:rsidP="00A14990">
            <w:pPr>
              <w:spacing w:line="259" w:lineRule="auto"/>
            </w:pPr>
            <w:r>
              <w:t xml:space="preserve"> </w:t>
            </w:r>
          </w:p>
        </w:tc>
      </w:tr>
      <w:tr w:rsidR="00760B66" w14:paraId="47DB1534" w14:textId="77777777" w:rsidTr="00D67228">
        <w:trPr>
          <w:trHeight w:val="528"/>
        </w:trPr>
        <w:tc>
          <w:tcPr>
            <w:tcW w:w="4039" w:type="dxa"/>
          </w:tcPr>
          <w:p w14:paraId="02AF963A" w14:textId="41FD0C7A"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VIVA (10)</w:t>
            </w:r>
          </w:p>
        </w:tc>
        <w:tc>
          <w:tcPr>
            <w:tcW w:w="3282" w:type="dxa"/>
          </w:tcPr>
          <w:p w14:paraId="2522EC97" w14:textId="77777777" w:rsidR="00760B66" w:rsidRDefault="00760B66" w:rsidP="00A14990">
            <w:pPr>
              <w:spacing w:line="259" w:lineRule="auto"/>
            </w:pPr>
            <w:r>
              <w:t xml:space="preserve"> </w:t>
            </w:r>
          </w:p>
        </w:tc>
      </w:tr>
      <w:tr w:rsidR="00760B66" w14:paraId="69174EDF" w14:textId="77777777" w:rsidTr="00D67228">
        <w:trPr>
          <w:trHeight w:val="504"/>
        </w:trPr>
        <w:tc>
          <w:tcPr>
            <w:tcW w:w="4039" w:type="dxa"/>
          </w:tcPr>
          <w:p w14:paraId="3AC94D26" w14:textId="28D0A9E4"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RECORD (15)</w:t>
            </w:r>
          </w:p>
        </w:tc>
        <w:tc>
          <w:tcPr>
            <w:tcW w:w="3282" w:type="dxa"/>
          </w:tcPr>
          <w:p w14:paraId="57A17BCD" w14:textId="77777777" w:rsidR="00760B66" w:rsidRDefault="00760B66" w:rsidP="00A14990">
            <w:pPr>
              <w:spacing w:line="259" w:lineRule="auto"/>
            </w:pPr>
            <w:r>
              <w:t xml:space="preserve"> </w:t>
            </w:r>
          </w:p>
        </w:tc>
      </w:tr>
      <w:tr w:rsidR="00760B66" w14:paraId="788CB6DC" w14:textId="77777777" w:rsidTr="00D67228">
        <w:trPr>
          <w:trHeight w:val="514"/>
        </w:trPr>
        <w:tc>
          <w:tcPr>
            <w:tcW w:w="4039" w:type="dxa"/>
          </w:tcPr>
          <w:p w14:paraId="3E39B454" w14:textId="1FFA7585"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TOTAL (50)</w:t>
            </w:r>
          </w:p>
        </w:tc>
        <w:tc>
          <w:tcPr>
            <w:tcW w:w="3282" w:type="dxa"/>
          </w:tcPr>
          <w:p w14:paraId="46C7C2E5" w14:textId="77777777" w:rsidR="00760B66" w:rsidRDefault="00760B66" w:rsidP="00A14990">
            <w:pPr>
              <w:spacing w:line="259" w:lineRule="auto"/>
            </w:pPr>
            <w:r>
              <w:t xml:space="preserve"> </w:t>
            </w:r>
          </w:p>
        </w:tc>
      </w:tr>
    </w:tbl>
    <w:p w14:paraId="4AEAB3D4" w14:textId="77777777" w:rsidR="00760B66" w:rsidRPr="001064DF" w:rsidRDefault="00760B66" w:rsidP="00760B66">
      <w:pPr>
        <w:jc w:val="center"/>
        <w:rPr>
          <w:rFonts w:ascii="Times New Roman" w:hAnsi="Times New Roman" w:cs="Times New Roman"/>
          <w:b/>
          <w:bCs/>
        </w:rPr>
      </w:pPr>
    </w:p>
    <w:sectPr w:rsidR="00760B66" w:rsidRPr="001064DF" w:rsidSect="001064DF">
      <w:headerReference w:type="default" r:id="rId18"/>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82305" w14:textId="77777777" w:rsidR="005F2F75" w:rsidRDefault="005F2F75" w:rsidP="001064DF">
      <w:pPr>
        <w:spacing w:after="0" w:line="240" w:lineRule="auto"/>
      </w:pPr>
      <w:r>
        <w:separator/>
      </w:r>
    </w:p>
  </w:endnote>
  <w:endnote w:type="continuationSeparator" w:id="0">
    <w:p w14:paraId="5261CB57" w14:textId="77777777" w:rsidR="005F2F75" w:rsidRDefault="005F2F75" w:rsidP="00106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88AE" w14:textId="77777777" w:rsidR="001064DF" w:rsidRDefault="001064D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905D086" w14:textId="77777777" w:rsidR="001064DF" w:rsidRDefault="00106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A73A7" w14:textId="77777777" w:rsidR="005F2F75" w:rsidRDefault="005F2F75" w:rsidP="001064DF">
      <w:pPr>
        <w:spacing w:after="0" w:line="240" w:lineRule="auto"/>
      </w:pPr>
      <w:r>
        <w:separator/>
      </w:r>
    </w:p>
  </w:footnote>
  <w:footnote w:type="continuationSeparator" w:id="0">
    <w:p w14:paraId="3E011816" w14:textId="77777777" w:rsidR="005F2F75" w:rsidRDefault="005F2F75" w:rsidP="00106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098E" w14:textId="2AC87FED" w:rsidR="001064DF" w:rsidRPr="001064DF" w:rsidRDefault="001064DF" w:rsidP="001064DF">
    <w:pPr>
      <w:pStyle w:val="Header"/>
      <w:jc w:val="right"/>
      <w:rPr>
        <w:rFonts w:ascii="Times New Roman" w:hAnsi="Times New Roman" w:cs="Times New Roman"/>
      </w:rPr>
    </w:pPr>
    <w:r w:rsidRPr="001064DF">
      <w:rPr>
        <w:rFonts w:ascii="Times New Roman" w:hAnsi="Times New Roman" w:cs="Times New Roman"/>
      </w:rPr>
      <w:t>MANOBALA 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7145E"/>
    <w:multiLevelType w:val="multilevel"/>
    <w:tmpl w:val="537AD7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400D35"/>
    <w:multiLevelType w:val="multilevel"/>
    <w:tmpl w:val="18E42A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996684"/>
    <w:multiLevelType w:val="multilevel"/>
    <w:tmpl w:val="35323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299768">
    <w:abstractNumId w:val="2"/>
  </w:num>
  <w:num w:numId="2" w16cid:durableId="1842891597">
    <w:abstractNumId w:val="1"/>
  </w:num>
  <w:num w:numId="3" w16cid:durableId="6102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DF"/>
    <w:rsid w:val="001064DF"/>
    <w:rsid w:val="001F7713"/>
    <w:rsid w:val="005F2F75"/>
    <w:rsid w:val="00603E08"/>
    <w:rsid w:val="00760B66"/>
    <w:rsid w:val="00B33417"/>
    <w:rsid w:val="00C17893"/>
    <w:rsid w:val="00C2072A"/>
    <w:rsid w:val="00D67228"/>
    <w:rsid w:val="00DF7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E8D8B"/>
  <w15:chartTrackingRefBased/>
  <w15:docId w15:val="{152F7B48-D048-48C2-9249-5E803679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4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4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4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4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4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4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4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4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4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4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4DF"/>
    <w:rPr>
      <w:rFonts w:eastAsiaTheme="majorEastAsia" w:cstheme="majorBidi"/>
      <w:color w:val="272727" w:themeColor="text1" w:themeTint="D8"/>
    </w:rPr>
  </w:style>
  <w:style w:type="paragraph" w:styleId="Title">
    <w:name w:val="Title"/>
    <w:basedOn w:val="Normal"/>
    <w:next w:val="Normal"/>
    <w:link w:val="TitleChar"/>
    <w:uiPriority w:val="10"/>
    <w:qFormat/>
    <w:rsid w:val="00106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4DF"/>
    <w:pPr>
      <w:spacing w:before="160"/>
      <w:jc w:val="center"/>
    </w:pPr>
    <w:rPr>
      <w:i/>
      <w:iCs/>
      <w:color w:val="404040" w:themeColor="text1" w:themeTint="BF"/>
    </w:rPr>
  </w:style>
  <w:style w:type="character" w:customStyle="1" w:styleId="QuoteChar">
    <w:name w:val="Quote Char"/>
    <w:basedOn w:val="DefaultParagraphFont"/>
    <w:link w:val="Quote"/>
    <w:uiPriority w:val="29"/>
    <w:rsid w:val="001064DF"/>
    <w:rPr>
      <w:i/>
      <w:iCs/>
      <w:color w:val="404040" w:themeColor="text1" w:themeTint="BF"/>
    </w:rPr>
  </w:style>
  <w:style w:type="paragraph" w:styleId="ListParagraph">
    <w:name w:val="List Paragraph"/>
    <w:basedOn w:val="Normal"/>
    <w:uiPriority w:val="34"/>
    <w:qFormat/>
    <w:rsid w:val="001064DF"/>
    <w:pPr>
      <w:ind w:left="720"/>
      <w:contextualSpacing/>
    </w:pPr>
  </w:style>
  <w:style w:type="character" w:styleId="IntenseEmphasis">
    <w:name w:val="Intense Emphasis"/>
    <w:basedOn w:val="DefaultParagraphFont"/>
    <w:uiPriority w:val="21"/>
    <w:qFormat/>
    <w:rsid w:val="001064DF"/>
    <w:rPr>
      <w:i/>
      <w:iCs/>
      <w:color w:val="2F5496" w:themeColor="accent1" w:themeShade="BF"/>
    </w:rPr>
  </w:style>
  <w:style w:type="paragraph" w:styleId="IntenseQuote">
    <w:name w:val="Intense Quote"/>
    <w:basedOn w:val="Normal"/>
    <w:next w:val="Normal"/>
    <w:link w:val="IntenseQuoteChar"/>
    <w:uiPriority w:val="30"/>
    <w:qFormat/>
    <w:rsid w:val="00106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4DF"/>
    <w:rPr>
      <w:i/>
      <w:iCs/>
      <w:color w:val="2F5496" w:themeColor="accent1" w:themeShade="BF"/>
    </w:rPr>
  </w:style>
  <w:style w:type="character" w:styleId="IntenseReference">
    <w:name w:val="Intense Reference"/>
    <w:basedOn w:val="DefaultParagraphFont"/>
    <w:uiPriority w:val="32"/>
    <w:qFormat/>
    <w:rsid w:val="001064DF"/>
    <w:rPr>
      <w:b/>
      <w:bCs/>
      <w:smallCaps/>
      <w:color w:val="2F5496" w:themeColor="accent1" w:themeShade="BF"/>
      <w:spacing w:val="5"/>
    </w:rPr>
  </w:style>
  <w:style w:type="paragraph" w:styleId="Header">
    <w:name w:val="header"/>
    <w:basedOn w:val="Normal"/>
    <w:link w:val="HeaderChar"/>
    <w:uiPriority w:val="99"/>
    <w:unhideWhenUsed/>
    <w:rsid w:val="001064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4DF"/>
  </w:style>
  <w:style w:type="paragraph" w:styleId="Footer">
    <w:name w:val="footer"/>
    <w:basedOn w:val="Normal"/>
    <w:link w:val="FooterChar"/>
    <w:uiPriority w:val="99"/>
    <w:unhideWhenUsed/>
    <w:rsid w:val="001064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4DF"/>
  </w:style>
  <w:style w:type="character" w:styleId="Strong">
    <w:name w:val="Strong"/>
    <w:basedOn w:val="DefaultParagraphFont"/>
    <w:uiPriority w:val="22"/>
    <w:qFormat/>
    <w:rsid w:val="00760B66"/>
    <w:rPr>
      <w:b/>
      <w:bCs/>
    </w:rPr>
  </w:style>
  <w:style w:type="paragraph" w:styleId="NoSpacing">
    <w:name w:val="No Spacing"/>
    <w:uiPriority w:val="1"/>
    <w:qFormat/>
    <w:rsid w:val="00760B66"/>
    <w:pPr>
      <w:spacing w:after="0" w:line="240" w:lineRule="auto"/>
    </w:pPr>
    <w:rPr>
      <w:sz w:val="22"/>
      <w:szCs w:val="22"/>
    </w:rPr>
  </w:style>
  <w:style w:type="table" w:customStyle="1" w:styleId="TableGrid">
    <w:name w:val="TableGrid"/>
    <w:rsid w:val="00760B66"/>
    <w:pPr>
      <w:spacing w:after="0" w:line="240" w:lineRule="auto"/>
    </w:pPr>
    <w:rPr>
      <w:rFonts w:eastAsiaTheme="minorEastAsia"/>
      <w:sz w:val="22"/>
      <w:szCs w:val="22"/>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 bala</dc:creator>
  <cp:keywords/>
  <dc:description/>
  <cp:lastModifiedBy>mano bala</cp:lastModifiedBy>
  <cp:revision>12</cp:revision>
  <dcterms:created xsi:type="dcterms:W3CDTF">2026-09-28T15:35:00Z</dcterms:created>
  <dcterms:modified xsi:type="dcterms:W3CDTF">2026-09-28T15:55:00Z</dcterms:modified>
</cp:coreProperties>
</file>