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9AE04" w14:textId="6307B980" w:rsidR="002167AF" w:rsidRDefault="00C742D6">
      <w:pPr>
        <w:rPr>
          <w:rFonts w:ascii="Calibri" w:hAnsi="Calibri" w:cs="Calibri"/>
          <w:b/>
          <w:bCs/>
          <w:sz w:val="48"/>
          <w:szCs w:val="48"/>
        </w:rPr>
      </w:pPr>
      <w:r w:rsidRPr="00C742D6">
        <w:rPr>
          <w:rFonts w:ascii="Calibri" w:hAnsi="Calibri" w:cs="Calibri"/>
          <w:b/>
          <w:bCs/>
          <w:sz w:val="48"/>
          <w:szCs w:val="48"/>
        </w:rPr>
        <w:t>PIPELIN</w:t>
      </w:r>
      <w:r>
        <w:rPr>
          <w:rFonts w:ascii="Calibri" w:hAnsi="Calibri" w:cs="Calibri"/>
          <w:b/>
          <w:bCs/>
          <w:sz w:val="48"/>
          <w:szCs w:val="48"/>
        </w:rPr>
        <w:t>IN</w:t>
      </w:r>
      <w:r w:rsidRPr="00C742D6">
        <w:rPr>
          <w:rFonts w:ascii="Calibri" w:hAnsi="Calibri" w:cs="Calibri"/>
          <w:b/>
          <w:bCs/>
          <w:sz w:val="48"/>
          <w:szCs w:val="48"/>
        </w:rPr>
        <w:t>G</w:t>
      </w:r>
    </w:p>
    <w:p w14:paraId="34668F33" w14:textId="73B0EFB2" w:rsidR="00C742D6" w:rsidRDefault="00C742D6">
      <w:pPr>
        <w:rPr>
          <w:rFonts w:ascii="Calibri" w:hAnsi="Calibri" w:cs="Calibri"/>
          <w:b/>
          <w:bCs/>
          <w:sz w:val="36"/>
          <w:szCs w:val="36"/>
        </w:rPr>
      </w:pPr>
      <w:r>
        <w:rPr>
          <w:rFonts w:ascii="Calibri" w:hAnsi="Calibri" w:cs="Calibri"/>
          <w:b/>
          <w:bCs/>
          <w:sz w:val="36"/>
          <w:szCs w:val="36"/>
        </w:rPr>
        <w:t>UNDERSTANDING PIPELINING WITH SIMPLE EXAMPLE:</w:t>
      </w:r>
    </w:p>
    <w:p w14:paraId="24A92BF3" w14:textId="7C1FC440" w:rsidR="00C742D6" w:rsidRDefault="00C742D6" w:rsidP="00AB599E">
      <w:pPr>
        <w:jc w:val="both"/>
        <w:rPr>
          <w:rFonts w:ascii="Calibri" w:hAnsi="Calibri" w:cs="Calibri"/>
          <w:sz w:val="32"/>
          <w:szCs w:val="32"/>
        </w:rPr>
      </w:pPr>
      <w:r>
        <w:rPr>
          <w:rFonts w:ascii="Calibri" w:hAnsi="Calibri" w:cs="Calibri"/>
          <w:noProof/>
          <w:sz w:val="32"/>
          <w:szCs w:val="32"/>
        </w:rPr>
        <w:drawing>
          <wp:anchor distT="0" distB="0" distL="114300" distR="114300" simplePos="0" relativeHeight="251658240" behindDoc="0" locked="0" layoutInCell="1" allowOverlap="1" wp14:anchorId="75902A83" wp14:editId="3B20E3EE">
            <wp:simplePos x="0" y="0"/>
            <wp:positionH relativeFrom="column">
              <wp:posOffset>361950</wp:posOffset>
            </wp:positionH>
            <wp:positionV relativeFrom="paragraph">
              <wp:posOffset>1017905</wp:posOffset>
            </wp:positionV>
            <wp:extent cx="4810125" cy="2533447"/>
            <wp:effectExtent l="0" t="0" r="0" b="635"/>
            <wp:wrapTopAndBottom/>
            <wp:docPr id="166299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2533447"/>
                    </a:xfrm>
                    <a:prstGeom prst="rect">
                      <a:avLst/>
                    </a:prstGeom>
                    <a:noFill/>
                    <a:ln>
                      <a:noFill/>
                    </a:ln>
                  </pic:spPr>
                </pic:pic>
              </a:graphicData>
            </a:graphic>
          </wp:anchor>
        </w:drawing>
      </w:r>
      <w:r w:rsidRPr="00C742D6">
        <w:rPr>
          <w:rFonts w:ascii="Calibri" w:hAnsi="Calibri" w:cs="Calibri"/>
          <w:sz w:val="32"/>
          <w:szCs w:val="32"/>
        </w:rPr>
        <w:t>Let's imagine you are doing laundry. Traditionally, you might wash all of your clothes, then dry them all, and then fold them all. This is a non-pipelined approach.</w:t>
      </w:r>
    </w:p>
    <w:p w14:paraId="7B122F8B" w14:textId="5EA5078E" w:rsidR="00C742D6" w:rsidRDefault="00C742D6" w:rsidP="00AB599E">
      <w:pPr>
        <w:jc w:val="both"/>
        <w:rPr>
          <w:rFonts w:ascii="Calibri" w:hAnsi="Calibri" w:cs="Calibri"/>
          <w:sz w:val="32"/>
          <w:szCs w:val="32"/>
        </w:rPr>
      </w:pPr>
    </w:p>
    <w:p w14:paraId="6EC9F0AF" w14:textId="30CACD3B" w:rsidR="00AB599E" w:rsidRDefault="00AB599E" w:rsidP="00AB599E">
      <w:pPr>
        <w:jc w:val="both"/>
        <w:rPr>
          <w:rFonts w:ascii="Calibri" w:hAnsi="Calibri" w:cs="Calibri"/>
          <w:sz w:val="32"/>
          <w:szCs w:val="32"/>
        </w:rPr>
      </w:pPr>
      <w:r>
        <w:rPr>
          <w:rFonts w:ascii="Calibri" w:hAnsi="Calibri" w:cs="Calibri"/>
          <w:noProof/>
          <w:sz w:val="32"/>
          <w:szCs w:val="32"/>
        </w:rPr>
        <w:drawing>
          <wp:anchor distT="0" distB="0" distL="114300" distR="114300" simplePos="0" relativeHeight="251659264" behindDoc="1" locked="0" layoutInCell="1" allowOverlap="1" wp14:anchorId="7CAAE89F" wp14:editId="03E20A92">
            <wp:simplePos x="0" y="0"/>
            <wp:positionH relativeFrom="margin">
              <wp:align>left</wp:align>
            </wp:positionH>
            <wp:positionV relativeFrom="paragraph">
              <wp:posOffset>1156970</wp:posOffset>
            </wp:positionV>
            <wp:extent cx="5438775" cy="2876550"/>
            <wp:effectExtent l="0" t="0" r="9525" b="0"/>
            <wp:wrapTight wrapText="bothSides">
              <wp:wrapPolygon edited="0">
                <wp:start x="0" y="0"/>
                <wp:lineTo x="0" y="21457"/>
                <wp:lineTo x="21562" y="21457"/>
                <wp:lineTo x="21562" y="0"/>
                <wp:lineTo x="0" y="0"/>
              </wp:wrapPolygon>
            </wp:wrapTight>
            <wp:docPr id="426613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2876550"/>
                    </a:xfrm>
                    <a:prstGeom prst="rect">
                      <a:avLst/>
                    </a:prstGeom>
                    <a:noFill/>
                    <a:ln>
                      <a:noFill/>
                    </a:ln>
                  </pic:spPr>
                </pic:pic>
              </a:graphicData>
            </a:graphic>
          </wp:anchor>
        </w:drawing>
      </w:r>
      <w:r w:rsidR="00C742D6" w:rsidRPr="00C742D6">
        <w:rPr>
          <w:rFonts w:ascii="Calibri" w:hAnsi="Calibri" w:cs="Calibri"/>
          <w:sz w:val="32"/>
          <w:szCs w:val="32"/>
        </w:rPr>
        <w:t>A pipelined approach to laundry would involve having one person wash clothes while another dries them, and a third person folds them. This way, all three tasks can be happening simultaneously, which can significantly speed up the overall laundry process.</w:t>
      </w:r>
    </w:p>
    <w:p w14:paraId="0B65A36F" w14:textId="39CDFC88" w:rsidR="00AB599E" w:rsidRDefault="00AB599E" w:rsidP="00AB599E">
      <w:pPr>
        <w:rPr>
          <w:rFonts w:ascii="Calibri" w:hAnsi="Calibri" w:cs="Calibri"/>
          <w:b/>
          <w:bCs/>
          <w:sz w:val="36"/>
          <w:szCs w:val="36"/>
        </w:rPr>
      </w:pPr>
      <w:r>
        <w:rPr>
          <w:rFonts w:ascii="Calibri" w:hAnsi="Calibri" w:cs="Calibri"/>
          <w:b/>
          <w:bCs/>
          <w:sz w:val="36"/>
          <w:szCs w:val="36"/>
        </w:rPr>
        <w:lastRenderedPageBreak/>
        <w:t>PIPELINING IN COMPUTER PROCESSORS</w:t>
      </w:r>
    </w:p>
    <w:p w14:paraId="0ED85004" w14:textId="1B826639" w:rsidR="004575E8" w:rsidRPr="004575E8" w:rsidRDefault="00BD169A" w:rsidP="001829D3">
      <w:pPr>
        <w:jc w:val="both"/>
        <w:rPr>
          <w:rFonts w:ascii="Calibri" w:hAnsi="Calibri" w:cs="Calibri"/>
          <w:i/>
          <w:iCs/>
          <w:sz w:val="32"/>
          <w:szCs w:val="32"/>
        </w:rPr>
      </w:pPr>
      <w:r w:rsidRPr="004575E8">
        <w:rPr>
          <w:rFonts w:ascii="Calibri" w:eastAsia="Times New Roman" w:hAnsi="Calibri" w:cs="Calibri"/>
          <w:sz w:val="32"/>
          <w:szCs w:val="32"/>
        </w:rPr>
        <w:t xml:space="preserve">Pipelining enhances processor efficiency by breaking down instruction execution into specialized stages. These stages function like an assembly line, enabling concurrent processing of multiple instructions at different stages. This technique, also known as pipeline processing, improves overall throughput by overlapping instruction </w:t>
      </w:r>
      <w:proofErr w:type="gramStart"/>
      <w:r w:rsidR="00502E69" w:rsidRPr="004575E8">
        <w:rPr>
          <w:rFonts w:ascii="Calibri" w:hAnsi="Calibri" w:cs="Calibri"/>
          <w:sz w:val="32"/>
          <w:szCs w:val="32"/>
        </w:rPr>
        <w:t xml:space="preserve">execution </w:t>
      </w:r>
      <w:r w:rsidR="004575E8" w:rsidRPr="004575E8">
        <w:rPr>
          <w:rFonts w:ascii="Calibri" w:hAnsi="Calibri" w:cs="Calibri"/>
          <w:sz w:val="32"/>
          <w:szCs w:val="32"/>
        </w:rPr>
        <w:t>.</w:t>
      </w:r>
      <w:proofErr w:type="gramEnd"/>
    </w:p>
    <w:p w14:paraId="100A33CB" w14:textId="18945D9F" w:rsidR="001829D3" w:rsidRPr="001829D3" w:rsidRDefault="00502E69" w:rsidP="001829D3">
      <w:pPr>
        <w:jc w:val="both"/>
        <w:rPr>
          <w:rFonts w:ascii="Calibri" w:hAnsi="Calibri" w:cs="Calibri"/>
          <w:i/>
          <w:iCs/>
          <w:sz w:val="32"/>
          <w:szCs w:val="32"/>
        </w:rPr>
      </w:pPr>
      <w:r>
        <w:rPr>
          <w:rFonts w:ascii="Calibri" w:hAnsi="Calibri" w:cs="Calibri"/>
          <w:i/>
          <w:iCs/>
          <w:sz w:val="32"/>
          <w:szCs w:val="32"/>
        </w:rPr>
        <w:t>A</w:t>
      </w:r>
      <w:r w:rsidR="004575E8">
        <w:rPr>
          <w:rFonts w:ascii="Calibri" w:hAnsi="Calibri" w:cs="Calibri"/>
          <w:i/>
          <w:iCs/>
          <w:sz w:val="32"/>
          <w:szCs w:val="32"/>
        </w:rPr>
        <w:t xml:space="preserve"> </w:t>
      </w:r>
      <w:r w:rsidR="001829D3" w:rsidRPr="001829D3">
        <w:rPr>
          <w:rFonts w:ascii="Calibri" w:hAnsi="Calibri" w:cs="Calibri"/>
          <w:i/>
          <w:iCs/>
          <w:sz w:val="32"/>
          <w:szCs w:val="32"/>
        </w:rPr>
        <w:t>typical pipelined processor with its stages:</w:t>
      </w:r>
    </w:p>
    <w:p w14:paraId="610961A4" w14:textId="77777777" w:rsidR="001829D3" w:rsidRDefault="001829D3" w:rsidP="001829D3">
      <w:pPr>
        <w:jc w:val="both"/>
        <w:rPr>
          <w:rFonts w:ascii="Calibri" w:hAnsi="Calibri" w:cs="Calibri"/>
          <w:sz w:val="32"/>
          <w:szCs w:val="32"/>
        </w:rPr>
      </w:pPr>
      <w:r w:rsidRPr="001829D3">
        <w:rPr>
          <w:rFonts w:ascii="Calibri" w:hAnsi="Calibri" w:cs="Calibri"/>
          <w:i/>
          <w:iCs/>
          <w:sz w:val="32"/>
          <w:szCs w:val="32"/>
        </w:rPr>
        <w:t>Fetch</w:t>
      </w:r>
      <w:r w:rsidRPr="001829D3">
        <w:rPr>
          <w:rFonts w:ascii="Calibri" w:hAnsi="Calibri" w:cs="Calibri"/>
          <w:sz w:val="32"/>
          <w:szCs w:val="32"/>
        </w:rPr>
        <w:t>: In this stage, the processor retrieves an instruction from memory.</w:t>
      </w:r>
    </w:p>
    <w:p w14:paraId="0FA34C1F" w14:textId="4DD0DF0A" w:rsidR="001829D3" w:rsidRPr="001829D3" w:rsidRDefault="001829D3" w:rsidP="001829D3">
      <w:pPr>
        <w:jc w:val="both"/>
        <w:rPr>
          <w:rFonts w:ascii="Calibri" w:hAnsi="Calibri" w:cs="Calibri"/>
          <w:sz w:val="32"/>
          <w:szCs w:val="32"/>
        </w:rPr>
      </w:pPr>
      <w:r w:rsidRPr="001829D3">
        <w:rPr>
          <w:rFonts w:ascii="Calibri" w:hAnsi="Calibri" w:cs="Calibri"/>
          <w:i/>
          <w:iCs/>
          <w:sz w:val="32"/>
          <w:szCs w:val="32"/>
        </w:rPr>
        <w:t>Decode</w:t>
      </w:r>
      <w:r w:rsidRPr="001829D3">
        <w:rPr>
          <w:rFonts w:ascii="Calibri" w:hAnsi="Calibri" w:cs="Calibri"/>
          <w:sz w:val="32"/>
          <w:szCs w:val="32"/>
        </w:rPr>
        <w:t>: The instruction is decoded to understand what operation needs to be performed and what data is required.</w:t>
      </w:r>
    </w:p>
    <w:p w14:paraId="06ABEF0C" w14:textId="5731DD85" w:rsidR="001829D3" w:rsidRPr="001829D3" w:rsidRDefault="001829D3" w:rsidP="001829D3">
      <w:pPr>
        <w:jc w:val="both"/>
        <w:rPr>
          <w:rFonts w:ascii="Calibri" w:hAnsi="Calibri" w:cs="Calibri"/>
          <w:sz w:val="32"/>
          <w:szCs w:val="32"/>
        </w:rPr>
      </w:pPr>
      <w:r w:rsidRPr="001829D3">
        <w:rPr>
          <w:rFonts w:ascii="Calibri" w:hAnsi="Calibri" w:cs="Calibri"/>
          <w:i/>
          <w:iCs/>
          <w:sz w:val="32"/>
          <w:szCs w:val="32"/>
        </w:rPr>
        <w:t>Execute</w:t>
      </w:r>
      <w:r w:rsidRPr="001829D3">
        <w:rPr>
          <w:rFonts w:ascii="Calibri" w:hAnsi="Calibri" w:cs="Calibri"/>
          <w:sz w:val="32"/>
          <w:szCs w:val="32"/>
        </w:rPr>
        <w:t>:  This may involve calculations, data manipulation, or memory access.</w:t>
      </w:r>
    </w:p>
    <w:p w14:paraId="0CFE522A" w14:textId="1BE66C49" w:rsidR="001829D3" w:rsidRPr="001829D3" w:rsidRDefault="001829D3" w:rsidP="001829D3">
      <w:pPr>
        <w:jc w:val="both"/>
        <w:rPr>
          <w:rFonts w:ascii="Calibri" w:hAnsi="Calibri" w:cs="Calibri"/>
          <w:sz w:val="32"/>
          <w:szCs w:val="32"/>
        </w:rPr>
      </w:pPr>
      <w:r w:rsidRPr="001829D3">
        <w:rPr>
          <w:rFonts w:ascii="Calibri" w:hAnsi="Calibri" w:cs="Calibri"/>
          <w:i/>
          <w:iCs/>
          <w:sz w:val="32"/>
          <w:szCs w:val="32"/>
        </w:rPr>
        <w:t>Memory Access</w:t>
      </w:r>
      <w:r w:rsidRPr="001829D3">
        <w:rPr>
          <w:rFonts w:ascii="Calibri" w:hAnsi="Calibri" w:cs="Calibri"/>
          <w:sz w:val="32"/>
          <w:szCs w:val="32"/>
        </w:rPr>
        <w:t>: If the instruction requires reading or writing from memory, this stage handles that operation.</w:t>
      </w:r>
    </w:p>
    <w:p w14:paraId="344BA13E" w14:textId="7138946C" w:rsidR="001829D3" w:rsidRPr="00AB599E" w:rsidRDefault="001829D3" w:rsidP="001829D3">
      <w:pPr>
        <w:jc w:val="both"/>
        <w:rPr>
          <w:rFonts w:ascii="Calibri" w:hAnsi="Calibri" w:cs="Calibri"/>
          <w:sz w:val="32"/>
          <w:szCs w:val="32"/>
        </w:rPr>
      </w:pPr>
      <w:r w:rsidRPr="001829D3">
        <w:rPr>
          <w:rFonts w:ascii="Calibri" w:hAnsi="Calibri" w:cs="Calibri"/>
          <w:i/>
          <w:iCs/>
          <w:sz w:val="32"/>
          <w:szCs w:val="32"/>
        </w:rPr>
        <w:t>Write Back</w:t>
      </w:r>
      <w:r w:rsidRPr="001829D3">
        <w:rPr>
          <w:rFonts w:ascii="Calibri" w:hAnsi="Calibri" w:cs="Calibri"/>
          <w:sz w:val="32"/>
          <w:szCs w:val="32"/>
        </w:rPr>
        <w:t>: The results of the operation are written back to the registers or memory.</w:t>
      </w:r>
    </w:p>
    <w:p w14:paraId="6F302BEB" w14:textId="22A2D564" w:rsidR="00AB599E" w:rsidRDefault="001829D3">
      <w:pPr>
        <w:rPr>
          <w:rFonts w:ascii="Calibri" w:hAnsi="Calibri" w:cs="Calibri"/>
          <w:sz w:val="32"/>
          <w:szCs w:val="32"/>
        </w:rPr>
      </w:pPr>
      <w:r>
        <w:rPr>
          <w:rFonts w:ascii="Calibri" w:hAnsi="Calibri" w:cs="Calibri"/>
          <w:noProof/>
          <w:sz w:val="32"/>
          <w:szCs w:val="32"/>
        </w:rPr>
        <w:drawing>
          <wp:anchor distT="0" distB="0" distL="114300" distR="114300" simplePos="0" relativeHeight="251660288" behindDoc="0" locked="0" layoutInCell="1" allowOverlap="1" wp14:anchorId="0C618F45" wp14:editId="5277C2DA">
            <wp:simplePos x="0" y="0"/>
            <wp:positionH relativeFrom="margin">
              <wp:posOffset>-31805</wp:posOffset>
            </wp:positionH>
            <wp:positionV relativeFrom="paragraph">
              <wp:posOffset>10022</wp:posOffset>
            </wp:positionV>
            <wp:extent cx="5724939" cy="3093057"/>
            <wp:effectExtent l="0" t="0" r="0" b="0"/>
            <wp:wrapTopAndBottom/>
            <wp:docPr id="652801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140" b="14500"/>
                    <a:stretch/>
                  </pic:blipFill>
                  <pic:spPr bwMode="auto">
                    <a:xfrm>
                      <a:off x="0" y="0"/>
                      <a:ext cx="5724939" cy="30930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599E">
        <w:rPr>
          <w:rFonts w:ascii="Calibri" w:hAnsi="Calibri" w:cs="Calibri"/>
          <w:sz w:val="32"/>
          <w:szCs w:val="32"/>
        </w:rPr>
        <w:br w:type="page"/>
      </w:r>
    </w:p>
    <w:p w14:paraId="1F418CFF" w14:textId="7C78F7B5" w:rsidR="00C742D6" w:rsidRDefault="001829D3" w:rsidP="00AB599E">
      <w:pPr>
        <w:jc w:val="both"/>
        <w:rPr>
          <w:rFonts w:ascii="Calibri" w:hAnsi="Calibri" w:cs="Calibri"/>
          <w:b/>
          <w:bCs/>
          <w:sz w:val="40"/>
          <w:szCs w:val="40"/>
        </w:rPr>
      </w:pPr>
      <w:r w:rsidRPr="001829D3">
        <w:rPr>
          <w:rFonts w:ascii="Calibri" w:hAnsi="Calibri" w:cs="Calibri"/>
          <w:b/>
          <w:bCs/>
          <w:sz w:val="40"/>
          <w:szCs w:val="40"/>
        </w:rPr>
        <w:lastRenderedPageBreak/>
        <w:t>ADVANTAGES OF IMPLEMENTING PIPELINING:</w:t>
      </w:r>
    </w:p>
    <w:p w14:paraId="21D9B1E8" w14:textId="70F0BDB8" w:rsidR="001829D3" w:rsidRPr="001829D3" w:rsidRDefault="001829D3" w:rsidP="001829D3">
      <w:pPr>
        <w:jc w:val="both"/>
        <w:rPr>
          <w:rFonts w:ascii="Calibri" w:hAnsi="Calibri" w:cs="Calibri"/>
          <w:sz w:val="32"/>
          <w:szCs w:val="32"/>
        </w:rPr>
      </w:pPr>
      <w:r w:rsidRPr="001829D3">
        <w:rPr>
          <w:rFonts w:ascii="Calibri" w:hAnsi="Calibri" w:cs="Calibri"/>
          <w:i/>
          <w:iCs/>
          <w:sz w:val="32"/>
          <w:szCs w:val="32"/>
        </w:rPr>
        <w:t>Improved throughput:</w:t>
      </w:r>
      <w:r w:rsidRPr="001829D3">
        <w:rPr>
          <w:rFonts w:ascii="Calibri" w:hAnsi="Calibri" w:cs="Calibri"/>
          <w:sz w:val="32"/>
          <w:szCs w:val="32"/>
        </w:rPr>
        <w:t xml:space="preserve"> Pipelining can improve the throughput of a process by allowing multiple stages of the process to be executed simultaneously.</w:t>
      </w:r>
    </w:p>
    <w:p w14:paraId="378ADBE9" w14:textId="43ECDD40" w:rsidR="001829D3" w:rsidRPr="001829D3" w:rsidRDefault="001829D3" w:rsidP="001829D3">
      <w:pPr>
        <w:jc w:val="both"/>
        <w:rPr>
          <w:rFonts w:ascii="Calibri" w:hAnsi="Calibri" w:cs="Calibri"/>
          <w:sz w:val="32"/>
          <w:szCs w:val="32"/>
        </w:rPr>
      </w:pPr>
      <w:r w:rsidRPr="001829D3">
        <w:rPr>
          <w:rFonts w:ascii="Calibri" w:hAnsi="Calibri" w:cs="Calibri"/>
          <w:i/>
          <w:iCs/>
          <w:sz w:val="32"/>
          <w:szCs w:val="32"/>
        </w:rPr>
        <w:t>Reduced idle time</w:t>
      </w:r>
      <w:r w:rsidRPr="001829D3">
        <w:rPr>
          <w:rFonts w:ascii="Calibri" w:hAnsi="Calibri" w:cs="Calibri"/>
          <w:sz w:val="32"/>
          <w:szCs w:val="32"/>
        </w:rPr>
        <w:t>: In a non-pipelined process, resources may be idle while waiting for other stages of the process to complete. Pipelining can help to reduce this idle time.</w:t>
      </w:r>
    </w:p>
    <w:p w14:paraId="25EE21C6" w14:textId="5C8A6CFC" w:rsidR="001829D3" w:rsidRDefault="001829D3" w:rsidP="001829D3">
      <w:pPr>
        <w:jc w:val="both"/>
        <w:rPr>
          <w:rFonts w:ascii="Calibri" w:hAnsi="Calibri" w:cs="Calibri"/>
          <w:sz w:val="32"/>
          <w:szCs w:val="32"/>
        </w:rPr>
      </w:pPr>
      <w:r w:rsidRPr="001829D3">
        <w:rPr>
          <w:rFonts w:ascii="Calibri" w:hAnsi="Calibri" w:cs="Calibri"/>
          <w:i/>
          <w:iCs/>
          <w:sz w:val="32"/>
          <w:szCs w:val="32"/>
        </w:rPr>
        <w:t xml:space="preserve">Increased efficiency: </w:t>
      </w:r>
      <w:r w:rsidRPr="001829D3">
        <w:rPr>
          <w:rFonts w:ascii="Calibri" w:hAnsi="Calibri" w:cs="Calibri"/>
          <w:sz w:val="32"/>
          <w:szCs w:val="32"/>
        </w:rPr>
        <w:t>By improving throughput and reducing idle time, pipelining can lead to increased efficiency.</w:t>
      </w:r>
    </w:p>
    <w:p w14:paraId="35015D73" w14:textId="77777777" w:rsidR="001829D3" w:rsidRDefault="001829D3" w:rsidP="001829D3">
      <w:pPr>
        <w:jc w:val="both"/>
        <w:rPr>
          <w:rFonts w:ascii="Calibri" w:hAnsi="Calibri" w:cs="Calibri"/>
          <w:sz w:val="32"/>
          <w:szCs w:val="32"/>
        </w:rPr>
      </w:pPr>
    </w:p>
    <w:p w14:paraId="1684BD9D" w14:textId="1CB91822" w:rsidR="001829D3" w:rsidRDefault="001829D3" w:rsidP="001829D3">
      <w:pPr>
        <w:jc w:val="both"/>
        <w:rPr>
          <w:rFonts w:ascii="Calibri" w:hAnsi="Calibri" w:cs="Calibri"/>
          <w:b/>
          <w:bCs/>
          <w:sz w:val="40"/>
          <w:szCs w:val="40"/>
        </w:rPr>
      </w:pPr>
      <w:r>
        <w:rPr>
          <w:rFonts w:ascii="Calibri" w:hAnsi="Calibri" w:cs="Calibri"/>
          <w:b/>
          <w:bCs/>
          <w:sz w:val="40"/>
          <w:szCs w:val="40"/>
        </w:rPr>
        <w:t>DIS</w:t>
      </w:r>
      <w:r w:rsidRPr="001829D3">
        <w:rPr>
          <w:rFonts w:ascii="Calibri" w:hAnsi="Calibri" w:cs="Calibri"/>
          <w:b/>
          <w:bCs/>
          <w:sz w:val="40"/>
          <w:szCs w:val="40"/>
        </w:rPr>
        <w:t>ADVANTAGES OF IMPLEMENTING PIPELINING:</w:t>
      </w:r>
    </w:p>
    <w:p w14:paraId="03302C60" w14:textId="77777777" w:rsidR="001829D3" w:rsidRPr="001829D3" w:rsidRDefault="001829D3" w:rsidP="001829D3">
      <w:pPr>
        <w:jc w:val="both"/>
        <w:rPr>
          <w:rFonts w:ascii="Calibri" w:hAnsi="Calibri" w:cs="Calibri"/>
          <w:sz w:val="32"/>
          <w:szCs w:val="32"/>
        </w:rPr>
      </w:pPr>
      <w:r w:rsidRPr="001829D3">
        <w:rPr>
          <w:rFonts w:ascii="Calibri" w:hAnsi="Calibri" w:cs="Calibri"/>
          <w:i/>
          <w:iCs/>
          <w:sz w:val="32"/>
          <w:szCs w:val="32"/>
        </w:rPr>
        <w:t>Data Hazards:</w:t>
      </w:r>
      <w:r w:rsidRPr="001829D3">
        <w:rPr>
          <w:rFonts w:ascii="Calibri" w:hAnsi="Calibri" w:cs="Calibri"/>
          <w:sz w:val="32"/>
          <w:szCs w:val="32"/>
        </w:rPr>
        <w:t xml:space="preserve"> When instructions depend on the results of previous instructions, pipelining can stall to ensure correct execution.</w:t>
      </w:r>
    </w:p>
    <w:p w14:paraId="6A23218F" w14:textId="77777777" w:rsidR="001829D3" w:rsidRPr="001829D3" w:rsidRDefault="001829D3" w:rsidP="001829D3">
      <w:pPr>
        <w:jc w:val="both"/>
        <w:rPr>
          <w:rFonts w:ascii="Calibri" w:hAnsi="Calibri" w:cs="Calibri"/>
          <w:sz w:val="32"/>
          <w:szCs w:val="32"/>
        </w:rPr>
      </w:pPr>
      <w:r w:rsidRPr="001829D3">
        <w:rPr>
          <w:rFonts w:ascii="Calibri" w:hAnsi="Calibri" w:cs="Calibri"/>
          <w:i/>
          <w:iCs/>
          <w:sz w:val="32"/>
          <w:szCs w:val="32"/>
        </w:rPr>
        <w:t>Control Hazards:</w:t>
      </w:r>
      <w:r w:rsidRPr="001829D3">
        <w:rPr>
          <w:rFonts w:ascii="Calibri" w:hAnsi="Calibri" w:cs="Calibri"/>
          <w:sz w:val="32"/>
          <w:szCs w:val="32"/>
        </w:rPr>
        <w:t xml:space="preserve"> Branching instructions (if/else statements) can disrupt the flow of instructions in the pipeline, as the processor might need to fetch a new instruction from a different location in memory.</w:t>
      </w:r>
    </w:p>
    <w:p w14:paraId="38D1BDDE" w14:textId="4D0FE2BB" w:rsidR="002205AD" w:rsidRDefault="001829D3" w:rsidP="001829D3">
      <w:pPr>
        <w:jc w:val="both"/>
        <w:rPr>
          <w:rFonts w:ascii="Calibri" w:hAnsi="Calibri" w:cs="Calibri"/>
          <w:sz w:val="32"/>
          <w:szCs w:val="32"/>
        </w:rPr>
      </w:pPr>
      <w:r w:rsidRPr="001829D3">
        <w:rPr>
          <w:rFonts w:ascii="Calibri" w:hAnsi="Calibri" w:cs="Calibri"/>
          <w:i/>
          <w:iCs/>
          <w:sz w:val="32"/>
          <w:szCs w:val="32"/>
        </w:rPr>
        <w:t>Increased Complexity:</w:t>
      </w:r>
      <w:r w:rsidRPr="001829D3">
        <w:rPr>
          <w:rFonts w:ascii="Calibri" w:hAnsi="Calibri" w:cs="Calibri"/>
          <w:sz w:val="32"/>
          <w:szCs w:val="32"/>
        </w:rPr>
        <w:t xml:space="preserve"> Pipelined processors are more complex to design and manage compared to non-pipelined processors.</w:t>
      </w:r>
    </w:p>
    <w:p w14:paraId="65BD3816" w14:textId="77777777" w:rsidR="002205AD" w:rsidRDefault="002205AD" w:rsidP="001829D3">
      <w:pPr>
        <w:jc w:val="both"/>
        <w:rPr>
          <w:rFonts w:ascii="Calibri" w:hAnsi="Calibri" w:cs="Calibri"/>
          <w:sz w:val="32"/>
          <w:szCs w:val="32"/>
        </w:rPr>
      </w:pPr>
    </w:p>
    <w:p w14:paraId="4C00B2C7" w14:textId="05C2287D" w:rsidR="002205AD" w:rsidRDefault="002205AD" w:rsidP="001829D3">
      <w:pPr>
        <w:jc w:val="both"/>
        <w:rPr>
          <w:rFonts w:ascii="Calibri" w:hAnsi="Calibri" w:cs="Calibri"/>
          <w:b/>
          <w:bCs/>
          <w:sz w:val="40"/>
          <w:szCs w:val="40"/>
        </w:rPr>
      </w:pPr>
      <w:r w:rsidRPr="002205AD">
        <w:rPr>
          <w:rFonts w:ascii="Calibri" w:hAnsi="Calibri" w:cs="Calibri"/>
          <w:b/>
          <w:bCs/>
          <w:sz w:val="40"/>
          <w:szCs w:val="40"/>
        </w:rPr>
        <w:t>RECENT TRENDS IN PIPELINING:</w:t>
      </w:r>
    </w:p>
    <w:p w14:paraId="4B761CBB" w14:textId="0ED8F01D" w:rsidR="002205AD" w:rsidRDefault="002205AD" w:rsidP="001829D3">
      <w:pPr>
        <w:jc w:val="both"/>
        <w:rPr>
          <w:rFonts w:ascii="Calibri" w:hAnsi="Calibri" w:cs="Calibri"/>
          <w:sz w:val="32"/>
          <w:szCs w:val="32"/>
        </w:rPr>
      </w:pPr>
      <w:r w:rsidRPr="002205AD">
        <w:rPr>
          <w:rFonts w:ascii="Calibri" w:hAnsi="Calibri" w:cs="Calibri"/>
          <w:i/>
          <w:iCs/>
          <w:sz w:val="32"/>
          <w:szCs w:val="32"/>
        </w:rPr>
        <w:t>Integration of AI and Machine Learning :</w:t>
      </w:r>
      <w:r w:rsidRPr="002205AD">
        <w:rPr>
          <w:rFonts w:ascii="Calibri" w:hAnsi="Calibri" w:cs="Calibri"/>
          <w:sz w:val="32"/>
          <w:szCs w:val="32"/>
        </w:rPr>
        <w:t xml:space="preserve">  AI/ML is playing a bigger role in CI/CD pipelines.  These technologies can be used to identify vulnerabilities in code, optimize pipeline execution, and even predict potential issues before they occur.</w:t>
      </w:r>
    </w:p>
    <w:p w14:paraId="5630467A" w14:textId="77777777" w:rsidR="002205AD" w:rsidRDefault="002205AD" w:rsidP="001829D3">
      <w:pPr>
        <w:jc w:val="both"/>
        <w:rPr>
          <w:rFonts w:ascii="Calibri" w:hAnsi="Calibri" w:cs="Calibri"/>
          <w:sz w:val="32"/>
          <w:szCs w:val="32"/>
        </w:rPr>
      </w:pPr>
    </w:p>
    <w:p w14:paraId="3A797D55" w14:textId="150C9B2D" w:rsidR="002205AD" w:rsidRDefault="002205AD" w:rsidP="001829D3">
      <w:pPr>
        <w:jc w:val="both"/>
        <w:rPr>
          <w:rFonts w:ascii="Calibri" w:hAnsi="Calibri" w:cs="Calibri"/>
          <w:sz w:val="32"/>
          <w:szCs w:val="32"/>
        </w:rPr>
      </w:pPr>
      <w:r w:rsidRPr="002205AD">
        <w:rPr>
          <w:rFonts w:ascii="Calibri" w:hAnsi="Calibri" w:cs="Calibri"/>
          <w:i/>
          <w:iCs/>
          <w:sz w:val="32"/>
          <w:szCs w:val="32"/>
        </w:rPr>
        <w:t>Embracing Edge Computing:</w:t>
      </w:r>
      <w:r w:rsidRPr="002205AD">
        <w:rPr>
          <w:rFonts w:ascii="Calibri" w:hAnsi="Calibri" w:cs="Calibri"/>
          <w:sz w:val="32"/>
          <w:szCs w:val="32"/>
        </w:rPr>
        <w:t xml:space="preserve"> As more data processing happens at the "edge" (closer to where data is generated), CI/CD pipelines need to </w:t>
      </w:r>
      <w:r w:rsidRPr="002205AD">
        <w:rPr>
          <w:rFonts w:ascii="Calibri" w:hAnsi="Calibri" w:cs="Calibri"/>
          <w:sz w:val="32"/>
          <w:szCs w:val="32"/>
        </w:rPr>
        <w:lastRenderedPageBreak/>
        <w:t>adapt.  Expect to see pipelines that can handle distributed processing and integrate seamlessly with edge computing environments.</w:t>
      </w:r>
    </w:p>
    <w:p w14:paraId="67DDDCD0" w14:textId="5969DB53" w:rsidR="002205AD" w:rsidRDefault="002205AD" w:rsidP="001829D3">
      <w:pPr>
        <w:jc w:val="both"/>
        <w:rPr>
          <w:rFonts w:ascii="Calibri" w:hAnsi="Calibri" w:cs="Calibri"/>
          <w:sz w:val="32"/>
          <w:szCs w:val="32"/>
        </w:rPr>
      </w:pPr>
      <w:r w:rsidRPr="002205AD">
        <w:rPr>
          <w:rFonts w:ascii="Calibri" w:hAnsi="Calibri" w:cs="Calibri"/>
          <w:i/>
          <w:iCs/>
          <w:sz w:val="32"/>
          <w:szCs w:val="32"/>
        </w:rPr>
        <w:t>Leveraging Machine Learning (ML) for Design and Optimization:</w:t>
      </w:r>
      <w:r>
        <w:rPr>
          <w:rFonts w:ascii="Calibri" w:hAnsi="Calibri" w:cs="Calibri"/>
          <w:sz w:val="32"/>
          <w:szCs w:val="32"/>
        </w:rPr>
        <w:t xml:space="preserve"> </w:t>
      </w:r>
      <w:r w:rsidRPr="002205AD">
        <w:rPr>
          <w:rFonts w:ascii="Calibri" w:hAnsi="Calibri" w:cs="Calibri"/>
          <w:sz w:val="32"/>
          <w:szCs w:val="32"/>
        </w:rPr>
        <w:t>Machine learning is being used to automate pipeline design and optimize data flow. This can help to improve the efficiency and accuracy of data pipelines.</w:t>
      </w:r>
    </w:p>
    <w:p w14:paraId="1DF980CB" w14:textId="77777777" w:rsidR="002205AD" w:rsidRDefault="002205AD" w:rsidP="001829D3">
      <w:pPr>
        <w:jc w:val="both"/>
        <w:rPr>
          <w:rFonts w:ascii="Calibri" w:hAnsi="Calibri" w:cs="Calibri"/>
          <w:sz w:val="32"/>
          <w:szCs w:val="32"/>
        </w:rPr>
      </w:pPr>
    </w:p>
    <w:p w14:paraId="1F0F44BD" w14:textId="400466A7" w:rsidR="002205AD" w:rsidRDefault="002205AD" w:rsidP="001829D3">
      <w:pPr>
        <w:jc w:val="both"/>
        <w:rPr>
          <w:rFonts w:ascii="Calibri" w:hAnsi="Calibri" w:cs="Calibri"/>
          <w:b/>
          <w:bCs/>
          <w:sz w:val="40"/>
          <w:szCs w:val="40"/>
        </w:rPr>
      </w:pPr>
      <w:r w:rsidRPr="002205AD">
        <w:rPr>
          <w:rFonts w:ascii="Calibri" w:hAnsi="Calibri" w:cs="Calibri"/>
          <w:b/>
          <w:bCs/>
          <w:sz w:val="40"/>
          <w:szCs w:val="40"/>
        </w:rPr>
        <w:t>CONCLUSION:</w:t>
      </w:r>
    </w:p>
    <w:p w14:paraId="33F4F377" w14:textId="655C1429" w:rsidR="00910B71" w:rsidRPr="00910B71" w:rsidRDefault="00910B71" w:rsidP="001829D3">
      <w:pPr>
        <w:jc w:val="both"/>
        <w:rPr>
          <w:rFonts w:ascii="Calibri" w:hAnsi="Calibri" w:cs="Calibri"/>
          <w:sz w:val="32"/>
          <w:szCs w:val="32"/>
        </w:rPr>
      </w:pPr>
      <w:r w:rsidRPr="00910B71">
        <w:rPr>
          <w:rFonts w:ascii="Calibri" w:hAnsi="Calibri" w:cs="Calibri"/>
          <w:sz w:val="32"/>
          <w:szCs w:val="32"/>
        </w:rPr>
        <w:t>Pipelining is a powerful technique that can be used to improve the throughput and efficiency of a process. However, it is important to consider the limitations of pipelining before using it.</w:t>
      </w:r>
    </w:p>
    <w:p w14:paraId="0EFE16E3" w14:textId="77777777" w:rsidR="002205AD" w:rsidRPr="002205AD" w:rsidRDefault="002205AD" w:rsidP="001829D3">
      <w:pPr>
        <w:jc w:val="both"/>
        <w:rPr>
          <w:rFonts w:ascii="Calibri" w:hAnsi="Calibri" w:cs="Calibri"/>
          <w:sz w:val="32"/>
          <w:szCs w:val="32"/>
        </w:rPr>
      </w:pPr>
    </w:p>
    <w:sectPr w:rsidR="002205AD" w:rsidRPr="0022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D6"/>
    <w:rsid w:val="000A57C1"/>
    <w:rsid w:val="0017501C"/>
    <w:rsid w:val="001829D3"/>
    <w:rsid w:val="002167AF"/>
    <w:rsid w:val="002205AD"/>
    <w:rsid w:val="004575E8"/>
    <w:rsid w:val="00502E69"/>
    <w:rsid w:val="006B3F57"/>
    <w:rsid w:val="00910B71"/>
    <w:rsid w:val="00936C5C"/>
    <w:rsid w:val="00AB599E"/>
    <w:rsid w:val="00BD169A"/>
    <w:rsid w:val="00BF0C13"/>
    <w:rsid w:val="00C74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6F27"/>
  <w15:chartTrackingRefBased/>
  <w15:docId w15:val="{1BC97867-A2BC-4790-83DF-8D83BF50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B3F58-2FEA-4D94-892A-4CA3E961E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Kaarthikeyan</dc:creator>
  <cp:keywords/>
  <dc:description/>
  <cp:lastModifiedBy>Arul Kaarthikeyan</cp:lastModifiedBy>
  <cp:revision>2</cp:revision>
  <dcterms:created xsi:type="dcterms:W3CDTF">2024-04-29T15:44:00Z</dcterms:created>
  <dcterms:modified xsi:type="dcterms:W3CDTF">2024-04-29T15:44:00Z</dcterms:modified>
</cp:coreProperties>
</file>