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48"/>
          <w:szCs w:val="48"/>
          <w:u w:val="single"/>
        </w:rPr>
      </w:pPr>
      <w:r w:rsidDel="00000000" w:rsidR="00000000" w:rsidRPr="00000000">
        <w:rPr>
          <w:rFonts w:ascii="Cambria" w:cs="Cambria" w:eastAsia="Cambria" w:hAnsi="Cambria"/>
          <w:b w:val="1"/>
          <w:bCs w:val="1"/>
          <w:sz w:val="48"/>
          <w:szCs w:val="48"/>
          <w:u w:val="single"/>
          <w:rtl w:val="0"/>
        </w:rPr>
        <w:t xml:space="preserve">INDEX</w:t>
      </w:r>
    </w:p>
    <w:p w:rsidR="00000000" w:rsidDel="00000000" w:rsidP="00000000" w:rsidRDefault="00000000" w:rsidRPr="00000000" w14:paraId="00000002">
      <w:pPr>
        <w:jc w:val="center"/>
        <w:rPr>
          <w:b w:val="1"/>
          <w:bCs w:val="1"/>
          <w:u w:val="single"/>
        </w:rPr>
      </w:pPr>
      <w:r w:rsidDel="00000000" w:rsidR="00000000" w:rsidRPr="00000000">
        <w:rPr>
          <w:rtl w:val="0"/>
        </w:rPr>
      </w:r>
    </w:p>
    <w:tbl>
      <w:tblPr>
        <w:tblStyle w:val="Table1"/>
        <w:tblW w:w="92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8340"/>
        <w:tblGridChange w:id="0">
          <w:tblGrid>
            <w:gridCol w:w="870"/>
            <w:gridCol w:w="8340"/>
          </w:tblGrid>
        </w:tblGridChange>
      </w:tblGrid>
      <w:tr>
        <w:trPr>
          <w:cantSplit w:val="0"/>
          <w:tblHeader w:val="0"/>
        </w:trPr>
        <w:tc>
          <w:tcPr/>
          <w:p w:rsidR="00000000" w:rsidDel="00000000" w:rsidP="00000000" w:rsidRDefault="00000000" w:rsidRPr="00000000" w14:paraId="00000003">
            <w:pPr>
              <w:jc w:val="center"/>
              <w:rPr>
                <w:sz w:val="28"/>
                <w:szCs w:val="28"/>
              </w:rPr>
            </w:pPr>
            <w:r w:rsidDel="00000000" w:rsidR="00000000" w:rsidRPr="00000000">
              <w:rPr>
                <w:rFonts w:ascii="Cambria" w:cs="Cambria" w:eastAsia="Cambria" w:hAnsi="Cambria"/>
                <w:b w:val="1"/>
                <w:bCs w:val="1"/>
                <w:sz w:val="28"/>
                <w:szCs w:val="28"/>
                <w:rtl w:val="0"/>
              </w:rPr>
              <w:t xml:space="preserve">S.No</w:t>
            </w:r>
            <w:r w:rsidDel="00000000" w:rsidR="00000000" w:rsidRPr="00000000">
              <w:rPr>
                <w:rtl w:val="0"/>
              </w:rPr>
            </w:r>
          </w:p>
        </w:tc>
        <w:tc>
          <w:tcPr/>
          <w:p w:rsidR="00000000" w:rsidDel="00000000" w:rsidP="00000000" w:rsidRDefault="00000000" w:rsidRPr="00000000" w14:paraId="00000004">
            <w:pPr>
              <w:jc w:val="center"/>
              <w:rPr>
                <w:sz w:val="28"/>
                <w:szCs w:val="28"/>
              </w:rPr>
            </w:pPr>
            <w:r w:rsidDel="00000000" w:rsidR="00000000" w:rsidRPr="00000000">
              <w:rPr>
                <w:rFonts w:ascii="Cambria" w:cs="Cambria" w:eastAsia="Cambria" w:hAnsi="Cambria"/>
                <w:b w:val="1"/>
                <w:bCs w:val="1"/>
                <w:sz w:val="28"/>
                <w:szCs w:val="28"/>
                <w:rtl w:val="0"/>
              </w:rPr>
              <w:t xml:space="preserve">Objective</w:t>
            </w:r>
            <w:r w:rsidDel="00000000" w:rsidR="00000000" w:rsidRPr="00000000">
              <w:rPr>
                <w:rtl w:val="0"/>
              </w:rPr>
            </w:r>
          </w:p>
        </w:tc>
      </w:tr>
      <w:tr>
        <w:trPr>
          <w:cantSplit w:val="0"/>
          <w:tblHeader w:val="0"/>
        </w:trPr>
        <w:tc>
          <w:tcPr/>
          <w:p w:rsidR="00000000" w:rsidDel="00000000" w:rsidP="00000000" w:rsidRDefault="00000000" w:rsidRPr="00000000" w14:paraId="00000005">
            <w:pPr>
              <w:jc w:val="center"/>
              <w:rPr/>
            </w:pPr>
            <w:r w:rsidDel="00000000" w:rsidR="00000000" w:rsidRPr="00000000">
              <w:rPr>
                <w:rFonts w:ascii="Cambria" w:cs="Cambria" w:eastAsia="Cambria" w:hAnsi="Cambria"/>
                <w:sz w:val="24"/>
                <w:szCs w:val="24"/>
                <w:rtl w:val="0"/>
              </w:rPr>
              <w:t xml:space="preserve">1</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Fonts w:ascii="Cambria" w:cs="Cambria" w:eastAsia="Cambria" w:hAnsi="Cambria"/>
                <w:sz w:val="24"/>
                <w:szCs w:val="24"/>
                <w:rtl w:val="0"/>
              </w:rPr>
              <w:t xml:space="preserve">Prepare a document by studying any two datasets of different domains, write the description of the dataset consisting of purpose, what is source, write Feature description, how many features, work done by various authors and performance achieved by at least three authors in recent years. Cite References and add references.</w:t>
            </w:r>
            <w:r w:rsidDel="00000000" w:rsidR="00000000" w:rsidRPr="00000000">
              <w:rPr>
                <w:rtl w:val="0"/>
              </w:rPr>
            </w:r>
          </w:p>
        </w:tc>
      </w:tr>
      <w:tr>
        <w:trPr>
          <w:cantSplit w:val="0"/>
          <w:tblHeader w:val="0"/>
        </w:trPr>
        <w:tc>
          <w:tcPr/>
          <w:p w:rsidR="00000000" w:rsidDel="00000000" w:rsidP="00000000" w:rsidRDefault="00000000" w:rsidRPr="00000000" w14:paraId="00000007">
            <w:pPr>
              <w:jc w:val="center"/>
              <w:rPr/>
            </w:pPr>
            <w:r w:rsidDel="00000000" w:rsidR="00000000" w:rsidRPr="00000000">
              <w:rPr>
                <w:rFonts w:ascii="Cambria" w:cs="Cambria" w:eastAsia="Cambria" w:hAnsi="Cambria"/>
                <w:sz w:val="24"/>
                <w:szCs w:val="24"/>
                <w:rtl w:val="0"/>
              </w:rPr>
              <w:t xml:space="preserve">2</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Fonts w:ascii="Cambria" w:cs="Cambria" w:eastAsia="Cambria" w:hAnsi="Cambria"/>
                <w:sz w:val="24"/>
                <w:szCs w:val="24"/>
                <w:rtl w:val="0"/>
              </w:rPr>
              <w:t xml:space="preserve">Prepare a page using flask consisting of a code in python to extract and store the two datasets that you studied in Experiment 1, Plot the performance plot, display different features having description.</w:t>
            </w:r>
            <w:r w:rsidDel="00000000" w:rsidR="00000000" w:rsidRPr="00000000">
              <w:rPr>
                <w:rtl w:val="0"/>
              </w:rPr>
            </w:r>
          </w:p>
        </w:tc>
      </w:tr>
      <w:tr>
        <w:trPr>
          <w:cantSplit w:val="0"/>
          <w:tblHeader w:val="0"/>
        </w:trPr>
        <w:tc>
          <w:tcPr/>
          <w:p w:rsidR="00000000" w:rsidDel="00000000" w:rsidP="00000000" w:rsidRDefault="00000000" w:rsidRPr="00000000" w14:paraId="00000009">
            <w:pPr>
              <w:jc w:val="center"/>
              <w:rPr/>
            </w:pPr>
            <w:r w:rsidDel="00000000" w:rsidR="00000000" w:rsidRPr="00000000">
              <w:rPr>
                <w:rFonts w:ascii="Cambria" w:cs="Cambria" w:eastAsia="Cambria" w:hAnsi="Cambria"/>
                <w:sz w:val="24"/>
                <w:szCs w:val="24"/>
                <w:rtl w:val="0"/>
              </w:rPr>
              <w:t xml:space="preserve">3</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Fonts w:ascii="Cambria" w:cs="Cambria" w:eastAsia="Cambria" w:hAnsi="Cambria"/>
                <w:sz w:val="24"/>
                <w:szCs w:val="24"/>
                <w:rtl w:val="0"/>
              </w:rPr>
              <w:t xml:space="preserve">Prepare an informative page using flask consisting of a code in python to extract features from text/video/audio. Extract at least 3 features from various timestamp (at least 10 Samples) justifying the objective for application. Text/video/audio file should exist in the page.</w:t>
            </w:r>
            <w:r w:rsidDel="00000000" w:rsidR="00000000" w:rsidRPr="00000000">
              <w:rPr>
                <w:rtl w:val="0"/>
              </w:rPr>
            </w:r>
          </w:p>
        </w:tc>
      </w:tr>
      <w:tr>
        <w:trPr>
          <w:cantSplit w:val="0"/>
          <w:tblHeader w:val="0"/>
        </w:trPr>
        <w:tc>
          <w:tcPr/>
          <w:p w:rsidR="00000000" w:rsidDel="00000000" w:rsidP="00000000" w:rsidRDefault="00000000" w:rsidRPr="00000000" w14:paraId="0000000B">
            <w:pPr>
              <w:jc w:val="center"/>
              <w:rPr/>
            </w:pPr>
            <w:r w:rsidDel="00000000" w:rsidR="00000000" w:rsidRPr="00000000">
              <w:rPr>
                <w:rFonts w:ascii="Cambria" w:cs="Cambria" w:eastAsia="Cambria" w:hAnsi="Cambria"/>
                <w:sz w:val="24"/>
                <w:szCs w:val="24"/>
                <w:rtl w:val="0"/>
              </w:rPr>
              <w:t xml:space="preserve">4</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Fonts w:ascii="Cambria" w:cs="Cambria" w:eastAsia="Cambria" w:hAnsi="Cambria"/>
                <w:sz w:val="24"/>
                <w:szCs w:val="24"/>
                <w:rtl w:val="0"/>
              </w:rPr>
              <w:t xml:space="preserve">Prepare an interactive page using flask consisting of a code in python for Single feature multiple class, Multiple features multiple class and then classify test samples using Bayesian approach.</w:t>
            </w:r>
            <w:r w:rsidDel="00000000" w:rsidR="00000000" w:rsidRPr="00000000">
              <w:rPr>
                <w:rtl w:val="0"/>
              </w:rPr>
            </w:r>
          </w:p>
        </w:tc>
      </w:tr>
      <w:tr>
        <w:trPr>
          <w:cantSplit w:val="0"/>
          <w:tblHeader w:val="0"/>
        </w:trPr>
        <w:tc>
          <w:tcPr/>
          <w:p w:rsidR="00000000" w:rsidDel="00000000" w:rsidP="00000000" w:rsidRDefault="00000000" w:rsidRPr="00000000" w14:paraId="0000000D">
            <w:pPr>
              <w:jc w:val="center"/>
              <w:rPr/>
            </w:pPr>
            <w:r w:rsidDel="00000000" w:rsidR="00000000" w:rsidRPr="00000000">
              <w:rPr>
                <w:rFonts w:ascii="Cambria" w:cs="Cambria" w:eastAsia="Cambria" w:hAnsi="Cambria"/>
                <w:sz w:val="24"/>
                <w:szCs w:val="24"/>
                <w:rtl w:val="0"/>
              </w:rPr>
              <w:t xml:space="preserve">5</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Fonts w:ascii="Cambria" w:cs="Cambria" w:eastAsia="Cambria" w:hAnsi="Cambria"/>
                <w:sz w:val="24"/>
                <w:szCs w:val="24"/>
                <w:rtl w:val="0"/>
              </w:rPr>
              <w:t xml:space="preserve">Prepare a page using flask consisting of a code in python to extract text paragraphs, separate the sentences, remove various stop words, perform Lemmatization and stemming then classify test samples using Bayesian approach.</w:t>
            </w:r>
            <w:r w:rsidDel="00000000" w:rsidR="00000000" w:rsidRPr="00000000">
              <w:rPr>
                <w:rtl w:val="0"/>
              </w:rPr>
            </w:r>
          </w:p>
        </w:tc>
      </w:tr>
      <w:tr>
        <w:trPr>
          <w:cantSplit w:val="0"/>
          <w:tblHeader w:val="0"/>
        </w:trPr>
        <w:tc>
          <w:tcPr/>
          <w:p w:rsidR="00000000" w:rsidDel="00000000" w:rsidP="00000000" w:rsidRDefault="00000000" w:rsidRPr="00000000" w14:paraId="0000000F">
            <w:pPr>
              <w:jc w:val="center"/>
              <w:rPr/>
            </w:pPr>
            <w:r w:rsidDel="00000000" w:rsidR="00000000" w:rsidRPr="00000000">
              <w:rPr>
                <w:rFonts w:ascii="Cambria" w:cs="Cambria" w:eastAsia="Cambria" w:hAnsi="Cambria"/>
                <w:sz w:val="24"/>
                <w:szCs w:val="24"/>
                <w:rtl w:val="0"/>
              </w:rPr>
              <w:t xml:space="preserve">6</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Fonts w:ascii="Cambria" w:cs="Cambria" w:eastAsia="Cambria" w:hAnsi="Cambria"/>
                <w:sz w:val="24"/>
                <w:szCs w:val="24"/>
                <w:rtl w:val="0"/>
              </w:rPr>
              <w:t xml:space="preserve">Prepare a page using flask consisting of a code in python to perform Bayesian Risk Minimization for at least three classes, three actions. Given loss function, particular action should trigger particular action, that action should reflect in the page itself.</w:t>
            </w:r>
            <w:r w:rsidDel="00000000" w:rsidR="00000000" w:rsidRPr="00000000">
              <w:rPr>
                <w:rtl w:val="0"/>
              </w:rPr>
            </w:r>
          </w:p>
        </w:tc>
      </w:tr>
      <w:tr>
        <w:trPr>
          <w:cantSplit w:val="0"/>
          <w:tblHeader w:val="0"/>
        </w:trPr>
        <w:tc>
          <w:tcPr/>
          <w:p w:rsidR="00000000" w:rsidDel="00000000" w:rsidP="00000000" w:rsidRDefault="00000000" w:rsidRPr="00000000" w14:paraId="00000011">
            <w:pPr>
              <w:jc w:val="center"/>
              <w:rPr/>
            </w:pPr>
            <w:r w:rsidDel="00000000" w:rsidR="00000000" w:rsidRPr="00000000">
              <w:rPr>
                <w:rFonts w:ascii="Cambria" w:cs="Cambria" w:eastAsia="Cambria" w:hAnsi="Cambria"/>
                <w:sz w:val="24"/>
                <w:szCs w:val="24"/>
                <w:rtl w:val="0"/>
              </w:rPr>
              <w:t xml:space="preserve">7</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Cambria" w:cs="Cambria" w:eastAsia="Cambria" w:hAnsi="Cambria"/>
                <w:sz w:val="24"/>
                <w:szCs w:val="24"/>
                <w:rtl w:val="0"/>
              </w:rPr>
              <w:t xml:space="preserve">Implement Linear regression in python (no inbuilt function should be used) to find optimized parameters using Gradient descent for any application and Plot Gradient Descent curve.</w:t>
            </w:r>
            <w:r w:rsidDel="00000000" w:rsidR="00000000" w:rsidRPr="00000000">
              <w:rPr>
                <w:rtl w:val="0"/>
              </w:rPr>
            </w:r>
          </w:p>
        </w:tc>
      </w:tr>
      <w:tr>
        <w:trPr>
          <w:cantSplit w:val="0"/>
          <w:tblHeader w:val="0"/>
        </w:trPr>
        <w:tc>
          <w:tcPr/>
          <w:p w:rsidR="00000000" w:rsidDel="00000000" w:rsidP="00000000" w:rsidRDefault="00000000" w:rsidRPr="00000000" w14:paraId="00000013">
            <w:pPr>
              <w:jc w:val="center"/>
              <w:rPr/>
            </w:pPr>
            <w:r w:rsidDel="00000000" w:rsidR="00000000" w:rsidRPr="00000000">
              <w:rPr>
                <w:rFonts w:ascii="Cambria" w:cs="Cambria" w:eastAsia="Cambria" w:hAnsi="Cambria"/>
                <w:sz w:val="24"/>
                <w:szCs w:val="24"/>
                <w:rtl w:val="0"/>
              </w:rPr>
              <w:t xml:space="preserve">8</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Fonts w:ascii="Cambria" w:cs="Cambria" w:eastAsia="Cambria" w:hAnsi="Cambria"/>
                <w:sz w:val="24"/>
                <w:szCs w:val="24"/>
                <w:rtl w:val="0"/>
              </w:rPr>
              <w:t xml:space="preserve">Implement Logistic regression for binary class and multiclass classification in python (no inbuilt function should be used) to find optimized parameters using Gradient descent for any application and Plot Gradient Descent curve.</w:t>
            </w:r>
            <w:r w:rsidDel="00000000" w:rsidR="00000000" w:rsidRPr="00000000">
              <w:rPr>
                <w:rtl w:val="0"/>
              </w:rPr>
            </w:r>
          </w:p>
        </w:tc>
      </w:tr>
      <w:tr>
        <w:trPr>
          <w:cantSplit w:val="0"/>
          <w:tblHeader w:val="0"/>
        </w:trPr>
        <w:tc>
          <w:tcPr/>
          <w:p w:rsidR="00000000" w:rsidDel="00000000" w:rsidP="00000000" w:rsidRDefault="00000000" w:rsidRPr="00000000" w14:paraId="00000015">
            <w:pPr>
              <w:jc w:val="center"/>
              <w:rPr/>
            </w:pPr>
            <w:r w:rsidDel="00000000" w:rsidR="00000000" w:rsidRPr="00000000">
              <w:rPr>
                <w:rFonts w:ascii="Cambria" w:cs="Cambria" w:eastAsia="Cambria" w:hAnsi="Cambria"/>
                <w:sz w:val="24"/>
                <w:szCs w:val="24"/>
                <w:rtl w:val="0"/>
              </w:rPr>
              <w:t xml:space="preserve">9</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Cambria" w:cs="Cambria" w:eastAsia="Cambria" w:hAnsi="Cambria"/>
                <w:sz w:val="24"/>
                <w:szCs w:val="24"/>
                <w:rtl w:val="0"/>
              </w:rPr>
              <w:t xml:space="preserve">Implement regularization for any application show plots of 1) decision boundary and 2) performance before and after applying regularization.</w:t>
            </w:r>
            <w:r w:rsidDel="00000000" w:rsidR="00000000" w:rsidRPr="00000000">
              <w:rPr>
                <w:rtl w:val="0"/>
              </w:rPr>
            </w:r>
          </w:p>
        </w:tc>
      </w:tr>
      <w:tr>
        <w:trPr>
          <w:cantSplit w:val="0"/>
          <w:tblHeader w:val="0"/>
        </w:trPr>
        <w:tc>
          <w:tcPr/>
          <w:p w:rsidR="00000000" w:rsidDel="00000000" w:rsidP="00000000" w:rsidRDefault="00000000" w:rsidRPr="00000000" w14:paraId="00000017">
            <w:pPr>
              <w:jc w:val="center"/>
              <w:rPr/>
            </w:pPr>
            <w:r w:rsidDel="00000000" w:rsidR="00000000" w:rsidRPr="00000000">
              <w:rPr>
                <w:rFonts w:ascii="Cambria" w:cs="Cambria" w:eastAsia="Cambria" w:hAnsi="Cambria"/>
                <w:sz w:val="24"/>
                <w:szCs w:val="24"/>
                <w:rtl w:val="0"/>
              </w:rPr>
              <w:t xml:space="preserve">10</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Fonts w:ascii="Cambria" w:cs="Cambria" w:eastAsia="Cambria" w:hAnsi="Cambria"/>
                <w:sz w:val="24"/>
                <w:szCs w:val="24"/>
                <w:rtl w:val="0"/>
              </w:rPr>
              <w:t xml:space="preserve">Implement Principal Component Analysis (PCA) for any application which involves testing. Also show the projected line and new reduced </w:t>
            </w:r>
            <w:r w:rsidDel="00000000" w:rsidR="00000000" w:rsidRPr="00000000">
              <w:rPr>
                <w:rtl w:val="0"/>
              </w:rPr>
              <w:t xml:space="preserve">features</w:t>
            </w:r>
            <w:r w:rsidDel="00000000" w:rsidR="00000000" w:rsidRPr="00000000">
              <w:rPr>
                <w:rFonts w:ascii="Cambria" w:cs="Cambria" w:eastAsia="Cambria" w:hAnsi="Cambria"/>
                <w:sz w:val="24"/>
                <w:szCs w:val="24"/>
                <w:rtl w:val="0"/>
              </w:rPr>
              <w:t xml:space="preserve"> mapped </w:t>
            </w:r>
            <w:r w:rsidDel="00000000" w:rsidR="00000000" w:rsidRPr="00000000">
              <w:rPr>
                <w:rtl w:val="0"/>
              </w:rPr>
              <w:t xml:space="preserve">on the projected</w:t>
            </w:r>
            <w:r w:rsidDel="00000000" w:rsidR="00000000" w:rsidRPr="00000000">
              <w:rPr>
                <w:rFonts w:ascii="Cambria" w:cs="Cambria" w:eastAsia="Cambria" w:hAnsi="Cambria"/>
                <w:sz w:val="24"/>
                <w:szCs w:val="24"/>
                <w:rtl w:val="0"/>
              </w:rPr>
              <w:t xml:space="preserve"> line.</w:t>
            </w:r>
            <w:r w:rsidDel="00000000" w:rsidR="00000000" w:rsidRPr="00000000">
              <w:rPr>
                <w:rtl w:val="0"/>
              </w:rPr>
            </w:r>
          </w:p>
        </w:tc>
      </w:tr>
      <w:tr>
        <w:trPr>
          <w:cantSplit w:val="0"/>
          <w:tblHeader w:val="0"/>
        </w:trPr>
        <w:tc>
          <w:tcPr/>
          <w:p w:rsidR="00000000" w:rsidDel="00000000" w:rsidP="00000000" w:rsidRDefault="00000000" w:rsidRPr="00000000" w14:paraId="00000019">
            <w:pPr>
              <w:jc w:val="center"/>
              <w:rPr/>
            </w:pPr>
            <w:r w:rsidDel="00000000" w:rsidR="00000000" w:rsidRPr="00000000">
              <w:rPr>
                <w:rFonts w:ascii="Cambria" w:cs="Cambria" w:eastAsia="Cambria" w:hAnsi="Cambria"/>
                <w:sz w:val="24"/>
                <w:szCs w:val="24"/>
                <w:rtl w:val="0"/>
              </w:rPr>
              <w:t xml:space="preserve">11</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Fonts w:ascii="Cambria" w:cs="Cambria" w:eastAsia="Cambria" w:hAnsi="Cambria"/>
                <w:sz w:val="24"/>
                <w:szCs w:val="24"/>
                <w:rtl w:val="0"/>
              </w:rPr>
              <w:t xml:space="preserve">Implement Linear Discriminant Analysis (LDA) for any application which involves testing. Also show the projected line and new reduced </w:t>
            </w:r>
            <w:r w:rsidDel="00000000" w:rsidR="00000000" w:rsidRPr="00000000">
              <w:rPr>
                <w:rtl w:val="0"/>
              </w:rPr>
              <w:t xml:space="preserve">features</w:t>
            </w:r>
            <w:r w:rsidDel="00000000" w:rsidR="00000000" w:rsidRPr="00000000">
              <w:rPr>
                <w:rFonts w:ascii="Cambria" w:cs="Cambria" w:eastAsia="Cambria" w:hAnsi="Cambria"/>
                <w:sz w:val="24"/>
                <w:szCs w:val="24"/>
                <w:rtl w:val="0"/>
              </w:rPr>
              <w:t xml:space="preserve"> mapped </w:t>
            </w:r>
            <w:r w:rsidDel="00000000" w:rsidR="00000000" w:rsidRPr="00000000">
              <w:rPr>
                <w:rtl w:val="0"/>
              </w:rPr>
              <w:t xml:space="preserve">on the projected</w:t>
            </w:r>
            <w:r w:rsidDel="00000000" w:rsidR="00000000" w:rsidRPr="00000000">
              <w:rPr>
                <w:rFonts w:ascii="Cambria" w:cs="Cambria" w:eastAsia="Cambria" w:hAnsi="Cambria"/>
                <w:sz w:val="24"/>
                <w:szCs w:val="24"/>
                <w:rtl w:val="0"/>
              </w:rPr>
              <w:t xml:space="preserve"> line.</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