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56"/>
          <w:szCs w:val="56"/>
        </w:rPr>
        <w:t xml:space="preserve">My E-Shopping</w:t>
      </w:r>
    </w:p>
    <w:p>
      <w:pPr>
        <w:spacing w:after="300"/>
        <w:jc w:val="center"/>
      </w:pPr>
      <w:r>
        <w:rPr>
          <w:color w:val="2E75B6"/>
          <w:sz w:val="40"/>
          <w:szCs w:val="40"/>
        </w:rPr>
        <w:t xml:space="preserve">Application Workflow Guide</w:t>
      </w:r>
    </w:p>
    <w:p>
      <w:pPr>
        <w:spacing w:after="120"/>
        <w:jc w:val="center"/>
      </w:pPr>
      <w:r>
        <w:rPr>
          <w:sz w:val="24"/>
          <w:szCs w:val="24"/>
        </w:rPr>
        <w:t xml:space="preserve">How the Angular frontend and the Spring Boot microservices are built,</w:t>
      </w:r>
    </w:p>
    <w:p>
      <w:pPr>
        <w:spacing w:after="600"/>
        <w:jc w:val="center"/>
      </w:pPr>
      <w:r>
        <w:rPr>
          <w:sz w:val="24"/>
          <w:szCs w:val="24"/>
        </w:rPr>
        <w:t xml:space="preserve">how they talk to each other, how sign-in works, and where things can fail</w:t>
      </w:r>
    </w:p>
    <w:p>
      <w:pPr>
        <w:jc w:val="center"/>
      </w:pPr>
      <w:r>
        <w:rPr>
          <w:color w:val="666666"/>
          <w:sz w:val="18"/>
          <w:szCs w:val="18"/>
        </w:rPr>
        <w:t xml:space="preserve">Based on the code in the repository as of 3 October 2026 (branch main, commit 43d0dce6)</w:t>
      </w:r>
    </w:p>
    <w:p>
      <w:pPr>
        <w:pStyle w:val="Heading1"/>
        <w:pageBreakBefore/>
      </w:pPr>
      <w:r>
        <w:t xml:space="preserve">Contents</w:t>
      </w:r>
    </w:p>
    <w:p>
      <w:pPr>
        <w:spacing w:after="60"/>
      </w:pPr>
      <w:r>
        <w:t xml:space="preserve">1. How to read this guide</w:t>
      </w:r>
    </w:p>
    <w:p>
      <w:pPr>
        <w:spacing w:after="60"/>
      </w:pPr>
      <w:r>
        <w:t xml:space="preserve">2. The big picture</w:t>
      </w:r>
    </w:p>
    <w:p>
      <w:pPr>
        <w:spacing w:after="60"/>
      </w:pPr>
      <w:r>
        <w:t xml:space="preserve">3. How the Angular frontend is built</w:t>
      </w:r>
    </w:p>
    <w:p>
      <w:pPr>
        <w:spacing w:after="60"/>
      </w:pPr>
      <w:r>
        <w:t xml:space="preserve">4. How the frontend talks to the backend</w:t>
      </w:r>
    </w:p>
    <w:p>
      <w:pPr>
        <w:spacing w:after="60"/>
      </w:pPr>
      <w:r>
        <w:t xml:space="preserve">5. Authentication in depth</w:t>
      </w:r>
    </w:p>
    <w:p>
      <w:pPr>
        <w:spacing w:after="60"/>
      </w:pPr>
      <w:r>
        <w:t xml:space="preserve">6. End-to-end workflows, step by step</w:t>
      </w:r>
    </w:p>
    <w:p>
      <w:pPr>
        <w:spacing w:after="60"/>
      </w:pPr>
      <w:r>
        <w:t xml:space="preserve">7. The order status state machine</w:t>
      </w:r>
    </w:p>
    <w:p>
      <w:pPr>
        <w:spacing w:after="60"/>
      </w:pPr>
      <w:r>
        <w:t xml:space="preserve">8. How the backend services talk to each other</w:t>
      </w:r>
    </w:p>
    <w:p>
      <w:pPr>
        <w:spacing w:after="60"/>
      </w:pPr>
      <w:r>
        <w:t xml:space="preserve">9. Where it can fail</w:t>
      </w:r>
    </w:p>
    <w:p>
      <w:pPr>
        <w:spacing w:after="60"/>
      </w:pPr>
      <w:r>
        <w:t xml:space="preserve">10. How to debug a problem</w:t>
      </w:r>
    </w:p>
    <w:p>
      <w:pPr>
        <w:spacing w:after="60"/>
      </w:pPr>
      <w:r>
        <w:t xml:space="preserve">11. Suggested reading order for the code</w:t>
      </w:r>
    </w:p>
    <w:p>
      <w:pPr>
        <w:spacing w:after="60"/>
      </w:pPr>
      <w:r>
        <w:t xml:space="preserve">12. Glossary</w:t>
      </w:r>
    </w:p>
    <w:p>
      <w:pPr>
        <w:pStyle w:val="Heading1"/>
      </w:pPr>
      <w:r>
        <w:t xml:space="preserve">1. How to read this guide</w:t>
      </w:r>
    </w:p>
    <w:p>
      <w:pPr>
        <w:spacing w:after="120"/>
      </w:pPr>
      <w:r>
        <w:t xml:space="preserve">This guide walks through the application from the moment you open the browser to the moment an order is delivered, cancelled or refunded. It explains the ideas first in plain words, then points to the exact file where each idea lives, so you can open the code next to the guide and follow along.</w:t>
      </w:r>
    </w:p>
    <w:p>
      <w:pPr>
        <w:spacing w:after="120"/>
      </w:pPr>
      <w:r>
        <w:t xml:space="preserve">File paths are written relative to the repository root, for example </w:t>
      </w:r>
      <w:r>
        <w:rPr>
          <w:rFonts w:ascii="Consolas" w:cs="Consolas" w:eastAsia="Consolas" w:hAnsi="Consolas"/>
          <w:color w:val="B31D28"/>
          <w:sz w:val="19"/>
          <w:szCs w:val="19"/>
        </w:rPr>
        <w:t xml:space="preserve">frontend/angular-app/src/app/auth.interceptor.ts</w:t>
      </w:r>
      <w:r>
        <w:t xml:space="preserve">. Short code excerpts are copied from the real files; nothing here is invented.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4CAF50" w:sz="4"/>
              <w:left w:val="single" w:color="4CAF50" w:sz="4"/>
              <w:bottom w:val="single" w:color="4CAF50" w:sz="4"/>
              <w:right w:val="single" w:color="4CAF50" w:sz="4"/>
            </w:tcBorders>
            <w:shd w:fill="E8F5E9" w:color="auto" w:val="clear"/>
            <w:tcMar>
              <w:top w:type="dxa" w:w="100"/>
              <w:left w:type="dxa" w:w="160"/>
              <w:bottom w:type="dxa" w:w="100"/>
              <w:right w:type="dxa" w:w="160"/>
            </w:tcMar>
          </w:tcPr>
          <w:p>
            <w:pPr>
              <w:spacing w:after="60"/>
            </w:pPr>
            <w:r>
              <w:rPr>
                <w:b/>
                <w:bCs/>
              </w:rPr>
              <w:t xml:space="preserve">If you only have 15 minutes</w:t>
            </w:r>
          </w:p>
          <w:p>
            <w:pPr>
              <w:spacing w:after="60"/>
            </w:pPr>
            <w:r>
              <w:t xml:space="preserve">Read section 2 (the big picture), section 4.1 (the life of one HTTP request) and section 5.2 (the login sequence). Those three explain about 80% of "how the frontend talks to the backend".</w:t>
            </w:r>
          </w:p>
        </w:tc>
      </w:tr>
    </w:tbl>
    <w:p>
      <w:pPr>
        <w:spacing w:after="60"/>
      </w:pPr>
    </w:p>
    <w:p>
      <w:pPr>
        <w:pStyle w:val="Heading1"/>
        <w:pageBreakBefore/>
      </w:pPr>
      <w:r>
        <w:t xml:space="preserve">2. The big picture</w:t>
      </w:r>
    </w:p>
    <w:p>
      <w:pPr>
        <w:spacing w:after="120"/>
      </w:pPr>
      <w:r>
        <w:t xml:space="preserve">The application is an online supermarket. It has three layers:</w:t>
      </w:r>
    </w:p>
    <w:p>
      <w:pPr>
        <w:pStyle w:val="ListParagraph"/>
        <w:numPr>
          <w:ilvl w:val="0"/>
          <w:numId w:val="2"/>
        </w:numPr>
        <w:spacing w:after="60"/>
      </w:pPr>
      <w:r>
        <w:rPr>
          <w:b/>
          <w:bCs/>
        </w:rPr>
        <w:t xml:space="preserve">Frontend</w:t>
      </w:r>
      <w:r>
        <w:t xml:space="preserve"> - an Angular 18 single-page app that runs in your browser on http://localhost:4200.</w:t>
      </w:r>
    </w:p>
    <w:p>
      <w:pPr>
        <w:pStyle w:val="ListParagraph"/>
        <w:numPr>
          <w:ilvl w:val="0"/>
          <w:numId w:val="2"/>
        </w:numPr>
        <w:spacing w:after="60"/>
      </w:pPr>
      <w:r>
        <w:rPr>
          <w:b/>
          <w:bCs/>
        </w:rPr>
        <w:t xml:space="preserve">API Gateway</w:t>
      </w:r>
      <w:r>
        <w:t xml:space="preserve"> - one Spring Cloud Gateway on port 8080. The browser only ever talks to this one address. The gateway looks at the URL path and forwards the request to the right service.</w:t>
      </w:r>
    </w:p>
    <w:p>
      <w:pPr>
        <w:pStyle w:val="ListParagraph"/>
        <w:numPr>
          <w:ilvl w:val="0"/>
          <w:numId w:val="2"/>
        </w:numPr>
        <w:spacing w:after="60"/>
      </w:pPr>
      <w:r>
        <w:rPr>
          <w:b/>
          <w:bCs/>
        </w:rPr>
        <w:t xml:space="preserve">Microservices</w:t>
      </w:r>
      <w:r>
        <w:t xml:space="preserve"> - around a dozen small Spring Boot 3.5 (Java 17) apps, each on its own port with its own database. Each owns one part of the business: users, products, cart, orders, picking, shipping and so on.</w:t>
      </w:r>
    </w:p>
    <w:p>
      <w:pPr>
        <w:spacing w:after="120"/>
      </w:pPr>
      <w:r>
        <w:t xml:space="preserve">Behind them sit the infrastructure pieces, all started with Docker Compose (</w:t>
      </w:r>
      <w:r>
        <w:rPr>
          <w:rFonts w:ascii="Consolas" w:cs="Consolas" w:eastAsia="Consolas" w:hAnsi="Consolas"/>
          <w:color w:val="B31D28"/>
          <w:sz w:val="19"/>
          <w:szCs w:val="19"/>
        </w:rPr>
        <w:t xml:space="preserve">infrastructure/docker/docker-compose.yml</w:t>
      </w:r>
      <w:r>
        <w:t xml:space="preserve">): PostgreSQL, MySQL, Oracle XE, Kafka (with Zookeeper and Kafka UI), Prometheus, Grafana, OpenSearch and Filebeat.</w:t>
      </w:r>
    </w:p>
    <w:p>
      <w:pPr>
        <w:keepNext/>
        <w:spacing w:after="40" w:before="60"/>
      </w:pPr>
      <w:r>
        <w:rPr>
          <w:i/>
          <w:iCs/>
          <w:color w:val="555555"/>
          <w:sz w:val="18"/>
          <w:szCs w:val="18"/>
        </w:rPr>
        <w:t xml:space="preserve">Figure 1 - The whole system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0D7DE" w:sz="4"/>
              <w:left w:val="single" w:color="D0D7DE" w:sz="4"/>
              <w:bottom w:val="single" w:color="D0D7DE" w:sz="4"/>
              <w:right w:val="single" w:color="D0D7DE" w:sz="4"/>
            </w:tcBorders>
            <w:shd w:fill="F3F4F6"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  Browser (Angular app, port 4200)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HTTP + JSON, header "Authorization: Bearer &lt;JWT&gt;", header "X-Correlation-ID"</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API Gateway (port 8080)  -- routes by URL path, adds/keeps X-Correlation-ID, handles CORS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 /api/v1/auth/**        auth-service           8081   Oracle</w:t>
            </w:r>
          </w:p>
          <w:p>
            <w:pPr>
              <w:spacing w:after="0" w:line="240"/>
            </w:pPr>
            <w:r>
              <w:rPr>
                <w:rFonts w:ascii="Consolas" w:cs="Consolas" w:eastAsia="Consolas" w:hAnsi="Consolas"/>
                <w:sz w:val="17"/>
                <w:szCs w:val="17"/>
              </w:rPr>
              <w:t xml:space="preserve">        +--&gt; /api/v1/products/**    inventory-service      8082   PostgreSQL</w:t>
            </w:r>
          </w:p>
          <w:p>
            <w:pPr>
              <w:spacing w:after="0" w:line="240"/>
            </w:pPr>
            <w:r>
              <w:rPr>
                <w:rFonts w:ascii="Consolas" w:cs="Consolas" w:eastAsia="Consolas" w:hAnsi="Consolas"/>
                <w:sz w:val="17"/>
                <w:szCs w:val="17"/>
              </w:rPr>
              <w:t xml:space="preserve">        |    /api/v1/inventory/**</w:t>
            </w:r>
          </w:p>
          <w:p>
            <w:pPr>
              <w:spacing w:after="0" w:line="240"/>
            </w:pPr>
            <w:r>
              <w:rPr>
                <w:rFonts w:ascii="Consolas" w:cs="Consolas" w:eastAsia="Consolas" w:hAnsi="Consolas"/>
                <w:sz w:val="17"/>
                <w:szCs w:val="17"/>
              </w:rPr>
              <w:t xml:space="preserve">        +--&gt; /api/v1/cart/**        cart-service           8083   PostgreSQL</w:t>
            </w:r>
          </w:p>
          <w:p>
            <w:pPr>
              <w:spacing w:after="0" w:line="240"/>
            </w:pPr>
            <w:r>
              <w:rPr>
                <w:rFonts w:ascii="Consolas" w:cs="Consolas" w:eastAsia="Consolas" w:hAnsi="Consolas"/>
                <w:sz w:val="17"/>
                <w:szCs w:val="17"/>
              </w:rPr>
              <w:t xml:space="preserve">        +--&gt; /api/v1/orders/**      order-service          8084   PostgreSQL  (+ Kafka)</w:t>
            </w:r>
          </w:p>
          <w:p>
            <w:pPr>
              <w:spacing w:after="0" w:line="240"/>
            </w:pPr>
            <w:r>
              <w:rPr>
                <w:rFonts w:ascii="Consolas" w:cs="Consolas" w:eastAsia="Consolas" w:hAnsi="Consolas"/>
                <w:sz w:val="17"/>
                <w:szCs w:val="17"/>
              </w:rPr>
              <w:t xml:space="preserve">        +--&gt; /api/v1/invoices/**    invoice-service        8089   PostgreSQL</w:t>
            </w:r>
          </w:p>
          <w:p>
            <w:pPr>
              <w:spacing w:after="0" w:line="240"/>
            </w:pPr>
            <w:r>
              <w:rPr>
                <w:rFonts w:ascii="Consolas" w:cs="Consolas" w:eastAsia="Consolas" w:hAnsi="Consolas"/>
                <w:sz w:val="17"/>
                <w:szCs w:val="17"/>
              </w:rPr>
              <w:t xml:space="preserve">        +--&gt; /api/v1/returns/**     return-refund-service  8090   MySQL</w:t>
            </w:r>
          </w:p>
          <w:p>
            <w:pPr>
              <w:spacing w:after="0" w:line="240"/>
            </w:pPr>
            <w:r>
              <w:rPr>
                <w:rFonts w:ascii="Consolas" w:cs="Consolas" w:eastAsia="Consolas" w:hAnsi="Consolas"/>
                <w:sz w:val="17"/>
                <w:szCs w:val="17"/>
              </w:rPr>
              <w:t xml:space="preserve">        +--&gt; /api/v1/customers/**   customer-service       8091   PostgreSQL</w:t>
            </w:r>
          </w:p>
          <w:p>
            <w:pPr>
              <w:spacing w:after="0" w:line="240"/>
            </w:pPr>
            <w:r>
              <w:rPr>
                <w:rFonts w:ascii="Consolas" w:cs="Consolas" w:eastAsia="Consolas" w:hAnsi="Consolas"/>
                <w:sz w:val="17"/>
                <w:szCs w:val="17"/>
              </w:rPr>
              <w:t xml:space="preserve">        +--&gt; (picking 8086, shipment 8087, delivery 8088, order-group 8093,</w:t>
            </w:r>
          </w:p>
          <w:p>
            <w:pPr>
              <w:spacing w:after="0" w:line="240"/>
            </w:pPr>
            <w:r>
              <w:rPr>
                <w:rFonts w:ascii="Consolas" w:cs="Consolas" w:eastAsia="Consolas" w:hAnsi="Consolas"/>
                <w:sz w:val="17"/>
                <w:szCs w:val="17"/>
              </w:rPr>
              <w:t xml:space="preserve">              notification 8094 - called by order-service during fulfilment)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order-service --REST--&gt; inventory-service    (reserve / release stock)</w:t>
            </w:r>
          </w:p>
          <w:p>
            <w:pPr>
              <w:spacing w:after="0" w:line="240"/>
            </w:pPr>
            <w:r>
              <w:rPr>
                <w:rFonts w:ascii="Consolas" w:cs="Consolas" w:eastAsia="Consolas" w:hAnsi="Consolas"/>
                <w:sz w:val="17"/>
                <w:szCs w:val="17"/>
              </w:rPr>
              <w:t xml:space="preserve">  order-service --Kafka topic "order-events"--&gt; its own consumer --REST--&gt; fulfilment services</w:t>
            </w:r>
          </w:p>
          <w:p>
            <w:pPr>
              <w:spacing w:after="0" w:line="240"/>
            </w:pPr>
            <w:r>
              <w:rPr>
                <w:rFonts w:ascii="Consolas" w:cs="Consolas" w:eastAsia="Consolas" w:hAnsi="Consolas"/>
                <w:sz w:val="17"/>
                <w:szCs w:val="17"/>
              </w:rPr>
              <w:t xml:space="preserve">  notification-service --Kafka topic "shipment-events"</w:t>
            </w:r>
          </w:p>
        </w:tc>
      </w:tr>
    </w:tbl>
    <w:p>
      <w:pPr>
        <w:spacing w:after="60"/>
      </w:pPr>
    </w:p>
    <w:p>
      <w:pPr>
        <w:pStyle w:val="Heading2"/>
      </w:pPr>
      <w:r>
        <w:t xml:space="preserve">2.1 Services and what they 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2313"/>
        <w:gridCol w:w="4240"/>
        <w:gridCol w:w="1736"/>
      </w:tblGrid>
      <w:tr>
        <w:trPr>
          <w:tblHeader/>
        </w:trPr>
        <w:tc>
          <w:tcPr>
            <w:tcW w:type="dxa" w:w="134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Port</w:t>
            </w:r>
          </w:p>
        </w:tc>
        <w:tc>
          <w:tcPr>
            <w:tcW w:type="dxa" w:w="23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Service</w:t>
            </w:r>
          </w:p>
        </w:tc>
        <w:tc>
          <w:tcPr>
            <w:tcW w:type="dxa" w:w="424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Responsibility</w:t>
            </w:r>
          </w:p>
        </w:tc>
        <w:tc>
          <w:tcPr>
            <w:tcW w:type="dxa" w:w="173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Database</w:t>
            </w:r>
          </w:p>
        </w:tc>
      </w:tr>
      <w:tr>
        <w:trPr>
          <w:cantSplit/>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8080</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api-gateway</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Single entry point; routing, CORS, correlation ID</w:t>
            </w:r>
          </w:p>
        </w:tc>
        <w:tc>
          <w:tcPr>
            <w:tcW w:type="dxa" w:w="1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none</w:t>
            </w:r>
          </w:p>
        </w:tc>
      </w:tr>
      <w:tr>
        <w:trPr>
          <w:cantSplit/>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8081</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auth-service</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Register, login, JWT tokens, admin user management</w:t>
            </w:r>
          </w:p>
        </w:tc>
        <w:tc>
          <w:tcPr>
            <w:tcW w:type="dxa" w:w="1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Oracle XE</w:t>
            </w:r>
          </w:p>
        </w:tc>
      </w:tr>
      <w:tr>
        <w:trPr>
          <w:cantSplit/>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8082</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inventory-service</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Products (SKUs), prices, images, stock and reservations</w:t>
            </w:r>
          </w:p>
        </w:tc>
        <w:tc>
          <w:tcPr>
            <w:tcW w:type="dxa" w:w="1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PostgreSQL</w:t>
            </w:r>
          </w:p>
        </w:tc>
      </w:tr>
      <w:tr>
        <w:trPr>
          <w:cantSplit/>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8083</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cart-service</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Shopping cart per customer</w:t>
            </w:r>
          </w:p>
        </w:tc>
        <w:tc>
          <w:tcPr>
            <w:tcW w:type="dxa" w:w="1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PostgreSQL</w:t>
            </w:r>
          </w:p>
        </w:tc>
      </w:tr>
      <w:tr>
        <w:trPr>
          <w:cantSplit/>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8084</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order-service</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Orders, order status, Kafka producer and fulfilment consumer</w:t>
            </w:r>
          </w:p>
        </w:tc>
        <w:tc>
          <w:tcPr>
            <w:tcW w:type="dxa" w:w="1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PostgreSQL</w:t>
            </w:r>
          </w:p>
        </w:tc>
      </w:tr>
      <w:tr>
        <w:trPr>
          <w:cantSplit/>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8085</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payment-service</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Payment records (not used by the UI yet)</w:t>
            </w:r>
          </w:p>
        </w:tc>
        <w:tc>
          <w:tcPr>
            <w:tcW w:type="dxa" w:w="1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PostgreSQL</w:t>
            </w:r>
          </w:p>
        </w:tc>
      </w:tr>
      <w:tr>
        <w:trPr>
          <w:cantSplit/>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8086</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picking-service</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Warehouse picking tasks; moves order to PICKED</w:t>
            </w:r>
          </w:p>
        </w:tc>
        <w:tc>
          <w:tcPr>
            <w:tcW w:type="dxa" w:w="1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PostgreSQL</w:t>
            </w:r>
          </w:p>
        </w:tc>
      </w:tr>
      <w:tr>
        <w:trPr>
          <w:cantSplit/>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8087</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shipment-service</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Shipments and tracking numbers; moves order to SHIPPED</w:t>
            </w:r>
          </w:p>
        </w:tc>
        <w:tc>
          <w:tcPr>
            <w:tcW w:type="dxa" w:w="1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MySQL</w:t>
            </w:r>
          </w:p>
        </w:tc>
      </w:tr>
      <w:tr>
        <w:trPr>
          <w:cantSplit/>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8088</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delivery-service</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Delivery records; moves order to DELIVERED</w:t>
            </w:r>
          </w:p>
        </w:tc>
        <w:tc>
          <w:tcPr>
            <w:tcW w:type="dxa" w:w="1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MySQL</w:t>
            </w:r>
          </w:p>
        </w:tc>
      </w:tr>
      <w:tr>
        <w:trPr>
          <w:cantSplit/>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8089</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invoice-service</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Builds the PDF invoice on request</w:t>
            </w:r>
          </w:p>
        </w:tc>
        <w:tc>
          <w:tcPr>
            <w:tcW w:type="dxa" w:w="1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PostgreSQL</w:t>
            </w:r>
          </w:p>
        </w:tc>
      </w:tr>
      <w:tr>
        <w:trPr>
          <w:cantSplit/>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8090</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return-refund-service</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Cancel / return an order and record the refund</w:t>
            </w:r>
          </w:p>
        </w:tc>
        <w:tc>
          <w:tcPr>
            <w:tcW w:type="dxa" w:w="1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MySQL</w:t>
            </w:r>
          </w:p>
        </w:tc>
      </w:tr>
      <w:tr>
        <w:trPr>
          <w:cantSplit/>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8091</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customer-service</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Customer profile (numeric customer ID), addresses</w:t>
            </w:r>
          </w:p>
        </w:tc>
        <w:tc>
          <w:tcPr>
            <w:tcW w:type="dxa" w:w="1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PostgreSQL</w:t>
            </w:r>
          </w:p>
        </w:tc>
      </w:tr>
      <w:tr>
        <w:trPr>
          <w:cantSplit/>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8093</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order-group-service</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Takes a new order into picking</w:t>
            </w:r>
          </w:p>
        </w:tc>
        <w:tc>
          <w:tcPr>
            <w:tcW w:type="dxa" w:w="1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none</w:t>
            </w:r>
          </w:p>
        </w:tc>
      </w:tr>
      <w:tr>
        <w:trPr>
          <w:cantSplit/>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8094</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notification-service</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Publishes ShipmentCompleted events to Kafka</w:t>
            </w:r>
          </w:p>
        </w:tc>
        <w:tc>
          <w:tcPr>
            <w:tcW w:type="dxa" w:w="1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none</w:t>
            </w:r>
          </w:p>
        </w:tc>
      </w:tr>
      <w:tr>
        <w:trPr>
          <w:cantSplit/>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8092, 8095-8097</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cartonization, logging, audit, scheduler</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Placeholders, no business code yet</w:t>
            </w:r>
          </w:p>
        </w:tc>
        <w:tc>
          <w:tcPr>
            <w:tcW w:type="dxa" w:w="1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4CAF50" w:sz="4"/>
              <w:left w:val="single" w:color="4CAF50" w:sz="4"/>
              <w:bottom w:val="single" w:color="4CAF50" w:sz="4"/>
              <w:right w:val="single" w:color="4CAF50" w:sz="4"/>
            </w:tcBorders>
            <w:shd w:fill="E8F5E9" w:color="auto" w:val="clear"/>
            <w:tcMar>
              <w:top w:type="dxa" w:w="100"/>
              <w:left w:type="dxa" w:w="160"/>
              <w:bottom w:type="dxa" w:w="100"/>
              <w:right w:type="dxa" w:w="160"/>
            </w:tcMar>
          </w:tcPr>
          <w:p>
            <w:pPr>
              <w:spacing w:after="60"/>
            </w:pPr>
            <w:r>
              <w:rPr>
                <w:b/>
                <w:bCs/>
              </w:rPr>
              <w:t xml:space="preserve">Two IDs for one person - a common source of confusion</w:t>
            </w:r>
          </w:p>
          <w:p>
            <w:pPr>
              <w:spacing w:after="60"/>
            </w:pPr>
            <w:r>
              <w:t xml:space="preserve">auth-service gives every user a </w:t>
            </w:r>
            <w:r>
              <w:rPr>
                <w:b/>
                <w:bCs/>
              </w:rPr>
              <w:t xml:space="preserve">userId</w:t>
            </w:r>
            <w:r>
              <w:t xml:space="preserve"> (a UUID such as </w:t>
            </w:r>
            <w:r>
              <w:rPr>
                <w:rFonts w:ascii="Consolas" w:cs="Consolas" w:eastAsia="Consolas" w:hAnsi="Consolas"/>
                <w:color w:val="B31D28"/>
                <w:sz w:val="19"/>
                <w:szCs w:val="19"/>
              </w:rPr>
              <w:t xml:space="preserve">3f2a...</w:t>
            </w:r>
            <w:r>
              <w:t xml:space="preserve">). customer-service gives the same person a separate numeric </w:t>
            </w:r>
            <w:r>
              <w:rPr>
                <w:b/>
                <w:bCs/>
              </w:rPr>
              <w:t xml:space="preserve">customerId</w:t>
            </w:r>
            <w:r>
              <w:t xml:space="preserve"> (such as </w:t>
            </w:r>
            <w:r>
              <w:rPr>
                <w:rFonts w:ascii="Consolas" w:cs="Consolas" w:eastAsia="Consolas" w:hAnsi="Consolas"/>
                <w:color w:val="B31D28"/>
                <w:sz w:val="19"/>
                <w:szCs w:val="19"/>
              </w:rPr>
              <w:t xml:space="preserve">7</w:t>
            </w:r>
            <w:r>
              <w:t xml:space="preserve">). The cart and order services only know the numeric customerId. The frontend links the two right after login (see section 5.2) and keeps both in browser storage.</w:t>
            </w:r>
          </w:p>
        </w:tc>
      </w:tr>
    </w:tbl>
    <w:p>
      <w:pPr>
        <w:spacing w:after="60"/>
      </w:pPr>
    </w:p>
    <w:p>
      <w:pPr>
        <w:pStyle w:val="Heading1"/>
        <w:pageBreakBefore/>
      </w:pPr>
      <w:r>
        <w:t xml:space="preserve">3. How the Angular frontend is built</w:t>
      </w:r>
    </w:p>
    <w:p>
      <w:pPr>
        <w:spacing w:after="120"/>
      </w:pPr>
      <w:r>
        <w:t xml:space="preserve">If the Angular code feels hard to follow, it is usually because a few framework ideas are doing work "behind the scenes". This section explains those ideas using this project's own files.</w:t>
      </w:r>
    </w:p>
    <w:p>
      <w:pPr>
        <w:pStyle w:val="Heading2"/>
      </w:pPr>
      <w:r>
        <w:t xml:space="preserve">3.1 Folder map</w:t>
      </w:r>
    </w:p>
    <w:p>
      <w:pPr>
        <w:keepNext/>
        <w:spacing w:after="40" w:before="60"/>
      </w:pPr>
      <w:r>
        <w:rPr>
          <w:i/>
          <w:iCs/>
          <w:color w:val="555555"/>
          <w:sz w:val="18"/>
          <w:szCs w:val="18"/>
        </w:rPr>
        <w:t xml:space="preserve">Figure 2 - Frontend files and what each one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0D7DE" w:sz="4"/>
              <w:left w:val="single" w:color="D0D7DE" w:sz="4"/>
              <w:bottom w:val="single" w:color="D0D7DE" w:sz="4"/>
              <w:right w:val="single" w:color="D0D7DE" w:sz="4"/>
            </w:tcBorders>
            <w:shd w:fill="F3F4F6"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frontend/angular-app/</w:t>
            </w:r>
          </w:p>
          <w:p>
            <w:pPr>
              <w:spacing w:after="0" w:line="240"/>
            </w:pPr>
            <w:r>
              <w:rPr>
                <w:rFonts w:ascii="Consolas" w:cs="Consolas" w:eastAsia="Consolas" w:hAnsi="Consolas"/>
                <w:sz w:val="17"/>
                <w:szCs w:val="17"/>
              </w:rPr>
              <w:t xml:space="preserve">  package.json              Angular 18, RxJS 7. "npm start" runs "ng serve" on port 4200</w:t>
            </w:r>
          </w:p>
          <w:p>
            <w:pPr>
              <w:spacing w:after="0" w:line="240"/>
            </w:pPr>
            <w:r>
              <w:rPr>
                <w:rFonts w:ascii="Consolas" w:cs="Consolas" w:eastAsia="Consolas" w:hAnsi="Consolas"/>
                <w:sz w:val="17"/>
                <w:szCs w:val="17"/>
              </w:rPr>
              <w:t xml:space="preserve">  src/</w:t>
            </w:r>
          </w:p>
          <w:p>
            <w:pPr>
              <w:spacing w:after="0" w:line="240"/>
            </w:pPr>
            <w:r>
              <w:rPr>
                <w:rFonts w:ascii="Consolas" w:cs="Consolas" w:eastAsia="Consolas" w:hAnsi="Consolas"/>
                <w:sz w:val="17"/>
                <w:szCs w:val="17"/>
              </w:rPr>
              <w:t xml:space="preserve">    index.html              The one HTML page. Contains &lt;app-root&gt; and a reload-on-error script</w:t>
            </w:r>
          </w:p>
          <w:p>
            <w:pPr>
              <w:spacing w:after="0" w:line="240"/>
            </w:pPr>
            <w:r>
              <w:rPr>
                <w:rFonts w:ascii="Consolas" w:cs="Consolas" w:eastAsia="Consolas" w:hAnsi="Consolas"/>
                <w:sz w:val="17"/>
                <w:szCs w:val="17"/>
              </w:rPr>
              <w:t xml:space="preserve">    main.ts                 Starts the app; registers the HTTP client, interceptor and routes</w:t>
            </w:r>
          </w:p>
          <w:p>
            <w:pPr>
              <w:spacing w:after="0" w:line="240"/>
            </w:pPr>
            <w:r>
              <w:rPr>
                <w:rFonts w:ascii="Consolas" w:cs="Consolas" w:eastAsia="Consolas" w:hAnsi="Consolas"/>
                <w:sz w:val="17"/>
                <w:szCs w:val="17"/>
              </w:rPr>
              <w:t xml:space="preserve">    styles.css              Global styles</w:t>
            </w:r>
          </w:p>
          <w:p>
            <w:pPr>
              <w:spacing w:after="0" w:line="240"/>
            </w:pPr>
            <w:r>
              <w:rPr>
                <w:rFonts w:ascii="Consolas" w:cs="Consolas" w:eastAsia="Consolas" w:hAnsi="Consolas"/>
                <w:sz w:val="17"/>
                <w:szCs w:val="17"/>
              </w:rPr>
              <w:t xml:space="preserve">    app/</w:t>
            </w:r>
          </w:p>
          <w:p>
            <w:pPr>
              <w:spacing w:after="0" w:line="240"/>
            </w:pPr>
            <w:r>
              <w:rPr>
                <w:rFonts w:ascii="Consolas" w:cs="Consolas" w:eastAsia="Consolas" w:hAnsi="Consolas"/>
                <w:sz w:val="17"/>
                <w:szCs w:val="17"/>
              </w:rPr>
              <w:t xml:space="preserve">      app.component.ts      Root component; only contains &lt;router-outlet&gt;</w:t>
            </w:r>
          </w:p>
          <w:p>
            <w:pPr>
              <w:spacing w:after="0" w:line="240"/>
            </w:pPr>
            <w:r>
              <w:rPr>
                <w:rFonts w:ascii="Consolas" w:cs="Consolas" w:eastAsia="Consolas" w:hAnsi="Consolas"/>
                <w:sz w:val="17"/>
                <w:szCs w:val="17"/>
              </w:rPr>
              <w:t xml:space="preserve">      app.routes.ts         URL -&gt; page component table, with guards</w:t>
            </w:r>
          </w:p>
          <w:p>
            <w:pPr>
              <w:spacing w:after="0" w:line="240"/>
            </w:pPr>
            <w:r>
              <w:rPr>
                <w:rFonts w:ascii="Consolas" w:cs="Consolas" w:eastAsia="Consolas" w:hAnsi="Consolas"/>
                <w:sz w:val="17"/>
                <w:szCs w:val="17"/>
              </w:rPr>
              <w:t xml:space="preserve">      auth.interceptor.ts   Adds the JWT and correlation ID to every outgoing request</w:t>
            </w:r>
          </w:p>
          <w:p>
            <w:pPr>
              <w:spacing w:after="0" w:line="240"/>
            </w:pPr>
            <w:r>
              <w:rPr>
                <w:rFonts w:ascii="Consolas" w:cs="Consolas" w:eastAsia="Consolas" w:hAnsi="Consolas"/>
                <w:sz w:val="17"/>
                <w:szCs w:val="17"/>
              </w:rPr>
              <w:t xml:space="preserve">      guards/</w:t>
            </w:r>
          </w:p>
          <w:p>
            <w:pPr>
              <w:spacing w:after="0" w:line="240"/>
            </w:pPr>
            <w:r>
              <w:rPr>
                <w:rFonts w:ascii="Consolas" w:cs="Consolas" w:eastAsia="Consolas" w:hAnsi="Consolas"/>
                <w:sz w:val="17"/>
                <w:szCs w:val="17"/>
              </w:rPr>
              <w:t xml:space="preserve">        auth.guard.ts       "Must be signed in"</w:t>
            </w:r>
          </w:p>
          <w:p>
            <w:pPr>
              <w:spacing w:after="0" w:line="240"/>
            </w:pPr>
            <w:r>
              <w:rPr>
                <w:rFonts w:ascii="Consolas" w:cs="Consolas" w:eastAsia="Consolas" w:hAnsi="Consolas"/>
                <w:sz w:val="17"/>
                <w:szCs w:val="17"/>
              </w:rPr>
              <w:t xml:space="preserve">        guest.guard.ts      "Must NOT be signed in" (login page)</w:t>
            </w:r>
          </w:p>
          <w:p>
            <w:pPr>
              <w:spacing w:after="0" w:line="240"/>
            </w:pPr>
            <w:r>
              <w:rPr>
                <w:rFonts w:ascii="Consolas" w:cs="Consolas" w:eastAsia="Consolas" w:hAnsi="Consolas"/>
                <w:sz w:val="17"/>
                <w:szCs w:val="17"/>
              </w:rPr>
              <w:t xml:space="preserve">        admin.guard.ts      "Must be ADMIN or SUPER_ADMIN"</w:t>
            </w:r>
          </w:p>
          <w:p>
            <w:pPr>
              <w:spacing w:after="0" w:line="240"/>
            </w:pPr>
            <w:r>
              <w:rPr>
                <w:rFonts w:ascii="Consolas" w:cs="Consolas" w:eastAsia="Consolas" w:hAnsi="Consolas"/>
                <w:sz w:val="17"/>
                <w:szCs w:val="17"/>
              </w:rPr>
              <w:t xml:space="preserve">      services/</w:t>
            </w:r>
          </w:p>
          <w:p>
            <w:pPr>
              <w:spacing w:after="0" w:line="240"/>
            </w:pPr>
            <w:r>
              <w:rPr>
                <w:rFonts w:ascii="Consolas" w:cs="Consolas" w:eastAsia="Consolas" w:hAnsi="Consolas"/>
                <w:sz w:val="17"/>
                <w:szCs w:val="17"/>
              </w:rPr>
              <w:t xml:space="preserve">        shop-api.service.ts     EVERY backend call lives here (one method per endpoint)</w:t>
            </w:r>
          </w:p>
          <w:p>
            <w:pPr>
              <w:spacing w:after="0" w:line="240"/>
            </w:pPr>
            <w:r>
              <w:rPr>
                <w:rFonts w:ascii="Consolas" w:cs="Consolas" w:eastAsia="Consolas" w:hAnsi="Consolas"/>
                <w:sz w:val="17"/>
                <w:szCs w:val="17"/>
              </w:rPr>
              <w:t xml:space="preserve">        auth-state.service.ts   Who is signed in; reads/writes localStorage</w:t>
            </w:r>
          </w:p>
          <w:p>
            <w:pPr>
              <w:spacing w:after="0" w:line="240"/>
            </w:pPr>
            <w:r>
              <w:rPr>
                <w:rFonts w:ascii="Consolas" w:cs="Consolas" w:eastAsia="Consolas" w:hAnsi="Consolas"/>
                <w:sz w:val="17"/>
                <w:szCs w:val="17"/>
              </w:rPr>
              <w:t xml:space="preserve">      shared/</w:t>
            </w:r>
          </w:p>
          <w:p>
            <w:pPr>
              <w:spacing w:after="0" w:line="240"/>
            </w:pPr>
            <w:r>
              <w:rPr>
                <w:rFonts w:ascii="Consolas" w:cs="Consolas" w:eastAsia="Consolas" w:hAnsi="Consolas"/>
                <w:sz w:val="17"/>
                <w:szCs w:val="17"/>
              </w:rPr>
              <w:t xml:space="preserve">        nav/                Top navigation bar (shown on every signed-in page)</w:t>
            </w:r>
          </w:p>
          <w:p>
            <w:pPr>
              <w:spacing w:after="0" w:line="240"/>
            </w:pPr>
            <w:r>
              <w:rPr>
                <w:rFonts w:ascii="Consolas" w:cs="Consolas" w:eastAsia="Consolas" w:hAnsi="Consolas"/>
                <w:sz w:val="17"/>
                <w:szCs w:val="17"/>
              </w:rPr>
              <w:t xml:space="preserve">        popup/              Success / failure popup</w:t>
            </w:r>
          </w:p>
          <w:p>
            <w:pPr>
              <w:spacing w:after="0" w:line="240"/>
            </w:pPr>
            <w:r>
              <w:rPr>
                <w:rFonts w:ascii="Consolas" w:cs="Consolas" w:eastAsia="Consolas" w:hAnsi="Consolas"/>
                <w:sz w:val="17"/>
                <w:szCs w:val="17"/>
              </w:rPr>
              <w:t xml:space="preserve">      pages/</w:t>
            </w:r>
          </w:p>
          <w:p>
            <w:pPr>
              <w:spacing w:after="0" w:line="240"/>
            </w:pPr>
            <w:r>
              <w:rPr>
                <w:rFonts w:ascii="Consolas" w:cs="Consolas" w:eastAsia="Consolas" w:hAnsi="Consolas"/>
                <w:sz w:val="17"/>
                <w:szCs w:val="17"/>
              </w:rPr>
              <w:t xml:space="preserve">        login/              Sign in and register</w:t>
            </w:r>
          </w:p>
          <w:p>
            <w:pPr>
              <w:spacing w:after="0" w:line="240"/>
            </w:pPr>
            <w:r>
              <w:rPr>
                <w:rFonts w:ascii="Consolas" w:cs="Consolas" w:eastAsia="Consolas" w:hAnsi="Consolas"/>
                <w:sz w:val="17"/>
                <w:szCs w:val="17"/>
              </w:rPr>
              <w:t xml:space="preserve">        home/               Account details and order history</w:t>
            </w:r>
          </w:p>
          <w:p>
            <w:pPr>
              <w:spacing w:after="0" w:line="240"/>
            </w:pPr>
            <w:r>
              <w:rPr>
                <w:rFonts w:ascii="Consolas" w:cs="Consolas" w:eastAsia="Consolas" w:hAnsi="Consolas"/>
                <w:sz w:val="17"/>
                <w:szCs w:val="17"/>
              </w:rPr>
              <w:t xml:space="preserve">        products/           Product list, add to cart</w:t>
            </w:r>
          </w:p>
          <w:p>
            <w:pPr>
              <w:spacing w:after="0" w:line="240"/>
            </w:pPr>
            <w:r>
              <w:rPr>
                <w:rFonts w:ascii="Consolas" w:cs="Consolas" w:eastAsia="Consolas" w:hAnsi="Consolas"/>
                <w:sz w:val="17"/>
                <w:szCs w:val="17"/>
              </w:rPr>
              <w:t xml:space="preserve">        cart/               Cart and "Place order"</w:t>
            </w:r>
          </w:p>
          <w:p>
            <w:pPr>
              <w:spacing w:after="0" w:line="240"/>
            </w:pPr>
            <w:r>
              <w:rPr>
                <w:rFonts w:ascii="Consolas" w:cs="Consolas" w:eastAsia="Consolas" w:hAnsi="Consolas"/>
                <w:sz w:val="17"/>
                <w:szCs w:val="17"/>
              </w:rPr>
              <w:t xml:space="preserve">        admin/users/        Activate / deactivate users, change roles</w:t>
            </w:r>
          </w:p>
          <w:p>
            <w:pPr>
              <w:spacing w:after="0" w:line="240"/>
            </w:pPr>
            <w:r>
              <w:rPr>
                <w:rFonts w:ascii="Consolas" w:cs="Consolas" w:eastAsia="Consolas" w:hAnsi="Consolas"/>
                <w:sz w:val="17"/>
                <w:szCs w:val="17"/>
              </w:rPr>
              <w:t xml:space="preserve">        admin/products/     Add SKUs, images, stock, deactivate</w:t>
            </w:r>
          </w:p>
          <w:p>
            <w:pPr>
              <w:spacing w:after="0" w:line="240"/>
            </w:pPr>
            <w:r>
              <w:rPr>
                <w:rFonts w:ascii="Consolas" w:cs="Consolas" w:eastAsia="Consolas" w:hAnsi="Consolas"/>
                <w:sz w:val="17"/>
                <w:szCs w:val="17"/>
              </w:rPr>
              <w:t xml:space="preserve">        admin/customers/    Customers ranked by money spent</w:t>
            </w:r>
          </w:p>
        </w:tc>
      </w:tr>
    </w:tbl>
    <w:p>
      <w:pPr>
        <w:spacing w:after="60"/>
      </w:pPr>
    </w:p>
    <w:p>
      <w:pPr>
        <w:pStyle w:val="Heading2"/>
      </w:pPr>
      <w:r>
        <w:t xml:space="preserve">3.2 Startup: what happens when you open http://localhost:4200</w:t>
      </w:r>
    </w:p>
    <w:p>
      <w:pPr>
        <w:pStyle w:val="ListParagraph"/>
        <w:numPr>
          <w:ilvl w:val="0"/>
          <w:numId w:val="3"/>
        </w:numPr>
        <w:spacing w:after="60"/>
      </w:pPr>
      <w:r>
        <w:t xml:space="preserve">The browser downloads </w:t>
      </w:r>
      <w:r>
        <w:rPr>
          <w:rFonts w:ascii="Consolas" w:cs="Consolas" w:eastAsia="Consolas" w:hAnsi="Consolas"/>
          <w:color w:val="B31D28"/>
          <w:sz w:val="19"/>
          <w:szCs w:val="19"/>
        </w:rPr>
        <w:t xml:space="preserve">index.html</w:t>
      </w:r>
      <w:r>
        <w:t xml:space="preserve">. It shows "Loading My E-Shop..." inside the </w:t>
      </w:r>
      <w:r>
        <w:rPr>
          <w:rFonts w:ascii="Consolas" w:cs="Consolas" w:eastAsia="Consolas" w:hAnsi="Consolas"/>
          <w:color w:val="B31D28"/>
          <w:sz w:val="19"/>
          <w:szCs w:val="19"/>
        </w:rPr>
        <w:t xml:space="preserve">&lt;app-root&gt;</w:t>
      </w:r>
      <w:r>
        <w:t xml:space="preserve"> tag.</w:t>
      </w:r>
    </w:p>
    <w:p>
      <w:pPr>
        <w:pStyle w:val="ListParagraph"/>
        <w:numPr>
          <w:ilvl w:val="0"/>
          <w:numId w:val="3"/>
        </w:numPr>
        <w:spacing w:after="60"/>
      </w:pPr>
      <w:r>
        <w:t xml:space="preserve">Angular's bundled JavaScript runs </w:t>
      </w:r>
      <w:r>
        <w:rPr>
          <w:rFonts w:ascii="Consolas" w:cs="Consolas" w:eastAsia="Consolas" w:hAnsi="Consolas"/>
          <w:color w:val="B31D28"/>
          <w:sz w:val="19"/>
          <w:szCs w:val="19"/>
        </w:rPr>
        <w:t xml:space="preserve">main.ts</w:t>
      </w:r>
      <w:r>
        <w:t xml:space="preserve">, which calls </w:t>
      </w:r>
      <w:r>
        <w:rPr>
          <w:rFonts w:ascii="Consolas" w:cs="Consolas" w:eastAsia="Consolas" w:hAnsi="Consolas"/>
          <w:color w:val="B31D28"/>
          <w:sz w:val="19"/>
          <w:szCs w:val="19"/>
        </w:rPr>
        <w:t xml:space="preserve">bootstrapApplication(AppComponent, { providers: [...] })</w:t>
      </w:r>
      <w:r>
        <w:t xml:space="preserve">.</w:t>
      </w:r>
    </w:p>
    <w:p>
      <w:pPr>
        <w:pStyle w:val="ListParagraph"/>
        <w:numPr>
          <w:ilvl w:val="0"/>
          <w:numId w:val="3"/>
        </w:numPr>
        <w:spacing w:after="60"/>
      </w:pPr>
      <w:r>
        <w:t xml:space="preserve">The providers list registers three things for the whole app: the </w:t>
      </w:r>
      <w:r>
        <w:rPr>
          <w:b/>
          <w:bCs/>
        </w:rPr>
        <w:t xml:space="preserve">HTTP client</w:t>
      </w:r>
      <w:r>
        <w:t xml:space="preserve"> (</w:t>
      </w:r>
      <w:r>
        <w:rPr>
          <w:rFonts w:ascii="Consolas" w:cs="Consolas" w:eastAsia="Consolas" w:hAnsi="Consolas"/>
          <w:color w:val="B31D28"/>
          <w:sz w:val="19"/>
          <w:szCs w:val="19"/>
        </w:rPr>
        <w:t xml:space="preserve">provideHttpClient</w:t>
      </w:r>
      <w:r>
        <w:t xml:space="preserve">), the </w:t>
      </w:r>
      <w:r>
        <w:rPr>
          <w:b/>
          <w:bCs/>
        </w:rPr>
        <w:t xml:space="preserve">interceptor</w:t>
      </w:r>
      <w:r>
        <w:t xml:space="preserve"> that decorates every request (</w:t>
      </w:r>
      <w:r>
        <w:rPr>
          <w:rFonts w:ascii="Consolas" w:cs="Consolas" w:eastAsia="Consolas" w:hAnsi="Consolas"/>
          <w:color w:val="B31D28"/>
          <w:sz w:val="19"/>
          <w:szCs w:val="19"/>
        </w:rPr>
        <w:t xml:space="preserve">withInterceptors([authInterceptor])</w:t>
      </w:r>
      <w:r>
        <w:t xml:space="preserve">) and the </w:t>
      </w:r>
      <w:r>
        <w:rPr>
          <w:b/>
          <w:bCs/>
        </w:rPr>
        <w:t xml:space="preserve">router</w:t>
      </w:r>
      <w:r>
        <w:t xml:space="preserve"> with the URL table (</w:t>
      </w:r>
      <w:r>
        <w:rPr>
          <w:rFonts w:ascii="Consolas" w:cs="Consolas" w:eastAsia="Consolas" w:hAnsi="Consolas"/>
          <w:color w:val="B31D28"/>
          <w:sz w:val="19"/>
          <w:szCs w:val="19"/>
        </w:rPr>
        <w:t xml:space="preserve">provideRouter(routes)</w:t>
      </w:r>
      <w:r>
        <w:t xml:space="preserve">).</w:t>
      </w:r>
    </w:p>
    <w:p>
      <w:pPr>
        <w:pStyle w:val="ListParagraph"/>
        <w:numPr>
          <w:ilvl w:val="0"/>
          <w:numId w:val="3"/>
        </w:numPr>
        <w:spacing w:after="60"/>
      </w:pPr>
      <w:r>
        <w:rPr>
          <w:rFonts w:ascii="Consolas" w:cs="Consolas" w:eastAsia="Consolas" w:hAnsi="Consolas"/>
          <w:color w:val="B31D28"/>
          <w:sz w:val="19"/>
          <w:szCs w:val="19"/>
        </w:rPr>
        <w:t xml:space="preserve">AppComponent</w:t>
      </w:r>
      <w:r>
        <w:t xml:space="preserve"> replaces the loading text. Its template is just </w:t>
      </w:r>
      <w:r>
        <w:rPr>
          <w:rFonts w:ascii="Consolas" w:cs="Consolas" w:eastAsia="Consolas" w:hAnsi="Consolas"/>
          <w:color w:val="B31D28"/>
          <w:sz w:val="19"/>
          <w:szCs w:val="19"/>
        </w:rPr>
        <w:t xml:space="preserve">&lt;router-outlet&gt;</w:t>
      </w:r>
      <w:r>
        <w:t xml:space="preserve"> - an empty slot where the current page will be drawn.</w:t>
      </w:r>
    </w:p>
    <w:p>
      <w:pPr>
        <w:pStyle w:val="ListParagraph"/>
        <w:numPr>
          <w:ilvl w:val="0"/>
          <w:numId w:val="3"/>
        </w:numPr>
        <w:spacing w:after="60"/>
      </w:pPr>
      <w:r>
        <w:t xml:space="preserve">The router reads the URL. An empty URL redirects to </w:t>
      </w:r>
      <w:r>
        <w:rPr>
          <w:rFonts w:ascii="Consolas" w:cs="Consolas" w:eastAsia="Consolas" w:hAnsi="Consolas"/>
          <w:color w:val="B31D28"/>
          <w:sz w:val="19"/>
          <w:szCs w:val="19"/>
        </w:rPr>
        <w:t xml:space="preserve">/login</w:t>
      </w:r>
      <w:r>
        <w:t xml:space="preserve"> (see </w:t>
      </w:r>
      <w:r>
        <w:rPr>
          <w:rFonts w:ascii="Consolas" w:cs="Consolas" w:eastAsia="Consolas" w:hAnsi="Consolas"/>
          <w:color w:val="B31D28"/>
          <w:sz w:val="19"/>
          <w:szCs w:val="19"/>
        </w:rPr>
        <w:t xml:space="preserve">app.routes.ts</w:t>
      </w:r>
      <w:r>
        <w:t xml:space="preserve">).</w:t>
      </w:r>
    </w:p>
    <w:p>
      <w:pPr>
        <w:keepNext/>
        <w:spacing w:after="40" w:before="60"/>
      </w:pPr>
      <w:r>
        <w:rPr>
          <w:i/>
          <w:iCs/>
          <w:color w:val="555555"/>
          <w:sz w:val="18"/>
          <w:szCs w:val="18"/>
        </w:rPr>
        <w:t xml:space="preserve">src/main.ts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0D7DE" w:sz="4"/>
              <w:left w:val="single" w:color="D0D7DE" w:sz="4"/>
              <w:bottom w:val="single" w:color="D0D7DE" w:sz="4"/>
              <w:right w:val="single" w:color="D0D7DE" w:sz="4"/>
            </w:tcBorders>
            <w:shd w:fill="F3F4F6"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bootstrapApplication(AppComponent, {</w:t>
            </w:r>
          </w:p>
          <w:p>
            <w:pPr>
              <w:spacing w:after="0" w:line="240"/>
            </w:pPr>
            <w:r>
              <w:rPr>
                <w:rFonts w:ascii="Consolas" w:cs="Consolas" w:eastAsia="Consolas" w:hAnsi="Consolas"/>
                <w:sz w:val="17"/>
                <w:szCs w:val="17"/>
              </w:rPr>
              <w:t xml:space="preserve">  providers: [provideHttpClient(withInterceptors([authInterceptor])), provideRouter(routes)]</w:t>
            </w:r>
          </w:p>
          <w:p>
            <w:pPr>
              <w:spacing w:after="0" w:line="240"/>
            </w:pPr>
            <w:r>
              <w:rPr>
                <w:rFonts w:ascii="Consolas" w:cs="Consolas" w:eastAsia="Consolas" w:hAnsi="Consolas"/>
                <w:sz w:val="17"/>
                <w:szCs w:val="17"/>
              </w:rPr>
              <w:t xml:space="preserve">}).catch(console.error);</w:t>
            </w:r>
          </w:p>
        </w:tc>
      </w:tr>
    </w:tbl>
    <w:p>
      <w:pPr>
        <w:spacing w:after="60"/>
      </w:pPr>
    </w:p>
    <w:p>
      <w:pPr>
        <w:spacing w:after="120"/>
      </w:pPr>
      <w:r>
        <w:rPr>
          <w:rFonts w:ascii="Consolas" w:cs="Consolas" w:eastAsia="Consolas" w:hAnsi="Consolas"/>
          <w:color w:val="B31D28"/>
          <w:sz w:val="19"/>
          <w:szCs w:val="19"/>
        </w:rPr>
        <w:t xml:space="preserve">index.html</w:t>
      </w:r>
      <w:r>
        <w:t xml:space="preserve"> also has a small safety script: if a page's JavaScript chunk fails to load (common while </w:t>
      </w:r>
      <w:r>
        <w:rPr>
          <w:rFonts w:ascii="Consolas" w:cs="Consolas" w:eastAsia="Consolas" w:hAnsi="Consolas"/>
          <w:color w:val="B31D28"/>
          <w:sz w:val="19"/>
          <w:szCs w:val="19"/>
        </w:rPr>
        <w:t xml:space="preserve">ng serve</w:t>
      </w:r>
      <w:r>
        <w:t xml:space="preserve"> is rebuilding), it reloads the page once (at most every 15 seconds). If nothing has started after 3 seconds it shows "The app did not start..." with a reload link.</w:t>
      </w:r>
    </w:p>
    <w:p>
      <w:pPr>
        <w:pStyle w:val="Heading2"/>
      </w:pPr>
      <w:r>
        <w:t xml:space="preserve">3.3 Standalone components - the building blocks</w:t>
      </w:r>
    </w:p>
    <w:p>
      <w:pPr>
        <w:spacing w:after="120"/>
      </w:pPr>
      <w:r>
        <w:t xml:space="preserve">Every screen is a </w:t>
      </w:r>
      <w:r>
        <w:rPr>
          <w:b/>
          <w:bCs/>
        </w:rPr>
        <w:t xml:space="preserve">component</w:t>
      </w:r>
      <w:r>
        <w:t xml:space="preserve">: a TypeScript class (logic and data) plus an HTML template (what you see). This project uses </w:t>
      </w:r>
      <w:r>
        <w:rPr>
          <w:b/>
          <w:bCs/>
        </w:rPr>
        <w:t xml:space="preserve">standalone</w:t>
      </w:r>
      <w:r>
        <w:t xml:space="preserve"> components, so there are no </w:t>
      </w:r>
      <w:r>
        <w:rPr>
          <w:rFonts w:ascii="Consolas" w:cs="Consolas" w:eastAsia="Consolas" w:hAnsi="Consolas"/>
          <w:color w:val="B31D28"/>
          <w:sz w:val="19"/>
          <w:szCs w:val="19"/>
        </w:rPr>
        <w:t xml:space="preserve">NgModule</w:t>
      </w:r>
      <w:r>
        <w:t xml:space="preserve"> files - each component lists what it needs in its own </w:t>
      </w:r>
      <w:r>
        <w:rPr>
          <w:rFonts w:ascii="Consolas" w:cs="Consolas" w:eastAsia="Consolas" w:hAnsi="Consolas"/>
          <w:color w:val="B31D28"/>
          <w:sz w:val="19"/>
          <w:szCs w:val="19"/>
        </w:rPr>
        <w:t xml:space="preserve">imports</w:t>
      </w:r>
      <w:r>
        <w:t xml:space="preserve"> array.</w:t>
      </w:r>
    </w:p>
    <w:p>
      <w:pPr>
        <w:keepNext/>
        <w:spacing w:after="40" w:before="60"/>
      </w:pPr>
      <w:r>
        <w:rPr>
          <w:i/>
          <w:iCs/>
          <w:color w:val="555555"/>
          <w:sz w:val="18"/>
          <w:szCs w:val="18"/>
        </w:rPr>
        <w:t xml:space="preserve">src/app/pages/cart/cart.component.ts (shortened)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0D7DE" w:sz="4"/>
              <w:left w:val="single" w:color="D0D7DE" w:sz="4"/>
              <w:bottom w:val="single" w:color="D0D7DE" w:sz="4"/>
              <w:right w:val="single" w:color="D0D7DE" w:sz="4"/>
            </w:tcBorders>
            <w:shd w:fill="F3F4F6"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@Component({</w:t>
            </w:r>
          </w:p>
          <w:p>
            <w:pPr>
              <w:spacing w:after="0" w:line="240"/>
            </w:pPr>
            <w:r>
              <w:rPr>
                <w:rFonts w:ascii="Consolas" w:cs="Consolas" w:eastAsia="Consolas" w:hAnsi="Consolas"/>
                <w:sz w:val="17"/>
                <w:szCs w:val="17"/>
              </w:rPr>
              <w:t xml:space="preserve">  selector: 'app-cart',</w:t>
            </w:r>
          </w:p>
          <w:p>
            <w:pPr>
              <w:spacing w:after="0" w:line="240"/>
            </w:pPr>
            <w:r>
              <w:rPr>
                <w:rFonts w:ascii="Consolas" w:cs="Consolas" w:eastAsia="Consolas" w:hAnsi="Consolas"/>
                <w:sz w:val="17"/>
                <w:szCs w:val="17"/>
              </w:rPr>
              <w:t xml:space="preserve">  standalone: true,</w:t>
            </w:r>
          </w:p>
          <w:p>
            <w:pPr>
              <w:spacing w:after="0" w:line="240"/>
            </w:pPr>
            <w:r>
              <w:rPr>
                <w:rFonts w:ascii="Consolas" w:cs="Consolas" w:eastAsia="Consolas" w:hAnsi="Consolas"/>
                <w:sz w:val="17"/>
                <w:szCs w:val="17"/>
              </w:rPr>
              <w:t xml:space="preserve">  imports: [CommonModule, NavComponent, PopupComponent],   // what the template may use</w:t>
            </w:r>
          </w:p>
          <w:p>
            <w:pPr>
              <w:spacing w:after="0" w:line="240"/>
            </w:pPr>
            <w:r>
              <w:rPr>
                <w:rFonts w:ascii="Consolas" w:cs="Consolas" w:eastAsia="Consolas" w:hAnsi="Consolas"/>
                <w:sz w:val="17"/>
                <w:szCs w:val="17"/>
              </w:rPr>
              <w:t xml:space="preserve">  templateUrl: './cart.component.html'</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export class CartComponent implements OnInit {</w:t>
            </w:r>
          </w:p>
          <w:p>
            <w:pPr>
              <w:spacing w:after="0" w:line="240"/>
            </w:pPr>
            <w:r>
              <w:rPr>
                <w:rFonts w:ascii="Consolas" w:cs="Consolas" w:eastAsia="Consolas" w:hAnsi="Consolas"/>
                <w:sz w:val="17"/>
                <w:szCs w:val="17"/>
              </w:rPr>
              <w:t xml:space="preserve">  private readonly api = inject(ShopApiService);          // backend calls</w:t>
            </w:r>
          </w:p>
          <w:p>
            <w:pPr>
              <w:spacing w:after="0" w:line="240"/>
            </w:pPr>
            <w:r>
              <w:rPr>
                <w:rFonts w:ascii="Consolas" w:cs="Consolas" w:eastAsia="Consolas" w:hAnsi="Consolas"/>
                <w:sz w:val="17"/>
                <w:szCs w:val="17"/>
              </w:rPr>
              <w:t xml:space="preserve">  private readonly auth = inject(AuthStateService);       // who is signed in</w:t>
            </w:r>
          </w:p>
          <w:p>
            <w:pPr>
              <w:spacing w:after="0" w:line="240"/>
            </w:pPr>
            <w:r>
              <w:rPr>
                <w:rFonts w:ascii="Consolas" w:cs="Consolas" w:eastAsia="Consolas" w:hAnsi="Consolas"/>
                <w:sz w:val="17"/>
                <w:szCs w:val="17"/>
              </w:rPr>
              <w:t xml:space="preserve">  cart: Cart | null = null;                               // the template reads this</w:t>
            </w:r>
          </w:p>
          <w:p>
            <w:pPr>
              <w:spacing w:after="0" w:line="240"/>
            </w:pPr>
            <w:r>
              <w:rPr>
                <w:rFonts w:ascii="Consolas" w:cs="Consolas" w:eastAsia="Consolas" w:hAnsi="Consolas"/>
                <w:sz w:val="17"/>
                <w:szCs w:val="17"/>
              </w:rPr>
              <w:t xml:space="preserve">  ngOnInit() { this.loadCart(); }                         // runs when the page opens</w:t>
            </w:r>
          </w:p>
          <w:p>
            <w:pPr>
              <w:spacing w:after="0" w:line="240"/>
            </w:pPr>
            <w:r>
              <w:rPr>
                <w:rFonts w:ascii="Consolas" w:cs="Consolas" w:eastAsia="Consolas" w:hAnsi="Consolas"/>
                <w:sz w:val="17"/>
                <w:szCs w:val="17"/>
              </w:rPr>
              <w:t xml:space="preserve">}</w:t>
            </w:r>
          </w:p>
        </w:tc>
      </w:tr>
    </w:tbl>
    <w:p>
      <w:pPr>
        <w:spacing w:after="60"/>
      </w:pPr>
    </w:p>
    <w:p>
      <w:pPr>
        <w:spacing w:after="120"/>
      </w:pPr>
      <w:r>
        <w:t xml:space="preserve">Three things to recognise in every page component:</w:t>
      </w:r>
    </w:p>
    <w:p>
      <w:pPr>
        <w:pStyle w:val="ListParagraph"/>
        <w:numPr>
          <w:ilvl w:val="0"/>
          <w:numId w:val="2"/>
        </w:numPr>
        <w:spacing w:after="60"/>
      </w:pPr>
      <w:r>
        <w:rPr>
          <w:rFonts w:ascii="Consolas" w:cs="Consolas" w:eastAsia="Consolas" w:hAnsi="Consolas"/>
          <w:color w:val="B31D28"/>
          <w:sz w:val="19"/>
          <w:szCs w:val="19"/>
        </w:rPr>
        <w:t xml:space="preserve">inject(SomeService)</w:t>
      </w:r>
      <w:r>
        <w:t xml:space="preserve"> - asks Angular for the single shared instance of a service (this is </w:t>
      </w:r>
      <w:r>
        <w:rPr>
          <w:b/>
          <w:bCs/>
        </w:rPr>
        <w:t xml:space="preserve">dependency injection</w:t>
      </w:r>
      <w:r>
        <w:t xml:space="preserve">). All pages share the same </w:t>
      </w:r>
      <w:r>
        <w:rPr>
          <w:rFonts w:ascii="Consolas" w:cs="Consolas" w:eastAsia="Consolas" w:hAnsi="Consolas"/>
          <w:color w:val="B31D28"/>
          <w:sz w:val="19"/>
          <w:szCs w:val="19"/>
        </w:rPr>
        <w:t xml:space="preserve">ShopApiService</w:t>
      </w:r>
      <w:r>
        <w:t xml:space="preserve"> and the same </w:t>
      </w:r>
      <w:r>
        <w:rPr>
          <w:rFonts w:ascii="Consolas" w:cs="Consolas" w:eastAsia="Consolas" w:hAnsi="Consolas"/>
          <w:color w:val="B31D28"/>
          <w:sz w:val="19"/>
          <w:szCs w:val="19"/>
        </w:rPr>
        <w:t xml:space="preserve">AuthStateService</w:t>
      </w:r>
      <w:r>
        <w:t xml:space="preserve">.</w:t>
      </w:r>
    </w:p>
    <w:p>
      <w:pPr>
        <w:pStyle w:val="ListParagraph"/>
        <w:numPr>
          <w:ilvl w:val="0"/>
          <w:numId w:val="2"/>
        </w:numPr>
        <w:spacing w:after="60"/>
      </w:pPr>
      <w:r>
        <w:rPr>
          <w:b/>
          <w:bCs/>
        </w:rPr>
        <w:t xml:space="preserve">Fields</w:t>
      </w:r>
      <w:r>
        <w:t xml:space="preserve"> such as </w:t>
      </w:r>
      <w:r>
        <w:rPr>
          <w:rFonts w:ascii="Consolas" w:cs="Consolas" w:eastAsia="Consolas" w:hAnsi="Consolas"/>
          <w:color w:val="B31D28"/>
          <w:sz w:val="19"/>
          <w:szCs w:val="19"/>
        </w:rPr>
        <w:t xml:space="preserve">cart</w:t>
      </w:r>
      <w:r>
        <w:t xml:space="preserve">, </w:t>
      </w:r>
      <w:r>
        <w:rPr>
          <w:rFonts w:ascii="Consolas" w:cs="Consolas" w:eastAsia="Consolas" w:hAnsi="Consolas"/>
          <w:color w:val="B31D28"/>
          <w:sz w:val="19"/>
          <w:szCs w:val="19"/>
        </w:rPr>
        <w:t xml:space="preserve">status</w:t>
      </w:r>
      <w:r>
        <w:t xml:space="preserve">, </w:t>
      </w:r>
      <w:r>
        <w:rPr>
          <w:rFonts w:ascii="Consolas" w:cs="Consolas" w:eastAsia="Consolas" w:hAnsi="Consolas"/>
          <w:color w:val="B31D28"/>
          <w:sz w:val="19"/>
          <w:szCs w:val="19"/>
        </w:rPr>
        <w:t xml:space="preserve">orders</w:t>
      </w:r>
      <w:r>
        <w:t xml:space="preserve"> - the template displays them. When a field changes, Angular redraws the screen automatically.</w:t>
      </w:r>
    </w:p>
    <w:p>
      <w:pPr>
        <w:pStyle w:val="ListParagraph"/>
        <w:numPr>
          <w:ilvl w:val="0"/>
          <w:numId w:val="2"/>
        </w:numPr>
        <w:spacing w:after="60"/>
      </w:pPr>
      <w:r>
        <w:rPr>
          <w:rFonts w:ascii="Consolas" w:cs="Consolas" w:eastAsia="Consolas" w:hAnsi="Consolas"/>
          <w:color w:val="B31D28"/>
          <w:sz w:val="19"/>
          <w:szCs w:val="19"/>
        </w:rPr>
        <w:t xml:space="preserve">ngOnInit()</w:t>
      </w:r>
      <w:r>
        <w:t xml:space="preserve"> - a </w:t>
      </w:r>
      <w:r>
        <w:rPr>
          <w:b/>
          <w:bCs/>
        </w:rPr>
        <w:t xml:space="preserve">lifecycle hook</w:t>
      </w:r>
      <w:r>
        <w:t xml:space="preserve"> that runs once when the page appears. Pages use it to load their data.</w:t>
      </w:r>
    </w:p>
    <w:p>
      <w:pPr>
        <w:spacing w:after="120"/>
      </w:pPr>
      <w:r>
        <w:t xml:space="preserve">In the HTML template, </w:t>
      </w:r>
      <w:r>
        <w:rPr>
          <w:rFonts w:ascii="Consolas" w:cs="Consolas" w:eastAsia="Consolas" w:hAnsi="Consolas"/>
          <w:color w:val="B31D28"/>
          <w:sz w:val="19"/>
          <w:szCs w:val="19"/>
        </w:rPr>
        <w:t xml:space="preserve">{{ value }}</w:t>
      </w:r>
      <w:r>
        <w:t xml:space="preserve"> prints a field, </w:t>
      </w:r>
      <w:r>
        <w:rPr>
          <w:rFonts w:ascii="Consolas" w:cs="Consolas" w:eastAsia="Consolas" w:hAnsi="Consolas"/>
          <w:color w:val="B31D28"/>
          <w:sz w:val="19"/>
          <w:szCs w:val="19"/>
        </w:rPr>
        <w:t xml:space="preserve">(click)="placeOrder()"</w:t>
      </w:r>
      <w:r>
        <w:t xml:space="preserve"> calls a method when clicked, </w:t>
      </w:r>
      <w:r>
        <w:rPr>
          <w:rFonts w:ascii="Consolas" w:cs="Consolas" w:eastAsia="Consolas" w:hAnsi="Consolas"/>
          <w:color w:val="B31D28"/>
          <w:sz w:val="19"/>
          <w:szCs w:val="19"/>
        </w:rPr>
        <w:t xml:space="preserve">[disabled]="placing"</w:t>
      </w:r>
      <w:r>
        <w:t xml:space="preserve"> binds a property, and </w:t>
      </w:r>
      <w:r>
        <w:rPr>
          <w:rFonts w:ascii="Consolas" w:cs="Consolas" w:eastAsia="Consolas" w:hAnsi="Consolas"/>
          <w:color w:val="B31D28"/>
          <w:sz w:val="19"/>
          <w:szCs w:val="19"/>
        </w:rPr>
        <w:t xml:space="preserve">*ngFor</w:t>
      </w:r>
      <w:r>
        <w:t xml:space="preserve"> / </w:t>
      </w:r>
      <w:r>
        <w:rPr>
          <w:rFonts w:ascii="Consolas" w:cs="Consolas" w:eastAsia="Consolas" w:hAnsi="Consolas"/>
          <w:color w:val="B31D28"/>
          <w:sz w:val="19"/>
          <w:szCs w:val="19"/>
        </w:rPr>
        <w:t xml:space="preserve">*ngIf</w:t>
      </w:r>
      <w:r>
        <w:t xml:space="preserve"> repeat or hide elements.</w:t>
      </w:r>
    </w:p>
    <w:p>
      <w:pPr>
        <w:pStyle w:val="Heading2"/>
      </w:pPr>
      <w:r>
        <w:t xml:space="preserve">3.4 Routing and lazy loading</w:t>
      </w:r>
    </w:p>
    <w:p>
      <w:pPr>
        <w:spacing w:after="120"/>
      </w:pPr>
      <w:r>
        <w:rPr>
          <w:rFonts w:ascii="Consolas" w:cs="Consolas" w:eastAsia="Consolas" w:hAnsi="Consolas"/>
          <w:color w:val="B31D28"/>
          <w:sz w:val="19"/>
          <w:szCs w:val="19"/>
        </w:rPr>
        <w:t xml:space="preserve">app.routes.ts</w:t>
      </w:r>
      <w:r>
        <w:t xml:space="preserve"> is a table that maps a URL to a page. Each page is loaded </w:t>
      </w:r>
      <w:r>
        <w:rPr>
          <w:b/>
          <w:bCs/>
        </w:rPr>
        <w:t xml:space="preserve">lazily</w:t>
      </w:r>
      <w:r>
        <w:t xml:space="preserve"> with </w:t>
      </w:r>
      <w:r>
        <w:rPr>
          <w:rFonts w:ascii="Consolas" w:cs="Consolas" w:eastAsia="Consolas" w:hAnsi="Consolas"/>
          <w:color w:val="B31D28"/>
          <w:sz w:val="19"/>
          <w:szCs w:val="19"/>
        </w:rPr>
        <w:t xml:space="preserve">loadComponent: () =&gt; import(...)</w:t>
      </w:r>
      <w:r>
        <w:t xml:space="preserve">: its code is only downloaded the first time you visit it, which keeps the first load small.</w:t>
      </w:r>
    </w:p>
    <w:p>
      <w:pPr>
        <w:keepNext/>
        <w:spacing w:after="40" w:before="60"/>
      </w:pPr>
      <w:r>
        <w:rPr>
          <w:i/>
          <w:iCs/>
          <w:color w:val="555555"/>
          <w:sz w:val="18"/>
          <w:szCs w:val="18"/>
        </w:rPr>
        <w:t xml:space="preserve">src/app/app.routes.ts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0D7DE" w:sz="4"/>
              <w:left w:val="single" w:color="D0D7DE" w:sz="4"/>
              <w:bottom w:val="single" w:color="D0D7DE" w:sz="4"/>
              <w:right w:val="single" w:color="D0D7DE" w:sz="4"/>
            </w:tcBorders>
            <w:shd w:fill="F3F4F6"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 path: 'login',    loadComponent: () =&gt; import('./pages/login/...'), canActivate: [guestGuard] },</w:t>
            </w:r>
          </w:p>
          <w:p>
            <w:pPr>
              <w:spacing w:after="0" w:line="240"/>
            </w:pPr>
            <w:r>
              <w:rPr>
                <w:rFonts w:ascii="Consolas" w:cs="Consolas" w:eastAsia="Consolas" w:hAnsi="Consolas"/>
                <w:sz w:val="17"/>
                <w:szCs w:val="17"/>
              </w:rPr>
              <w:t xml:space="preserve">{ path: 'home',     loadComponent: ..., canActivate: [authGuard] },</w:t>
            </w:r>
          </w:p>
          <w:p>
            <w:pPr>
              <w:spacing w:after="0" w:line="240"/>
            </w:pPr>
            <w:r>
              <w:rPr>
                <w:rFonts w:ascii="Consolas" w:cs="Consolas" w:eastAsia="Consolas" w:hAnsi="Consolas"/>
                <w:sz w:val="17"/>
                <w:szCs w:val="17"/>
              </w:rPr>
              <w:t xml:space="preserve">{ path: 'products', loadComponent: ..., canActivate: [authGuard] },</w:t>
            </w:r>
          </w:p>
          <w:p>
            <w:pPr>
              <w:spacing w:after="0" w:line="240"/>
            </w:pPr>
            <w:r>
              <w:rPr>
                <w:rFonts w:ascii="Consolas" w:cs="Consolas" w:eastAsia="Consolas" w:hAnsi="Consolas"/>
                <w:sz w:val="17"/>
                <w:szCs w:val="17"/>
              </w:rPr>
              <w:t xml:space="preserve">{ path: 'cart',     loadComponent: ..., canActivate: [authGuard] },</w:t>
            </w:r>
          </w:p>
          <w:p>
            <w:pPr>
              <w:spacing w:after="0" w:line="240"/>
            </w:pPr>
            <w:r>
              <w:rPr>
                <w:rFonts w:ascii="Consolas" w:cs="Consolas" w:eastAsia="Consolas" w:hAnsi="Consolas"/>
                <w:sz w:val="17"/>
                <w:szCs w:val="17"/>
              </w:rPr>
              <w:t xml:space="preserve">{ path: 'admin/users',     ..., canActivate: [adminGuard] },</w:t>
            </w:r>
          </w:p>
          <w:p>
            <w:pPr>
              <w:spacing w:after="0" w:line="240"/>
            </w:pPr>
            <w:r>
              <w:rPr>
                <w:rFonts w:ascii="Consolas" w:cs="Consolas" w:eastAsia="Consolas" w:hAnsi="Consolas"/>
                <w:sz w:val="17"/>
                <w:szCs w:val="17"/>
              </w:rPr>
              <w:t xml:space="preserve">{ path: 'admin/products',  ..., canActivate: [adminGuard] },</w:t>
            </w:r>
          </w:p>
          <w:p>
            <w:pPr>
              <w:spacing w:after="0" w:line="240"/>
            </w:pPr>
            <w:r>
              <w:rPr>
                <w:rFonts w:ascii="Consolas" w:cs="Consolas" w:eastAsia="Consolas" w:hAnsi="Consolas"/>
                <w:sz w:val="17"/>
                <w:szCs w:val="17"/>
              </w:rPr>
              <w:t xml:space="preserve">{ path: 'admin/customers', ..., canActivate: [adminGuard] },</w:t>
            </w:r>
          </w:p>
          <w:p>
            <w:pPr>
              <w:spacing w:after="0" w:line="240"/>
            </w:pPr>
            <w:r>
              <w:rPr>
                <w:rFonts w:ascii="Consolas" w:cs="Consolas" w:eastAsia="Consolas" w:hAnsi="Consolas"/>
                <w:sz w:val="17"/>
                <w:szCs w:val="17"/>
              </w:rPr>
              <w:t xml:space="preserve">{ path: 'admin', pathMatch: 'full', redirectTo: 'admin/users' },</w:t>
            </w:r>
          </w:p>
          <w:p>
            <w:pPr>
              <w:spacing w:after="0" w:line="240"/>
            </w:pPr>
            <w:r>
              <w:rPr>
                <w:rFonts w:ascii="Consolas" w:cs="Consolas" w:eastAsia="Consolas" w:hAnsi="Consolas"/>
                <w:sz w:val="17"/>
                <w:szCs w:val="17"/>
              </w:rPr>
              <w:t xml:space="preserve">{ path: '',      pathMatch: 'full', redirectTo: 'login' },</w:t>
            </w:r>
          </w:p>
          <w:p>
            <w:pPr>
              <w:spacing w:after="0" w:line="240"/>
            </w:pPr>
            <w:r>
              <w:rPr>
                <w:rFonts w:ascii="Consolas" w:cs="Consolas" w:eastAsia="Consolas" w:hAnsi="Consolas"/>
                <w:sz w:val="17"/>
                <w:szCs w:val="17"/>
              </w:rPr>
              <w:t xml:space="preserve">{ path: '**',    redirectTo: 'login' }      // any unknown URL</w:t>
            </w:r>
          </w:p>
        </w:tc>
      </w:tr>
    </w:tbl>
    <w:p>
      <w:pPr>
        <w:spacing w:after="60"/>
      </w:pPr>
    </w:p>
    <w:p>
      <w:pPr>
        <w:pStyle w:val="Heading2"/>
      </w:pPr>
      <w:r>
        <w:t xml:space="preserve">3.5 Guards - who may open which page</w:t>
      </w:r>
    </w:p>
    <w:p>
      <w:pPr>
        <w:spacing w:after="120"/>
      </w:pPr>
      <w:r>
        <w:t xml:space="preserve">A </w:t>
      </w:r>
      <w:r>
        <w:rPr>
          <w:b/>
          <w:bCs/>
        </w:rPr>
        <w:t xml:space="preserve">guard</w:t>
      </w:r>
      <w:r>
        <w:t xml:space="preserve"> is a function the router runs before showing a page. It returns </w:t>
      </w:r>
      <w:r>
        <w:rPr>
          <w:rFonts w:ascii="Consolas" w:cs="Consolas" w:eastAsia="Consolas" w:hAnsi="Consolas"/>
          <w:color w:val="B31D28"/>
          <w:sz w:val="19"/>
          <w:szCs w:val="19"/>
        </w:rPr>
        <w:t xml:space="preserve">true</w:t>
      </w:r>
      <w:r>
        <w:t xml:space="preserve"> (go ahead) or redirects and returns </w:t>
      </w:r>
      <w:r>
        <w:rPr>
          <w:rFonts w:ascii="Consolas" w:cs="Consolas" w:eastAsia="Consolas" w:hAnsi="Consolas"/>
          <w:color w:val="B31D28"/>
          <w:sz w:val="19"/>
          <w:szCs w:val="19"/>
        </w:rPr>
        <w:t xml:space="preserve">false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313"/>
        <w:gridCol w:w="3469"/>
        <w:gridCol w:w="2314"/>
      </w:tblGrid>
      <w:tr>
        <w:trPr>
          <w:tblHeader/>
        </w:trPr>
        <w:tc>
          <w:tcPr>
            <w:tcW w:type="dxa" w:w="154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Guard</w:t>
            </w:r>
          </w:p>
        </w:tc>
        <w:tc>
          <w:tcPr>
            <w:tcW w:type="dxa" w:w="23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Used on</w:t>
            </w:r>
          </w:p>
        </w:tc>
        <w:tc>
          <w:tcPr>
            <w:tcW w:type="dxa" w:w="34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Rule</w:t>
            </w:r>
          </w:p>
        </w:tc>
        <w:tc>
          <w:tcPr>
            <w:tcW w:type="dxa" w:w="231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If it fails</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guestGuard</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/login</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Only when NOT signed in</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Redirect to /home</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authGuard</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/home, /products, /cart</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nsolas" w:cs="Consolas" w:eastAsia="Consolas" w:hAnsi="Consolas"/>
                <w:color w:val="B31D28"/>
                <w:sz w:val="18"/>
                <w:szCs w:val="18"/>
              </w:rPr>
              <w:t xml:space="preserve">auth.validate()</w:t>
            </w:r>
            <w:r>
              <w:rPr>
                <w:sz w:val="18"/>
                <w:szCs w:val="18"/>
              </w:rPr>
              <w:t xml:space="preserve"> - a token exists and has not expired</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Session cleared, redirect to /login</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adminGuard</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/admin/*</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Signed in AND role is ADMIN or SUPER_ADMIN</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To /home if signed in, else /login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0A030" w:sz="4"/>
              <w:left w:val="single" w:color="F0A030" w:sz="4"/>
              <w:bottom w:val="single" w:color="F0A030" w:sz="4"/>
              <w:right w:val="single" w:color="F0A030" w:sz="4"/>
            </w:tcBorders>
            <w:shd w:fill="FFF4E5" w:color="auto" w:val="clear"/>
            <w:tcMar>
              <w:top w:type="dxa" w:w="100"/>
              <w:left w:type="dxa" w:w="160"/>
              <w:bottom w:type="dxa" w:w="100"/>
              <w:right w:type="dxa" w:w="160"/>
            </w:tcMar>
          </w:tcPr>
          <w:p>
            <w:pPr>
              <w:spacing w:after="60"/>
            </w:pPr>
            <w:r>
              <w:rPr>
                <w:b/>
                <w:bCs/>
              </w:rPr>
              <w:t xml:space="preserve">Guards only protect screens, not data</w:t>
            </w:r>
          </w:p>
          <w:p>
            <w:pPr>
              <w:spacing w:after="60"/>
            </w:pPr>
            <w:r>
              <w:t xml:space="preserve">Guards run in the browser, so a user can bypass them (for example by editing localStorage). They are a convenience for the user interface. Real protection must happen on the server - see section 5.6 for where this project relies on the guards more than it should.</w:t>
            </w:r>
          </w:p>
        </w:tc>
      </w:tr>
    </w:tbl>
    <w:p>
      <w:pPr>
        <w:spacing w:after="60"/>
      </w:pPr>
    </w:p>
    <w:p>
      <w:pPr>
        <w:pStyle w:val="Heading2"/>
      </w:pPr>
      <w:r>
        <w:t xml:space="preserve">3.6 Services - where the logic lives</w:t>
      </w:r>
    </w:p>
    <w:p>
      <w:pPr>
        <w:pStyle w:val="Heading3"/>
      </w:pPr>
      <w:r>
        <w:t xml:space="preserve">ShopApiService - every backend call in one place</w:t>
      </w:r>
    </w:p>
    <w:p>
      <w:pPr>
        <w:spacing w:after="120"/>
      </w:pPr>
      <w:r>
        <w:rPr>
          <w:rFonts w:ascii="Consolas" w:cs="Consolas" w:eastAsia="Consolas" w:hAnsi="Consolas"/>
          <w:color w:val="B31D28"/>
          <w:sz w:val="19"/>
          <w:szCs w:val="19"/>
        </w:rPr>
        <w:t xml:space="preserve">src/app/services/shop-api.service.ts</w:t>
      </w:r>
      <w:r>
        <w:t xml:space="preserve"> has one method per backend endpoint. All URLs start with the constant </w:t>
      </w:r>
      <w:r>
        <w:rPr>
          <w:rFonts w:ascii="Consolas" w:cs="Consolas" w:eastAsia="Consolas" w:hAnsi="Consolas"/>
          <w:color w:val="B31D28"/>
          <w:sz w:val="19"/>
          <w:szCs w:val="19"/>
        </w:rPr>
        <w:t xml:space="preserve">http://localhost:8080/api/v1</w:t>
      </w:r>
      <w:r>
        <w:t xml:space="preserve"> - the gateway. A page never builds URLs itself; it calls a method such as </w:t>
      </w:r>
      <w:r>
        <w:rPr>
          <w:rFonts w:ascii="Consolas" w:cs="Consolas" w:eastAsia="Consolas" w:hAnsi="Consolas"/>
          <w:color w:val="B31D28"/>
          <w:sz w:val="19"/>
          <w:szCs w:val="19"/>
        </w:rPr>
        <w:t xml:space="preserve">api.getCart(customerId)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4240"/>
        <w:gridCol w:w="2314"/>
      </w:tblGrid>
      <w:tr>
        <w:trPr>
          <w:tblHeader/>
        </w:trPr>
        <w:tc>
          <w:tcPr>
            <w:tcW w:type="dxa" w:w="308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Method</w:t>
            </w:r>
          </w:p>
        </w:tc>
        <w:tc>
          <w:tcPr>
            <w:tcW w:type="dxa" w:w="424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HTTP call (through gateway :8080)</w:t>
            </w:r>
          </w:p>
        </w:tc>
        <w:tc>
          <w:tcPr>
            <w:tcW w:type="dxa" w:w="231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Ends up in</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login</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POST /api/v1/auth/login</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auth-service</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register</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POST /api/v1/auth/register</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auth-service</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ensureProfile</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POST /api/v1/customers/profile</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customer-service</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getProfile</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GET /api/v1/customers/{userId}/profile</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customer-service</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getProducts</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GET /api/v1/products</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inventory-service</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getCart / addToCart</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GET /cart/{customerId}, POST /cart/{customerId}/items</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cart-service</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updateCartItem / removeFromCart</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PUT|DELETE /cart/{customerId}/items/{productId}</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cart-service</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clearCart</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DELETE /cart/{customerId}</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cart-service</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placeOrder</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POST /api/v1/orders</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order-service</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getOrders</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GET /api/v1/orders/customer/{customerId}</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order-service</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downloadInvoice</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GET /api/v1/invoices/orders/{id}/pdf (binary)</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invoice-service</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cancelOrder</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POST /api/v1/returns/orders/{id}/cancel</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return-refund-service</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adminListUsers / adminSetUserActive / adminSetUserRole</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GET|PATCH /api/v1/auth/admin/users...</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auth-service</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adminCreateProduct / adminSetProductImage / adminDeactivateProduct</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POST|PUT|DELETE /api/v1/products...</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inventory-service</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adminAddStock</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POST /api/v1/inventory/{id}/add</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inventory-service</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adminCustomerTotals</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GET /api/v1/orders/admin/customer-totals</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order-service</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adminListCustomers</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GET /api/v1/customers</w:t>
            </w: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customer-service</w:t>
            </w:r>
          </w:p>
        </w:tc>
      </w:tr>
    </w:tbl>
    <w:p>
      <w:pPr>
        <w:spacing w:after="60"/>
      </w:pPr>
    </w:p>
    <w:p>
      <w:pPr>
        <w:pStyle w:val="Heading3"/>
      </w:pPr>
      <w:r>
        <w:t xml:space="preserve">AuthStateService - who is signed in</w:t>
      </w:r>
    </w:p>
    <w:p>
      <w:pPr>
        <w:spacing w:after="120"/>
      </w:pPr>
      <w:r>
        <w:rPr>
          <w:rFonts w:ascii="Consolas" w:cs="Consolas" w:eastAsia="Consolas" w:hAnsi="Consolas"/>
          <w:color w:val="B31D28"/>
          <w:sz w:val="19"/>
          <w:szCs w:val="19"/>
        </w:rPr>
        <w:t xml:space="preserve">src/app/services/auth-state.service.ts</w:t>
      </w:r>
      <w:r>
        <w:t xml:space="preserve"> remembers the signed-in user. It stores five values in the browser's </w:t>
      </w:r>
      <w:r>
        <w:rPr>
          <w:b/>
          <w:bCs/>
        </w:rPr>
        <w:t xml:space="preserve">localStorage</w:t>
      </w:r>
      <w:r>
        <w:t xml:space="preserve"> (so they survive a page refresh) and mirrors them in Angular </w:t>
      </w:r>
      <w:r>
        <w:rPr>
          <w:b/>
          <w:bCs/>
        </w:rPr>
        <w:t xml:space="preserve">signals</w:t>
      </w:r>
      <w:r>
        <w:t xml:space="preserve"> (so the screen updates when they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4627"/>
      </w:tblGrid>
      <w:tr>
        <w:trPr>
          <w:tblHeader/>
        </w:trPr>
        <w:tc>
          <w:tcPr>
            <w:tcW w:type="dxa" w:w="2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localStorage key</w:t>
            </w:r>
          </w:p>
        </w:tc>
        <w:tc>
          <w:tcPr>
            <w:tcW w:type="dxa" w:w="289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Example</w:t>
            </w:r>
          </w:p>
        </w:tc>
        <w:tc>
          <w:tcPr>
            <w:tcW w:type="dxa" w:w="462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Used for</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accessToken</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eyJhbGciOiJIUzI1NiJ9...</w:t>
            </w:r>
          </w:p>
        </w:tc>
        <w:tc>
          <w:tcPr>
            <w:tcW w:type="dxa" w:w="4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Sent as "Authorization: Bearer ..." on every call</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userId</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3f2a9c1e-...</w:t>
            </w:r>
          </w:p>
        </w:tc>
        <w:tc>
          <w:tcPr>
            <w:tcW w:type="dxa" w:w="4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auth-service user (UUID); used to fetch the profile</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customerId</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7</w:t>
            </w:r>
          </w:p>
        </w:tc>
        <w:tc>
          <w:tcPr>
            <w:tcW w:type="dxa" w:w="4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customer-service ID; used for cart and orders</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userEmail</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you@example.com</w:t>
            </w:r>
          </w:p>
        </w:tc>
        <w:tc>
          <w:tcPr>
            <w:tcW w:type="dxa" w:w="4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Shown in the nav bar</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userRole</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CUSTOMER / ADMIN / SUPER_ADMIN</w:t>
            </w:r>
          </w:p>
        </w:tc>
        <w:tc>
          <w:tcPr>
            <w:tcW w:type="dxa" w:w="4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Decides whether admin links and pages show</w:t>
            </w:r>
          </w:p>
        </w:tc>
      </w:tr>
    </w:tbl>
    <w:p>
      <w:pPr>
        <w:spacing w:after="60"/>
      </w:pPr>
    </w:p>
    <w:p>
      <w:pPr>
        <w:spacing w:after="120"/>
      </w:pPr>
      <w:r>
        <w:t xml:space="preserve">Key methods: </w:t>
      </w:r>
      <w:r>
        <w:rPr>
          <w:rFonts w:ascii="Consolas" w:cs="Consolas" w:eastAsia="Consolas" w:hAnsi="Consolas"/>
          <w:color w:val="B31D28"/>
          <w:sz w:val="19"/>
          <w:szCs w:val="19"/>
        </w:rPr>
        <w:t xml:space="preserve">setSession(...)</w:t>
      </w:r>
      <w:r>
        <w:t xml:space="preserve"> (after login), </w:t>
      </w:r>
      <w:r>
        <w:rPr>
          <w:rFonts w:ascii="Consolas" w:cs="Consolas" w:eastAsia="Consolas" w:hAnsi="Consolas"/>
          <w:color w:val="B31D28"/>
          <w:sz w:val="19"/>
          <w:szCs w:val="19"/>
        </w:rPr>
        <w:t xml:space="preserve">clear()</w:t>
      </w:r>
      <w:r>
        <w:t xml:space="preserve"> (logout or expiry), </w:t>
      </w:r>
      <w:r>
        <w:rPr>
          <w:rFonts w:ascii="Consolas" w:cs="Consolas" w:eastAsia="Consolas" w:hAnsi="Consolas"/>
          <w:color w:val="B31D28"/>
          <w:sz w:val="19"/>
          <w:szCs w:val="19"/>
        </w:rPr>
        <w:t xml:space="preserve">validate()</w:t>
      </w:r>
      <w:r>
        <w:t xml:space="preserve"> (used by the guards; decodes the token and checks its </w:t>
      </w:r>
      <w:r>
        <w:rPr>
          <w:rFonts w:ascii="Consolas" w:cs="Consolas" w:eastAsia="Consolas" w:hAnsi="Consolas"/>
          <w:color w:val="B31D28"/>
          <w:sz w:val="19"/>
          <w:szCs w:val="19"/>
        </w:rPr>
        <w:t xml:space="preserve">exp</w:t>
      </w:r>
      <w:r>
        <w:t xml:space="preserve"> time), and </w:t>
      </w:r>
      <w:r>
        <w:rPr>
          <w:rFonts w:ascii="Consolas" w:cs="Consolas" w:eastAsia="Consolas" w:hAnsi="Consolas"/>
          <w:color w:val="B31D28"/>
          <w:sz w:val="19"/>
          <w:szCs w:val="19"/>
        </w:rPr>
        <w:t xml:space="preserve">downgrade()</w:t>
      </w:r>
      <w:r>
        <w:t xml:space="preserve"> (switches role to CUSTOMER when the server refuses an admin call).</w:t>
      </w:r>
    </w:p>
    <w:p>
      <w:pPr>
        <w:pStyle w:val="Heading2"/>
      </w:pPr>
      <w:r>
        <w:t xml:space="preserve">3.7 Signals and Observables - the two "reactive" ideas</w:t>
      </w:r>
    </w:p>
    <w:p>
      <w:pPr>
        <w:pStyle w:val="ListParagraph"/>
        <w:numPr>
          <w:ilvl w:val="0"/>
          <w:numId w:val="2"/>
        </w:numPr>
        <w:spacing w:after="60"/>
      </w:pPr>
      <w:r>
        <w:rPr>
          <w:b/>
          <w:bCs/>
        </w:rPr>
        <w:t xml:space="preserve">Signals</w:t>
      </w:r>
      <w:r>
        <w:t xml:space="preserve"> (</w:t>
      </w:r>
      <w:r>
        <w:rPr>
          <w:rFonts w:ascii="Consolas" w:cs="Consolas" w:eastAsia="Consolas" w:hAnsi="Consolas"/>
          <w:color w:val="B31D28"/>
          <w:sz w:val="19"/>
          <w:szCs w:val="19"/>
        </w:rPr>
        <w:t xml:space="preserve">signal()</w:t>
      </w:r>
      <w:r>
        <w:t xml:space="preserve">, </w:t>
      </w:r>
      <w:r>
        <w:rPr>
          <w:rFonts w:ascii="Consolas" w:cs="Consolas" w:eastAsia="Consolas" w:hAnsi="Consolas"/>
          <w:color w:val="B31D28"/>
          <w:sz w:val="19"/>
          <w:szCs w:val="19"/>
        </w:rPr>
        <w:t xml:space="preserve">computed()</w:t>
      </w:r>
      <w:r>
        <w:t xml:space="preserve">) hold a value and tell Angular when it changes. </w:t>
      </w:r>
      <w:r>
        <w:rPr>
          <w:rFonts w:ascii="Consolas" w:cs="Consolas" w:eastAsia="Consolas" w:hAnsi="Consolas"/>
          <w:color w:val="B31D28"/>
          <w:sz w:val="19"/>
          <w:szCs w:val="19"/>
        </w:rPr>
        <w:t xml:space="preserve">isLoggedIn</w:t>
      </w:r>
      <w:r>
        <w:t xml:space="preserve">, </w:t>
      </w:r>
      <w:r>
        <w:rPr>
          <w:rFonts w:ascii="Consolas" w:cs="Consolas" w:eastAsia="Consolas" w:hAnsi="Consolas"/>
          <w:color w:val="B31D28"/>
          <w:sz w:val="19"/>
          <w:szCs w:val="19"/>
        </w:rPr>
        <w:t xml:space="preserve">isAdmin</w:t>
      </w:r>
      <w:r>
        <w:t xml:space="preserve"> and </w:t>
      </w:r>
      <w:r>
        <w:rPr>
          <w:rFonts w:ascii="Consolas" w:cs="Consolas" w:eastAsia="Consolas" w:hAnsi="Consolas"/>
          <w:color w:val="B31D28"/>
          <w:sz w:val="19"/>
          <w:szCs w:val="19"/>
        </w:rPr>
        <w:t xml:space="preserve">isSuperAdmin</w:t>
      </w:r>
      <w:r>
        <w:t xml:space="preserve"> are computed signals, so the nav bar updates by itself when you sign in or out. In a template a signal is read like a function: </w:t>
      </w:r>
      <w:r>
        <w:rPr>
          <w:rFonts w:ascii="Consolas" w:cs="Consolas" w:eastAsia="Consolas" w:hAnsi="Consolas"/>
          <w:color w:val="B31D28"/>
          <w:sz w:val="19"/>
          <w:szCs w:val="19"/>
        </w:rPr>
        <w:t xml:space="preserve">isAdmin()</w:t>
      </w:r>
      <w:r>
        <w:t xml:space="preserve">.</w:t>
      </w:r>
    </w:p>
    <w:p>
      <w:pPr>
        <w:pStyle w:val="ListParagraph"/>
        <w:numPr>
          <w:ilvl w:val="0"/>
          <w:numId w:val="2"/>
        </w:numPr>
        <w:spacing w:after="60"/>
      </w:pPr>
      <w:r>
        <w:rPr>
          <w:b/>
          <w:bCs/>
        </w:rPr>
        <w:t xml:space="preserve">Observables</w:t>
      </w:r>
      <w:r>
        <w:t xml:space="preserve"> (from RxJS) are what </w:t>
      </w:r>
      <w:r>
        <w:rPr>
          <w:rFonts w:ascii="Consolas" w:cs="Consolas" w:eastAsia="Consolas" w:hAnsi="Consolas"/>
          <w:color w:val="B31D28"/>
          <w:sz w:val="19"/>
          <w:szCs w:val="19"/>
        </w:rPr>
        <w:t xml:space="preserve">HttpClient</w:t>
      </w:r>
      <w:r>
        <w:t xml:space="preserve"> returns. An HTTP call does </w:t>
      </w:r>
      <w:r>
        <w:rPr>
          <w:b/>
          <w:bCs/>
        </w:rPr>
        <w:t xml:space="preserve">nothing until you call `.subscribe(...)`</w:t>
      </w:r>
      <w:r>
        <w:t xml:space="preserve">. The </w:t>
      </w:r>
      <w:r>
        <w:rPr>
          <w:rFonts w:ascii="Consolas" w:cs="Consolas" w:eastAsia="Consolas" w:hAnsi="Consolas"/>
          <w:color w:val="B31D28"/>
          <w:sz w:val="19"/>
          <w:szCs w:val="19"/>
        </w:rPr>
        <w:t xml:space="preserve">next</w:t>
      </w:r>
      <w:r>
        <w:t xml:space="preserve"> callback receives the response; the </w:t>
      </w:r>
      <w:r>
        <w:rPr>
          <w:rFonts w:ascii="Consolas" w:cs="Consolas" w:eastAsia="Consolas" w:hAnsi="Consolas"/>
          <w:color w:val="B31D28"/>
          <w:sz w:val="19"/>
          <w:szCs w:val="19"/>
        </w:rPr>
        <w:t xml:space="preserve">error</w:t>
      </w:r>
      <w:r>
        <w:t xml:space="preserve"> callback receives failures. Every page uses this pattern:</w:t>
      </w:r>
    </w:p>
    <w:p>
      <w:pPr>
        <w:keepNext/>
        <w:spacing w:after="40" w:before="60"/>
      </w:pPr>
      <w:r>
        <w:rPr>
          <w:i/>
          <w:iCs/>
          <w:color w:val="555555"/>
          <w:sz w:val="18"/>
          <w:szCs w:val="18"/>
        </w:rPr>
        <w:t xml:space="preserve">The pattern every page 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0D7DE" w:sz="4"/>
              <w:left w:val="single" w:color="D0D7DE" w:sz="4"/>
              <w:bottom w:val="single" w:color="D0D7DE" w:sz="4"/>
              <w:right w:val="single" w:color="D0D7DE" w:sz="4"/>
            </w:tcBorders>
            <w:shd w:fill="F3F4F6"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this.api.getCart(customerId).subscribe({</w:t>
            </w:r>
          </w:p>
          <w:p>
            <w:pPr>
              <w:spacing w:after="0" w:line="240"/>
            </w:pPr>
            <w:r>
              <w:rPr>
                <w:rFonts w:ascii="Consolas" w:cs="Consolas" w:eastAsia="Consolas" w:hAnsi="Consolas"/>
                <w:sz w:val="17"/>
                <w:szCs w:val="17"/>
              </w:rPr>
              <w:t xml:space="preserve">  next:  response =&gt; { this.cart = response.data; },          // HTTP 2xx</w:t>
            </w:r>
          </w:p>
          <w:p>
            <w:pPr>
              <w:spacing w:after="0" w:line="240"/>
            </w:pPr>
            <w:r>
              <w:rPr>
                <w:rFonts w:ascii="Consolas" w:cs="Consolas" w:eastAsia="Consolas" w:hAnsi="Consolas"/>
                <w:sz w:val="17"/>
                <w:szCs w:val="17"/>
              </w:rPr>
              <w:t xml:space="preserve">  error: ()       =&gt; { this.status = 'Could not load your cart.'; } // 4xx/5xx/no connection</w:t>
            </w:r>
          </w:p>
          <w:p>
            <w:pPr>
              <w:spacing w:after="0" w:line="240"/>
            </w:pPr>
            <w:r>
              <w:rPr>
                <w:rFonts w:ascii="Consolas" w:cs="Consolas" w:eastAsia="Consolas" w:hAnsi="Consolas"/>
                <w:sz w:val="17"/>
                <w:szCs w:val="17"/>
              </w:rPr>
              <w:t xml:space="preserve">});</w:t>
            </w:r>
          </w:p>
        </w:tc>
      </w:tr>
    </w:tbl>
    <w:p>
      <w:pPr>
        <w:spacing w:after="60"/>
      </w:pPr>
    </w:p>
    <w:p>
      <w:pPr>
        <w:pStyle w:val="Heading1"/>
        <w:pageBreakBefore/>
      </w:pPr>
      <w:r>
        <w:t xml:space="preserve">4. How the frontend talks to the backend</w:t>
      </w:r>
    </w:p>
    <w:p>
      <w:pPr>
        <w:pStyle w:val="Heading2"/>
      </w:pPr>
      <w:r>
        <w:t xml:space="preserve">4.1 The life of one HTTP request</w:t>
      </w:r>
    </w:p>
    <w:p>
      <w:pPr>
        <w:spacing w:after="120"/>
      </w:pPr>
      <w:r>
        <w:t xml:space="preserve">Take the example of clicking "+" on a product to add it to the cart. Every other call follows the same path.</w:t>
      </w:r>
    </w:p>
    <w:p>
      <w:pPr>
        <w:keepNext/>
        <w:spacing w:after="40" w:before="60"/>
      </w:pPr>
      <w:r>
        <w:rPr>
          <w:i/>
          <w:iCs/>
          <w:color w:val="555555"/>
          <w:sz w:val="18"/>
          <w:szCs w:val="18"/>
        </w:rPr>
        <w:t xml:space="preserve">Figure 3 - One request from click to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0D7DE" w:sz="4"/>
              <w:left w:val="single" w:color="D0D7DE" w:sz="4"/>
              <w:bottom w:val="single" w:color="D0D7DE" w:sz="4"/>
              <w:right w:val="single" w:color="D0D7DE" w:sz="4"/>
            </w:tcBorders>
            <w:shd w:fill="F3F4F6"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 1  ProductsComponent.increase(product)</w:t>
            </w:r>
          </w:p>
          <w:p>
            <w:pPr>
              <w:spacing w:after="0" w:line="240"/>
            </w:pPr>
            <w:r>
              <w:rPr>
                <w:rFonts w:ascii="Consolas" w:cs="Consolas" w:eastAsia="Consolas" w:hAnsi="Consolas"/>
                <w:sz w:val="17"/>
                <w:szCs w:val="17"/>
              </w:rPr>
              <w:t xml:space="preserve">       checks locally: already have &gt;= availableQuantity?  -&gt; show "Only N available", stop</w:t>
            </w:r>
          </w:p>
          <w:p>
            <w:pPr>
              <w:spacing w:after="0" w:line="240"/>
            </w:pPr>
            <w:r>
              <w:rPr>
                <w:rFonts w:ascii="Consolas" w:cs="Consolas" w:eastAsia="Consolas" w:hAnsi="Consolas"/>
                <w:sz w:val="17"/>
                <w:szCs w:val="17"/>
              </w:rPr>
              <w:t xml:space="preserve"> 2  api.addToCart(customerId, product)</w:t>
            </w:r>
          </w:p>
          <w:p>
            <w:pPr>
              <w:spacing w:after="0" w:line="240"/>
            </w:pPr>
            <w:r>
              <w:rPr>
                <w:rFonts w:ascii="Consolas" w:cs="Consolas" w:eastAsia="Consolas" w:hAnsi="Consolas"/>
                <w:sz w:val="17"/>
                <w:szCs w:val="17"/>
              </w:rPr>
              <w:t xml:space="preserve">       builds POST http://localhost:8080/api/v1/cart/7/items</w:t>
            </w:r>
          </w:p>
          <w:p>
            <w:pPr>
              <w:spacing w:after="0" w:line="240"/>
            </w:pPr>
            <w:r>
              <w:rPr>
                <w:rFonts w:ascii="Consolas" w:cs="Consolas" w:eastAsia="Consolas" w:hAnsi="Consolas"/>
                <w:sz w:val="17"/>
                <w:szCs w:val="17"/>
              </w:rPr>
              <w:t xml:space="preserve">       body {productId, sku, productName, unitPrice, quantity: 1}</w:t>
            </w:r>
          </w:p>
          <w:p>
            <w:pPr>
              <w:spacing w:after="0" w:line="240"/>
            </w:pPr>
            <w:r>
              <w:rPr>
                <w:rFonts w:ascii="Consolas" w:cs="Consolas" w:eastAsia="Consolas" w:hAnsi="Consolas"/>
                <w:sz w:val="17"/>
                <w:szCs w:val="17"/>
              </w:rPr>
              <w:t xml:space="preserve"> 3  authInterceptor (runs automatically for EVERY request)</w:t>
            </w:r>
          </w:p>
          <w:p>
            <w:pPr>
              <w:spacing w:after="0" w:line="240"/>
            </w:pPr>
            <w:r>
              <w:rPr>
                <w:rFonts w:ascii="Consolas" w:cs="Consolas" w:eastAsia="Consolas" w:hAnsi="Consolas"/>
                <w:sz w:val="17"/>
                <w:szCs w:val="17"/>
              </w:rPr>
              <w:t xml:space="preserve">       adds  X-Correlation-ID: &lt;new random UUID&gt;</w:t>
            </w:r>
          </w:p>
          <w:p>
            <w:pPr>
              <w:spacing w:after="0" w:line="240"/>
            </w:pPr>
            <w:r>
              <w:rPr>
                <w:rFonts w:ascii="Consolas" w:cs="Consolas" w:eastAsia="Consolas" w:hAnsi="Consolas"/>
                <w:sz w:val="17"/>
                <w:szCs w:val="17"/>
              </w:rPr>
              <w:t xml:space="preserve">       adds  Authorization: Bearer &lt;accessToken&gt;     (not for /auth/login or /auth/register)</w:t>
            </w:r>
          </w:p>
          <w:p>
            <w:pPr>
              <w:spacing w:after="0" w:line="240"/>
            </w:pPr>
            <w:r>
              <w:rPr>
                <w:rFonts w:ascii="Consolas" w:cs="Consolas" w:eastAsia="Consolas" w:hAnsi="Consolas"/>
                <w:sz w:val="17"/>
                <w:szCs w:val="17"/>
              </w:rPr>
              <w:t xml:space="preserve"> 4  Browser CORS check: origin http://localhost:4200 is calling port 8080, a different origin.</w:t>
            </w:r>
          </w:p>
          <w:p>
            <w:pPr>
              <w:spacing w:after="0" w:line="240"/>
            </w:pPr>
            <w:r>
              <w:rPr>
                <w:rFonts w:ascii="Consolas" w:cs="Consolas" w:eastAsia="Consolas" w:hAnsi="Consolas"/>
                <w:sz w:val="17"/>
                <w:szCs w:val="17"/>
              </w:rPr>
              <w:t xml:space="preserve">       The browser may first send an OPTIONS "preflight"; the gateway answers it</w:t>
            </w:r>
          </w:p>
          <w:p>
            <w:pPr>
              <w:spacing w:after="0" w:line="240"/>
            </w:pPr>
            <w:r>
              <w:rPr>
                <w:rFonts w:ascii="Consolas" w:cs="Consolas" w:eastAsia="Consolas" w:hAnsi="Consolas"/>
                <w:sz w:val="17"/>
                <w:szCs w:val="17"/>
              </w:rPr>
              <w:t xml:space="preserve">       (globalcors in api-gateway/src/main/resources/application.yml allows :4200).</w:t>
            </w:r>
          </w:p>
          <w:p>
            <w:pPr>
              <w:spacing w:after="0" w:line="240"/>
            </w:pPr>
            <w:r>
              <w:rPr>
                <w:rFonts w:ascii="Consolas" w:cs="Consolas" w:eastAsia="Consolas" w:hAnsi="Consolas"/>
                <w:sz w:val="17"/>
                <w:szCs w:val="17"/>
              </w:rPr>
              <w:t xml:space="preserve"> 5  API Gateway :8080</w:t>
            </w:r>
          </w:p>
          <w:p>
            <w:pPr>
              <w:spacing w:after="0" w:line="240"/>
            </w:pPr>
            <w:r>
              <w:rPr>
                <w:rFonts w:ascii="Consolas" w:cs="Consolas" w:eastAsia="Consolas" w:hAnsi="Consolas"/>
                <w:sz w:val="17"/>
                <w:szCs w:val="17"/>
              </w:rPr>
              <w:t xml:space="preserve">       CorrelationIdFilter keeps the X-Correlation-ID (or creates one) and echoes it in the response</w:t>
            </w:r>
          </w:p>
          <w:p>
            <w:pPr>
              <w:spacing w:after="0" w:line="240"/>
            </w:pPr>
            <w:r>
              <w:rPr>
                <w:rFonts w:ascii="Consolas" w:cs="Consolas" w:eastAsia="Consolas" w:hAnsi="Consolas"/>
                <w:sz w:val="17"/>
                <w:szCs w:val="17"/>
              </w:rPr>
              <w:t xml:space="preserve">       route "Path=/api/v1/cart/**"  -&gt;  forwards to http://localhost:8083/api/v1/cart/7/items</w:t>
            </w:r>
          </w:p>
          <w:p>
            <w:pPr>
              <w:spacing w:after="0" w:line="240"/>
            </w:pPr>
            <w:r>
              <w:rPr>
                <w:rFonts w:ascii="Consolas" w:cs="Consolas" w:eastAsia="Consolas" w:hAnsi="Consolas"/>
                <w:sz w:val="17"/>
                <w:szCs w:val="17"/>
              </w:rPr>
              <w:t xml:space="preserve"> 6  cart-service :8083</w:t>
            </w:r>
          </w:p>
          <w:p>
            <w:pPr>
              <w:spacing w:after="0" w:line="240"/>
            </w:pPr>
            <w:r>
              <w:rPr>
                <w:rFonts w:ascii="Consolas" w:cs="Consolas" w:eastAsia="Consolas" w:hAnsi="Consolas"/>
                <w:sz w:val="17"/>
                <w:szCs w:val="17"/>
              </w:rPr>
              <w:t xml:space="preserve">       CorrelationIdFilter puts the ID in the logging context (MDC) and logs "POST ... -&gt; 200 (x ms)"</w:t>
            </w:r>
          </w:p>
          <w:p>
            <w:pPr>
              <w:spacing w:after="0" w:line="240"/>
            </w:pPr>
            <w:r>
              <w:rPr>
                <w:rFonts w:ascii="Consolas" w:cs="Consolas" w:eastAsia="Consolas" w:hAnsi="Consolas"/>
                <w:sz w:val="17"/>
                <w:szCs w:val="17"/>
              </w:rPr>
              <w:t xml:space="preserve">       CartController.addItem -&gt; CartService.addItem -&gt; PostgreSQL (cart_db)</w:t>
            </w:r>
          </w:p>
          <w:p>
            <w:pPr>
              <w:spacing w:after="0" w:line="240"/>
            </w:pPr>
            <w:r>
              <w:rPr>
                <w:rFonts w:ascii="Consolas" w:cs="Consolas" w:eastAsia="Consolas" w:hAnsi="Consolas"/>
                <w:sz w:val="17"/>
                <w:szCs w:val="17"/>
              </w:rPr>
              <w:t xml:space="preserve">       returns {"success":true,"message":"Item added successfully","data":{...cart...}, ...}</w:t>
            </w:r>
          </w:p>
          <w:p>
            <w:pPr>
              <w:spacing w:after="0" w:line="240"/>
            </w:pPr>
            <w:r>
              <w:rPr>
                <w:rFonts w:ascii="Consolas" w:cs="Consolas" w:eastAsia="Consolas" w:hAnsi="Consolas"/>
                <w:sz w:val="17"/>
                <w:szCs w:val="17"/>
              </w:rPr>
              <w:t xml:space="preserve"> 7  Response travels back: cart-service -&gt; gateway -&gt; browser</w:t>
            </w:r>
          </w:p>
          <w:p>
            <w:pPr>
              <w:spacing w:after="0" w:line="240"/>
            </w:pPr>
            <w:r>
              <w:rPr>
                <w:rFonts w:ascii="Consolas" w:cs="Consolas" w:eastAsia="Consolas" w:hAnsi="Consolas"/>
                <w:sz w:val="17"/>
                <w:szCs w:val="17"/>
              </w:rPr>
              <w:t xml:space="preserve"> 8  subscribe(next) in ProductsComponent: this.cart = response.data; status = "...added."</w:t>
            </w:r>
          </w:p>
          <w:p>
            <w:pPr>
              <w:spacing w:after="0" w:line="240"/>
            </w:pPr>
            <w:r>
              <w:rPr>
                <w:rFonts w:ascii="Consolas" w:cs="Consolas" w:eastAsia="Consolas" w:hAnsi="Consolas"/>
                <w:sz w:val="17"/>
                <w:szCs w:val="17"/>
              </w:rPr>
              <w:t xml:space="preserve">       Angular redraws the quantity stepper</w:t>
            </w:r>
          </w:p>
        </w:tc>
      </w:tr>
    </w:tbl>
    <w:p>
      <w:pPr>
        <w:spacing w:after="60"/>
      </w:pPr>
    </w:p>
    <w:p>
      <w:pPr>
        <w:pStyle w:val="Heading2"/>
      </w:pPr>
      <w:r>
        <w:t xml:space="preserve">4.2 The interceptor, line by line</w:t>
      </w:r>
    </w:p>
    <w:p>
      <w:pPr>
        <w:keepNext/>
        <w:spacing w:after="40" w:before="60"/>
      </w:pPr>
      <w:r>
        <w:rPr>
          <w:i/>
          <w:iCs/>
          <w:color w:val="555555"/>
          <w:sz w:val="18"/>
          <w:szCs w:val="18"/>
        </w:rPr>
        <w:t xml:space="preserve">src/app/auth.interceptor.ts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0D7DE" w:sz="4"/>
              <w:left w:val="single" w:color="D0D7DE" w:sz="4"/>
              <w:bottom w:val="single" w:color="D0D7DE" w:sz="4"/>
              <w:right w:val="single" w:color="D0D7DE" w:sz="4"/>
            </w:tcBorders>
            <w:shd w:fill="F3F4F6"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export const authInterceptor: HttpInterceptorFn = (request, next) =&gt; {</w:t>
            </w:r>
          </w:p>
          <w:p>
            <w:pPr>
              <w:spacing w:after="0" w:line="240"/>
            </w:pPr>
            <w:r>
              <w:rPr>
                <w:rFonts w:ascii="Consolas" w:cs="Consolas" w:eastAsia="Consolas" w:hAnsi="Consolas"/>
                <w:sz w:val="17"/>
                <w:szCs w:val="17"/>
              </w:rPr>
              <w:t xml:space="preserve">  const token = localStorage.getItem('accessToken');</w:t>
            </w:r>
          </w:p>
          <w:p>
            <w:pPr>
              <w:spacing w:after="0" w:line="240"/>
            </w:pPr>
            <w:r>
              <w:rPr>
                <w:rFonts w:ascii="Consolas" w:cs="Consolas" w:eastAsia="Consolas" w:hAnsi="Consolas"/>
                <w:sz w:val="17"/>
                <w:szCs w:val="17"/>
              </w:rPr>
              <w:t xml:space="preserve">  const headers: Record&lt;string, string&gt; = {};</w:t>
            </w:r>
          </w:p>
          <w:p>
            <w:pPr>
              <w:spacing w:after="0" w:line="240"/>
            </w:pPr>
            <w:r>
              <w:rPr>
                <w:rFonts w:ascii="Consolas" w:cs="Consolas" w:eastAsia="Consolas" w:hAnsi="Consolas"/>
                <w:sz w:val="17"/>
                <w:szCs w:val="17"/>
              </w:rPr>
              <w:t xml:space="preserve">  if (!request.headers.has('X-Correlation-ID')) headers['X-Correlation-ID'] = crypto.randomUUID();</w:t>
            </w:r>
          </w:p>
          <w:p>
            <w:pPr>
              <w:spacing w:after="0" w:line="240"/>
            </w:pPr>
            <w:r>
              <w:rPr>
                <w:rFonts w:ascii="Consolas" w:cs="Consolas" w:eastAsia="Consolas" w:hAnsi="Consolas"/>
                <w:sz w:val="17"/>
                <w:szCs w:val="17"/>
              </w:rPr>
              <w:t xml:space="preserve">  const isAuthEndpoint = request.url.includes('/auth/login') || request.url.includes('/auth/register');</w:t>
            </w:r>
          </w:p>
          <w:p>
            <w:pPr>
              <w:spacing w:after="0" w:line="240"/>
            </w:pPr>
            <w:r>
              <w:rPr>
                <w:rFonts w:ascii="Consolas" w:cs="Consolas" w:eastAsia="Consolas" w:hAnsi="Consolas"/>
                <w:sz w:val="17"/>
                <w:szCs w:val="17"/>
              </w:rPr>
              <w:t xml:space="preserve">  if (token &amp;&amp; !isAuthEndpoint) headers['Authorization'] = `Bearer ${token}`;</w:t>
            </w:r>
          </w:p>
          <w:p>
            <w:pPr>
              <w:spacing w:after="0" w:line="240"/>
            </w:pPr>
            <w:r>
              <w:rPr>
                <w:rFonts w:ascii="Consolas" w:cs="Consolas" w:eastAsia="Consolas" w:hAnsi="Consolas"/>
                <w:sz w:val="17"/>
                <w:szCs w:val="17"/>
              </w:rPr>
              <w:t xml:space="preserve">  return next(request.clone({ setHeaders: headers }));</w:t>
            </w:r>
          </w:p>
          <w:p>
            <w:pPr>
              <w:spacing w:after="0" w:line="240"/>
            </w:pPr>
            <w:r>
              <w:rPr>
                <w:rFonts w:ascii="Consolas" w:cs="Consolas" w:eastAsia="Consolas" w:hAnsi="Consolas"/>
                <w:sz w:val="17"/>
                <w:szCs w:val="17"/>
              </w:rPr>
              <w:t xml:space="preserve">};</w:t>
            </w:r>
          </w:p>
        </w:tc>
      </w:tr>
    </w:tbl>
    <w:p>
      <w:pPr>
        <w:spacing w:after="60"/>
      </w:pPr>
    </w:p>
    <w:p>
      <w:pPr>
        <w:pStyle w:val="ListParagraph"/>
        <w:numPr>
          <w:ilvl w:val="0"/>
          <w:numId w:val="2"/>
        </w:numPr>
        <w:spacing w:after="60"/>
      </w:pPr>
      <w:r>
        <w:t xml:space="preserve">HTTP requests in Angular are immutable, so it </w:t>
      </w:r>
      <w:r>
        <w:rPr>
          <w:b/>
          <w:bCs/>
        </w:rPr>
        <w:t xml:space="preserve">clones</w:t>
      </w:r>
      <w:r>
        <w:t xml:space="preserve"> the request with extra headers.</w:t>
      </w:r>
    </w:p>
    <w:p>
      <w:pPr>
        <w:pStyle w:val="ListParagraph"/>
        <w:numPr>
          <w:ilvl w:val="0"/>
          <w:numId w:val="2"/>
        </w:numPr>
        <w:spacing w:after="60"/>
      </w:pPr>
      <w:r>
        <w:t xml:space="preserve">If a page already set an </w:t>
      </w:r>
      <w:r>
        <w:rPr>
          <w:rFonts w:ascii="Consolas" w:cs="Consolas" w:eastAsia="Consolas" w:hAnsi="Consolas"/>
          <w:color w:val="B31D28"/>
          <w:sz w:val="19"/>
          <w:szCs w:val="19"/>
        </w:rPr>
        <w:t xml:space="preserve">X-Correlation-ID</w:t>
      </w:r>
      <w:r>
        <w:t xml:space="preserve"> (the cart page does, so the order and the cart-clear share one trace ID), it is kept.</w:t>
      </w:r>
    </w:p>
    <w:p>
      <w:pPr>
        <w:pStyle w:val="ListParagraph"/>
        <w:numPr>
          <w:ilvl w:val="0"/>
          <w:numId w:val="2"/>
        </w:numPr>
        <w:spacing w:after="60"/>
      </w:pPr>
      <w:r>
        <w:t xml:space="preserve">The token is not sent to login/register, so an old expired token cannot interfere with signing in.</w:t>
      </w:r>
    </w:p>
    <w:p>
      <w:pPr>
        <w:pStyle w:val="ListParagraph"/>
        <w:numPr>
          <w:ilvl w:val="0"/>
          <w:numId w:val="2"/>
        </w:numPr>
        <w:spacing w:after="60"/>
      </w:pPr>
      <w:r>
        <w:t xml:space="preserve">It does </w:t>
      </w:r>
      <w:r>
        <w:rPr>
          <w:b/>
          <w:bCs/>
        </w:rPr>
        <w:t xml:space="preserve">not</w:t>
      </w:r>
      <w:r>
        <w:t xml:space="preserve"> handle errors: there is no automatic logout on HTTP 401. Each page handles its own errors.</w:t>
      </w:r>
    </w:p>
    <w:p>
      <w:pPr>
        <w:pStyle w:val="Heading2"/>
      </w:pPr>
      <w:r>
        <w:t xml:space="preserve">4.3 The response envelope</w:t>
      </w:r>
    </w:p>
    <w:p>
      <w:pPr>
        <w:spacing w:after="120"/>
      </w:pPr>
      <w:r>
        <w:t xml:space="preserve">Almost every service wraps its answer the same way (</w:t>
      </w:r>
      <w:r>
        <w:rPr>
          <w:rFonts w:ascii="Consolas" w:cs="Consolas" w:eastAsia="Consolas" w:hAnsi="Consolas"/>
          <w:color w:val="B31D28"/>
          <w:sz w:val="19"/>
          <w:szCs w:val="19"/>
        </w:rPr>
        <w:t xml:space="preserve">ApiResponse</w:t>
      </w:r>
      <w:r>
        <w:t xml:space="preserve"> classes in each service). That is why the frontend always reads </w:t>
      </w:r>
      <w:r>
        <w:rPr>
          <w:rFonts w:ascii="Consolas" w:cs="Consolas" w:eastAsia="Consolas" w:hAnsi="Consolas"/>
          <w:color w:val="B31D28"/>
          <w:sz w:val="19"/>
          <w:szCs w:val="19"/>
        </w:rPr>
        <w:t xml:space="preserve">response.data</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0D7DE" w:sz="4"/>
              <w:left w:val="single" w:color="D0D7DE" w:sz="4"/>
              <w:bottom w:val="single" w:color="D0D7DE" w:sz="4"/>
              <w:right w:val="single" w:color="D0D7DE" w:sz="4"/>
            </w:tcBorders>
            <w:shd w:fill="F3F4F6"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Success:  { "success": true,  "message": "Cart fetched successfully", "data": { ... },</w:t>
            </w:r>
          </w:p>
          <w:p>
            <w:pPr>
              <w:spacing w:after="0" w:line="240"/>
            </w:pPr>
            <w:r>
              <w:rPr>
                <w:rFonts w:ascii="Consolas" w:cs="Consolas" w:eastAsia="Consolas" w:hAnsi="Consolas"/>
                <w:sz w:val="17"/>
                <w:szCs w:val="17"/>
              </w:rPr>
              <w:t xml:space="preserve">            "timestamp": "2026-10-03T10:15:00Z", "correlationId": "..." }</w:t>
            </w:r>
          </w:p>
          <w:p>
            <w:pPr>
              <w:spacing w:after="0" w:line="240"/>
            </w:pPr>
            <w:r>
              <w:rPr>
                <w:rFonts w:ascii="Consolas" w:cs="Consolas" w:eastAsia="Consolas" w:hAnsi="Consolas"/>
                <w:sz w:val="17"/>
                <w:szCs w:val="17"/>
              </w:rPr>
              <w:t xml:space="preserve">Failure:  { "success": false, "message": "Not enough stock for Milk 1L", ... }</w:t>
            </w:r>
          </w:p>
          <w:p>
            <w:pPr>
              <w:spacing w:after="0" w:line="240"/>
            </w:pPr>
            <w:r>
              <w:rPr>
                <w:rFonts w:ascii="Consolas" w:cs="Consolas" w:eastAsia="Consolas" w:hAnsi="Consolas"/>
                <w:sz w:val="17"/>
                <w:szCs w:val="17"/>
              </w:rPr>
              <w:t xml:space="preserve">          sent with HTTP status 400 / 401 / 403 / 503</w:t>
            </w:r>
          </w:p>
        </w:tc>
      </w:tr>
    </w:tbl>
    <w:p>
      <w:pPr>
        <w:spacing w:after="60"/>
      </w:pPr>
    </w:p>
    <w:p>
      <w:pPr>
        <w:spacing w:after="120"/>
      </w:pPr>
      <w:r>
        <w:t xml:space="preserve">Pages show </w:t>
      </w:r>
      <w:r>
        <w:rPr>
          <w:rFonts w:ascii="Consolas" w:cs="Consolas" w:eastAsia="Consolas" w:hAnsi="Consolas"/>
          <w:color w:val="B31D28"/>
          <w:sz w:val="19"/>
          <w:szCs w:val="19"/>
        </w:rPr>
        <w:t xml:space="preserve">err.error.message</w:t>
      </w:r>
      <w:r>
        <w:t xml:space="preserve"> when the server sent one, and fall back to a generic text otherwise. HTTP status </w:t>
      </w:r>
      <w:r>
        <w:rPr>
          <w:rFonts w:ascii="Consolas" w:cs="Consolas" w:eastAsia="Consolas" w:hAnsi="Consolas"/>
          <w:color w:val="B31D28"/>
          <w:sz w:val="19"/>
          <w:szCs w:val="19"/>
        </w:rPr>
        <w:t xml:space="preserve">0</w:t>
      </w:r>
      <w:r>
        <w:t xml:space="preserve"> means the browser got no answer at all (gateway down, wrong port, or a CORS rejection). The login page turns that into "Cannot reach the server. Make sure the API gateway (port 8080) and auth-service are running."</w:t>
      </w:r>
    </w:p>
    <w:p>
      <w:pPr>
        <w:spacing w:after="120"/>
      </w:pPr>
      <w:r>
        <w:t xml:space="preserve">Exception handlers decide the status codes. In order-service, for example, </w:t>
      </w:r>
      <w:r>
        <w:rPr>
          <w:rFonts w:ascii="Consolas" w:cs="Consolas" w:eastAsia="Consolas" w:hAnsi="Consolas"/>
          <w:color w:val="B31D28"/>
          <w:sz w:val="19"/>
          <w:szCs w:val="19"/>
        </w:rPr>
        <w:t xml:space="preserve">IllegalArgumentException</w:t>
      </w:r>
      <w:r>
        <w:t xml:space="preserve"> becomes </w:t>
      </w:r>
      <w:r>
        <w:rPr>
          <w:b/>
          <w:bCs/>
        </w:rPr>
        <w:t xml:space="preserve">400</w:t>
      </w:r>
      <w:r>
        <w:t xml:space="preserve"> and </w:t>
      </w:r>
      <w:r>
        <w:rPr>
          <w:rFonts w:ascii="Consolas" w:cs="Consolas" w:eastAsia="Consolas" w:hAnsi="Consolas"/>
          <w:color w:val="B31D28"/>
          <w:sz w:val="19"/>
          <w:szCs w:val="19"/>
        </w:rPr>
        <w:t xml:space="preserve">IllegalStateException</w:t>
      </w:r>
      <w:r>
        <w:t xml:space="preserve"> becomes </w:t>
      </w:r>
      <w:r>
        <w:rPr>
          <w:b/>
          <w:bCs/>
        </w:rPr>
        <w:t xml:space="preserve">503</w:t>
      </w:r>
      <w:r>
        <w:t xml:space="preserve"> (</w:t>
      </w:r>
      <w:r>
        <w:rPr>
          <w:rFonts w:ascii="Consolas" w:cs="Consolas" w:eastAsia="Consolas" w:hAnsi="Consolas"/>
          <w:color w:val="B31D28"/>
          <w:sz w:val="19"/>
          <w:szCs w:val="19"/>
        </w:rPr>
        <w:t xml:space="preserve">order-service/.../controller/GlobalExceptionHandler.java</w:t>
      </w:r>
      <w:r>
        <w:t xml:space="preserve">).</w:t>
      </w:r>
    </w:p>
    <w:p>
      <w:pPr>
        <w:pStyle w:val="Heading2"/>
      </w:pPr>
      <w:r>
        <w:t xml:space="preserve">4.4 The API Gateway</w:t>
      </w:r>
    </w:p>
    <w:p>
      <w:pPr>
        <w:spacing w:after="120"/>
      </w:pPr>
      <w:r>
        <w:t xml:space="preserve">The gateway (</w:t>
      </w:r>
      <w:r>
        <w:rPr>
          <w:rFonts w:ascii="Consolas" w:cs="Consolas" w:eastAsia="Consolas" w:hAnsi="Consolas"/>
          <w:color w:val="B31D28"/>
          <w:sz w:val="19"/>
          <w:szCs w:val="19"/>
        </w:rPr>
        <w:t xml:space="preserve">api-gateway/</w:t>
      </w:r>
      <w:r>
        <w:t xml:space="preserve">) has almost no Java code. Its behaviour is the routes table in </w:t>
      </w:r>
      <w:r>
        <w:rPr>
          <w:rFonts w:ascii="Consolas" w:cs="Consolas" w:eastAsia="Consolas" w:hAnsi="Consolas"/>
          <w:color w:val="B31D28"/>
          <w:sz w:val="19"/>
          <w:szCs w:val="19"/>
        </w:rPr>
        <w:t xml:space="preserve">application.yml</w:t>
      </w:r>
      <w:r>
        <w:t xml:space="preserve"> plus one filter:</w:t>
      </w:r>
    </w:p>
    <w:p>
      <w:pPr>
        <w:pStyle w:val="ListParagraph"/>
        <w:numPr>
          <w:ilvl w:val="0"/>
          <w:numId w:val="2"/>
        </w:numPr>
        <w:spacing w:after="60"/>
      </w:pPr>
      <w:r>
        <w:rPr>
          <w:b/>
          <w:bCs/>
        </w:rPr>
        <w:t xml:space="preserve">Routing</w:t>
      </w:r>
      <w:r>
        <w:t xml:space="preserve">: each route is a path pattern and a target URL, e.g. </w:t>
      </w:r>
      <w:r>
        <w:rPr>
          <w:rFonts w:ascii="Consolas" w:cs="Consolas" w:eastAsia="Consolas" w:hAnsi="Consolas"/>
          <w:color w:val="B31D28"/>
          <w:sz w:val="19"/>
          <w:szCs w:val="19"/>
        </w:rPr>
        <w:t xml:space="preserve">Path=/api/v1/orders/**</w:t>
      </w:r>
      <w:r>
        <w:t xml:space="preserve"> goes to </w:t>
      </w:r>
      <w:r>
        <w:rPr>
          <w:rFonts w:ascii="Consolas" w:cs="Consolas" w:eastAsia="Consolas" w:hAnsi="Consolas"/>
          <w:color w:val="B31D28"/>
          <w:sz w:val="19"/>
          <w:szCs w:val="19"/>
        </w:rPr>
        <w:t xml:space="preserve">http://localhost:8084</w:t>
      </w:r>
      <w:r>
        <w:t xml:space="preserve">. The path is forwarded unchanged.</w:t>
      </w:r>
    </w:p>
    <w:p>
      <w:pPr>
        <w:pStyle w:val="ListParagraph"/>
        <w:numPr>
          <w:ilvl w:val="0"/>
          <w:numId w:val="2"/>
        </w:numPr>
        <w:spacing w:after="60"/>
      </w:pPr>
      <w:r>
        <w:rPr>
          <w:b/>
          <w:bCs/>
        </w:rPr>
        <w:t xml:space="preserve">CORS</w:t>
      </w:r>
      <w:r>
        <w:t xml:space="preserve">: allows the origin </w:t>
      </w:r>
      <w:r>
        <w:rPr>
          <w:rFonts w:ascii="Consolas" w:cs="Consolas" w:eastAsia="Consolas" w:hAnsi="Consolas"/>
          <w:color w:val="B31D28"/>
          <w:sz w:val="19"/>
          <w:szCs w:val="19"/>
        </w:rPr>
        <w:t xml:space="preserve">http://localhost:4200</w:t>
      </w:r>
      <w:r>
        <w:t xml:space="preserve">, the methods GET/POST/PUT/PATCH/DELETE/OPTIONS, any header, and credentials.</w:t>
      </w:r>
    </w:p>
    <w:p>
      <w:pPr>
        <w:pStyle w:val="ListParagraph"/>
        <w:numPr>
          <w:ilvl w:val="0"/>
          <w:numId w:val="2"/>
        </w:numPr>
        <w:spacing w:after="60"/>
      </w:pPr>
      <w:r>
        <w:rPr>
          <w:b/>
          <w:bCs/>
        </w:rPr>
        <w:t xml:space="preserve">CorrelationIdFilter</w:t>
      </w:r>
      <w:r>
        <w:t xml:space="preserve">: runs first; keeps the incoming </w:t>
      </w:r>
      <w:r>
        <w:rPr>
          <w:rFonts w:ascii="Consolas" w:cs="Consolas" w:eastAsia="Consolas" w:hAnsi="Consolas"/>
          <w:color w:val="B31D28"/>
          <w:sz w:val="19"/>
          <w:szCs w:val="19"/>
        </w:rPr>
        <w:t xml:space="preserve">X-Correlation-ID</w:t>
      </w:r>
      <w:r>
        <w:t xml:space="preserve"> or generates one, passes it downstream and returns it in the response.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0A030" w:sz="4"/>
              <w:left w:val="single" w:color="F0A030" w:sz="4"/>
              <w:bottom w:val="single" w:color="F0A030" w:sz="4"/>
              <w:right w:val="single" w:color="F0A030" w:sz="4"/>
            </w:tcBorders>
            <w:shd w:fill="FFF4E5" w:color="auto" w:val="clear"/>
            <w:tcMar>
              <w:top w:type="dxa" w:w="100"/>
              <w:left w:type="dxa" w:w="160"/>
              <w:bottom w:type="dxa" w:w="100"/>
              <w:right w:type="dxa" w:w="160"/>
            </w:tcMar>
          </w:tcPr>
          <w:p>
            <w:pPr>
              <w:spacing w:after="60"/>
            </w:pPr>
            <w:r>
              <w:rPr>
                <w:b/>
                <w:bCs/>
              </w:rPr>
              <w:t xml:space="preserve">What the gateway does NOT do</w:t>
            </w:r>
          </w:p>
          <w:p>
            <w:pPr>
              <w:spacing w:after="60"/>
            </w:pPr>
            <w:r>
              <w:t xml:space="preserve">It does not check the JWT, does not rate-limit and does not retry. It is a pure router. Every request with the right path reaches the service whether or not it carries a valid token.</w:t>
            </w:r>
          </w:p>
        </w:tc>
      </w:tr>
    </w:tbl>
    <w:p>
      <w:pPr>
        <w:spacing w:after="60"/>
      </w:pPr>
    </w:p>
    <w:p>
      <w:pPr>
        <w:pStyle w:val="Heading1"/>
        <w:pageBreakBefore/>
      </w:pPr>
      <w:r>
        <w:t xml:space="preserve">5. Authentication in depth</w:t>
      </w:r>
    </w:p>
    <w:p>
      <w:pPr>
        <w:pStyle w:val="Heading2"/>
      </w:pPr>
      <w:r>
        <w:t xml:space="preserve">5.1 The ideas</w:t>
      </w:r>
    </w:p>
    <w:p>
      <w:pPr>
        <w:pStyle w:val="ListParagraph"/>
        <w:numPr>
          <w:ilvl w:val="0"/>
          <w:numId w:val="2"/>
        </w:numPr>
        <w:spacing w:after="60"/>
      </w:pPr>
      <w:r>
        <w:rPr>
          <w:b/>
          <w:bCs/>
        </w:rPr>
        <w:t xml:space="preserve">Password hashing</w:t>
      </w:r>
      <w:r>
        <w:t xml:space="preserve">: passwords are never stored as text. auth-service stores a BCrypt hash (</w:t>
      </w:r>
      <w:r>
        <w:rPr>
          <w:rFonts w:ascii="Consolas" w:cs="Consolas" w:eastAsia="Consolas" w:hAnsi="Consolas"/>
          <w:color w:val="B31D28"/>
          <w:sz w:val="19"/>
          <w:szCs w:val="19"/>
        </w:rPr>
        <w:t xml:space="preserve">BCryptPasswordEncoder</w:t>
      </w:r>
      <w:r>
        <w:t xml:space="preserve">) and compares hashes at login.</w:t>
      </w:r>
    </w:p>
    <w:p>
      <w:pPr>
        <w:pStyle w:val="ListParagraph"/>
        <w:numPr>
          <w:ilvl w:val="0"/>
          <w:numId w:val="2"/>
        </w:numPr>
        <w:spacing w:after="60"/>
      </w:pPr>
      <w:r>
        <w:rPr>
          <w:b/>
          <w:bCs/>
        </w:rPr>
        <w:t xml:space="preserve">JWT (JSON Web Token)</w:t>
      </w:r>
      <w:r>
        <w:t xml:space="preserve">: after a successful login, auth-service gives the browser a signed token. The browser sends it back with every request as </w:t>
      </w:r>
      <w:r>
        <w:rPr>
          <w:rFonts w:ascii="Consolas" w:cs="Consolas" w:eastAsia="Consolas" w:hAnsi="Consolas"/>
          <w:color w:val="B31D28"/>
          <w:sz w:val="19"/>
          <w:szCs w:val="19"/>
        </w:rPr>
        <w:t xml:space="preserve">Authorization: Bearer &lt;token&gt;</w:t>
      </w:r>
      <w:r>
        <w:t xml:space="preserve">. Because the token is signed with a server secret, the server can tell if anyone has changed it.</w:t>
      </w:r>
    </w:p>
    <w:p>
      <w:pPr>
        <w:pStyle w:val="ListParagraph"/>
        <w:numPr>
          <w:ilvl w:val="0"/>
          <w:numId w:val="2"/>
        </w:numPr>
        <w:spacing w:after="60"/>
      </w:pPr>
      <w:r>
        <w:rPr>
          <w:b/>
          <w:bCs/>
        </w:rPr>
        <w:t xml:space="preserve">Stateless</w:t>
      </w:r>
      <w:r>
        <w:t xml:space="preserve">: the server keeps no session. Everything it needs is in the token (</w:t>
      </w:r>
      <w:r>
        <w:rPr>
          <w:rFonts w:ascii="Consolas" w:cs="Consolas" w:eastAsia="Consolas" w:hAnsi="Consolas"/>
          <w:color w:val="B31D28"/>
          <w:sz w:val="19"/>
          <w:szCs w:val="19"/>
        </w:rPr>
        <w:t xml:space="preserve">SessionCreationPolicy.STATELESS</w:t>
      </w:r>
      <w:r>
        <w:t xml:space="preserve"> in </w:t>
      </w:r>
      <w:r>
        <w:rPr>
          <w:rFonts w:ascii="Consolas" w:cs="Consolas" w:eastAsia="Consolas" w:hAnsi="Consolas"/>
          <w:color w:val="B31D28"/>
          <w:sz w:val="19"/>
          <w:szCs w:val="19"/>
        </w:rPr>
        <w:t xml:space="preserve">SecurityConfig</w:t>
      </w:r>
      <w:r>
        <w:t xml:space="preserve">).</w:t>
      </w:r>
    </w:p>
    <w:p>
      <w:pPr>
        <w:spacing w:after="120"/>
      </w:pPr>
      <w:r>
        <w:t xml:space="preserve">A JWT has three dot-separated parts: header, payload, signature. The payload here contains:</w:t>
      </w:r>
    </w:p>
    <w:p>
      <w:pPr>
        <w:keepNext/>
        <w:spacing w:after="40" w:before="60"/>
      </w:pPr>
      <w:r>
        <w:rPr>
          <w:i/>
          <w:iCs/>
          <w:color w:val="555555"/>
          <w:sz w:val="18"/>
          <w:szCs w:val="18"/>
        </w:rPr>
        <w:t xml:space="preserve">Decoded token payload (JwtService.generateToken)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0D7DE" w:sz="4"/>
              <w:left w:val="single" w:color="D0D7DE" w:sz="4"/>
              <w:bottom w:val="single" w:color="D0D7DE" w:sz="4"/>
              <w:right w:val="single" w:color="D0D7DE" w:sz="4"/>
            </w:tcBorders>
            <w:shd w:fill="F3F4F6"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"email":  "you@example.com",</w:t>
            </w:r>
          </w:p>
          <w:p>
            <w:pPr>
              <w:spacing w:after="0" w:line="240"/>
            </w:pPr>
            <w:r>
              <w:rPr>
                <w:rFonts w:ascii="Consolas" w:cs="Consolas" w:eastAsia="Consolas" w:hAnsi="Consolas"/>
                <w:sz w:val="17"/>
                <w:szCs w:val="17"/>
              </w:rPr>
              <w:t xml:space="preserve">  "role":   "CUSTOMER",                 // or ADMIN / SUPER_ADMIN</w:t>
            </w:r>
          </w:p>
          <w:p>
            <w:pPr>
              <w:spacing w:after="0" w:line="240"/>
            </w:pPr>
            <w:r>
              <w:rPr>
                <w:rFonts w:ascii="Consolas" w:cs="Consolas" w:eastAsia="Consolas" w:hAnsi="Consolas"/>
                <w:sz w:val="17"/>
                <w:szCs w:val="17"/>
              </w:rPr>
              <w:t xml:space="preserve">  "userId": "3f2a9c1e-....",</w:t>
            </w:r>
          </w:p>
          <w:p>
            <w:pPr>
              <w:spacing w:after="0" w:line="240"/>
            </w:pPr>
            <w:r>
              <w:rPr>
                <w:rFonts w:ascii="Consolas" w:cs="Consolas" w:eastAsia="Consolas" w:hAnsi="Consolas"/>
                <w:sz w:val="17"/>
                <w:szCs w:val="17"/>
              </w:rPr>
              <w:t xml:space="preserve">  "sub":    "you@example.com",          // subject = email; this is how the server finds the user</w:t>
            </w:r>
          </w:p>
          <w:p>
            <w:pPr>
              <w:spacing w:after="0" w:line="240"/>
            </w:pPr>
            <w:r>
              <w:rPr>
                <w:rFonts w:ascii="Consolas" w:cs="Consolas" w:eastAsia="Consolas" w:hAnsi="Consolas"/>
                <w:sz w:val="17"/>
                <w:szCs w:val="17"/>
              </w:rPr>
              <w:t xml:space="preserve">  "iat":    1790000000,                 // issued at</w:t>
            </w:r>
          </w:p>
          <w:p>
            <w:pPr>
              <w:spacing w:after="0" w:line="240"/>
            </w:pPr>
            <w:r>
              <w:rPr>
                <w:rFonts w:ascii="Consolas" w:cs="Consolas" w:eastAsia="Consolas" w:hAnsi="Consolas"/>
                <w:sz w:val="17"/>
                <w:szCs w:val="17"/>
              </w:rPr>
              <w:t xml:space="preserve">  "exp":    1790003600                  // expires 1 hour later (jwt.expiration-ms: 3600000)</w:t>
            </w:r>
          </w:p>
          <w:p>
            <w:pPr>
              <w:spacing w:after="0" w:line="240"/>
            </w:pPr>
            <w:r>
              <w:rPr>
                <w:rFonts w:ascii="Consolas" w:cs="Consolas" w:eastAsia="Consolas" w:hAnsi="Consolas"/>
                <w:sz w:val="17"/>
                <w:szCs w:val="17"/>
              </w:rPr>
              <w:t xml:space="preserve">}</w:t>
            </w:r>
          </w:p>
        </w:tc>
      </w:tr>
    </w:tbl>
    <w:p>
      <w:pPr>
        <w:spacing w:after="60"/>
      </w:pPr>
    </w:p>
    <w:p>
      <w:pPr>
        <w:spacing w:after="120"/>
      </w:pPr>
      <w:r>
        <w:t xml:space="preserve">The payload is only Base64-encoded, not encrypted - anyone can read it (the frontend does, to check </w:t>
      </w:r>
      <w:r>
        <w:rPr>
          <w:rFonts w:ascii="Consolas" w:cs="Consolas" w:eastAsia="Consolas" w:hAnsi="Consolas"/>
          <w:color w:val="B31D28"/>
          <w:sz w:val="19"/>
          <w:szCs w:val="19"/>
        </w:rPr>
        <w:t xml:space="preserve">exp</w:t>
      </w:r>
      <w:r>
        <w:t xml:space="preserve">). The signature (HMAC-SHA using </w:t>
      </w:r>
      <w:r>
        <w:rPr>
          <w:rFonts w:ascii="Consolas" w:cs="Consolas" w:eastAsia="Consolas" w:hAnsi="Consolas"/>
          <w:color w:val="B31D28"/>
          <w:sz w:val="19"/>
          <w:szCs w:val="19"/>
        </w:rPr>
        <w:t xml:space="preserve">jwt.secret</w:t>
      </w:r>
      <w:r>
        <w:t xml:space="preserve"> in </w:t>
      </w:r>
      <w:r>
        <w:rPr>
          <w:rFonts w:ascii="Consolas" w:cs="Consolas" w:eastAsia="Consolas" w:hAnsi="Consolas"/>
          <w:color w:val="B31D28"/>
          <w:sz w:val="19"/>
          <w:szCs w:val="19"/>
        </w:rPr>
        <w:t xml:space="preserve">auth-service/src/main/resources/application.yml</w:t>
      </w:r>
      <w:r>
        <w:t xml:space="preserve">) is what stops it being changed.</w:t>
      </w:r>
    </w:p>
    <w:p>
      <w:pPr>
        <w:pStyle w:val="Heading2"/>
      </w:pPr>
      <w:r>
        <w:t xml:space="preserve">5.2 Login - the full sequence</w:t>
      </w:r>
    </w:p>
    <w:p>
      <w:pPr>
        <w:keepNext/>
        <w:spacing w:after="40" w:before="60"/>
      </w:pPr>
      <w:r>
        <w:rPr>
          <w:i/>
          <w:iCs/>
          <w:color w:val="555555"/>
          <w:sz w:val="18"/>
          <w:szCs w:val="18"/>
        </w:rPr>
        <w:t xml:space="preserve">Figure 4 - Sign-in (LoginComponent.login, AuthService.login, CustomerService.createOrUpdateProfile)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0D7DE" w:sz="4"/>
              <w:left w:val="single" w:color="D0D7DE" w:sz="4"/>
              <w:bottom w:val="single" w:color="D0D7DE" w:sz="4"/>
              <w:right w:val="single" w:color="D0D7DE" w:sz="4"/>
            </w:tcBorders>
            <w:shd w:fill="F3F4F6"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Browser (LoginComponent)        Gateway      auth-service :8081               customer-svc :8091</w:t>
            </w:r>
          </w:p>
          <w:p>
            <w:pPr>
              <w:spacing w:after="0" w:line="240"/>
            </w:pPr>
            <w:r>
              <w:rPr>
                <w:rFonts w:ascii="Consolas" w:cs="Consolas" w:eastAsia="Consolas" w:hAnsi="Consolas"/>
                <w:sz w:val="17"/>
                <w:szCs w:val="17"/>
              </w:rPr>
              <w:t xml:space="preserve"> |  user types identifier+password  |               |                                  |</w:t>
            </w:r>
          </w:p>
          <w:p>
            <w:pPr>
              <w:spacing w:after="0" w:line="240"/>
            </w:pPr>
            <w:r>
              <w:rPr>
                <w:rFonts w:ascii="Consolas" w:cs="Consolas" w:eastAsia="Consolas" w:hAnsi="Consolas"/>
                <w:sz w:val="17"/>
                <w:szCs w:val="17"/>
              </w:rPr>
              <w:t xml:space="preserve"> |  POST /api/v1/auth/login -------&gt;|--------------&gt;|                                  |</w:t>
            </w:r>
          </w:p>
          <w:p>
            <w:pPr>
              <w:spacing w:after="0" w:line="240"/>
            </w:pPr>
            <w:r>
              <w:rPr>
                <w:rFonts w:ascii="Consolas" w:cs="Consolas" w:eastAsia="Consolas" w:hAnsi="Consolas"/>
                <w:sz w:val="17"/>
                <w:szCs w:val="17"/>
              </w:rPr>
              <w:t xml:space="preserve"> |  {identifier, password}          |               | AuthService.login:               |</w:t>
            </w:r>
          </w:p>
          <w:p>
            <w:pPr>
              <w:spacing w:after="0" w:line="240"/>
            </w:pPr>
            <w:r>
              <w:rPr>
                <w:rFonts w:ascii="Consolas" w:cs="Consolas" w:eastAsia="Consolas" w:hAnsi="Consolas"/>
                <w:sz w:val="17"/>
                <w:szCs w:val="17"/>
              </w:rPr>
              <w:t xml:space="preserve"> |                                  |               |  resolve(identifier):            |</w:t>
            </w:r>
          </w:p>
          <w:p>
            <w:pPr>
              <w:spacing w:after="0" w:line="240"/>
            </w:pPr>
            <w:r>
              <w:rPr>
                <w:rFonts w:ascii="Consolas" w:cs="Consolas" w:eastAsia="Consolas" w:hAnsi="Consolas"/>
                <w:sz w:val="17"/>
                <w:szCs w:val="17"/>
              </w:rPr>
              <w:t xml:space="preserve"> |                                  |               |   contains "@" -&gt; by email       |</w:t>
            </w:r>
          </w:p>
          <w:p>
            <w:pPr>
              <w:spacing w:after="0" w:line="240"/>
            </w:pPr>
            <w:r>
              <w:rPr>
                <w:rFonts w:ascii="Consolas" w:cs="Consolas" w:eastAsia="Consolas" w:hAnsi="Consolas"/>
                <w:sz w:val="17"/>
                <w:szCs w:val="17"/>
              </w:rPr>
              <w:t xml:space="preserve"> |                                  |               |   7-15 digits -&gt; by mobile       |</w:t>
            </w:r>
          </w:p>
          <w:p>
            <w:pPr>
              <w:spacing w:after="0" w:line="240"/>
            </w:pPr>
            <w:r>
              <w:rPr>
                <w:rFonts w:ascii="Consolas" w:cs="Consolas" w:eastAsia="Consolas" w:hAnsi="Consolas"/>
                <w:sz w:val="17"/>
                <w:szCs w:val="17"/>
              </w:rPr>
              <w:t xml:space="preserve"> |                                  |               |   otherwise   -&gt; by username     |</w:t>
            </w:r>
          </w:p>
          <w:p>
            <w:pPr>
              <w:spacing w:after="0" w:line="240"/>
            </w:pPr>
            <w:r>
              <w:rPr>
                <w:rFonts w:ascii="Consolas" w:cs="Consolas" w:eastAsia="Consolas" w:hAnsi="Consolas"/>
                <w:sz w:val="17"/>
                <w:szCs w:val="17"/>
              </w:rPr>
              <w:t xml:space="preserve"> |                                  |               |  not found  -&gt; 401               |</w:t>
            </w:r>
          </w:p>
          <w:p>
            <w:pPr>
              <w:spacing w:after="0" w:line="240"/>
            </w:pPr>
            <w:r>
              <w:rPr>
                <w:rFonts w:ascii="Consolas" w:cs="Consolas" w:eastAsia="Consolas" w:hAnsi="Consolas"/>
                <w:sz w:val="17"/>
                <w:szCs w:val="17"/>
              </w:rPr>
              <w:t xml:space="preserve"> |                                  |               |  inactive   -&gt; 403               |</w:t>
            </w:r>
          </w:p>
          <w:p>
            <w:pPr>
              <w:spacing w:after="0" w:line="240"/>
            </w:pPr>
            <w:r>
              <w:rPr>
                <w:rFonts w:ascii="Consolas" w:cs="Consolas" w:eastAsia="Consolas" w:hAnsi="Consolas"/>
                <w:sz w:val="17"/>
                <w:szCs w:val="17"/>
              </w:rPr>
              <w:t xml:space="preserve"> |                                  |               |  AuthenticationManager checks    |</w:t>
            </w:r>
          </w:p>
          <w:p>
            <w:pPr>
              <w:spacing w:after="0" w:line="240"/>
            </w:pPr>
            <w:r>
              <w:rPr>
                <w:rFonts w:ascii="Consolas" w:cs="Consolas" w:eastAsia="Consolas" w:hAnsi="Consolas"/>
                <w:sz w:val="17"/>
                <w:szCs w:val="17"/>
              </w:rPr>
              <w:t xml:space="preserve"> |                                  |               |  BCrypt(password) vs stored hash |</w:t>
            </w:r>
          </w:p>
          <w:p>
            <w:pPr>
              <w:spacing w:after="0" w:line="240"/>
            </w:pPr>
            <w:r>
              <w:rPr>
                <w:rFonts w:ascii="Consolas" w:cs="Consolas" w:eastAsia="Consolas" w:hAnsi="Consolas"/>
                <w:sz w:val="17"/>
                <w:szCs w:val="17"/>
              </w:rPr>
              <w:t xml:space="preserve"> |                                  |               |  wrong      -&gt; 401               |</w:t>
            </w:r>
          </w:p>
          <w:p>
            <w:pPr>
              <w:spacing w:after="0" w:line="240"/>
            </w:pPr>
            <w:r>
              <w:rPr>
                <w:rFonts w:ascii="Consolas" w:cs="Consolas" w:eastAsia="Consolas" w:hAnsi="Consolas"/>
                <w:sz w:val="17"/>
                <w:szCs w:val="17"/>
              </w:rPr>
              <w:t xml:space="preserve"> |                                  |               |  JwtService.generateToken(...)   |</w:t>
            </w:r>
          </w:p>
          <w:p>
            <w:pPr>
              <w:spacing w:after="0" w:line="240"/>
            </w:pPr>
            <w:r>
              <w:rPr>
                <w:rFonts w:ascii="Consolas" w:cs="Consolas" w:eastAsia="Consolas" w:hAnsi="Consolas"/>
                <w:sz w:val="17"/>
                <w:szCs w:val="17"/>
              </w:rPr>
              <w:t xml:space="preserve"> |&lt;---- 200 {data:{token, refreshToken, userId, email, username, role}}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POST /api/v1/customers/profile {userId, firstName: username, lastName: ""} -------&gt;|</w:t>
            </w:r>
          </w:p>
          <w:p>
            <w:pPr>
              <w:spacing w:after="0" w:line="240"/>
            </w:pPr>
            <w:r>
              <w:rPr>
                <w:rFonts w:ascii="Consolas" w:cs="Consolas" w:eastAsia="Consolas" w:hAnsi="Consolas"/>
                <w:sz w:val="17"/>
                <w:szCs w:val="17"/>
              </w:rPr>
              <w:t xml:space="preserve"> |                                                         createOrUpdateProfile:      |</w:t>
            </w:r>
          </w:p>
          <w:p>
            <w:pPr>
              <w:spacing w:after="0" w:line="240"/>
            </w:pPr>
            <w:r>
              <w:rPr>
                <w:rFonts w:ascii="Consolas" w:cs="Consolas" w:eastAsia="Consolas" w:hAnsi="Consolas"/>
                <w:sz w:val="17"/>
                <w:szCs w:val="17"/>
              </w:rPr>
              <w:t xml:space="preserve"> |                                                         find by userId or create    |</w:t>
            </w:r>
          </w:p>
          <w:p>
            <w:pPr>
              <w:spacing w:after="0" w:line="240"/>
            </w:pPr>
            <w:r>
              <w:rPr>
                <w:rFonts w:ascii="Consolas" w:cs="Consolas" w:eastAsia="Consolas" w:hAnsi="Consolas"/>
                <w:sz w:val="17"/>
                <w:szCs w:val="17"/>
              </w:rPr>
              <w:t xml:space="preserve"> |&lt;---- 200 {data:{id: 7, userId, firstName, ...}}  &lt;-- this "id" is the customerId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auth.setSession(token, userId, 7, email, role)  -&gt; localStorage + signals</w:t>
            </w:r>
          </w:p>
          <w:p>
            <w:pPr>
              <w:spacing w:after="0" w:line="240"/>
            </w:pPr>
            <w:r>
              <w:rPr>
                <w:rFonts w:ascii="Consolas" w:cs="Consolas" w:eastAsia="Consolas" w:hAnsi="Consolas"/>
                <w:sz w:val="17"/>
                <w:szCs w:val="17"/>
              </w:rPr>
              <w:t xml:space="preserve"> |  router.navigate(['/home'])</w:t>
            </w:r>
          </w:p>
        </w:tc>
      </w:tr>
    </w:tbl>
    <w:p>
      <w:pPr>
        <w:spacing w:after="60"/>
      </w:pPr>
    </w:p>
    <w:p>
      <w:pPr>
        <w:spacing w:after="120"/>
      </w:pPr>
      <w:r>
        <w:t xml:space="preserve">Points worth noticing:</w:t>
      </w:r>
    </w:p>
    <w:p>
      <w:pPr>
        <w:pStyle w:val="ListParagraph"/>
        <w:numPr>
          <w:ilvl w:val="0"/>
          <w:numId w:val="2"/>
        </w:numPr>
        <w:spacing w:after="60"/>
      </w:pPr>
      <w:r>
        <w:t xml:space="preserve">You can sign in with </w:t>
      </w:r>
      <w:r>
        <w:rPr>
          <w:b/>
          <w:bCs/>
        </w:rPr>
        <w:t xml:space="preserve">email, mobile number or username</w:t>
      </w:r>
      <w:r>
        <w:t xml:space="preserve">. Internally the server always authenticates by email, because the token subject and Spring Security's "username" are the email.</w:t>
      </w:r>
    </w:p>
    <w:p>
      <w:pPr>
        <w:pStyle w:val="ListParagraph"/>
        <w:numPr>
          <w:ilvl w:val="0"/>
          <w:numId w:val="2"/>
        </w:numPr>
        <w:spacing w:after="60"/>
      </w:pPr>
      <w:r>
        <w:t xml:space="preserve">The login is a </w:t>
      </w:r>
      <w:r>
        <w:rPr>
          <w:b/>
          <w:bCs/>
        </w:rPr>
        <w:t xml:space="preserve">two-call</w:t>
      </w:r>
      <w:r>
        <w:t xml:space="preserve"> sequence. If the second call (customer profile) fails, the user sees "Signed in, but could not set up your customer profile." and no session is saved.</w:t>
      </w:r>
    </w:p>
    <w:p>
      <w:pPr>
        <w:pStyle w:val="ListParagraph"/>
        <w:numPr>
          <w:ilvl w:val="0"/>
          <w:numId w:val="2"/>
        </w:numPr>
        <w:spacing w:after="60"/>
      </w:pPr>
      <w:r>
        <w:rPr>
          <w:rFonts w:ascii="Consolas" w:cs="Consolas" w:eastAsia="Consolas" w:hAnsi="Consolas"/>
          <w:color w:val="B31D28"/>
          <w:sz w:val="19"/>
          <w:szCs w:val="19"/>
        </w:rPr>
        <w:t xml:space="preserve">ensureProfile</w:t>
      </w:r>
      <w:r>
        <w:t xml:space="preserve"> runs on every login. It creates the profile the first time and is harmless afterwards.</w:t>
      </w:r>
    </w:p>
    <w:p>
      <w:pPr>
        <w:pStyle w:val="ListParagraph"/>
        <w:numPr>
          <w:ilvl w:val="0"/>
          <w:numId w:val="2"/>
        </w:numPr>
        <w:spacing w:after="60"/>
      </w:pPr>
      <w:r>
        <w:t xml:space="preserve">The </w:t>
      </w:r>
      <w:r>
        <w:rPr>
          <w:rFonts w:ascii="Consolas" w:cs="Consolas" w:eastAsia="Consolas" w:hAnsi="Consolas"/>
          <w:color w:val="B31D28"/>
          <w:sz w:val="19"/>
          <w:szCs w:val="19"/>
        </w:rPr>
        <w:t xml:space="preserve">signingIn</w:t>
      </w:r>
      <w:r>
        <w:t xml:space="preserve"> flag disables the button so a double click cannot fire two logins.</w:t>
      </w:r>
    </w:p>
    <w:p>
      <w:pPr>
        <w:pStyle w:val="ListParagraph"/>
        <w:numPr>
          <w:ilvl w:val="0"/>
          <w:numId w:val="2"/>
        </w:numPr>
        <w:spacing w:after="60"/>
      </w:pPr>
      <w:r>
        <w:t xml:space="preserve">A </w:t>
      </w:r>
      <w:r>
        <w:rPr>
          <w:rFonts w:ascii="Consolas" w:cs="Consolas" w:eastAsia="Consolas" w:hAnsi="Consolas"/>
          <w:color w:val="B31D28"/>
          <w:sz w:val="19"/>
          <w:szCs w:val="19"/>
        </w:rPr>
        <w:t xml:space="preserve">refreshToken</w:t>
      </w:r>
      <w:r>
        <w:t xml:space="preserve"> (24 h) is returned but the frontend never uses it. When the 1-hour token expires, the user simply has to sign in again.</w:t>
      </w:r>
    </w:p>
    <w:p>
      <w:pPr>
        <w:pStyle w:val="Heading2"/>
      </w:pPr>
      <w:r>
        <w:t xml:space="preserve">5.3 Register</w:t>
      </w:r>
    </w:p>
    <w:p>
      <w:pPr>
        <w:pStyle w:val="ListParagraph"/>
        <w:numPr>
          <w:ilvl w:val="0"/>
          <w:numId w:val="4"/>
        </w:numPr>
        <w:spacing w:after="60"/>
      </w:pPr>
      <w:r>
        <w:t xml:space="preserve">LoginComponent checks gender and date of birth are filled, trims the text fields and calls </w:t>
      </w:r>
      <w:r>
        <w:rPr>
          <w:rFonts w:ascii="Consolas" w:cs="Consolas" w:eastAsia="Consolas" w:hAnsi="Consolas"/>
          <w:color w:val="B31D28"/>
          <w:sz w:val="19"/>
          <w:szCs w:val="19"/>
        </w:rPr>
        <w:t xml:space="preserve">POST /api/v1/auth/register</w:t>
      </w:r>
      <w:r>
        <w:t xml:space="preserve">.</w:t>
      </w:r>
    </w:p>
    <w:p>
      <w:pPr>
        <w:pStyle w:val="ListParagraph"/>
        <w:numPr>
          <w:ilvl w:val="0"/>
          <w:numId w:val="4"/>
        </w:numPr>
        <w:spacing w:after="60"/>
      </w:pPr>
      <w:r>
        <w:t xml:space="preserve">AuthService validates: mobile number must be 7-15 digits (optional +; spaces, brackets and dashes are removed), date of birth must be a past date after 1900. Email, username (case-insensitive) and mobile must all be unused.</w:t>
      </w:r>
    </w:p>
    <w:p>
      <w:pPr>
        <w:pStyle w:val="ListParagraph"/>
        <w:numPr>
          <w:ilvl w:val="0"/>
          <w:numId w:val="4"/>
        </w:numPr>
        <w:spacing w:after="60"/>
      </w:pPr>
      <w:r>
        <w:t xml:space="preserve">It saves the user with a BCrypt-hashed password, role </w:t>
      </w:r>
      <w:r>
        <w:rPr>
          <w:b/>
          <w:bCs/>
        </w:rPr>
        <w:t xml:space="preserve">CUSTOMER</w:t>
      </w:r>
      <w:r>
        <w:t xml:space="preserve"> and active = true, in the Oracle </w:t>
      </w:r>
      <w:r>
        <w:rPr>
          <w:rFonts w:ascii="Consolas" w:cs="Consolas" w:eastAsia="Consolas" w:hAnsi="Consolas"/>
          <w:color w:val="B31D28"/>
          <w:sz w:val="19"/>
          <w:szCs w:val="19"/>
        </w:rPr>
        <w:t xml:space="preserve">users</w:t>
      </w:r>
      <w:r>
        <w:t xml:space="preserve"> table.</w:t>
      </w:r>
    </w:p>
    <w:p>
      <w:pPr>
        <w:pStyle w:val="ListParagraph"/>
        <w:numPr>
          <w:ilvl w:val="0"/>
          <w:numId w:val="4"/>
        </w:numPr>
        <w:spacing w:after="60"/>
      </w:pPr>
      <w:r>
        <w:t xml:space="preserve">A token is returned, but the frontend ignores it and asks the user to sign in. The customer profile is created later, at first login.</w:t>
      </w:r>
    </w:p>
    <w:p>
      <w:pPr>
        <w:pStyle w:val="Heading2"/>
      </w:pPr>
      <w:r>
        <w:t xml:space="preserve">5.4 How a protected request is checked (inside auth-service)</w:t>
      </w:r>
    </w:p>
    <w:p>
      <w:pPr>
        <w:spacing w:after="120"/>
      </w:pPr>
      <w:r>
        <w:t xml:space="preserve">Only auth-service uses Spring Security. For each request, its filter chain runs </w:t>
      </w:r>
      <w:r>
        <w:rPr>
          <w:rFonts w:ascii="Consolas" w:cs="Consolas" w:eastAsia="Consolas" w:hAnsi="Consolas"/>
          <w:color w:val="B31D28"/>
          <w:sz w:val="19"/>
          <w:szCs w:val="19"/>
        </w:rPr>
        <w:t xml:space="preserve">JwtAuthenticationFilter</w:t>
      </w:r>
      <w:r>
        <w:t xml:space="preserve"> before Spring's own login filter:</w:t>
      </w:r>
    </w:p>
    <w:p>
      <w:pPr>
        <w:keepNext/>
        <w:spacing w:after="40" w:before="60"/>
      </w:pPr>
      <w:r>
        <w:rPr>
          <w:i/>
          <w:iCs/>
          <w:color w:val="555555"/>
          <w:sz w:val="18"/>
          <w:szCs w:val="18"/>
        </w:rPr>
        <w:t xml:space="preserve">auth-service/.../filter/JwtAuthenticationFilter.java and config/SecurityConfig.java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0D7DE" w:sz="4"/>
              <w:left w:val="single" w:color="D0D7DE" w:sz="4"/>
              <w:bottom w:val="single" w:color="D0D7DE" w:sz="4"/>
              <w:right w:val="single" w:color="D0D7DE" w:sz="4"/>
            </w:tcBorders>
            <w:shd w:fill="F3F4F6"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1. No "Authorization: Bearer ..." header?           -&gt; continue as anonymous</w:t>
            </w:r>
          </w:p>
          <w:p>
            <w:pPr>
              <w:spacing w:after="0" w:line="240"/>
            </w:pPr>
            <w:r>
              <w:rPr>
                <w:rFonts w:ascii="Consolas" w:cs="Consolas" w:eastAsia="Consolas" w:hAnsi="Consolas"/>
                <w:sz w:val="17"/>
                <w:szCs w:val="17"/>
              </w:rPr>
              <w:t xml:space="preserve">2. jwtService.extractUsername(jwt)                   -&gt; verifies the signature, reads "sub" (email)</w:t>
            </w:r>
          </w:p>
          <w:p>
            <w:pPr>
              <w:spacing w:after="0" w:line="240"/>
            </w:pPr>
            <w:r>
              <w:rPr>
                <w:rFonts w:ascii="Consolas" w:cs="Consolas" w:eastAsia="Consolas" w:hAnsi="Consolas"/>
                <w:sz w:val="17"/>
                <w:szCs w:val="17"/>
              </w:rPr>
              <w:t xml:space="preserve">3. userDetailsService.loadUserByUsername(email)      -&gt; READS THE USER FROM THE DATABASE AGAIN</w:t>
            </w:r>
          </w:p>
          <w:p>
            <w:pPr>
              <w:spacing w:after="0" w:line="240"/>
            </w:pPr>
            <w:r>
              <w:rPr>
                <w:rFonts w:ascii="Consolas" w:cs="Consolas" w:eastAsia="Consolas" w:hAnsi="Consolas"/>
                <w:sz w:val="17"/>
                <w:szCs w:val="17"/>
              </w:rPr>
              <w:t xml:space="preserve">       user missing or inactive -&gt; exception -&gt; continue as anonymous</w:t>
            </w:r>
          </w:p>
          <w:p>
            <w:pPr>
              <w:spacing w:after="0" w:line="240"/>
            </w:pPr>
            <w:r>
              <w:rPr>
                <w:rFonts w:ascii="Consolas" w:cs="Consolas" w:eastAsia="Consolas" w:hAnsi="Consolas"/>
                <w:sz w:val="17"/>
                <w:szCs w:val="17"/>
              </w:rPr>
              <w:t xml:space="preserve">4. isTokenValid: same email and not expired?         -&gt; store user + ROLE (from DB) in SecurityContext</w:t>
            </w:r>
          </w:p>
          <w:p>
            <w:pPr>
              <w:spacing w:after="0" w:line="240"/>
            </w:pPr>
            <w:r>
              <w:rPr>
                <w:rFonts w:ascii="Consolas" w:cs="Consolas" w:eastAsia="Consolas" w:hAnsi="Consolas"/>
                <w:sz w:val="17"/>
                <w:szCs w:val="17"/>
              </w:rPr>
              <w:t xml:space="preserve">5. Any exception (expired, tampered, unknown user)   -&gt; clear context, continue as anonymous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Then the rules in SecurityConfig decide:</w:t>
            </w:r>
          </w:p>
          <w:p>
            <w:pPr>
              <w:spacing w:after="0" w:line="240"/>
            </w:pPr>
            <w:r>
              <w:rPr>
                <w:rFonts w:ascii="Consolas" w:cs="Consolas" w:eastAsia="Consolas" w:hAnsi="Consolas"/>
                <w:sz w:val="17"/>
                <w:szCs w:val="17"/>
              </w:rPr>
              <w:t xml:space="preserve">   /api/v1/auth/admin/**    -&gt; needs authority ADMIN or SUPER_ADMIN   (else 403)</w:t>
            </w:r>
          </w:p>
          <w:p>
            <w:pPr>
              <w:spacing w:after="0" w:line="240"/>
            </w:pPr>
            <w:r>
              <w:rPr>
                <w:rFonts w:ascii="Consolas" w:cs="Consolas" w:eastAsia="Consolas" w:hAnsi="Consolas"/>
                <w:sz w:val="17"/>
                <w:szCs w:val="17"/>
              </w:rPr>
              <w:t xml:space="preserve">   /api/v1/auth/**, /actuator/health -&gt; open to everyone</w:t>
            </w:r>
          </w:p>
          <w:p>
            <w:pPr>
              <w:spacing w:after="0" w:line="240"/>
            </w:pPr>
            <w:r>
              <w:rPr>
                <w:rFonts w:ascii="Consolas" w:cs="Consolas" w:eastAsia="Consolas" w:hAnsi="Consolas"/>
                <w:sz w:val="17"/>
                <w:szCs w:val="17"/>
              </w:rPr>
              <w:t xml:space="preserve">   anything else            -&gt; must be authenticated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4CAF50" w:sz="4"/>
              <w:left w:val="single" w:color="4CAF50" w:sz="4"/>
              <w:bottom w:val="single" w:color="4CAF50" w:sz="4"/>
              <w:right w:val="single" w:color="4CAF50" w:sz="4"/>
            </w:tcBorders>
            <w:shd w:fill="E8F5E9" w:color="auto" w:val="clear"/>
            <w:tcMar>
              <w:top w:type="dxa" w:w="100"/>
              <w:left w:type="dxa" w:w="160"/>
              <w:bottom w:type="dxa" w:w="100"/>
              <w:right w:type="dxa" w:w="160"/>
            </w:tcMar>
          </w:tcPr>
          <w:p>
            <w:pPr>
              <w:spacing w:after="60"/>
            </w:pPr>
            <w:r>
              <w:rPr>
                <w:b/>
                <w:bCs/>
              </w:rPr>
              <w:t xml:space="preserve">Why the role comes from the database, not the token</w:t>
            </w:r>
          </w:p>
          <w:p>
            <w:pPr>
              <w:spacing w:after="60"/>
            </w:pPr>
            <w:r>
              <w:t xml:space="preserve">Step 3 reloads the user on every request, so a deactivated user or a removed admin loses access immediately on auth-service - even though their token still says "ADMIN". The browser's copy of the role in localStorage, however, stays stale until they sign in again; the admin pages handle this by calling </w:t>
            </w:r>
            <w:r>
              <w:rPr>
                <w:rFonts w:ascii="Consolas" w:cs="Consolas" w:eastAsia="Consolas" w:hAnsi="Consolas"/>
                <w:color w:val="B31D28"/>
                <w:sz w:val="19"/>
                <w:szCs w:val="19"/>
              </w:rPr>
              <w:t xml:space="preserve">auth.downgrade()</w:t>
            </w:r>
            <w:r>
              <w:t xml:space="preserve"> when they get a 401/403.</w:t>
            </w:r>
          </w:p>
        </w:tc>
      </w:tr>
    </w:tbl>
    <w:p>
      <w:pPr>
        <w:spacing w:after="60"/>
      </w:pPr>
    </w:p>
    <w:p>
      <w:pPr>
        <w:pStyle w:val="Heading2"/>
      </w:pPr>
      <w:r>
        <w:t xml:space="preserve">5.5 Roles and the admin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33"/>
        <w:gridCol w:w="1734"/>
        <w:gridCol w:w="1734"/>
        <w:gridCol w:w="1737"/>
      </w:tblGrid>
      <w:tr>
        <w:trPr>
          <w:tblHeader/>
        </w:trPr>
        <w:tc>
          <w:tcPr>
            <w:tcW w:type="dxa" w:w="443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Action</w:t>
            </w:r>
          </w:p>
        </w:tc>
        <w:tc>
          <w:tcPr>
            <w:tcW w:type="dxa" w:w="173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SUPER_ADMIN</w:t>
            </w:r>
          </w:p>
        </w:tc>
        <w:tc>
          <w:tcPr>
            <w:tcW w:type="dxa" w:w="173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ADMIN</w:t>
            </w:r>
          </w:p>
        </w:tc>
        <w:tc>
          <w:tcPr>
            <w:tcW w:type="dxa" w:w="173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CUSTOMER</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Open admin pages (frontend guard)</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yes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yes</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Activate / deactivate a customer</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yes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yes</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Activate / deactivate an admin</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yes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Make / remove admins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yes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Change a SUPER_ADMIN, or yourself</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never</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never</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never</w:t>
            </w:r>
          </w:p>
        </w:tc>
      </w:tr>
    </w:tbl>
    <w:p>
      <w:pPr>
        <w:spacing w:after="60"/>
      </w:pPr>
    </w:p>
    <w:p>
      <w:pPr>
        <w:spacing w:after="120"/>
      </w:pPr>
      <w:r>
        <w:t xml:space="preserve">These rules are enforced in </w:t>
      </w:r>
      <w:r>
        <w:rPr>
          <w:rFonts w:ascii="Consolas" w:cs="Consolas" w:eastAsia="Consolas" w:hAnsi="Consolas"/>
          <w:color w:val="B31D28"/>
          <w:sz w:val="19"/>
          <w:szCs w:val="19"/>
        </w:rPr>
        <w:t xml:space="preserve">auth-service/.../service/AdminUserService.java</w:t>
      </w:r>
      <w:r>
        <w:t xml:space="preserve">. The acting user is taken from the token (the </w:t>
      </w:r>
      <w:r>
        <w:rPr>
          <w:rFonts w:ascii="Consolas" w:cs="Consolas" w:eastAsia="Consolas" w:hAnsi="Consolas"/>
          <w:color w:val="B31D28"/>
          <w:sz w:val="19"/>
          <w:szCs w:val="19"/>
        </w:rPr>
        <w:t xml:space="preserve">Authentication</w:t>
      </w:r>
      <w:r>
        <w:t xml:space="preserve"> object in </w:t>
      </w:r>
      <w:r>
        <w:rPr>
          <w:rFonts w:ascii="Consolas" w:cs="Consolas" w:eastAsia="Consolas" w:hAnsi="Consolas"/>
          <w:color w:val="B31D28"/>
          <w:sz w:val="19"/>
          <w:szCs w:val="19"/>
        </w:rPr>
        <w:t xml:space="preserve">AdminUserController</w:t>
      </w:r>
      <w:r>
        <w:t xml:space="preserve">), not from anything the browser sends. The first super admin must be set directly in the database (</w:t>
      </w:r>
      <w:r>
        <w:rPr>
          <w:rFonts w:ascii="Consolas" w:cs="Consolas" w:eastAsia="Consolas" w:hAnsi="Consolas"/>
          <w:color w:val="B31D28"/>
          <w:sz w:val="19"/>
          <w:szCs w:val="19"/>
        </w:rPr>
        <w:t xml:space="preserve">UPDATE users SET role = 'SUPER_ADMIN' ...</w:t>
      </w:r>
      <w:r>
        <w:t xml:space="preserve">).</w:t>
      </w:r>
    </w:p>
    <w:p>
      <w:pPr>
        <w:pStyle w:val="Heading2"/>
      </w:pPr>
      <w:r>
        <w:t xml:space="preserve">5.6 What is protected - and what is not</w:t>
      </w:r>
    </w:p>
    <w:p>
      <w:pPr>
        <w:spacing w:after="120"/>
      </w:pPr>
      <w:r>
        <w:t xml:space="preserve">This is the single most important thing to understand about security in this codebase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698"/>
        <w:gridCol w:w="4049"/>
      </w:tblGrid>
      <w:tr>
        <w:trPr>
          <w:tblHeader/>
        </w:trPr>
        <w:tc>
          <w:tcPr>
            <w:tcW w:type="dxa" w:w="289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Layer</w:t>
            </w:r>
          </w:p>
        </w:tc>
        <w:tc>
          <w:tcPr>
            <w:tcW w:type="dxa" w:w="269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Checks the token?</w:t>
            </w:r>
          </w:p>
        </w:tc>
        <w:tc>
          <w:tcPr>
            <w:tcW w:type="dxa" w:w="404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Effect</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Angular guards</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Only expiry, locally</w:t>
            </w:r>
          </w:p>
        </w:tc>
        <w:tc>
          <w:tcPr>
            <w:tcW w:type="dxa" w:w="4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Hide pages; easy to bypass</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API Gateway</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w:t>
            </w:r>
          </w:p>
        </w:tc>
        <w:tc>
          <w:tcPr>
            <w:tcW w:type="dxa" w:w="4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Forwards everything</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auth-service</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Yes (Spring Security + JWT)</w:t>
            </w:r>
          </w:p>
        </w:tc>
        <w:tc>
          <w:tcPr>
            <w:tcW w:type="dxa" w:w="4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Admin user endpoints really are protected</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inventory, cart, order, customer, invoice, return-refund and fulfilment services</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 - they do not include Spring Security at all</w:t>
            </w:r>
          </w:p>
        </w:tc>
        <w:tc>
          <w:tcPr>
            <w:tcW w:type="dxa" w:w="4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Anyone who can reach port 8080 (or the service port directly) can call them, with or without a token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9534F" w:sz="4"/>
              <w:left w:val="single" w:color="D9534F" w:sz="4"/>
              <w:bottom w:val="single" w:color="D9534F" w:sz="4"/>
              <w:right w:val="single" w:color="D9534F" w:sz="4"/>
            </w:tcBorders>
            <w:shd w:fill="FDECEA" w:color="auto" w:val="clear"/>
            <w:tcMar>
              <w:top w:type="dxa" w:w="100"/>
              <w:left w:type="dxa" w:w="160"/>
              <w:bottom w:type="dxa" w:w="100"/>
              <w:right w:type="dxa" w:w="160"/>
            </w:tcMar>
          </w:tcPr>
          <w:p>
            <w:pPr>
              <w:spacing w:after="60"/>
            </w:pPr>
            <w:r>
              <w:rPr>
                <w:b/>
                <w:bCs/>
              </w:rPr>
              <w:t xml:space="preserve">Consequences you should know about</w:t>
            </w:r>
          </w:p>
          <w:p>
            <w:pPr>
              <w:spacing w:after="60"/>
            </w:pPr>
            <w:r>
              <w:t xml:space="preserve">Creating products, adding stock, deactivating products (</w:t>
            </w:r>
            <w:r>
              <w:rPr>
                <w:rFonts w:ascii="Consolas" w:cs="Consolas" w:eastAsia="Consolas" w:hAnsi="Consolas"/>
                <w:color w:val="B31D28"/>
                <w:sz w:val="19"/>
                <w:szCs w:val="19"/>
              </w:rPr>
              <w:t xml:space="preserve">/api/v1/products</w:t>
            </w:r>
            <w:r>
              <w:t xml:space="preserve">, </w:t>
            </w:r>
            <w:r>
              <w:rPr>
                <w:rFonts w:ascii="Consolas" w:cs="Consolas" w:eastAsia="Consolas" w:hAnsi="Consolas"/>
                <w:color w:val="B31D28"/>
                <w:sz w:val="19"/>
                <w:szCs w:val="19"/>
              </w:rPr>
              <w:t xml:space="preserve">/api/v1/inventory/{id}/add</w:t>
            </w:r>
            <w:r>
              <w:t xml:space="preserve">) and the admin customer totals (</w:t>
            </w:r>
            <w:r>
              <w:rPr>
                <w:rFonts w:ascii="Consolas" w:cs="Consolas" w:eastAsia="Consolas" w:hAnsi="Consolas"/>
                <w:color w:val="B31D28"/>
                <w:sz w:val="19"/>
                <w:szCs w:val="19"/>
              </w:rPr>
              <w:t xml:space="preserve">/api/v1/orders/admin/customer-totals</w:t>
            </w:r>
            <w:r>
              <w:t xml:space="preserve">) are "admin" features in the UI, but the server accepts them from anyone.</w:t>
            </w:r>
          </w:p>
          <w:p>
            <w:pPr>
              <w:spacing w:after="60"/>
            </w:pPr>
            <w:r>
              <w:t xml:space="preserve">Cart and order URLs contain the customerId (</w:t>
            </w:r>
            <w:r>
              <w:rPr>
                <w:rFonts w:ascii="Consolas" w:cs="Consolas" w:eastAsia="Consolas" w:hAnsi="Consolas"/>
                <w:color w:val="B31D28"/>
                <w:sz w:val="19"/>
                <w:szCs w:val="19"/>
              </w:rPr>
              <w:t xml:space="preserve">/cart/7</w:t>
            </w:r>
            <w:r>
              <w:t xml:space="preserve">, </w:t>
            </w:r>
            <w:r>
              <w:rPr>
                <w:rFonts w:ascii="Consolas" w:cs="Consolas" w:eastAsia="Consolas" w:hAnsi="Consolas"/>
                <w:color w:val="B31D28"/>
                <w:sz w:val="19"/>
                <w:szCs w:val="19"/>
              </w:rPr>
              <w:t xml:space="preserve">/orders/customer/7</w:t>
            </w:r>
            <w:r>
              <w:t xml:space="preserve">). Nothing checks that customer 7 is the person calling, so changing the number shows another customer's cart or orders.</w:t>
            </w:r>
          </w:p>
          <w:p>
            <w:pPr>
              <w:spacing w:after="60"/>
            </w:pPr>
            <w:r>
              <w:t xml:space="preserve">A deactivated user, or one whose token has expired, can keep using the cart and order APIs, because only auth-service checks.</w:t>
            </w:r>
          </w:p>
          <w:p>
            <w:pPr>
              <w:spacing w:after="60"/>
            </w:pPr>
            <w:r>
              <w:t xml:space="preserve">The usual fix is to validate the JWT once in the gateway (a GlobalFilter that verifies the signature and forwards the user ID and role as headers), or to add Spring Security resource-server checks to each service, and to derive the customer from the token rather than from the URL.</w:t>
            </w:r>
          </w:p>
        </w:tc>
      </w:tr>
    </w:tbl>
    <w:p>
      <w:pPr>
        <w:spacing w:after="60"/>
      </w:pPr>
    </w:p>
    <w:p>
      <w:pPr>
        <w:pStyle w:val="Heading1"/>
        <w:pageBreakBefore/>
      </w:pPr>
      <w:r>
        <w:t xml:space="preserve">6. End-to-end workflows, step by step</w:t>
      </w:r>
    </w:p>
    <w:p>
      <w:pPr>
        <w:pStyle w:val="Heading2"/>
      </w:pPr>
      <w:r>
        <w:t xml:space="preserve">6.1 Browse products</w:t>
      </w:r>
    </w:p>
    <w:p>
      <w:pPr>
        <w:pStyle w:val="ListParagraph"/>
        <w:numPr>
          <w:ilvl w:val="0"/>
          <w:numId w:val="5"/>
        </w:numPr>
        <w:spacing w:after="60"/>
      </w:pPr>
      <w:r>
        <w:rPr>
          <w:rFonts w:ascii="Consolas" w:cs="Consolas" w:eastAsia="Consolas" w:hAnsi="Consolas"/>
          <w:color w:val="B31D28"/>
          <w:sz w:val="19"/>
          <w:szCs w:val="19"/>
        </w:rPr>
        <w:t xml:space="preserve">/products</w:t>
      </w:r>
      <w:r>
        <w:t xml:space="preserve"> opens; </w:t>
      </w:r>
      <w:r>
        <w:rPr>
          <w:rFonts w:ascii="Consolas" w:cs="Consolas" w:eastAsia="Consolas" w:hAnsi="Consolas"/>
          <w:color w:val="B31D28"/>
          <w:sz w:val="19"/>
          <w:szCs w:val="19"/>
        </w:rPr>
        <w:t xml:space="preserve">authGuard</w:t>
      </w:r>
      <w:r>
        <w:t xml:space="preserve"> passes. </w:t>
      </w:r>
      <w:r>
        <w:rPr>
          <w:rFonts w:ascii="Consolas" w:cs="Consolas" w:eastAsia="Consolas" w:hAnsi="Consolas"/>
          <w:color w:val="B31D28"/>
          <w:sz w:val="19"/>
          <w:szCs w:val="19"/>
        </w:rPr>
        <w:t xml:space="preserve">ProductsComponent.ngOnInit</w:t>
      </w:r>
      <w:r>
        <w:t xml:space="preserve"> calls </w:t>
      </w:r>
      <w:r>
        <w:rPr>
          <w:rFonts w:ascii="Consolas" w:cs="Consolas" w:eastAsia="Consolas" w:hAnsi="Consolas"/>
          <w:color w:val="B31D28"/>
          <w:sz w:val="19"/>
          <w:szCs w:val="19"/>
        </w:rPr>
        <w:t xml:space="preserve">getProducts()</w:t>
      </w:r>
      <w:r>
        <w:t xml:space="preserve"> and </w:t>
      </w:r>
      <w:r>
        <w:rPr>
          <w:rFonts w:ascii="Consolas" w:cs="Consolas" w:eastAsia="Consolas" w:hAnsi="Consolas"/>
          <w:color w:val="B31D28"/>
          <w:sz w:val="19"/>
          <w:szCs w:val="19"/>
        </w:rPr>
        <w:t xml:space="preserve">getCart(customerId)</w:t>
      </w:r>
      <w:r>
        <w:t xml:space="preserve"> in parallel.</w:t>
      </w:r>
    </w:p>
    <w:p>
      <w:pPr>
        <w:pStyle w:val="ListParagraph"/>
        <w:numPr>
          <w:ilvl w:val="0"/>
          <w:numId w:val="5"/>
        </w:numPr>
        <w:spacing w:after="60"/>
      </w:pPr>
      <w:r>
        <w:t xml:space="preserve">inventory-service returns only active products. Each has </w:t>
      </w:r>
      <w:r>
        <w:rPr>
          <w:rFonts w:ascii="Consolas" w:cs="Consolas" w:eastAsia="Consolas" w:hAnsi="Consolas"/>
          <w:color w:val="B31D28"/>
          <w:sz w:val="19"/>
          <w:szCs w:val="19"/>
        </w:rPr>
        <w:t xml:space="preserve">availableQuantity</w:t>
      </w:r>
      <w:r>
        <w:t xml:space="preserve">, computed as </w:t>
      </w:r>
      <w:r>
        <w:rPr>
          <w:rFonts w:ascii="Consolas" w:cs="Consolas" w:eastAsia="Consolas" w:hAnsi="Consolas"/>
          <w:color w:val="B31D28"/>
          <w:sz w:val="19"/>
          <w:szCs w:val="19"/>
        </w:rPr>
        <w:t xml:space="preserve">stockQuantity - reservedQuantity</w:t>
      </w:r>
      <w:r>
        <w:t xml:space="preserve"> (not a database column).</w:t>
      </w:r>
    </w:p>
    <w:p>
      <w:pPr>
        <w:pStyle w:val="ListParagraph"/>
        <w:numPr>
          <w:ilvl w:val="0"/>
          <w:numId w:val="5"/>
        </w:numPr>
        <w:spacing w:after="60"/>
      </w:pPr>
      <w:r>
        <w:t xml:space="preserve">The search box filters the list in the browser (name, SKU or description). No server call.</w:t>
      </w:r>
    </w:p>
    <w:p>
      <w:pPr>
        <w:pStyle w:val="ListParagraph"/>
        <w:numPr>
          <w:ilvl w:val="0"/>
          <w:numId w:val="5"/>
        </w:numPr>
        <w:spacing w:after="60"/>
      </w:pPr>
      <w:r>
        <w:t xml:space="preserve">If the cart call fails (for example, a brand-new user has no cart yet), the page just treats the cart as empty.</w:t>
      </w:r>
    </w:p>
    <w:p>
      <w:pPr>
        <w:pStyle w:val="Heading2"/>
      </w:pPr>
      <w:r>
        <w:t xml:space="preserve">6.2 Add, change and remove cart items</w:t>
      </w:r>
    </w:p>
    <w:p>
      <w:pPr>
        <w:pStyle w:val="ListParagraph"/>
        <w:numPr>
          <w:ilvl w:val="0"/>
          <w:numId w:val="6"/>
        </w:numPr>
        <w:spacing w:after="60"/>
      </w:pPr>
      <w:r>
        <w:t xml:space="preserve">"+" calls </w:t>
      </w:r>
      <w:r>
        <w:rPr>
          <w:rFonts w:ascii="Consolas" w:cs="Consolas" w:eastAsia="Consolas" w:hAnsi="Consolas"/>
          <w:color w:val="B31D28"/>
          <w:sz w:val="19"/>
          <w:szCs w:val="19"/>
        </w:rPr>
        <w:t xml:space="preserve">addToCart</w:t>
      </w:r>
      <w:r>
        <w:t xml:space="preserve"> with quantity 1. cart-service finds or creates the customer's ACTIVE cart and either adds a line or increases the existing line's quantity.</w:t>
      </w:r>
    </w:p>
    <w:p>
      <w:pPr>
        <w:pStyle w:val="ListParagraph"/>
        <w:numPr>
          <w:ilvl w:val="0"/>
          <w:numId w:val="6"/>
        </w:numPr>
        <w:spacing w:after="60"/>
      </w:pPr>
      <w:r>
        <w:t xml:space="preserve">"-" calls </w:t>
      </w:r>
      <w:r>
        <w:rPr>
          <w:rFonts w:ascii="Consolas" w:cs="Consolas" w:eastAsia="Consolas" w:hAnsi="Consolas"/>
          <w:color w:val="B31D28"/>
          <w:sz w:val="19"/>
          <w:szCs w:val="19"/>
        </w:rPr>
        <w:t xml:space="preserve">updateCartItem</w:t>
      </w:r>
      <w:r>
        <w:t xml:space="preserve"> with quantity - 1, or </w:t>
      </w:r>
      <w:r>
        <w:rPr>
          <w:rFonts w:ascii="Consolas" w:cs="Consolas" w:eastAsia="Consolas" w:hAnsi="Consolas"/>
          <w:color w:val="B31D28"/>
          <w:sz w:val="19"/>
          <w:szCs w:val="19"/>
        </w:rPr>
        <w:t xml:space="preserve">removeFromCart</w:t>
      </w:r>
      <w:r>
        <w:t xml:space="preserve"> when it reaches zero.</w:t>
      </w:r>
    </w:p>
    <w:p>
      <w:pPr>
        <w:pStyle w:val="ListParagraph"/>
        <w:numPr>
          <w:ilvl w:val="0"/>
          <w:numId w:val="6"/>
        </w:numPr>
        <w:spacing w:after="60"/>
      </w:pPr>
      <w:r>
        <w:t xml:space="preserve">Every call returns the whole cart, and the page replaces its copy. </w:t>
      </w:r>
      <w:r>
        <w:rPr>
          <w:rFonts w:ascii="Consolas" w:cs="Consolas" w:eastAsia="Consolas" w:hAnsi="Consolas"/>
          <w:color w:val="B31D28"/>
          <w:sz w:val="19"/>
          <w:szCs w:val="19"/>
        </w:rPr>
        <w:t xml:space="preserve">busyProductId</w:t>
      </w:r>
      <w:r>
        <w:t xml:space="preserve"> blocks a second click while one request is running.</w:t>
      </w:r>
    </w:p>
    <w:p>
      <w:pPr>
        <w:pStyle w:val="ListParagraph"/>
        <w:numPr>
          <w:ilvl w:val="0"/>
          <w:numId w:val="6"/>
        </w:numPr>
        <w:spacing w:after="60"/>
      </w:pPr>
      <w:r>
        <w:t xml:space="preserve">The stock limit is checked in the browser only (</w:t>
      </w:r>
      <w:r>
        <w:rPr>
          <w:rFonts w:ascii="Consolas" w:cs="Consolas" w:eastAsia="Consolas" w:hAnsi="Consolas"/>
          <w:color w:val="B31D28"/>
          <w:sz w:val="19"/>
          <w:szCs w:val="19"/>
        </w:rPr>
        <w:t xml:space="preserve">quantityOf(product) &gt;= availableQuantity</w:t>
      </w:r>
      <w:r>
        <w:t xml:space="preserve">). cart-service itself does not check stock; the real check happens when the order is placed.</w:t>
      </w:r>
    </w:p>
    <w:p>
      <w:pPr>
        <w:pStyle w:val="Heading2"/>
      </w:pPr>
      <w:r>
        <w:t xml:space="preserve">6.3 Place an order - the most important flow</w:t>
      </w:r>
    </w:p>
    <w:p>
      <w:pPr>
        <w:keepNext/>
        <w:spacing w:after="40" w:before="60"/>
      </w:pPr>
      <w:r>
        <w:rPr>
          <w:i/>
          <w:iCs/>
          <w:color w:val="555555"/>
          <w:sz w:val="18"/>
          <w:szCs w:val="18"/>
        </w:rPr>
        <w:t xml:space="preserve">Figure 5 - Placing an order (cart.component.ts, OrderService.createOrder, InventoryClient)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0D7DE" w:sz="4"/>
              <w:left w:val="single" w:color="D0D7DE" w:sz="4"/>
              <w:bottom w:val="single" w:color="D0D7DE" w:sz="4"/>
              <w:right w:val="single" w:color="D0D7DE" w:sz="4"/>
            </w:tcBorders>
            <w:shd w:fill="F3F4F6"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CartComponent.placeOrder()</w:t>
            </w:r>
          </w:p>
          <w:p>
            <w:pPr>
              <w:spacing w:after="0" w:line="240"/>
            </w:pPr>
            <w:r>
              <w:rPr>
                <w:rFonts w:ascii="Consolas" w:cs="Consolas" w:eastAsia="Consolas" w:hAnsi="Consolas"/>
                <w:sz w:val="17"/>
                <w:szCs w:val="17"/>
              </w:rPr>
              <w:t xml:space="preserve">  lines = cart items; correlationId = new UUID; shippingAddress = "123 Market Street" (fixed text)</w:t>
            </w:r>
          </w:p>
          <w:p>
            <w:pPr>
              <w:spacing w:after="0" w:line="240"/>
            </w:pPr>
            <w:r>
              <w:rPr>
                <w:rFonts w:ascii="Consolas" w:cs="Consolas" w:eastAsia="Consolas" w:hAnsi="Consolas"/>
                <w:sz w:val="17"/>
                <w:szCs w:val="17"/>
              </w:rPr>
              <w:t xml:space="preserve">  POST /api/v1/orders {customerId, shippingAddress, lines[]}  with X-Correlation-ID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order-service  OrderService.createOrder  (@Transactional)</w:t>
            </w:r>
          </w:p>
          <w:p>
            <w:pPr>
              <w:spacing w:after="0" w:line="240"/>
            </w:pPr>
            <w:r>
              <w:rPr>
                <w:rFonts w:ascii="Consolas" w:cs="Consolas" w:eastAsia="Consolas" w:hAnsi="Consolas"/>
                <w:sz w:val="17"/>
                <w:szCs w:val="17"/>
              </w:rPr>
              <w:t xml:space="preserve">  1. build Order (status ORDERED) and OrderLines; total = sum(unitPrice x quantity)</w:t>
            </w:r>
          </w:p>
          <w:p>
            <w:pPr>
              <w:spacing w:after="0" w:line="240"/>
            </w:pPr>
            <w:r>
              <w:rPr>
                <w:rFonts w:ascii="Consolas" w:cs="Consolas" w:eastAsia="Consolas" w:hAnsi="Consolas"/>
                <w:sz w:val="17"/>
                <w:szCs w:val="17"/>
              </w:rPr>
              <w:t xml:space="preserve">  2. for each line: InventoryClient.reserve(productId, qty)</w:t>
            </w:r>
          </w:p>
          <w:p>
            <w:pPr>
              <w:spacing w:after="0" w:line="240"/>
            </w:pPr>
            <w:r>
              <w:rPr>
                <w:rFonts w:ascii="Consolas" w:cs="Consolas" w:eastAsia="Consolas" w:hAnsi="Consolas"/>
                <w:sz w:val="17"/>
                <w:szCs w:val="17"/>
              </w:rPr>
              <w:t xml:space="preserve">        POST http://localhost:8082/api/v1/inventory/{id}/reserve {quantity}</w:t>
            </w:r>
          </w:p>
          <w:p>
            <w:pPr>
              <w:spacing w:after="0" w:line="240"/>
            </w:pPr>
            <w:r>
              <w:rPr>
                <w:rFonts w:ascii="Consolas" w:cs="Consolas" w:eastAsia="Consolas" w:hAnsi="Consolas"/>
                <w:sz w:val="17"/>
                <w:szCs w:val="17"/>
              </w:rPr>
              <w:t xml:space="preserve">        inventory: if qty &gt; available -&gt; 400  =&gt; order-service throws "Not enough stock for X"</w:t>
            </w:r>
          </w:p>
          <w:p>
            <w:pPr>
              <w:spacing w:after="0" w:line="240"/>
            </w:pPr>
            <w:r>
              <w:rPr>
                <w:rFonts w:ascii="Consolas" w:cs="Consolas" w:eastAsia="Consolas" w:hAnsi="Consolas"/>
                <w:sz w:val="17"/>
                <w:szCs w:val="17"/>
              </w:rPr>
              <w:t xml:space="preserve">        if ANY line fails: release the lines already reserved, return 400 to the browser</w:t>
            </w:r>
          </w:p>
          <w:p>
            <w:pPr>
              <w:spacing w:after="0" w:line="240"/>
            </w:pPr>
            <w:r>
              <w:rPr>
                <w:rFonts w:ascii="Consolas" w:cs="Consolas" w:eastAsia="Consolas" w:hAnsi="Consolas"/>
                <w:sz w:val="17"/>
                <w:szCs w:val="17"/>
              </w:rPr>
              <w:t xml:space="preserve">        if inventory is unreachable: 503 "Inventory service is unavailable..."</w:t>
            </w:r>
          </w:p>
          <w:p>
            <w:pPr>
              <w:spacing w:after="0" w:line="240"/>
            </w:pPr>
            <w:r>
              <w:rPr>
                <w:rFonts w:ascii="Consolas" w:cs="Consolas" w:eastAsia="Consolas" w:hAnsi="Consolas"/>
                <w:sz w:val="17"/>
                <w:szCs w:val="17"/>
              </w:rPr>
              <w:t xml:space="preserve">  3. save order in order_db (if the save fails, release the reservations)</w:t>
            </w:r>
          </w:p>
          <w:p>
            <w:pPr>
              <w:spacing w:after="0" w:line="240"/>
            </w:pPr>
            <w:r>
              <w:rPr>
                <w:rFonts w:ascii="Consolas" w:cs="Consolas" w:eastAsia="Consolas" w:hAnsi="Consolas"/>
                <w:sz w:val="17"/>
                <w:szCs w:val="17"/>
              </w:rPr>
              <w:t xml:space="preserve">  4. AFTER the DB transaction commits: publish OrderCreated to Kafka topic "order-events"</w:t>
            </w:r>
          </w:p>
          <w:p>
            <w:pPr>
              <w:spacing w:after="0" w:line="240"/>
            </w:pPr>
            <w:r>
              <w:rPr>
                <w:rFonts w:ascii="Consolas" w:cs="Consolas" w:eastAsia="Consolas" w:hAnsi="Consolas"/>
                <w:sz w:val="17"/>
                <w:szCs w:val="17"/>
              </w:rPr>
              <w:t xml:space="preserve">        (only when running with the "postgres" profile; failures are only logged)</w:t>
            </w:r>
          </w:p>
          <w:p>
            <w:pPr>
              <w:spacing w:after="0" w:line="240"/>
            </w:pPr>
            <w:r>
              <w:rPr>
                <w:rFonts w:ascii="Consolas" w:cs="Consolas" w:eastAsia="Consolas" w:hAnsi="Consolas"/>
                <w:sz w:val="17"/>
                <w:szCs w:val="17"/>
              </w:rPr>
              <w:t xml:space="preserve">  5. return 200 {data: order}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CartComponent: show popup "Order #N was placed successfully. Trace ID: &lt;uuid&gt;"</w:t>
            </w:r>
          </w:p>
          <w:p>
            <w:pPr>
              <w:spacing w:after="0" w:line="240"/>
            </w:pPr>
            <w:r>
              <w:rPr>
                <w:rFonts w:ascii="Consolas" w:cs="Consolas" w:eastAsia="Consolas" w:hAnsi="Consolas"/>
                <w:sz w:val="17"/>
                <w:szCs w:val="17"/>
              </w:rPr>
              <w:t xml:space="preserve">               then DELETE /api/v1/cart/{customerId} with the same trace ID</w:t>
            </w:r>
          </w:p>
        </w:tc>
      </w:tr>
    </w:tbl>
    <w:p>
      <w:pPr>
        <w:spacing w:after="60"/>
      </w:pPr>
    </w:p>
    <w:p>
      <w:pPr>
        <w:spacing w:after="120"/>
      </w:pPr>
      <w:r>
        <w:rPr>
          <w:b/>
          <w:bCs/>
        </w:rPr>
        <w:t xml:space="preserve">Why publish after commit?</w:t>
      </w:r>
      <w:r>
        <w:t xml:space="preserve"> The Kafka consumer will immediately look the order up. If the event were sent before the database commit, the consumer could look for an order that is not visible yet. </w:t>
      </w:r>
      <w:r>
        <w:rPr>
          <w:rFonts w:ascii="Consolas" w:cs="Consolas" w:eastAsia="Consolas" w:hAnsi="Consolas"/>
          <w:color w:val="B31D28"/>
          <w:sz w:val="19"/>
          <w:szCs w:val="19"/>
        </w:rPr>
        <w:t xml:space="preserve">TransactionSynchronization.afterCommit</w:t>
      </w:r>
      <w:r>
        <w:t xml:space="preserve"> delays the publish until the order is really saved.</w:t>
      </w:r>
    </w:p>
    <w:p>
      <w:pPr>
        <w:pStyle w:val="Heading2"/>
      </w:pPr>
      <w:r>
        <w:t xml:space="preserve">6.4 Fulfilment - how the order moves on by itself</w:t>
      </w:r>
    </w:p>
    <w:p>
      <w:pPr>
        <w:spacing w:after="120"/>
      </w:pPr>
      <w:r>
        <w:t xml:space="preserve">When order-service runs with the </w:t>
      </w:r>
      <w:r>
        <w:rPr>
          <w:rFonts w:ascii="Consolas" w:cs="Consolas" w:eastAsia="Consolas" w:hAnsi="Consolas"/>
          <w:color w:val="B31D28"/>
          <w:sz w:val="19"/>
          <w:szCs w:val="19"/>
        </w:rPr>
        <w:t xml:space="preserve">postgres</w:t>
      </w:r>
      <w:r>
        <w:t xml:space="preserve"> Spring profile it also contains a Kafka consumer, </w:t>
      </w:r>
      <w:r>
        <w:rPr>
          <w:rFonts w:ascii="Consolas" w:cs="Consolas" w:eastAsia="Consolas" w:hAnsi="Consolas"/>
          <w:color w:val="B31D28"/>
          <w:sz w:val="19"/>
          <w:szCs w:val="19"/>
        </w:rPr>
        <w:t xml:space="preserve">OrderFulfillmentConsumer</w:t>
      </w:r>
      <w:r>
        <w:t xml:space="preserve">, listening on </w:t>
      </w:r>
      <w:r>
        <w:rPr>
          <w:rFonts w:ascii="Consolas" w:cs="Consolas" w:eastAsia="Consolas" w:hAnsi="Consolas"/>
          <w:color w:val="B31D28"/>
          <w:sz w:val="19"/>
          <w:szCs w:val="19"/>
        </w:rPr>
        <w:t xml:space="preserve">order-events</w:t>
      </w:r>
      <w:r>
        <w:t xml:space="preserve"> with group </w:t>
      </w:r>
      <w:r>
        <w:rPr>
          <w:rFonts w:ascii="Consolas" w:cs="Consolas" w:eastAsia="Consolas" w:hAnsi="Consolas"/>
          <w:color w:val="B31D28"/>
          <w:sz w:val="19"/>
          <w:szCs w:val="19"/>
        </w:rPr>
        <w:t xml:space="preserve">order-fulfillment</w:t>
      </w:r>
      <w:r>
        <w:t xml:space="preserve">. For each </w:t>
      </w:r>
      <w:r>
        <w:rPr>
          <w:rFonts w:ascii="Consolas" w:cs="Consolas" w:eastAsia="Consolas" w:hAnsi="Consolas"/>
          <w:color w:val="B31D28"/>
          <w:sz w:val="19"/>
          <w:szCs w:val="19"/>
        </w:rPr>
        <w:t xml:space="preserve">OrderCreated</w:t>
      </w:r>
      <w:r>
        <w:t xml:space="preserve"> event it calls the other services over REST, one after another:</w:t>
      </w:r>
    </w:p>
    <w:p>
      <w:pPr>
        <w:keepNext/>
        <w:spacing w:after="40" w:before="60"/>
      </w:pPr>
      <w:r>
        <w:rPr>
          <w:i/>
          <w:iCs/>
          <w:color w:val="555555"/>
          <w:sz w:val="18"/>
          <w:szCs w:val="18"/>
        </w:rPr>
        <w:t xml:space="preserve">Figure 6 - The fulfilment chain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0D7DE" w:sz="4"/>
              <w:left w:val="single" w:color="D0D7DE" w:sz="4"/>
              <w:bottom w:val="single" w:color="D0D7DE" w:sz="4"/>
              <w:right w:val="single" w:color="D0D7DE" w:sz="4"/>
            </w:tcBorders>
            <w:shd w:fill="F3F4F6"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OrderFulfillmentConsumer.fulfil(orderId)  -- each step depends on the order's CURRENT status</w:t>
            </w:r>
          </w:p>
          <w:p>
            <w:pPr>
              <w:spacing w:after="0" w:line="240"/>
            </w:pPr>
            <w:r>
              <w:rPr>
                <w:rFonts w:ascii="Consolas" w:cs="Consolas" w:eastAsia="Consolas" w:hAnsi="Consolas"/>
                <w:sz w:val="17"/>
                <w:szCs w:val="17"/>
              </w:rPr>
              <w:t xml:space="preserve">  ORDERED / PICKING_PENDING</w:t>
            </w:r>
          </w:p>
          <w:p>
            <w:pPr>
              <w:spacing w:after="0" w:line="240"/>
            </w:pPr>
            <w:r>
              <w:rPr>
                <w:rFonts w:ascii="Consolas" w:cs="Consolas" w:eastAsia="Consolas" w:hAnsi="Consolas"/>
                <w:sz w:val="17"/>
                <w:szCs w:val="17"/>
              </w:rPr>
              <w:t xml:space="preserve">     -&gt; POST order-group-service :8093 /order-groups/orders/{id}/start-picking</w:t>
            </w:r>
          </w:p>
          <w:p>
            <w:pPr>
              <w:spacing w:after="0" w:line="240"/>
            </w:pPr>
            <w:r>
              <w:rPr>
                <w:rFonts w:ascii="Consolas" w:cs="Consolas" w:eastAsia="Consolas" w:hAnsi="Consolas"/>
                <w:sz w:val="17"/>
                <w:szCs w:val="17"/>
              </w:rPr>
              <w:t xml:space="preserve">          order-group calls order-service: ORDERED -&gt; PICKING_PENDING -&gt; PICKING_IN_PROGRESS</w:t>
            </w:r>
          </w:p>
          <w:p>
            <w:pPr>
              <w:spacing w:after="0" w:line="240"/>
            </w:pPr>
            <w:r>
              <w:rPr>
                <w:rFonts w:ascii="Consolas" w:cs="Consolas" w:eastAsia="Consolas" w:hAnsi="Consolas"/>
                <w:sz w:val="17"/>
                <w:szCs w:val="17"/>
              </w:rPr>
              <w:t xml:space="preserve">  PICKING_IN_PROGRESS</w:t>
            </w:r>
          </w:p>
          <w:p>
            <w:pPr>
              <w:spacing w:after="0" w:line="240"/>
            </w:pPr>
            <w:r>
              <w:rPr>
                <w:rFonts w:ascii="Consolas" w:cs="Consolas" w:eastAsia="Consolas" w:hAnsi="Consolas"/>
                <w:sz w:val="17"/>
                <w:szCs w:val="17"/>
              </w:rPr>
              <w:t xml:space="preserve">     -&gt; POST picking-service :8086 /picking/orders/{id}/fulfill?itemCount=n</w:t>
            </w:r>
          </w:p>
          <w:p>
            <w:pPr>
              <w:spacing w:after="0" w:line="240"/>
            </w:pPr>
            <w:r>
              <w:rPr>
                <w:rFonts w:ascii="Consolas" w:cs="Consolas" w:eastAsia="Consolas" w:hAnsi="Consolas"/>
                <w:sz w:val="17"/>
                <w:szCs w:val="17"/>
              </w:rPr>
              <w:t xml:space="preserve">          creates picking task PENDING -&gt; IN_PROGRESS -&gt; COMPLETED; order -&gt; PICKED</w:t>
            </w:r>
          </w:p>
          <w:p>
            <w:pPr>
              <w:spacing w:after="0" w:line="240"/>
            </w:pPr>
            <w:r>
              <w:rPr>
                <w:rFonts w:ascii="Consolas" w:cs="Consolas" w:eastAsia="Consolas" w:hAnsi="Consolas"/>
                <w:sz w:val="17"/>
                <w:szCs w:val="17"/>
              </w:rPr>
              <w:t xml:space="preserve">  PICKED / SHIPPING_PENDING</w:t>
            </w:r>
          </w:p>
          <w:p>
            <w:pPr>
              <w:spacing w:after="0" w:line="240"/>
            </w:pPr>
            <w:r>
              <w:rPr>
                <w:rFonts w:ascii="Consolas" w:cs="Consolas" w:eastAsia="Consolas" w:hAnsi="Consolas"/>
                <w:sz w:val="17"/>
                <w:szCs w:val="17"/>
              </w:rPr>
              <w:t xml:space="preserve">     -&gt; POST shipment-service :8087 /shipments/orders/{id}/fulfill?carrier=MYE-Express</w:t>
            </w:r>
          </w:p>
          <w:p>
            <w:pPr>
              <w:spacing w:after="0" w:line="240"/>
            </w:pPr>
            <w:r>
              <w:rPr>
                <w:rFonts w:ascii="Consolas" w:cs="Consolas" w:eastAsia="Consolas" w:hAnsi="Consolas"/>
                <w:sz w:val="17"/>
                <w:szCs w:val="17"/>
              </w:rPr>
              <w:t xml:space="preserve">          creates shipment with tracking number; order -&gt; SHIPPING_PENDING -&gt; SHIPPED</w:t>
            </w:r>
          </w:p>
          <w:p>
            <w:pPr>
              <w:spacing w:after="0" w:line="240"/>
            </w:pPr>
            <w:r>
              <w:rPr>
                <w:rFonts w:ascii="Consolas" w:cs="Consolas" w:eastAsia="Consolas" w:hAnsi="Consolas"/>
                <w:sz w:val="17"/>
                <w:szCs w:val="17"/>
              </w:rPr>
              <w:t xml:space="preserve">     -&gt; POST notification-service :8094 /notifications/shipment-completed</w:t>
            </w:r>
          </w:p>
          <w:p>
            <w:pPr>
              <w:spacing w:after="0" w:line="240"/>
            </w:pPr>
            <w:r>
              <w:rPr>
                <w:rFonts w:ascii="Consolas" w:cs="Consolas" w:eastAsia="Consolas" w:hAnsi="Consolas"/>
                <w:sz w:val="17"/>
                <w:szCs w:val="17"/>
              </w:rPr>
              <w:t xml:space="preserve">          publishes ShipmentCompleted to Kafka topic "shipment-events" (3 tries, failure ignored)</w:t>
            </w:r>
          </w:p>
          <w:p>
            <w:pPr>
              <w:spacing w:after="0" w:line="240"/>
            </w:pPr>
            <w:r>
              <w:rPr>
                <w:rFonts w:ascii="Consolas" w:cs="Consolas" w:eastAsia="Consolas" w:hAnsi="Consolas"/>
                <w:sz w:val="17"/>
                <w:szCs w:val="17"/>
              </w:rPr>
              <w:t xml:space="preserve">  SHIPPED / IN_DELIVERY / OUT_FOR_DELIVERY</w:t>
            </w:r>
          </w:p>
          <w:p>
            <w:pPr>
              <w:spacing w:after="0" w:line="240"/>
            </w:pPr>
            <w:r>
              <w:rPr>
                <w:rFonts w:ascii="Consolas" w:cs="Consolas" w:eastAsia="Consolas" w:hAnsi="Consolas"/>
                <w:sz w:val="17"/>
                <w:szCs w:val="17"/>
              </w:rPr>
              <w:t xml:space="preserve">     -&gt; POST delivery-service :8088 /deliveries/orders/{id}/fulfill?shipmentId=..</w:t>
            </w:r>
          </w:p>
          <w:p>
            <w:pPr>
              <w:spacing w:after="0" w:line="240"/>
            </w:pPr>
            <w:r>
              <w:rPr>
                <w:rFonts w:ascii="Consolas" w:cs="Consolas" w:eastAsia="Consolas" w:hAnsi="Consolas"/>
                <w:sz w:val="17"/>
                <w:szCs w:val="17"/>
              </w:rPr>
              <w:t xml:space="preserve">          delivery CREATED -&gt; IN_TRANSIT -&gt; OUT_FOR_DELIVERY -&gt; DELIVERED;</w:t>
            </w:r>
          </w:p>
          <w:p>
            <w:pPr>
              <w:spacing w:after="0" w:line="240"/>
            </w:pPr>
            <w:r>
              <w:rPr>
                <w:rFonts w:ascii="Consolas" w:cs="Consolas" w:eastAsia="Consolas" w:hAnsi="Consolas"/>
                <w:sz w:val="17"/>
                <w:szCs w:val="17"/>
              </w:rPr>
              <w:t xml:space="preserve">          order -&gt; IN_DELIVERY -&gt; OUT_FOR_DELIVERY -&gt; DELIVERED</w:t>
            </w:r>
          </w:p>
        </w:tc>
      </w:tr>
    </w:tbl>
    <w:p>
      <w:pPr>
        <w:spacing w:after="60"/>
      </w:pPr>
    </w:p>
    <w:p>
      <w:pPr>
        <w:pStyle w:val="ListParagraph"/>
        <w:numPr>
          <w:ilvl w:val="0"/>
          <w:numId w:val="2"/>
        </w:numPr>
        <w:spacing w:after="60"/>
      </w:pPr>
      <w:r>
        <w:t xml:space="preserve">Each fulfilment service changes the order status itself, by calling </w:t>
      </w:r>
      <w:r>
        <w:rPr>
          <w:rFonts w:ascii="Consolas" w:cs="Consolas" w:eastAsia="Consolas" w:hAnsi="Consolas"/>
          <w:color w:val="B31D28"/>
          <w:sz w:val="19"/>
          <w:szCs w:val="19"/>
        </w:rPr>
        <w:t xml:space="preserve">POST /api/v1/orders/{id}/transition</w:t>
      </w:r>
      <w:r>
        <w:t xml:space="preserve"> on order-service (</w:t>
      </w:r>
      <w:r>
        <w:rPr>
          <w:rFonts w:ascii="Consolas" w:cs="Consolas" w:eastAsia="Consolas" w:hAnsi="Consolas"/>
          <w:color w:val="B31D28"/>
          <w:sz w:val="19"/>
          <w:szCs w:val="19"/>
        </w:rPr>
        <w:t xml:space="preserve">OrderStatusClient.advance</w:t>
      </w:r>
      <w:r>
        <w:t xml:space="preserve">). It first reads the current status and only applies the remaining steps of its chain, so a retry continues where it stopped.</w:t>
      </w:r>
    </w:p>
    <w:p>
      <w:pPr>
        <w:pStyle w:val="ListParagraph"/>
        <w:numPr>
          <w:ilvl w:val="0"/>
          <w:numId w:val="2"/>
        </w:numPr>
        <w:spacing w:after="60"/>
      </w:pPr>
      <w:r>
        <w:t xml:space="preserve">If a step throws, Spring Kafka's </w:t>
      </w:r>
      <w:r>
        <w:rPr>
          <w:rFonts w:ascii="Consolas" w:cs="Consolas" w:eastAsia="Consolas" w:hAnsi="Consolas"/>
          <w:color w:val="B31D28"/>
          <w:sz w:val="19"/>
          <w:szCs w:val="19"/>
        </w:rPr>
        <w:t xml:space="preserve">DefaultErrorHandler</w:t>
      </w:r>
      <w:r>
        <w:t xml:space="preserve"> retries the whole message 3 more times, 2 seconds apart (</w:t>
      </w:r>
      <w:r>
        <w:rPr>
          <w:rFonts w:ascii="Consolas" w:cs="Consolas" w:eastAsia="Consolas" w:hAnsi="Consolas"/>
          <w:color w:val="B31D28"/>
          <w:sz w:val="19"/>
          <w:szCs w:val="19"/>
        </w:rPr>
        <w:t xml:space="preserve">FixedBackOff(2000, 3)</w:t>
      </w:r>
      <w:r>
        <w:t xml:space="preserve"> in </w:t>
      </w:r>
      <w:r>
        <w:rPr>
          <w:rFonts w:ascii="Consolas" w:cs="Consolas" w:eastAsia="Consolas" w:hAnsi="Consolas"/>
          <w:color w:val="B31D28"/>
          <w:sz w:val="19"/>
          <w:szCs w:val="19"/>
        </w:rPr>
        <w:t xml:space="preserve">KafkaConfig</w:t>
      </w:r>
      <w:r>
        <w:t xml:space="preserve">). After that the message is skipped and the order stays at whatever status it reached.</w:t>
      </w:r>
    </w:p>
    <w:p>
      <w:pPr>
        <w:pStyle w:val="ListParagraph"/>
        <w:numPr>
          <w:ilvl w:val="0"/>
          <w:numId w:val="2"/>
        </w:numPr>
        <w:spacing w:after="60"/>
      </w:pPr>
      <w:r>
        <w:t xml:space="preserve">The trace ID from the original browser request travels inside the Kafka event (</w:t>
      </w:r>
      <w:r>
        <w:rPr>
          <w:rFonts w:ascii="Consolas" w:cs="Consolas" w:eastAsia="Consolas" w:hAnsi="Consolas"/>
          <w:color w:val="B31D28"/>
          <w:sz w:val="19"/>
          <w:szCs w:val="19"/>
        </w:rPr>
        <w:t xml:space="preserve">correlationId</w:t>
      </w:r>
      <w:r>
        <w:t xml:space="preserve">) and is put back into the logging context, so all these log lines share it.</w:t>
      </w:r>
    </w:p>
    <w:p>
      <w:pPr>
        <w:pStyle w:val="ListParagraph"/>
        <w:numPr>
          <w:ilvl w:val="0"/>
          <w:numId w:val="2"/>
        </w:numPr>
        <w:spacing w:after="60"/>
      </w:pPr>
      <w:r>
        <w:t xml:space="preserve">The whole chain takes a few seconds, so in practice an order reaches DELIVERED almost immediately.</w:t>
      </w:r>
    </w:p>
    <w:p>
      <w:pPr>
        <w:pStyle w:val="Heading2"/>
      </w:pPr>
      <w:r>
        <w:t xml:space="preserve">6.5 Home page: profile, order history and live status</w:t>
      </w:r>
    </w:p>
    <w:p>
      <w:pPr>
        <w:pStyle w:val="ListParagraph"/>
        <w:numPr>
          <w:ilvl w:val="0"/>
          <w:numId w:val="7"/>
        </w:numPr>
        <w:spacing w:after="60"/>
      </w:pPr>
      <w:r>
        <w:rPr>
          <w:rFonts w:ascii="Consolas" w:cs="Consolas" w:eastAsia="Consolas" w:hAnsi="Consolas"/>
          <w:color w:val="B31D28"/>
          <w:sz w:val="19"/>
          <w:szCs w:val="19"/>
        </w:rPr>
        <w:t xml:space="preserve">HomeComponent.ngOnInit</w:t>
      </w:r>
      <w:r>
        <w:t xml:space="preserve"> loads the profile (</w:t>
      </w:r>
      <w:r>
        <w:rPr>
          <w:rFonts w:ascii="Consolas" w:cs="Consolas" w:eastAsia="Consolas" w:hAnsi="Consolas"/>
          <w:color w:val="B31D28"/>
          <w:sz w:val="19"/>
          <w:szCs w:val="19"/>
        </w:rPr>
        <w:t xml:space="preserve">GET /customers/{userId}/profile</w:t>
      </w:r>
      <w:r>
        <w:t xml:space="preserve">) and the orders (</w:t>
      </w:r>
      <w:r>
        <w:rPr>
          <w:rFonts w:ascii="Consolas" w:cs="Consolas" w:eastAsia="Consolas" w:hAnsi="Consolas"/>
          <w:color w:val="B31D28"/>
          <w:sz w:val="19"/>
          <w:szCs w:val="19"/>
        </w:rPr>
        <w:t xml:space="preserve">GET /orders/customer/{customerId}</w:t>
      </w:r>
      <w:r>
        <w:t xml:space="preserve">, newest first).</w:t>
      </w:r>
    </w:p>
    <w:p>
      <w:pPr>
        <w:pStyle w:val="ListParagraph"/>
        <w:numPr>
          <w:ilvl w:val="0"/>
          <w:numId w:val="7"/>
        </w:numPr>
        <w:spacing w:after="60"/>
      </w:pPr>
      <w:r>
        <w:t xml:space="preserve">Every 5 seconds it checks: is any order still in ORDERED, PICKING_PENDING, PICKING_IN_PROGRESS, PICKED or SHIPPING_PENDING? If so it reloads the orders quietly. This is </w:t>
      </w:r>
      <w:r>
        <w:rPr>
          <w:b/>
          <w:bCs/>
        </w:rPr>
        <w:t xml:space="preserve">polling</w:t>
      </w:r>
      <w:r>
        <w:t xml:space="preserve"> - the server never pushes updates to the browser.</w:t>
      </w:r>
    </w:p>
    <w:p>
      <w:pPr>
        <w:pStyle w:val="ListParagraph"/>
        <w:numPr>
          <w:ilvl w:val="0"/>
          <w:numId w:val="7"/>
        </w:numPr>
        <w:spacing w:after="60"/>
      </w:pPr>
      <w:r>
        <w:t xml:space="preserve">The timer is stopped in </w:t>
      </w:r>
      <w:r>
        <w:rPr>
          <w:rFonts w:ascii="Consolas" w:cs="Consolas" w:eastAsia="Consolas" w:hAnsi="Consolas"/>
          <w:color w:val="B31D28"/>
          <w:sz w:val="19"/>
          <w:szCs w:val="19"/>
        </w:rPr>
        <w:t xml:space="preserve">ngOnDestroy</w:t>
      </w:r>
      <w:r>
        <w:t xml:space="preserve"> when you leave the page.</w:t>
      </w:r>
    </w:p>
    <w:p>
      <w:pPr>
        <w:pStyle w:val="Heading2"/>
      </w:pPr>
      <w:r>
        <w:t xml:space="preserve">6.6 Download an invoice</w:t>
      </w:r>
    </w:p>
    <w:p>
      <w:pPr>
        <w:pStyle w:val="ListParagraph"/>
        <w:numPr>
          <w:ilvl w:val="0"/>
          <w:numId w:val="8"/>
        </w:numPr>
        <w:spacing w:after="60"/>
      </w:pPr>
      <w:r>
        <w:rPr>
          <w:rFonts w:ascii="Consolas" w:cs="Consolas" w:eastAsia="Consolas" w:hAnsi="Consolas"/>
          <w:color w:val="B31D28"/>
          <w:sz w:val="19"/>
          <w:szCs w:val="19"/>
        </w:rPr>
        <w:t xml:space="preserve">downloadInvoice</w:t>
      </w:r>
      <w:r>
        <w:t xml:space="preserve"> calls </w:t>
      </w:r>
      <w:r>
        <w:rPr>
          <w:rFonts w:ascii="Consolas" w:cs="Consolas" w:eastAsia="Consolas" w:hAnsi="Consolas"/>
          <w:color w:val="B31D28"/>
          <w:sz w:val="19"/>
          <w:szCs w:val="19"/>
        </w:rPr>
        <w:t xml:space="preserve">GET /api/v1/invoices/orders/{id}/pdf</w:t>
      </w:r>
      <w:r>
        <w:t xml:space="preserve"> with </w:t>
      </w:r>
      <w:r>
        <w:rPr>
          <w:rFonts w:ascii="Consolas" w:cs="Consolas" w:eastAsia="Consolas" w:hAnsi="Consolas"/>
          <w:color w:val="B31D28"/>
          <w:sz w:val="19"/>
          <w:szCs w:val="19"/>
        </w:rPr>
        <w:t xml:space="preserve">responseType: 'blob'</w:t>
      </w:r>
      <w:r>
        <w:t xml:space="preserve"> (binary data, not JSON).</w:t>
      </w:r>
    </w:p>
    <w:p>
      <w:pPr>
        <w:pStyle w:val="ListParagraph"/>
        <w:numPr>
          <w:ilvl w:val="0"/>
          <w:numId w:val="8"/>
        </w:numPr>
        <w:spacing w:after="60"/>
      </w:pPr>
      <w:r>
        <w:t xml:space="preserve">invoice-service fetches the order from order-service, builds the PDF in memory and returns it with </w:t>
      </w:r>
      <w:r>
        <w:rPr>
          <w:rFonts w:ascii="Consolas" w:cs="Consolas" w:eastAsia="Consolas" w:hAnsi="Consolas"/>
          <w:color w:val="B31D28"/>
          <w:sz w:val="19"/>
          <w:szCs w:val="19"/>
        </w:rPr>
        <w:t xml:space="preserve">Content-Type: application/pdf</w:t>
      </w:r>
      <w:r>
        <w:t xml:space="preserve">.</w:t>
      </w:r>
    </w:p>
    <w:p>
      <w:pPr>
        <w:pStyle w:val="ListParagraph"/>
        <w:numPr>
          <w:ilvl w:val="0"/>
          <w:numId w:val="8"/>
        </w:numPr>
        <w:spacing w:after="60"/>
      </w:pPr>
      <w:r>
        <w:t xml:space="preserve">The page creates a temporary object URL and clicks a hidden link to save </w:t>
      </w:r>
      <w:r>
        <w:rPr>
          <w:rFonts w:ascii="Consolas" w:cs="Consolas" w:eastAsia="Consolas" w:hAnsi="Consolas"/>
          <w:color w:val="B31D28"/>
          <w:sz w:val="19"/>
          <w:szCs w:val="19"/>
        </w:rPr>
        <w:t xml:space="preserve">invoice-order-{id}.pdf</w:t>
      </w:r>
      <w:r>
        <w:t xml:space="preserve">.</w:t>
      </w:r>
    </w:p>
    <w:p>
      <w:pPr>
        <w:pStyle w:val="ListParagraph"/>
        <w:numPr>
          <w:ilvl w:val="0"/>
          <w:numId w:val="8"/>
        </w:numPr>
        <w:spacing w:after="60"/>
      </w:pPr>
      <w:r>
        <w:t xml:space="preserve">On error the body is also a Blob, so </w:t>
      </w:r>
      <w:r>
        <w:rPr>
          <w:rFonts w:ascii="Consolas" w:cs="Consolas" w:eastAsia="Consolas" w:hAnsi="Consolas"/>
          <w:color w:val="B31D28"/>
          <w:sz w:val="19"/>
          <w:szCs w:val="19"/>
        </w:rPr>
        <w:t xml:space="preserve">errorText()</w:t>
      </w:r>
      <w:r>
        <w:t xml:space="preserve"> reads it as text and parses the JSON to show the server's message.</w:t>
      </w:r>
    </w:p>
    <w:p>
      <w:pPr>
        <w:pStyle w:val="Heading2"/>
      </w:pPr>
      <w:r>
        <w:t xml:space="preserve">6.7 Cancel or return an order</w:t>
      </w:r>
    </w:p>
    <w:p>
      <w:pPr>
        <w:keepNext/>
        <w:spacing w:after="40" w:before="60"/>
      </w:pPr>
      <w:r>
        <w:rPr>
          <w:i/>
          <w:iCs/>
          <w:color w:val="555555"/>
          <w:sz w:val="18"/>
          <w:szCs w:val="18"/>
        </w:rPr>
        <w:t xml:space="preserve">Figure 7 - Cancel / return (OrderCancellationService)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0D7DE" w:sz="4"/>
              <w:left w:val="single" w:color="D0D7DE" w:sz="4"/>
              <w:bottom w:val="single" w:color="D0D7DE" w:sz="4"/>
              <w:right w:val="single" w:color="D0D7DE" w:sz="4"/>
            </w:tcBorders>
            <w:shd w:fill="F3F4F6"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HomeComponent.cancelOrder -&gt; confirm() -&gt; POST /api/v1/returns/orders/{id}/cancel {reason}</w:t>
            </w:r>
          </w:p>
          <w:p>
            <w:pPr>
              <w:spacing w:after="0" w:line="240"/>
            </w:pPr>
            <w:r>
              <w:rPr>
                <w:rFonts w:ascii="Consolas" w:cs="Consolas" w:eastAsia="Consolas" w:hAnsi="Consolas"/>
                <w:sz w:val="17"/>
                <w:szCs w:val="17"/>
              </w:rPr>
              <w:t xml:space="preserve">return-refund-service  OrderCancellationService.cancelOrReturn</w:t>
            </w:r>
          </w:p>
          <w:p>
            <w:pPr>
              <w:spacing w:after="0" w:line="240"/>
            </w:pPr>
            <w:r>
              <w:rPr>
                <w:rFonts w:ascii="Consolas" w:cs="Consolas" w:eastAsia="Consolas" w:hAnsi="Consolas"/>
                <w:sz w:val="17"/>
                <w:szCs w:val="17"/>
              </w:rPr>
              <w:t xml:space="preserve">  1. GET order from order-service</w:t>
            </w:r>
          </w:p>
          <w:p>
            <w:pPr>
              <w:spacing w:after="0" w:line="240"/>
            </w:pPr>
            <w:r>
              <w:rPr>
                <w:rFonts w:ascii="Consolas" w:cs="Consolas" w:eastAsia="Consolas" w:hAnsi="Consolas"/>
                <w:sz w:val="17"/>
                <w:szCs w:val="17"/>
              </w:rPr>
              <w:t xml:space="preserve">  2. already REFUNDED                      -&gt; 400 "already been refunded"</w:t>
            </w:r>
          </w:p>
          <w:p>
            <w:pPr>
              <w:spacing w:after="0" w:line="240"/>
            </w:pPr>
            <w:r>
              <w:rPr>
                <w:rFonts w:ascii="Consolas" w:cs="Consolas" w:eastAsia="Consolas" w:hAnsi="Consolas"/>
                <w:sz w:val="17"/>
                <w:szCs w:val="17"/>
              </w:rPr>
              <w:t xml:space="preserve">     DELIVERED more than 2 days ago        -&gt; 400 "2-day return window ... has closed"</w:t>
            </w:r>
          </w:p>
          <w:p>
            <w:pPr>
              <w:spacing w:after="0" w:line="240"/>
            </w:pPr>
            <w:r>
              <w:rPr>
                <w:rFonts w:ascii="Consolas" w:cs="Consolas" w:eastAsia="Consolas" w:hAnsi="Consolas"/>
                <w:sz w:val="17"/>
                <w:szCs w:val="17"/>
              </w:rPr>
              <w:t xml:space="preserve">  3. find or create the return/refund record (so a retry resumes)</w:t>
            </w:r>
          </w:p>
          <w:p>
            <w:pPr>
              <w:spacing w:after="0" w:line="240"/>
            </w:pPr>
            <w:r>
              <w:rPr>
                <w:rFonts w:ascii="Consolas" w:cs="Consolas" w:eastAsia="Consolas" w:hAnsi="Consolas"/>
                <w:sz w:val="17"/>
                <w:szCs w:val="17"/>
              </w:rPr>
              <w:t xml:space="preserve">  4. order-service transition -&gt; CANCELLED (not delivered) or RETURNED (delivered)</w:t>
            </w:r>
          </w:p>
          <w:p>
            <w:pPr>
              <w:spacing w:after="0" w:line="240"/>
            </w:pPr>
            <w:r>
              <w:rPr>
                <w:rFonts w:ascii="Consolas" w:cs="Consolas" w:eastAsia="Consolas" w:hAnsi="Consolas"/>
                <w:sz w:val="17"/>
                <w:szCs w:val="17"/>
              </w:rPr>
              <w:t xml:space="preserve">        order-service releases the reserved stock in inventory for every line</w:t>
            </w:r>
          </w:p>
          <w:p>
            <w:pPr>
              <w:spacing w:after="0" w:line="240"/>
            </w:pPr>
            <w:r>
              <w:rPr>
                <w:rFonts w:ascii="Consolas" w:cs="Consolas" w:eastAsia="Consolas" w:hAnsi="Consolas"/>
                <w:sz w:val="17"/>
                <w:szCs w:val="17"/>
              </w:rPr>
              <w:t xml:space="preserve">  5. walk the refund record: ... -&gt; REFUND_REQUESTED -&gt; REFUND_PROCESSING -&gt; REFUNDED</w:t>
            </w:r>
          </w:p>
          <w:p>
            <w:pPr>
              <w:spacing w:after="0" w:line="240"/>
            </w:pPr>
            <w:r>
              <w:rPr>
                <w:rFonts w:ascii="Consolas" w:cs="Consolas" w:eastAsia="Consolas" w:hAnsi="Consolas"/>
                <w:sz w:val="17"/>
                <w:szCs w:val="17"/>
              </w:rPr>
              <w:t xml:space="preserve">  6. order-service transition -&gt; REFUNDED</w:t>
            </w:r>
          </w:p>
          <w:p>
            <w:pPr>
              <w:spacing w:after="0" w:line="240"/>
            </w:pPr>
            <w:r>
              <w:rPr>
                <w:rFonts w:ascii="Consolas" w:cs="Consolas" w:eastAsia="Consolas" w:hAnsi="Consolas"/>
                <w:sz w:val="17"/>
                <w:szCs w:val="17"/>
              </w:rPr>
              <w:t xml:space="preserve">  7. return {outcome: CANCELLED_AND_REFUNDED | RETURNED_AND_REFUNDED, refundAmount}</w:t>
            </w:r>
          </w:p>
        </w:tc>
      </w:tr>
    </w:tbl>
    <w:p>
      <w:pPr>
        <w:spacing w:after="60"/>
      </w:pPr>
    </w:p>
    <w:p>
      <w:pPr>
        <w:spacing w:after="120"/>
      </w:pPr>
      <w:r>
        <w:t xml:space="preserve">The "Cancel" button is shown by </w:t>
      </w:r>
      <w:r>
        <w:rPr>
          <w:rFonts w:ascii="Consolas" w:cs="Consolas" w:eastAsia="Consolas" w:hAnsi="Consolas"/>
          <w:color w:val="B31D28"/>
          <w:sz w:val="19"/>
          <w:szCs w:val="19"/>
        </w:rPr>
        <w:t xml:space="preserve">canCancel()</w:t>
      </w:r>
      <w:r>
        <w:t xml:space="preserve">: for any order that is not closed, and for a DELIVERED order only within 2 days of </w:t>
      </w:r>
      <w:r>
        <w:rPr>
          <w:rFonts w:ascii="Consolas" w:cs="Consolas" w:eastAsia="Consolas" w:hAnsi="Consolas"/>
          <w:color w:val="B31D28"/>
          <w:sz w:val="19"/>
          <w:szCs w:val="19"/>
        </w:rPr>
        <w:t xml:space="preserve">updatedAt</w:t>
      </w:r>
      <w:r>
        <w:t xml:space="preserve">. The server checks the 2-day rule again. The "refund" is only a database record; no payment provider is called.</w:t>
      </w:r>
    </w:p>
    <w:p>
      <w:pPr>
        <w:pStyle w:val="Heading2"/>
      </w:pPr>
      <w:r>
        <w:t xml:space="preserve">6.8 Admin workflows</w:t>
      </w:r>
    </w:p>
    <w:p>
      <w:pPr>
        <w:pStyle w:val="ListParagraph"/>
        <w:numPr>
          <w:ilvl w:val="0"/>
          <w:numId w:val="2"/>
        </w:numPr>
        <w:spacing w:after="60"/>
      </w:pPr>
      <w:r>
        <w:rPr>
          <w:b/>
          <w:bCs/>
        </w:rPr>
        <w:t xml:space="preserve">Users</w:t>
      </w:r>
      <w:r>
        <w:t xml:space="preserve"> (</w:t>
      </w:r>
      <w:r>
        <w:rPr>
          <w:rFonts w:ascii="Consolas" w:cs="Consolas" w:eastAsia="Consolas" w:hAnsi="Consolas"/>
          <w:color w:val="B31D28"/>
          <w:sz w:val="19"/>
          <w:szCs w:val="19"/>
        </w:rPr>
        <w:t xml:space="preserve">/admin/users</w:t>
      </w:r>
      <w:r>
        <w:t xml:space="preserve">): lists all users from auth-service; activate/deactivate and change role via PATCH calls that auth-service checks against the rules in 5.5. On a 401/403 the page calls </w:t>
      </w:r>
      <w:r>
        <w:rPr>
          <w:rFonts w:ascii="Consolas" w:cs="Consolas" w:eastAsia="Consolas" w:hAnsi="Consolas"/>
          <w:color w:val="B31D28"/>
          <w:sz w:val="19"/>
          <w:szCs w:val="19"/>
        </w:rPr>
        <w:t xml:space="preserve">auth.downgrade()</w:t>
      </w:r>
      <w:r>
        <w:t xml:space="preserve"> and sends you to /home.</w:t>
      </w:r>
    </w:p>
    <w:p>
      <w:pPr>
        <w:pStyle w:val="ListParagraph"/>
        <w:numPr>
          <w:ilvl w:val="0"/>
          <w:numId w:val="2"/>
        </w:numPr>
        <w:spacing w:after="60"/>
      </w:pPr>
      <w:r>
        <w:rPr>
          <w:b/>
          <w:bCs/>
        </w:rPr>
        <w:t xml:space="preserve">Products</w:t>
      </w:r>
      <w:r>
        <w:t xml:space="preserve"> (</w:t>
      </w:r>
      <w:r>
        <w:rPr>
          <w:rFonts w:ascii="Consolas" w:cs="Consolas" w:eastAsia="Consolas" w:hAnsi="Consolas"/>
          <w:color w:val="B31D28"/>
          <w:sz w:val="19"/>
          <w:szCs w:val="19"/>
        </w:rPr>
        <w:t xml:space="preserve">/admin/products</w:t>
      </w:r>
      <w:r>
        <w:t xml:space="preserve">): create a SKU with price, image URL and initial stock; change the image; add stock (increases </w:t>
      </w:r>
      <w:r>
        <w:rPr>
          <w:rFonts w:ascii="Consolas" w:cs="Consolas" w:eastAsia="Consolas" w:hAnsi="Consolas"/>
          <w:color w:val="B31D28"/>
          <w:sz w:val="19"/>
          <w:szCs w:val="19"/>
        </w:rPr>
        <w:t xml:space="preserve">stockQuantity</w:t>
      </w:r>
      <w:r>
        <w:t xml:space="preserve">); deactivate (soft delete: </w:t>
      </w:r>
      <w:r>
        <w:rPr>
          <w:rFonts w:ascii="Consolas" w:cs="Consolas" w:eastAsia="Consolas" w:hAnsi="Consolas"/>
          <w:color w:val="B31D28"/>
          <w:sz w:val="19"/>
          <w:szCs w:val="19"/>
        </w:rPr>
        <w:t xml:space="preserve">active = false</w:t>
      </w:r>
      <w:r>
        <w:t xml:space="preserve">). All handled by inventory-service.</w:t>
      </w:r>
    </w:p>
    <w:p>
      <w:pPr>
        <w:pStyle w:val="ListParagraph"/>
        <w:numPr>
          <w:ilvl w:val="0"/>
          <w:numId w:val="2"/>
        </w:numPr>
        <w:spacing w:after="60"/>
      </w:pPr>
      <w:r>
        <w:rPr>
          <w:b/>
          <w:bCs/>
        </w:rPr>
        <w:t xml:space="preserve">Customers</w:t>
      </w:r>
      <w:r>
        <w:t xml:space="preserve"> (</w:t>
      </w:r>
      <w:r>
        <w:rPr>
          <w:rFonts w:ascii="Consolas" w:cs="Consolas" w:eastAsia="Consolas" w:hAnsi="Consolas"/>
          <w:color w:val="B31D28"/>
          <w:sz w:val="19"/>
          <w:szCs w:val="19"/>
        </w:rPr>
        <w:t xml:space="preserve">/admin/customers</w:t>
      </w:r>
      <w:r>
        <w:t xml:space="preserve">): combines </w:t>
      </w:r>
      <w:r>
        <w:rPr>
          <w:rFonts w:ascii="Consolas" w:cs="Consolas" w:eastAsia="Consolas" w:hAnsi="Consolas"/>
          <w:color w:val="B31D28"/>
          <w:sz w:val="19"/>
          <w:szCs w:val="19"/>
        </w:rPr>
        <w:t xml:space="preserve">GET /customers</w:t>
      </w:r>
      <w:r>
        <w:t xml:space="preserve"> (profiles) with </w:t>
      </w:r>
      <w:r>
        <w:rPr>
          <w:rFonts w:ascii="Consolas" w:cs="Consolas" w:eastAsia="Consolas" w:hAnsi="Consolas"/>
          <w:color w:val="B31D28"/>
          <w:sz w:val="19"/>
          <w:szCs w:val="19"/>
        </w:rPr>
        <w:t xml:space="preserve">GET /orders/admin/customer-totals</w:t>
      </w:r>
      <w:r>
        <w:t xml:space="preserve"> (order count and total spent per customer, excluding CANCELLED, RETURNED and REFUNDED orders).</w:t>
      </w:r>
    </w:p>
    <w:p>
      <w:pPr>
        <w:pStyle w:val="Heading1"/>
        <w:pageBreakBefore/>
      </w:pPr>
      <w:r>
        <w:t xml:space="preserve">7. The order status state machine</w:t>
      </w:r>
    </w:p>
    <w:p>
      <w:pPr>
        <w:spacing w:after="120"/>
      </w:pPr>
      <w:r>
        <w:t xml:space="preserve">order-service only allows the moves in this table (</w:t>
      </w:r>
      <w:r>
        <w:rPr>
          <w:rFonts w:ascii="Consolas" w:cs="Consolas" w:eastAsia="Consolas" w:hAnsi="Consolas"/>
          <w:color w:val="B31D28"/>
          <w:sz w:val="19"/>
          <w:szCs w:val="19"/>
        </w:rPr>
        <w:t xml:space="preserve">TRANSITIONS</w:t>
      </w:r>
      <w:r>
        <w:t xml:space="preserve"> in </w:t>
      </w:r>
      <w:r>
        <w:rPr>
          <w:rFonts w:ascii="Consolas" w:cs="Consolas" w:eastAsia="Consolas" w:hAnsi="Consolas"/>
          <w:color w:val="B31D28"/>
          <w:sz w:val="19"/>
          <w:szCs w:val="19"/>
        </w:rPr>
        <w:t xml:space="preserve">OrderService</w:t>
      </w:r>
      <w:r>
        <w:t xml:space="preserve">). Any other move is rejected with 400 "Invalid order transition from X to 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3662"/>
        <w:gridCol w:w="3471"/>
      </w:tblGrid>
      <w:tr>
        <w:trPr>
          <w:tblHeader/>
        </w:trPr>
        <w:tc>
          <w:tcPr>
            <w:tcW w:type="dxa" w:w="250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From</w:t>
            </w:r>
          </w:p>
        </w:tc>
        <w:tc>
          <w:tcPr>
            <w:tcW w:type="dxa" w:w="366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Allowed next status</w:t>
            </w:r>
          </w:p>
        </w:tc>
        <w:tc>
          <w:tcPr>
            <w:tcW w:type="dxa" w:w="347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Who triggers it</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ORDERED</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PICKING_PENDING, CANCELLED</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order-group-service / customer cancel</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PICKING_PENDING</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PICKING_IN_PROGRESS, CANCELLED</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order-group-service</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PICKING_IN_PROGRESS</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PICKED, CANCELLED</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picking-service</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PICKED</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SHIPPING_PENDING, CANCELLED</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shipment-service</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SHIPPING_PENDING</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SHIPPED, CANCELLED</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shipment-service</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SHIPPED</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IN_DELIVERY, CANCELLED</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delivery-service</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IN_DELIVERY</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OUT_FOR_DELIVERY, CANCELLED</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delivery-service</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OUT_FOR_DELIVERY</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DELIVERED, CANCELLED</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delivery-service</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DELIVERED</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RETURNED</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return-refund-service (within 2 days)</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CANCELLED</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REFUNDED</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return-refund-service</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RETURNED</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REFUNDED</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return-refund-service</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REFUNDED</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(final)</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w:t>
            </w:r>
          </w:p>
        </w:tc>
      </w:tr>
    </w:tbl>
    <w:p>
      <w:pPr>
        <w:spacing w:after="60"/>
      </w:pPr>
    </w:p>
    <w:p>
      <w:pPr>
        <w:spacing w:after="120"/>
      </w:pPr>
      <w:r>
        <w:t xml:space="preserve">Moving to CANCELLED or RETURNED also releases the reserved stock in inventory-service.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4CAF50" w:sz="4"/>
              <w:left w:val="single" w:color="4CAF50" w:sz="4"/>
              <w:bottom w:val="single" w:color="4CAF50" w:sz="4"/>
              <w:right w:val="single" w:color="4CAF50" w:sz="4"/>
            </w:tcBorders>
            <w:shd w:fill="E8F5E9" w:color="auto" w:val="clear"/>
            <w:tcMar>
              <w:top w:type="dxa" w:w="100"/>
              <w:left w:type="dxa" w:w="160"/>
              <w:bottom w:type="dxa" w:w="100"/>
              <w:right w:type="dxa" w:w="160"/>
            </w:tcMar>
          </w:tcPr>
          <w:p>
            <w:pPr>
              <w:spacing w:after="60"/>
            </w:pPr>
            <w:r>
              <w:rPr>
                <w:b/>
                <w:bCs/>
              </w:rPr>
              <w:t xml:space="preserve">How stock numbers work</w:t>
            </w:r>
          </w:p>
          <w:p>
            <w:pPr>
              <w:spacing w:after="60"/>
            </w:pPr>
            <w:r>
              <w:t xml:space="preserve">A product has </w:t>
            </w:r>
            <w:r>
              <w:rPr>
                <w:rFonts w:ascii="Consolas" w:cs="Consolas" w:eastAsia="Consolas" w:hAnsi="Consolas"/>
                <w:color w:val="B31D28"/>
                <w:sz w:val="19"/>
                <w:szCs w:val="19"/>
              </w:rPr>
              <w:t xml:space="preserve">stockQuantity</w:t>
            </w:r>
            <w:r>
              <w:t xml:space="preserve"> (what you own) and </w:t>
            </w:r>
            <w:r>
              <w:rPr>
                <w:rFonts w:ascii="Consolas" w:cs="Consolas" w:eastAsia="Consolas" w:hAnsi="Consolas"/>
                <w:color w:val="B31D28"/>
                <w:sz w:val="19"/>
                <w:szCs w:val="19"/>
              </w:rPr>
              <w:t xml:space="preserve">reservedQuantity</w:t>
            </w:r>
            <w:r>
              <w:t xml:space="preserve"> (promised to orders). Available = stock - reserved. Placing an order raises </w:t>
            </w:r>
            <w:r>
              <w:rPr>
                <w:rFonts w:ascii="Consolas" w:cs="Consolas" w:eastAsia="Consolas" w:hAnsi="Consolas"/>
                <w:color w:val="B31D28"/>
                <w:sz w:val="19"/>
                <w:szCs w:val="19"/>
              </w:rPr>
              <w:t xml:space="preserve">reservedQuantity</w:t>
            </w:r>
            <w:r>
              <w:t xml:space="preserve">; cancelling or returning lowers it. Delivery does not change either number, so a delivered order's units stay "reserved" for good; </w:t>
            </w:r>
            <w:r>
              <w:rPr>
                <w:rFonts w:ascii="Consolas" w:cs="Consolas" w:eastAsia="Consolas" w:hAnsi="Consolas"/>
                <w:color w:val="B31D28"/>
                <w:sz w:val="19"/>
                <w:szCs w:val="19"/>
              </w:rPr>
              <w:t xml:space="preserve">stockQuantity</w:t>
            </w:r>
            <w:r>
              <w:t xml:space="preserve"> only goes up when an admin adds stock.</w:t>
            </w:r>
          </w:p>
        </w:tc>
      </w:tr>
    </w:tbl>
    <w:p>
      <w:pPr>
        <w:spacing w:after="60"/>
      </w:pPr>
    </w:p>
    <w:p>
      <w:pPr>
        <w:pStyle w:val="Heading1"/>
        <w:pageBreakBefore/>
      </w:pPr>
      <w:r>
        <w:t xml:space="preserve">8. How the backend services talk to each other</w:t>
      </w:r>
    </w:p>
    <w:p>
      <w:pPr>
        <w:pStyle w:val="Heading2"/>
      </w:pPr>
      <w:r>
        <w:t xml:space="preserve">8.1 Synchronous REST</w:t>
      </w:r>
    </w:p>
    <w:p>
      <w:pPr>
        <w:spacing w:after="120"/>
      </w:pPr>
      <w:r>
        <w:t xml:space="preserve">Services call each other directly by </w:t>
      </w:r>
      <w:r>
        <w:rPr>
          <w:rFonts w:ascii="Consolas" w:cs="Consolas" w:eastAsia="Consolas" w:hAnsi="Consolas"/>
          <w:color w:val="B31D28"/>
          <w:sz w:val="19"/>
          <w:szCs w:val="19"/>
        </w:rPr>
        <w:t xml:space="preserve">http://localhost:&lt;port&gt;</w:t>
      </w:r>
      <w:r>
        <w:t xml:space="preserve"> using Spring's </w:t>
      </w:r>
      <w:r>
        <w:rPr>
          <w:rFonts w:ascii="Consolas" w:cs="Consolas" w:eastAsia="Consolas" w:hAnsi="Consolas"/>
          <w:color w:val="B31D28"/>
          <w:sz w:val="19"/>
          <w:szCs w:val="19"/>
        </w:rPr>
        <w:t xml:space="preserve">RestClient</w:t>
      </w:r>
      <w:r>
        <w:t xml:space="preserve"> - not through the gateway. Base URLs have defaults that can be overridden by properties such as </w:t>
      </w:r>
      <w:r>
        <w:rPr>
          <w:rFonts w:ascii="Consolas" w:cs="Consolas" w:eastAsia="Consolas" w:hAnsi="Consolas"/>
          <w:color w:val="B31D28"/>
          <w:sz w:val="19"/>
          <w:szCs w:val="19"/>
        </w:rPr>
        <w:t xml:space="preserve">inventory.base-url</w:t>
      </w:r>
      <w:r>
        <w:t xml:space="preserve"> or </w:t>
      </w:r>
      <w:r>
        <w:rPr>
          <w:rFonts w:ascii="Consolas" w:cs="Consolas" w:eastAsia="Consolas" w:hAnsi="Consolas"/>
          <w:color w:val="B31D28"/>
          <w:sz w:val="19"/>
          <w:szCs w:val="19"/>
        </w:rPr>
        <w:t xml:space="preserve">order-service.base-url</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6"/>
        <w:gridCol w:w="3278"/>
      </w:tblGrid>
      <w:tr>
        <w:trPr>
          <w:tblHeader/>
        </w:trPr>
        <w:tc>
          <w:tcPr>
            <w:tcW w:type="dxa" w:w="308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Caller</w:t>
            </w:r>
          </w:p>
        </w:tc>
        <w:tc>
          <w:tcPr>
            <w:tcW w:type="dxa" w:w="32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Calls</w:t>
            </w:r>
          </w:p>
        </w:tc>
        <w:tc>
          <w:tcPr>
            <w:tcW w:type="dxa" w:w="327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Why</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order-service (InventoryClient)</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inventory-service reserve / release</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Hold stock for an order; give it back on failure or cancel</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order-service (FulfillmentClient)</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order-group, picking, shipment, notification, delivery</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Drive fulfilment</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order-group, picking, shipment, delivery (OrderStatusClient)</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order-service GET order, POST transition</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Move the order status</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invoice-service (OrderClient)</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order-service GET order</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Data for the PDF</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return-refund-service (OrderClient)</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order-service GET order, POST transition</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Cancel / return / refund</w:t>
            </w:r>
          </w:p>
        </w:tc>
      </w:tr>
    </w:tbl>
    <w:p>
      <w:pPr>
        <w:spacing w:after="60"/>
      </w:pPr>
    </w:p>
    <w:p>
      <w:pPr>
        <w:spacing w:after="120"/>
      </w:pPr>
      <w:r>
        <w:t xml:space="preserve">Every client copies the current </w:t>
      </w:r>
      <w:r>
        <w:rPr>
          <w:rFonts w:ascii="Consolas" w:cs="Consolas" w:eastAsia="Consolas" w:hAnsi="Consolas"/>
          <w:color w:val="B31D28"/>
          <w:sz w:val="19"/>
          <w:szCs w:val="19"/>
        </w:rPr>
        <w:t xml:space="preserve">X-Correlation-ID</w:t>
      </w:r>
      <w:r>
        <w:t xml:space="preserve"> from the logging context (MDC) into its outgoing request, so one ID follows the request across services.</w:t>
      </w:r>
    </w:p>
    <w:p>
      <w:pPr>
        <w:pStyle w:val="Heading2"/>
      </w:pPr>
      <w:r>
        <w:t xml:space="preserve">8.2 Asynchronous messaging with Kafka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2891"/>
        <w:gridCol w:w="3084"/>
        <w:gridCol w:w="1736"/>
      </w:tblGrid>
      <w:tr>
        <w:trPr>
          <w:tblHeader/>
        </w:trPr>
        <w:tc>
          <w:tcPr>
            <w:tcW w:type="dxa" w:w="192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Topic</w:t>
            </w:r>
          </w:p>
        </w:tc>
        <w:tc>
          <w:tcPr>
            <w:tcW w:type="dxa" w:w="289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Producer</w:t>
            </w:r>
          </w:p>
        </w:tc>
        <w:tc>
          <w:tcPr>
            <w:tcW w:type="dxa" w:w="308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Consumer</w:t>
            </w:r>
          </w:p>
        </w:tc>
        <w:tc>
          <w:tcPr>
            <w:tcW w:type="dxa" w:w="173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Event</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order-events</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order-service (OrderEventPublisher)</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order-service (OrderFulfillmentConsumer)</w:t>
            </w:r>
          </w:p>
        </w:tc>
        <w:tc>
          <w:tcPr>
            <w:tcW w:type="dxa" w:w="1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OrderCreated</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shipment-events</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notification-service</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none yet</w:t>
            </w:r>
          </w:p>
        </w:tc>
        <w:tc>
          <w:tcPr>
            <w:tcW w:type="dxa" w:w="1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ShipmentCompleted</w:t>
            </w:r>
          </w:p>
        </w:tc>
      </w:tr>
    </w:tbl>
    <w:p>
      <w:pPr>
        <w:spacing w:after="60"/>
      </w:pPr>
    </w:p>
    <w:p>
      <w:pPr>
        <w:spacing w:after="120"/>
      </w:pPr>
      <w:r>
        <w:t xml:space="preserve">Kafka is only switched on when order-service runs with the </w:t>
      </w:r>
      <w:r>
        <w:rPr>
          <w:rFonts w:ascii="Consolas" w:cs="Consolas" w:eastAsia="Consolas" w:hAnsi="Consolas"/>
          <w:color w:val="B31D28"/>
          <w:sz w:val="19"/>
          <w:szCs w:val="19"/>
        </w:rPr>
        <w:t xml:space="preserve">postgres</w:t>
      </w:r>
      <w:r>
        <w:t xml:space="preserve"> profile (</w:t>
      </w:r>
      <w:r>
        <w:rPr>
          <w:rFonts w:ascii="Consolas" w:cs="Consolas" w:eastAsia="Consolas" w:hAnsi="Consolas"/>
          <w:color w:val="B31D28"/>
          <w:sz w:val="19"/>
          <w:szCs w:val="19"/>
        </w:rPr>
        <w:t xml:space="preserve">@Profile("postgres")</w:t>
      </w:r>
      <w:r>
        <w:t xml:space="preserve"> on </w:t>
      </w:r>
      <w:r>
        <w:rPr>
          <w:rFonts w:ascii="Consolas" w:cs="Consolas" w:eastAsia="Consolas" w:hAnsi="Consolas"/>
          <w:color w:val="B31D28"/>
          <w:sz w:val="19"/>
          <w:szCs w:val="19"/>
        </w:rPr>
        <w:t xml:space="preserve">KafkaConfig</w:t>
      </w:r>
      <w:r>
        <w:t xml:space="preserve">, </w:t>
      </w:r>
      <w:r>
        <w:rPr>
          <w:rFonts w:ascii="Consolas" w:cs="Consolas" w:eastAsia="Consolas" w:hAnsi="Consolas"/>
          <w:color w:val="B31D28"/>
          <w:sz w:val="19"/>
          <w:szCs w:val="19"/>
        </w:rPr>
        <w:t xml:space="preserve">OrderEventPublisher</w:t>
      </w:r>
      <w:r>
        <w:t xml:space="preserve"> and </w:t>
      </w:r>
      <w:r>
        <w:rPr>
          <w:rFonts w:ascii="Consolas" w:cs="Consolas" w:eastAsia="Consolas" w:hAnsi="Consolas"/>
          <w:color w:val="B31D28"/>
          <w:sz w:val="19"/>
          <w:szCs w:val="19"/>
        </w:rPr>
        <w:t xml:space="preserve">OrderFulfillmentConsumer</w:t>
      </w:r>
      <w:r>
        <w:t xml:space="preserve">). The ops dashboard starts it that way; by hand use </w:t>
      </w:r>
      <w:r>
        <w:rPr>
          <w:rFonts w:ascii="Consolas" w:cs="Consolas" w:eastAsia="Consolas" w:hAnsi="Consolas"/>
          <w:color w:val="B31D28"/>
          <w:sz w:val="19"/>
          <w:szCs w:val="19"/>
        </w:rPr>
        <w:t xml:space="preserve">mvn spring-boot:run -Dspring-boot.run.profiles=postgres</w:t>
      </w:r>
      <w:r>
        <w:t xml:space="preserve">.</w:t>
      </w:r>
    </w:p>
    <w:p>
      <w:pPr>
        <w:pStyle w:val="Heading2"/>
      </w:pPr>
      <w:r>
        <w:t xml:space="preserve">8.3 Logging and tracing</w:t>
      </w:r>
    </w:p>
    <w:p>
      <w:pPr>
        <w:pStyle w:val="ListParagraph"/>
        <w:numPr>
          <w:ilvl w:val="0"/>
          <w:numId w:val="2"/>
        </w:numPr>
        <w:spacing w:after="60"/>
      </w:pPr>
      <w:r>
        <w:t xml:space="preserve">Every service has a </w:t>
      </w:r>
      <w:r>
        <w:rPr>
          <w:rFonts w:ascii="Consolas" w:cs="Consolas" w:eastAsia="Consolas" w:hAnsi="Consolas"/>
          <w:color w:val="B31D28"/>
          <w:sz w:val="19"/>
          <w:szCs w:val="19"/>
        </w:rPr>
        <w:t xml:space="preserve">CorrelationIdFilter</w:t>
      </w:r>
      <w:r>
        <w:t xml:space="preserve"> that puts the ID in the MDC and logs one line per request: method, path, status and duration.</w:t>
      </w:r>
    </w:p>
    <w:p>
      <w:pPr>
        <w:pStyle w:val="ListParagraph"/>
        <w:numPr>
          <w:ilvl w:val="0"/>
          <w:numId w:val="2"/>
        </w:numPr>
        <w:spacing w:after="60"/>
      </w:pPr>
      <w:r>
        <w:t xml:space="preserve">A </w:t>
      </w:r>
      <w:r>
        <w:rPr>
          <w:rFonts w:ascii="Consolas" w:cs="Consolas" w:eastAsia="Consolas" w:hAnsi="Consolas"/>
          <w:color w:val="B31D28"/>
          <w:sz w:val="19"/>
          <w:szCs w:val="19"/>
        </w:rPr>
        <w:t xml:space="preserve">MethodLoggingAspect</w:t>
      </w:r>
      <w:r>
        <w:t xml:space="preserve"> logs method calls, printing only numbers, booleans, enums and UUIDs - never strings or bodies, so passwords and tokens stay out of the logs.</w:t>
      </w:r>
    </w:p>
    <w:p>
      <w:pPr>
        <w:pStyle w:val="ListParagraph"/>
        <w:numPr>
          <w:ilvl w:val="0"/>
          <w:numId w:val="2"/>
        </w:numPr>
        <w:spacing w:after="60"/>
      </w:pPr>
      <w:r>
        <w:t xml:space="preserve">Logs are written as JSON to </w:t>
      </w:r>
      <w:r>
        <w:rPr>
          <w:rFonts w:ascii="Consolas" w:cs="Consolas" w:eastAsia="Consolas" w:hAnsi="Consolas"/>
          <w:color w:val="B31D28"/>
          <w:sz w:val="19"/>
          <w:szCs w:val="19"/>
        </w:rPr>
        <w:t xml:space="preserve">logs/&lt;service&gt;.log</w:t>
      </w:r>
      <w:r>
        <w:t xml:space="preserve">. Filebeat ships them to OpenSearch, where Grafana (http://localhost:3000) and OpenSearch Dashboards (http://localhost:5601) can search them.</w:t>
      </w:r>
    </w:p>
    <w:p>
      <w:pPr>
        <w:pStyle w:val="ListParagraph"/>
        <w:numPr>
          <w:ilvl w:val="0"/>
          <w:numId w:val="2"/>
        </w:numPr>
        <w:spacing w:after="60"/>
      </w:pPr>
      <w:r>
        <w:t xml:space="preserve">Metrics are exposed at </w:t>
      </w:r>
      <w:r>
        <w:rPr>
          <w:rFonts w:ascii="Consolas" w:cs="Consolas" w:eastAsia="Consolas" w:hAnsi="Consolas"/>
          <w:color w:val="B31D28"/>
          <w:sz w:val="19"/>
          <w:szCs w:val="19"/>
        </w:rPr>
        <w:t xml:space="preserve">/actuator/prometheus</w:t>
      </w:r>
      <w:r>
        <w:t xml:space="preserve"> and scraped by Prometheus (http://localhost:9090).</w:t>
      </w:r>
    </w:p>
    <w:p>
      <w:pPr>
        <w:pStyle w:val="Heading1"/>
        <w:pageBreakBefore/>
      </w:pPr>
      <w:r>
        <w:t xml:space="preserve">9. Where it can fail</w:t>
      </w:r>
    </w:p>
    <w:p>
      <w:pPr>
        <w:spacing w:after="120"/>
      </w:pPr>
      <w:r>
        <w:t xml:space="preserve">Each table lists what happens, what the user sees, and why, based on the actual code. Use it as a checklist when something goes wrong.</w:t>
      </w:r>
    </w:p>
    <w:p>
      <w:pPr>
        <w:pStyle w:val="Heading2"/>
      </w:pPr>
      <w:r>
        <w:t xml:space="preserve">9.1 Startup and infrastructure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3662"/>
        <w:gridCol w:w="3471"/>
      </w:tblGrid>
      <w:tr>
        <w:trPr>
          <w:tblHeader/>
        </w:trPr>
        <w:tc>
          <w:tcPr>
            <w:tcW w:type="dxa" w:w="250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Situation</w:t>
            </w:r>
          </w:p>
        </w:tc>
        <w:tc>
          <w:tcPr>
            <w:tcW w:type="dxa" w:w="366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What you see</w:t>
            </w:r>
          </w:p>
        </w:tc>
        <w:tc>
          <w:tcPr>
            <w:tcW w:type="dxa" w:w="347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Why / where</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API gateway (8080) not running</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Login: "Cannot reach the server. Make sure the API gateway (port 8080) and auth-service are running." Other pages: generic "Could not load..." messages</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Browser gets HTTP status 0 (no response). </w:t>
            </w:r>
            <w:r>
              <w:rPr>
                <w:rFonts w:ascii="Consolas" w:cs="Consolas" w:eastAsia="Consolas" w:hAnsi="Consolas"/>
                <w:color w:val="B31D28"/>
                <w:sz w:val="18"/>
                <w:szCs w:val="18"/>
              </w:rPr>
              <w:t xml:space="preserve">LoginComponent.describe()</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One service down (e.g. cart-service)</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That page shows its error text; everything else works</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Gateway cannot connect to the target and returns a 5xx</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Docker databases not started</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Service fails at startup, or 500 errors</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Each service connects to its DB at startup (</w:t>
            </w:r>
            <w:r>
              <w:rPr>
                <w:rFonts w:ascii="Consolas" w:cs="Consolas" w:eastAsia="Consolas" w:hAnsi="Consolas"/>
                <w:color w:val="B31D28"/>
                <w:sz w:val="18"/>
                <w:szCs w:val="18"/>
              </w:rPr>
              <w:t xml:space="preserve">ddl-auto: update</w:t>
            </w:r>
            <w:r>
              <w:rPr>
                <w:sz w:val="18"/>
                <w:szCs w:val="18"/>
              </w:rPr>
              <w:t xml:space="preserve">)</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Oracle still starting</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Login and register fail</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auth-service is the only Oracle user; Oracle XE is slow to start</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Angular dev server rebuilding</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Page reloads by itself, or "The app did not start..."</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Chunk-load error handler in </w:t>
            </w:r>
            <w:r>
              <w:rPr>
                <w:rFonts w:ascii="Consolas" w:cs="Consolas" w:eastAsia="Consolas" w:hAnsi="Consolas"/>
                <w:color w:val="B31D28"/>
                <w:sz w:val="18"/>
                <w:szCs w:val="18"/>
              </w:rPr>
              <w:t xml:space="preserve">index.html</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Frontend opened on a port other than 4200</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Every call fails with status 0</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Gateway CORS only allows http://localhost:4200</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Port already in use</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service will not start</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Another copy is already running; stop it from the dashboard</w:t>
            </w:r>
          </w:p>
        </w:tc>
      </w:tr>
    </w:tbl>
    <w:p>
      <w:pPr>
        <w:spacing w:after="60"/>
      </w:pPr>
    </w:p>
    <w:p>
      <w:pPr>
        <w:pStyle w:val="Heading2"/>
      </w:pPr>
      <w:r>
        <w:t xml:space="preserve">9.2 Sign-in and registration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8"/>
        <w:gridCol w:w="3662"/>
        <w:gridCol w:w="3278"/>
      </w:tblGrid>
      <w:tr>
        <w:trPr>
          <w:tblHeader/>
        </w:trPr>
        <w:tc>
          <w:tcPr>
            <w:tcW w:type="dxa" w:w="269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Situation</w:t>
            </w:r>
          </w:p>
        </w:tc>
        <w:tc>
          <w:tcPr>
            <w:tcW w:type="dxa" w:w="366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What you see</w:t>
            </w:r>
          </w:p>
        </w:tc>
        <w:tc>
          <w:tcPr>
            <w:tcW w:type="dxa" w:w="327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Why / where</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Wrong password, or unknown email/username/mobile</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401 "Invalid username, email or mobile number, or password"</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nsolas" w:cs="Consolas" w:eastAsia="Consolas" w:hAnsi="Consolas"/>
                <w:color w:val="B31D28"/>
                <w:sz w:val="18"/>
                <w:szCs w:val="18"/>
              </w:rPr>
              <w:t xml:space="preserve">GlobalExceptionHandler.handleAuthenticationException</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Account deactivated by an admin</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403 "Your account has been deactivated. Please contact an administrator."</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nsolas" w:cs="Consolas" w:eastAsia="Consolas" w:hAnsi="Consolas"/>
                <w:color w:val="B31D28"/>
                <w:sz w:val="18"/>
                <w:szCs w:val="18"/>
              </w:rPr>
              <w:t xml:space="preserve">AuthService.login</w:t>
            </w:r>
            <w:r>
              <w:rPr>
                <w:sz w:val="18"/>
                <w:szCs w:val="18"/>
              </w:rPr>
              <w:t xml:space="preserve"> throws DisabledException</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Email / username / mobile already used</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400 "Email already registered" (etc.)</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nsolas" w:cs="Consolas" w:eastAsia="Consolas" w:hAnsi="Consolas"/>
                <w:color w:val="B31D28"/>
                <w:sz w:val="18"/>
                <w:szCs w:val="18"/>
              </w:rPr>
              <w:t xml:space="preserve">AuthService.register</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Bad mobile number or date of birth</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400 with a validation message</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nsolas" w:cs="Consolas" w:eastAsia="Consolas" w:hAnsi="Consolas"/>
                <w:color w:val="B31D28"/>
                <w:sz w:val="18"/>
                <w:szCs w:val="18"/>
              </w:rPr>
              <w:t xml:space="preserve">normalizeMobile</w:t>
            </w:r>
            <w:r>
              <w:rPr>
                <w:sz w:val="18"/>
                <w:szCs w:val="18"/>
              </w:rPr>
              <w:t xml:space="preserve">, </w:t>
            </w:r>
            <w:r>
              <w:rPr>
                <w:rFonts w:ascii="Consolas" w:cs="Consolas" w:eastAsia="Consolas" w:hAnsi="Consolas"/>
                <w:color w:val="B31D28"/>
                <w:sz w:val="18"/>
                <w:szCs w:val="18"/>
              </w:rPr>
              <w:t xml:space="preserve">validateDateOfBirth</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Login OK but customer-service down</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"Signed in, but could not set up your customer profile." - not signed in</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Second call (</w:t>
            </w:r>
            <w:r>
              <w:rPr>
                <w:rFonts w:ascii="Consolas" w:cs="Consolas" w:eastAsia="Consolas" w:hAnsi="Consolas"/>
                <w:color w:val="B31D28"/>
                <w:sz w:val="18"/>
                <w:szCs w:val="18"/>
              </w:rPr>
              <w:t xml:space="preserve">ensureProfile</w:t>
            </w:r>
            <w:r>
              <w:rPr>
                <w:sz w:val="18"/>
                <w:szCs w:val="18"/>
              </w:rPr>
              <w:t xml:space="preserve">) failed; </w:t>
            </w:r>
            <w:r>
              <w:rPr>
                <w:rFonts w:ascii="Consolas" w:cs="Consolas" w:eastAsia="Consolas" w:hAnsi="Consolas"/>
                <w:color w:val="B31D28"/>
                <w:sz w:val="18"/>
                <w:szCs w:val="18"/>
              </w:rPr>
              <w:t xml:space="preserve">setSession</w:t>
            </w:r>
            <w:r>
              <w:rPr>
                <w:sz w:val="18"/>
                <w:szCs w:val="18"/>
              </w:rPr>
              <w:t xml:space="preserve"> never runs</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Token expires (after 1 hour)</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Next page navigation sends you to /login</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nsolas" w:cs="Consolas" w:eastAsia="Consolas" w:hAnsi="Consolas"/>
                <w:color w:val="B31D28"/>
                <w:sz w:val="18"/>
                <w:szCs w:val="18"/>
              </w:rPr>
              <w:t xml:space="preserve">validate()</w:t>
            </w:r>
            <w:r>
              <w:rPr>
                <w:sz w:val="18"/>
                <w:szCs w:val="18"/>
              </w:rPr>
              <w:t xml:space="preserve"> in the guards decodes </w:t>
            </w:r>
            <w:r>
              <w:rPr>
                <w:rFonts w:ascii="Consolas" w:cs="Consolas" w:eastAsia="Consolas" w:hAnsi="Consolas"/>
                <w:color w:val="B31D28"/>
                <w:sz w:val="18"/>
                <w:szCs w:val="18"/>
              </w:rPr>
              <w:t xml:space="preserve">exp</w:t>
            </w:r>
            <w:r>
              <w:rPr>
                <w:sz w:val="18"/>
                <w:szCs w:val="18"/>
              </w:rPr>
              <w:t xml:space="preserve">. No refresh token is used</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Token expires while you stay on one page</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Cart and order calls keep working; admin user calls fail</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Only auth-service checks tokens (section 5.6)</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Your role is changed while signed in</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Admin links stay visible until an admin call fails, then you are moved to /home</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Role in localStorage is stale; server reads the role from the DB</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Clock on the PC is wrong</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Instantly logged out, or never logged out</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Frontend compares token </w:t>
            </w:r>
            <w:r>
              <w:rPr>
                <w:rFonts w:ascii="Consolas" w:cs="Consolas" w:eastAsia="Consolas" w:hAnsi="Consolas"/>
                <w:color w:val="B31D28"/>
                <w:sz w:val="18"/>
                <w:szCs w:val="18"/>
              </w:rPr>
              <w:t xml:space="preserve">exp</w:t>
            </w:r>
            <w:r>
              <w:rPr>
                <w:sz w:val="18"/>
                <w:szCs w:val="18"/>
              </w:rPr>
              <w:t xml:space="preserve"> to the local clock</w:t>
            </w:r>
          </w:p>
        </w:tc>
      </w:tr>
    </w:tbl>
    <w:p>
      <w:pPr>
        <w:spacing w:after="60"/>
      </w:pPr>
    </w:p>
    <w:p>
      <w:pPr>
        <w:pStyle w:val="Heading2"/>
      </w:pPr>
      <w:r>
        <w:t xml:space="preserve">9.3 Cart and orders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8"/>
        <w:gridCol w:w="3469"/>
        <w:gridCol w:w="3471"/>
      </w:tblGrid>
      <w:tr>
        <w:trPr>
          <w:tblHeader/>
        </w:trPr>
        <w:tc>
          <w:tcPr>
            <w:tcW w:type="dxa" w:w="269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Situation</w:t>
            </w:r>
          </w:p>
        </w:tc>
        <w:tc>
          <w:tcPr>
            <w:tcW w:type="dxa" w:w="34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What you see</w:t>
            </w:r>
          </w:p>
        </w:tc>
        <w:tc>
          <w:tcPr>
            <w:tcW w:type="dxa" w:w="347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Why / where</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New customer opens Cart before adding anything</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"Could not load your cart."</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nsolas" w:cs="Consolas" w:eastAsia="Consolas" w:hAnsi="Consolas"/>
                <w:color w:val="B31D28"/>
                <w:sz w:val="18"/>
                <w:szCs w:val="18"/>
              </w:rPr>
              <w:t xml:space="preserve">CartService.getCart</w:t>
            </w:r>
            <w:r>
              <w:rPr>
                <w:sz w:val="18"/>
                <w:szCs w:val="18"/>
              </w:rPr>
              <w:t xml:space="preserve"> throws "Active cart not found" (400); a cart is only created on first add</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Not enough stock when ordering</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Popup "Order failed - Not enough stock for &lt;product&gt;"</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inventory reserve returns 400; earlier reservations are released</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inventory-service down when ordering</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Popup "Inventory service is unavailable. Please try again shortly." (503)</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nsolas" w:cs="Consolas" w:eastAsia="Consolas" w:hAnsi="Consolas"/>
                <w:color w:val="B31D28"/>
                <w:sz w:val="18"/>
                <w:szCs w:val="18"/>
              </w:rPr>
              <w:t xml:space="preserve">InventoryClient</w:t>
            </w:r>
            <w:r>
              <w:rPr>
                <w:sz w:val="18"/>
                <w:szCs w:val="18"/>
              </w:rPr>
              <w:t xml:space="preserve"> catches ResourceAccessException</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 saved but cart could not be cleared</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 placed, but the cart could not be cleared."</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clear is a separate call after the order; the cart still shows old items next time</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Two customers order the last unit at the same moment</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Both may succeed (overselling)</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nsolas" w:cs="Consolas" w:eastAsia="Consolas" w:hAnsi="Consolas"/>
                <w:color w:val="B31D28"/>
                <w:sz w:val="18"/>
                <w:szCs w:val="18"/>
              </w:rPr>
              <w:t xml:space="preserve">reserveStock</w:t>
            </w:r>
            <w:r>
              <w:rPr>
                <w:sz w:val="18"/>
                <w:szCs w:val="18"/>
              </w:rPr>
              <w:t xml:space="preserve"> reads, checks and writes without a lock or </w:t>
            </w:r>
            <w:r>
              <w:rPr>
                <w:rFonts w:ascii="Consolas" w:cs="Consolas" w:eastAsia="Consolas" w:hAnsi="Consolas"/>
                <w:color w:val="B31D28"/>
                <w:sz w:val="18"/>
                <w:szCs w:val="18"/>
              </w:rPr>
              <w:t xml:space="preserve">@Version</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Prices changed after items were added to the cart</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 uses the old price</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price comes from the cart (from the browser), and order-service never re-checks it against inventory</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Someone sends a crafted request</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 with any price, or another customer's cart/orders</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Prices and customerId come from the client and no service checks the token (5.6)</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Shipping address</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Always "123 Market Street"</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Hard-coded in </w:t>
            </w:r>
            <w:r>
              <w:rPr>
                <w:rFonts w:ascii="Consolas" w:cs="Consolas" w:eastAsia="Consolas" w:hAnsi="Consolas"/>
                <w:color w:val="B31D28"/>
                <w:sz w:val="18"/>
                <w:szCs w:val="18"/>
              </w:rPr>
              <w:t xml:space="preserve">CartComponent.placeOrder</w:t>
            </w:r>
            <w:r>
              <w:rPr>
                <w:sz w:val="18"/>
                <w:szCs w:val="18"/>
              </w:rPr>
              <w:t xml:space="preserve">; customer addresses are not used yet</w:t>
            </w:r>
          </w:p>
        </w:tc>
      </w:tr>
    </w:tbl>
    <w:p>
      <w:pPr>
        <w:spacing w:after="60"/>
      </w:pPr>
    </w:p>
    <w:p>
      <w:pPr>
        <w:pStyle w:val="Heading2"/>
      </w:pPr>
      <w:r>
        <w:t xml:space="preserve">9.4 Fulfilment (after the order is placed)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276"/>
        <w:gridCol w:w="3471"/>
      </w:tblGrid>
      <w:tr>
        <w:trPr>
          <w:tblHeader/>
        </w:trPr>
        <w:tc>
          <w:tcPr>
            <w:tcW w:type="dxa" w:w="289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Situation</w:t>
            </w:r>
          </w:p>
        </w:tc>
        <w:tc>
          <w:tcPr>
            <w:tcW w:type="dxa" w:w="32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What you see</w:t>
            </w:r>
          </w:p>
        </w:tc>
        <w:tc>
          <w:tcPr>
            <w:tcW w:type="dxa" w:w="347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Why / where</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order-service started WITHOUT the postgres profile</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Orders stay ORDERED forever; Home keeps polling every 5 s</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 Kafka beans exist, so no OrderCreated event and no consumer</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Kafka down (postgres profile on)</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Placing an order takes ~5 s longer; order stays ORDERED</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Producer blocks up to </w:t>
            </w:r>
            <w:r>
              <w:rPr>
                <w:rFonts w:ascii="Consolas" w:cs="Consolas" w:eastAsia="Consolas" w:hAnsi="Consolas"/>
                <w:color w:val="B31D28"/>
                <w:sz w:val="18"/>
                <w:szCs w:val="18"/>
              </w:rPr>
              <w:t xml:space="preserve">max.block.ms=5000</w:t>
            </w:r>
            <w:r>
              <w:rPr>
                <w:sz w:val="18"/>
                <w:szCs w:val="18"/>
              </w:rPr>
              <w:t xml:space="preserve">, then the error is only logged. The event is lost (no outbox / re-send)</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picking, shipment, delivery or order-group service down</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 stops at an intermediate status (e.g. PICKING_IN_PROGRESS)</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Consumer retries 3 times, 2 s apart, then skips the message. Nothing re-tries later automatically</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notification-service or Kafka down at shipping</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 still reaches DELIVERED</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nsolas" w:cs="Consolas" w:eastAsia="Consolas" w:hAnsi="Consolas"/>
                <w:color w:val="B31D28"/>
                <w:sz w:val="18"/>
                <w:szCs w:val="18"/>
              </w:rPr>
              <w:t xml:space="preserve">notifyWithRetry</w:t>
            </w:r>
            <w:r>
              <w:rPr>
                <w:sz w:val="18"/>
                <w:szCs w:val="18"/>
              </w:rPr>
              <w:t xml:space="preserve"> tries 3 times then carries on; only a log line records it</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order-service down while a fulfilment service runs</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Step fails; order stuck</w:t>
            </w:r>
          </w:p>
        </w:tc>
        <w:tc>
          <w:tcPr>
            <w:tcW w:type="dxa" w:w="3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Every fulfilment service updates status through order-service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4CAF50" w:sz="4"/>
              <w:left w:val="single" w:color="4CAF50" w:sz="4"/>
              <w:bottom w:val="single" w:color="4CAF50" w:sz="4"/>
              <w:right w:val="single" w:color="4CAF50" w:sz="4"/>
            </w:tcBorders>
            <w:shd w:fill="E8F5E9" w:color="auto" w:val="clear"/>
            <w:tcMar>
              <w:top w:type="dxa" w:w="100"/>
              <w:left w:type="dxa" w:w="160"/>
              <w:bottom w:type="dxa" w:w="100"/>
              <w:right w:type="dxa" w:w="160"/>
            </w:tcMar>
          </w:tcPr>
          <w:p>
            <w:pPr>
              <w:spacing w:after="60"/>
            </w:pPr>
            <w:r>
              <w:rPr>
                <w:b/>
                <w:bCs/>
              </w:rPr>
              <w:t xml:space="preserve">Recovering a stuck order</w:t>
            </w:r>
          </w:p>
          <w:p>
            <w:pPr>
              <w:spacing w:after="60"/>
            </w:pPr>
            <w:r>
              <w:t xml:space="preserve">Because each step resumes from the current status, the order can be pushed on by re-sending its OrderCreated event to </w:t>
            </w:r>
            <w:r>
              <w:rPr>
                <w:rFonts w:ascii="Consolas" w:cs="Consolas" w:eastAsia="Consolas" w:hAnsi="Consolas"/>
                <w:color w:val="B31D28"/>
                <w:sz w:val="19"/>
                <w:szCs w:val="19"/>
              </w:rPr>
              <w:t xml:space="preserve">order-events</w:t>
            </w:r>
            <w:r>
              <w:t xml:space="preserve"> (Kafka UI at http://localhost:8180), or by calling the next fulfilment endpoint by hand. Find the reason first with the trace ID (section 10).</w:t>
            </w:r>
          </w:p>
        </w:tc>
      </w:tr>
    </w:tbl>
    <w:p>
      <w:pPr>
        <w:spacing w:after="60"/>
      </w:pPr>
    </w:p>
    <w:p>
      <w:pPr>
        <w:pStyle w:val="Heading2"/>
      </w:pPr>
      <w:r>
        <w:t xml:space="preserve">9.5 Cancel, return, invoice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469"/>
        <w:gridCol w:w="3278"/>
      </w:tblGrid>
      <w:tr>
        <w:trPr>
          <w:tblHeader/>
        </w:trPr>
        <w:tc>
          <w:tcPr>
            <w:tcW w:type="dxa" w:w="289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Situation</w:t>
            </w:r>
          </w:p>
        </w:tc>
        <w:tc>
          <w:tcPr>
            <w:tcW w:type="dxa" w:w="34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What you see</w:t>
            </w:r>
          </w:p>
        </w:tc>
        <w:tc>
          <w:tcPr>
            <w:tcW w:type="dxa" w:w="327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Why / where</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Cancel an already refunded order</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"This order has already been refunded"</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nsolas" w:cs="Consolas" w:eastAsia="Consolas" w:hAnsi="Consolas"/>
                <w:color w:val="B31D28"/>
                <w:sz w:val="18"/>
                <w:szCs w:val="18"/>
              </w:rPr>
              <w:t xml:space="preserve">OrderCancellationService</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Return more than 2 days after delivery</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2-day return window after delivery has closed for this order"</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Checked in the browser and again on the server</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Cancel clicked while fulfilment is still running</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Possibly "Invalid order transition from DELIVERED to CANCELLED", or fulfilment stops part-way</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Two processes change the same order; the status is read and then changed without locking</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inventory-service down during cancel</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Cancel fails; order unchanged</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Releasing stock happens inside the transition; if it throws, the status is not saved</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Cancel half-finished (service died mid-way)</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Error popup; clicking again finishes it</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return record is reused and the steps resume</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order-service down when downloading an invoice</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"Invoice unavailable" popup</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invoice-service needs the order data</w:t>
            </w:r>
          </w:p>
        </w:tc>
      </w:tr>
    </w:tbl>
    <w:p>
      <w:pPr>
        <w:spacing w:after="60"/>
      </w:pPr>
    </w:p>
    <w:p>
      <w:pPr>
        <w:pStyle w:val="Heading2"/>
      </w:pPr>
      <w:r>
        <w:t xml:space="preserve">9.6 Security and configuration risks</w:t>
      </w:r>
    </w:p>
    <w:p>
      <w:pPr>
        <w:pStyle w:val="ListParagraph"/>
        <w:numPr>
          <w:ilvl w:val="0"/>
          <w:numId w:val="2"/>
        </w:numPr>
        <w:spacing w:after="60"/>
      </w:pPr>
      <w:r>
        <w:t xml:space="preserve">Only auth-service checks tokens; see section 5.6 for what that allows.</w:t>
      </w:r>
    </w:p>
    <w:p>
      <w:pPr>
        <w:pStyle w:val="ListParagraph"/>
        <w:numPr>
          <w:ilvl w:val="0"/>
          <w:numId w:val="2"/>
        </w:numPr>
        <w:spacing w:after="60"/>
      </w:pPr>
      <w:r>
        <w:t xml:space="preserve">The JWT secret (</w:t>
      </w:r>
      <w:r>
        <w:rPr>
          <w:rFonts w:ascii="Consolas" w:cs="Consolas" w:eastAsia="Consolas" w:hAnsi="Consolas"/>
          <w:color w:val="B31D28"/>
          <w:sz w:val="19"/>
          <w:szCs w:val="19"/>
        </w:rPr>
        <w:t xml:space="preserve">jwt.secret</w:t>
      </w:r>
      <w:r>
        <w:t xml:space="preserve">) and database passwords are written in plain text in the </w:t>
      </w:r>
      <w:r>
        <w:rPr>
          <w:rFonts w:ascii="Consolas" w:cs="Consolas" w:eastAsia="Consolas" w:hAnsi="Consolas"/>
          <w:color w:val="B31D28"/>
          <w:sz w:val="19"/>
          <w:szCs w:val="19"/>
        </w:rPr>
        <w:t xml:space="preserve">application.yml</w:t>
      </w:r>
      <w:r>
        <w:t xml:space="preserve"> / </w:t>
      </w:r>
      <w:r>
        <w:rPr>
          <w:rFonts w:ascii="Consolas" w:cs="Consolas" w:eastAsia="Consolas" w:hAnsi="Consolas"/>
          <w:color w:val="B31D28"/>
          <w:sz w:val="19"/>
          <w:szCs w:val="19"/>
        </w:rPr>
        <w:t xml:space="preserve">.properties</w:t>
      </w:r>
      <w:r>
        <w:t xml:space="preserve"> files. Anyone who reads the repo can create valid tokens. In real deployments they belong in environment variables or a secrets store.</w:t>
      </w:r>
    </w:p>
    <w:p>
      <w:pPr>
        <w:pStyle w:val="ListParagraph"/>
        <w:numPr>
          <w:ilvl w:val="0"/>
          <w:numId w:val="2"/>
        </w:numPr>
        <w:spacing w:after="60"/>
      </w:pPr>
      <w:r>
        <w:t xml:space="preserve">The token is kept in </w:t>
      </w:r>
      <w:r>
        <w:rPr>
          <w:rFonts w:ascii="Consolas" w:cs="Consolas" w:eastAsia="Consolas" w:hAnsi="Consolas"/>
          <w:color w:val="B31D28"/>
          <w:sz w:val="19"/>
          <w:szCs w:val="19"/>
        </w:rPr>
        <w:t xml:space="preserve">localStorage</w:t>
      </w:r>
      <w:r>
        <w:t xml:space="preserve">, which any JavaScript on the page can read. A cross-site-scripting bug would expose it.</w:t>
      </w:r>
    </w:p>
    <w:p>
      <w:pPr>
        <w:pStyle w:val="ListParagraph"/>
        <w:numPr>
          <w:ilvl w:val="0"/>
          <w:numId w:val="2"/>
        </w:numPr>
        <w:spacing w:after="60"/>
      </w:pPr>
      <w:r>
        <w:t xml:space="preserve">All URLs are </w:t>
      </w:r>
      <w:r>
        <w:rPr>
          <w:rFonts w:ascii="Consolas" w:cs="Consolas" w:eastAsia="Consolas" w:hAnsi="Consolas"/>
          <w:color w:val="B31D28"/>
          <w:sz w:val="19"/>
          <w:szCs w:val="19"/>
        </w:rPr>
        <w:t xml:space="preserve">http://localhost:...</w:t>
      </w:r>
      <w:r>
        <w:t xml:space="preserve"> and hard-coded (the frontend's </w:t>
      </w:r>
      <w:r>
        <w:rPr>
          <w:rFonts w:ascii="Consolas" w:cs="Consolas" w:eastAsia="Consolas" w:hAnsi="Consolas"/>
          <w:color w:val="B31D28"/>
          <w:sz w:val="19"/>
          <w:szCs w:val="19"/>
        </w:rPr>
        <w:t xml:space="preserve">api</w:t>
      </w:r>
      <w:r>
        <w:t xml:space="preserve"> constant, the gateway routes, the client base URLs). Moving to another machine or to containers means changing them, preferably through Angular environment files and Spring properties.</w:t>
      </w:r>
    </w:p>
    <w:p>
      <w:pPr>
        <w:pStyle w:val="ListParagraph"/>
        <w:numPr>
          <w:ilvl w:val="0"/>
          <w:numId w:val="2"/>
        </w:numPr>
        <w:spacing w:after="60"/>
      </w:pPr>
      <w:r>
        <w:t xml:space="preserve">There is no timeout on the REST clients, so a hung downstream service can hold a request (or the Kafka consumer) for a long time.</w:t>
      </w:r>
    </w:p>
    <w:p>
      <w:pPr>
        <w:pStyle w:val="Heading1"/>
        <w:pageBreakBefore/>
      </w:pPr>
      <w:r>
        <w:t xml:space="preserve">10. How to debug a problem</w:t>
      </w:r>
    </w:p>
    <w:p>
      <w:pPr>
        <w:pStyle w:val="ListParagraph"/>
        <w:numPr>
          <w:ilvl w:val="0"/>
          <w:numId w:val="9"/>
        </w:numPr>
        <w:spacing w:after="60"/>
      </w:pPr>
      <w:r>
        <w:rPr>
          <w:b/>
          <w:bCs/>
        </w:rPr>
        <w:t xml:space="preserve">Open the browser developer tools (F12), Network tab.</w:t>
      </w:r>
      <w:r>
        <w:t xml:space="preserve"> Repeat the action. Click the failing request: check the URL (is it :8080?), the status code, the response body's </w:t>
      </w:r>
      <w:r>
        <w:rPr>
          <w:rFonts w:ascii="Consolas" w:cs="Consolas" w:eastAsia="Consolas" w:hAnsi="Consolas"/>
          <w:color w:val="B31D28"/>
          <w:sz w:val="19"/>
          <w:szCs w:val="19"/>
        </w:rPr>
        <w:t xml:space="preserve">message</w:t>
      </w:r>
      <w:r>
        <w:t xml:space="preserve">, and the </w:t>
      </w:r>
      <w:r>
        <w:rPr>
          <w:rFonts w:ascii="Consolas" w:cs="Consolas" w:eastAsia="Consolas" w:hAnsi="Consolas"/>
          <w:color w:val="B31D28"/>
          <w:sz w:val="19"/>
          <w:szCs w:val="19"/>
        </w:rPr>
        <w:t xml:space="preserve">X-Correlation-ID</w:t>
      </w:r>
      <w:r>
        <w:t xml:space="preserve"> response header.</w:t>
      </w:r>
    </w:p>
    <w:p>
      <w:pPr>
        <w:pStyle w:val="ListParagraph"/>
        <w:numPr>
          <w:ilvl w:val="0"/>
          <w:numId w:val="9"/>
        </w:numPr>
        <w:spacing w:after="60"/>
      </w:pPr>
      <w:r>
        <w:rPr>
          <w:b/>
          <w:bCs/>
        </w:rPr>
        <w:t xml:space="preserve">Read the status code.</w:t>
      </w:r>
      <w:r>
        <w:t xml:space="preserve"> 0 = no answer (gateway down, CORS, wrong origin). 400 = the service rejected the input (read </w:t>
      </w:r>
      <w:r>
        <w:rPr>
          <w:rFonts w:ascii="Consolas" w:cs="Consolas" w:eastAsia="Consolas" w:hAnsi="Consolas"/>
          <w:color w:val="B31D28"/>
          <w:sz w:val="19"/>
          <w:szCs w:val="19"/>
        </w:rPr>
        <w:t xml:space="preserve">message</w:t>
      </w:r>
      <w:r>
        <w:t xml:space="preserve">). 401/403 = auth-service refused the token or role. 500/503 = a service or its dependency is down.</w:t>
      </w:r>
    </w:p>
    <w:p>
      <w:pPr>
        <w:pStyle w:val="ListParagraph"/>
        <w:numPr>
          <w:ilvl w:val="0"/>
          <w:numId w:val="9"/>
        </w:numPr>
        <w:spacing w:after="60"/>
      </w:pPr>
      <w:r>
        <w:rPr>
          <w:b/>
          <w:bCs/>
        </w:rPr>
        <w:t xml:space="preserve">Follow the trace ID.</w:t>
      </w:r>
      <w:r>
        <w:t xml:space="preserve"> After placing an order the popup shows "Trace ID: ...". Search for it in Grafana Explore (data source "OpenSearch Logs", query </w:t>
      </w:r>
      <w:r>
        <w:rPr>
          <w:rFonts w:ascii="Consolas" w:cs="Consolas" w:eastAsia="Consolas" w:hAnsi="Consolas"/>
          <w:color w:val="B31D28"/>
          <w:sz w:val="19"/>
          <w:szCs w:val="19"/>
        </w:rPr>
        <w:t xml:space="preserve">correlationId:"&lt;id&gt;"</w:t>
      </w:r>
      <w:r>
        <w:t xml:space="preserve">) or locally: </w:t>
      </w:r>
      <w:r>
        <w:rPr>
          <w:rFonts w:ascii="Consolas" w:cs="Consolas" w:eastAsia="Consolas" w:hAnsi="Consolas"/>
          <w:color w:val="B31D28"/>
          <w:sz w:val="19"/>
          <w:szCs w:val="19"/>
        </w:rPr>
        <w:t xml:space="preserve">Select-String -Path .\logs\*.log -Pattern "&lt;id&gt;" -SimpleMatch</w:t>
      </w:r>
      <w:r>
        <w:t xml:space="preserve">. You will see every service the request touched, in order.</w:t>
      </w:r>
    </w:p>
    <w:p>
      <w:pPr>
        <w:pStyle w:val="ListParagraph"/>
        <w:numPr>
          <w:ilvl w:val="0"/>
          <w:numId w:val="9"/>
        </w:numPr>
        <w:spacing w:after="60"/>
      </w:pPr>
      <w:r>
        <w:rPr>
          <w:b/>
          <w:bCs/>
        </w:rPr>
        <w:t xml:space="preserve">Check the services.</w:t>
      </w:r>
      <w:r>
        <w:t xml:space="preserve"> The ops dashboard (</w:t>
      </w:r>
      <w:r>
        <w:rPr>
          <w:rFonts w:ascii="Consolas" w:cs="Consolas" w:eastAsia="Consolas" w:hAnsi="Consolas"/>
          <w:color w:val="B31D28"/>
          <w:sz w:val="19"/>
          <w:szCs w:val="19"/>
        </w:rPr>
        <w:t xml:space="preserve">dashboard\Live Server Status\start-live-dashboard.bat</w:t>
      </w:r>
      <w:r>
        <w:t xml:space="preserve">, http://localhost:5055) shows which instances and containers are up. Each service also answers </w:t>
      </w:r>
      <w:r>
        <w:rPr>
          <w:rFonts w:ascii="Consolas" w:cs="Consolas" w:eastAsia="Consolas" w:hAnsi="Consolas"/>
          <w:color w:val="B31D28"/>
          <w:sz w:val="19"/>
          <w:szCs w:val="19"/>
        </w:rPr>
        <w:t xml:space="preserve">http://localhost:&lt;port&gt;/actuator/health</w:t>
      </w:r>
      <w:r>
        <w:t xml:space="preserve">.</w:t>
      </w:r>
    </w:p>
    <w:p>
      <w:pPr>
        <w:pStyle w:val="ListParagraph"/>
        <w:numPr>
          <w:ilvl w:val="0"/>
          <w:numId w:val="9"/>
        </w:numPr>
        <w:spacing w:after="60"/>
      </w:pPr>
      <w:r>
        <w:rPr>
          <w:b/>
          <w:bCs/>
        </w:rPr>
        <w:t xml:space="preserve">For stuck orders,</w:t>
      </w:r>
      <w:r>
        <w:t xml:space="preserve"> open Kafka UI (http://localhost:8180), look at the </w:t>
      </w:r>
      <w:r>
        <w:rPr>
          <w:rFonts w:ascii="Consolas" w:cs="Consolas" w:eastAsia="Consolas" w:hAnsi="Consolas"/>
          <w:color w:val="B31D28"/>
          <w:sz w:val="19"/>
          <w:szCs w:val="19"/>
        </w:rPr>
        <w:t xml:space="preserve">order-events</w:t>
      </w:r>
      <w:r>
        <w:t xml:space="preserve"> topic and the </w:t>
      </w:r>
      <w:r>
        <w:rPr>
          <w:rFonts w:ascii="Consolas" w:cs="Consolas" w:eastAsia="Consolas" w:hAnsi="Consolas"/>
          <w:color w:val="B31D28"/>
          <w:sz w:val="19"/>
          <w:szCs w:val="19"/>
        </w:rPr>
        <w:t xml:space="preserve">order-fulfillment</w:t>
      </w:r>
      <w:r>
        <w:t xml:space="preserve"> consumer group, and check order-service started with the postgres profile.</w:t>
      </w:r>
    </w:p>
    <w:p>
      <w:pPr>
        <w:pStyle w:val="ListParagraph"/>
        <w:numPr>
          <w:ilvl w:val="0"/>
          <w:numId w:val="9"/>
        </w:numPr>
        <w:spacing w:after="60"/>
      </w:pPr>
      <w:r>
        <w:rPr>
          <w:b/>
          <w:bCs/>
        </w:rPr>
        <w:t xml:space="preserve">Decode a token</w:t>
      </w:r>
      <w:r>
        <w:t xml:space="preserve"> to see what the server sees: paste it into any JWT decoder, or in the browser console run </w:t>
      </w:r>
      <w:r>
        <w:rPr>
          <w:rFonts w:ascii="Consolas" w:cs="Consolas" w:eastAsia="Consolas" w:hAnsi="Consolas"/>
          <w:color w:val="B31D28"/>
          <w:sz w:val="19"/>
          <w:szCs w:val="19"/>
        </w:rPr>
        <w:t xml:space="preserve">JSON.parse(atob(localStorage.accessToken.split(".")[1]))</w:t>
      </w:r>
      <w:r>
        <w:t xml:space="preserve">.</w:t>
      </w:r>
    </w:p>
    <w:p>
      <w:pPr>
        <w:pStyle w:val="Heading1"/>
        <w:pageBreakBefore/>
      </w:pPr>
      <w:r>
        <w:t xml:space="preserve">11. Suggested reading order for the code</w:t>
      </w:r>
    </w:p>
    <w:p>
      <w:pPr>
        <w:spacing w:after="120"/>
      </w:pPr>
      <w:r>
        <w:t xml:space="preserve">Read the files in this order. Each step builds on the previous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4433"/>
        <w:gridCol w:w="4627"/>
      </w:tblGrid>
      <w:tr>
        <w:trPr>
          <w:tblHeader/>
        </w:trPr>
        <w:tc>
          <w:tcPr>
            <w:tcW w:type="dxa" w:w="57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w:t>
            </w:r>
          </w:p>
        </w:tc>
        <w:tc>
          <w:tcPr>
            <w:tcW w:type="dxa" w:w="443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File</w:t>
            </w:r>
          </w:p>
        </w:tc>
        <w:tc>
          <w:tcPr>
            <w:tcW w:type="dxa" w:w="462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What you learn</w:t>
            </w:r>
          </w:p>
        </w:tc>
      </w:tr>
      <w:tr>
        <w:trPr>
          <w:cantSplit/>
        </w:trP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1</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frontend/angular-app/src/main.ts</w:t>
            </w:r>
          </w:p>
        </w:tc>
        <w:tc>
          <w:tcPr>
            <w:tcW w:type="dxa" w:w="4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How the app starts and what is registered globally</w:t>
            </w:r>
          </w:p>
        </w:tc>
      </w:tr>
      <w:tr>
        <w:trPr>
          <w:cantSplit/>
        </w:trP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2</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src/app/app.routes.ts and guards/*.ts</w:t>
            </w:r>
          </w:p>
        </w:tc>
        <w:tc>
          <w:tcPr>
            <w:tcW w:type="dxa" w:w="4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Which URL shows which page, and who may see it</w:t>
            </w:r>
          </w:p>
        </w:tc>
      </w:tr>
      <w:tr>
        <w:trPr>
          <w:cantSplit/>
        </w:trP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3</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src/app/services/shop-api.service.ts</w:t>
            </w:r>
          </w:p>
        </w:tc>
        <w:tc>
          <w:tcPr>
            <w:tcW w:type="dxa" w:w="4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Every backend call in one file</w:t>
            </w:r>
          </w:p>
        </w:tc>
      </w:tr>
      <w:tr>
        <w:trPr>
          <w:cantSplit/>
        </w:trP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4</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src/app/auth.interceptor.ts</w:t>
            </w:r>
          </w:p>
        </w:tc>
        <w:tc>
          <w:tcPr>
            <w:tcW w:type="dxa" w:w="4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How the token and trace ID are attached</w:t>
            </w:r>
          </w:p>
        </w:tc>
      </w:tr>
      <w:tr>
        <w:trPr>
          <w:cantSplit/>
        </w:trP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5</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src/app/services/auth-state.service.ts</w:t>
            </w:r>
          </w:p>
        </w:tc>
        <w:tc>
          <w:tcPr>
            <w:tcW w:type="dxa" w:w="4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Where the session lives</w:t>
            </w:r>
          </w:p>
        </w:tc>
      </w:tr>
      <w:tr>
        <w:trPr>
          <w:cantSplit/>
        </w:trP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6</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src/app/pages/login/login.component.ts</w:t>
            </w:r>
          </w:p>
        </w:tc>
        <w:tc>
          <w:tcPr>
            <w:tcW w:type="dxa" w:w="4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full sign-in flow</w:t>
            </w:r>
          </w:p>
        </w:tc>
      </w:tr>
      <w:tr>
        <w:trPr>
          <w:cantSplit/>
        </w:trP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7</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api-gateway/src/main/resources/application.yml</w:t>
            </w:r>
          </w:p>
        </w:tc>
        <w:tc>
          <w:tcPr>
            <w:tcW w:type="dxa" w:w="4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Path -&gt; service routing and CORS</w:t>
            </w:r>
          </w:p>
        </w:tc>
      </w:tr>
      <w:tr>
        <w:trPr>
          <w:cantSplit/>
        </w:trP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8</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auth-service: AuthController, AuthService, JwtService, JwtAuthenticationFilter, SecurityConfig</w:t>
            </w:r>
          </w:p>
        </w:tc>
        <w:tc>
          <w:tcPr>
            <w:tcW w:type="dxa" w:w="4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Server side of authentication</w:t>
            </w:r>
          </w:p>
        </w:tc>
      </w:tr>
      <w:tr>
        <w:trPr>
          <w:cantSplit/>
        </w:trP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9</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src/app/pages/products and cart components</w:t>
            </w:r>
          </w:p>
        </w:tc>
        <w:tc>
          <w:tcPr>
            <w:tcW w:type="dxa" w:w="4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Typical page pattern: load, act, update</w:t>
            </w:r>
          </w:p>
        </w:tc>
      </w:tr>
      <w:tr>
        <w:trPr>
          <w:cantSplit/>
        </w:trP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10</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order-service: OrderService, InventoryClient</w:t>
            </w:r>
          </w:p>
        </w:tc>
        <w:tc>
          <w:tcPr>
            <w:tcW w:type="dxa" w:w="4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 creation and stock reservation</w:t>
            </w:r>
          </w:p>
        </w:tc>
      </w:tr>
      <w:tr>
        <w:trPr>
          <w:cantSplit/>
        </w:trP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11</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order-service: OrderEventPublisher, OrderFulfillmentConsumer, FulfillmentClient</w:t>
            </w:r>
          </w:p>
        </w:tc>
        <w:tc>
          <w:tcPr>
            <w:tcW w:type="dxa" w:w="4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Kafka and the fulfilment chain</w:t>
            </w:r>
          </w:p>
        </w:tc>
      </w:tr>
      <w:tr>
        <w:trPr>
          <w:cantSplit/>
        </w:trP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12</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picking-service: PickingFulfillmentService, OrderStatusClient</w:t>
            </w:r>
          </w:p>
        </w:tc>
        <w:tc>
          <w:tcPr>
            <w:tcW w:type="dxa" w:w="4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How a fulfilment step updates the order</w:t>
            </w:r>
          </w:p>
        </w:tc>
      </w:tr>
      <w:tr>
        <w:trPr>
          <w:cantSplit/>
        </w:trP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13</w:t>
            </w:r>
          </w:p>
        </w:tc>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return-refund-service: OrderCancellationService</w:t>
            </w:r>
          </w:p>
        </w:tc>
        <w:tc>
          <w:tcPr>
            <w:tcW w:type="dxa" w:w="4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Cancel, return and refund</w:t>
            </w:r>
          </w:p>
        </w:tc>
      </w:tr>
    </w:tbl>
    <w:p>
      <w:pPr>
        <w:spacing w:after="60"/>
      </w:pPr>
    </w:p>
    <w:p>
      <w:pPr>
        <w:pStyle w:val="Heading1"/>
        <w:pageBreakBefore/>
      </w:pPr>
      <w:r>
        <w:t xml:space="preserve">12.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7133"/>
      </w:tblGrid>
      <w:tr>
        <w:trPr>
          <w:tblHeader/>
        </w:trPr>
        <w:tc>
          <w:tcPr>
            <w:tcW w:type="dxa" w:w="250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Term</w:t>
            </w:r>
          </w:p>
        </w:tc>
        <w:tc>
          <w:tcPr>
            <w:tcW w:type="dxa" w:w="713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b/>
                <w:bCs/>
                <w:sz w:val="18"/>
                <w:szCs w:val="18"/>
              </w:rPr>
              <w:t xml:space="preserve">Meaning in this project</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Component</w:t>
            </w:r>
          </w:p>
        </w:tc>
        <w:tc>
          <w:tcPr>
            <w:tcW w:type="dxa" w:w="7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An Angular class + HTML template that draws one part of the screen</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Service (Angular)</w:t>
            </w:r>
          </w:p>
        </w:tc>
        <w:tc>
          <w:tcPr>
            <w:tcW w:type="dxa" w:w="7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shared class injected into components; holds logic or state (ShopApiService, AuthStateService)</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Guard</w:t>
            </w:r>
          </w:p>
        </w:tc>
        <w:tc>
          <w:tcPr>
            <w:tcW w:type="dxa" w:w="7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function the router runs before opening a page</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Interceptor</w:t>
            </w:r>
          </w:p>
        </w:tc>
        <w:tc>
          <w:tcPr>
            <w:tcW w:type="dxa" w:w="7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function that modifies every HTTP request (adds headers here)</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Observable / subscribe</w:t>
            </w:r>
          </w:p>
        </w:tc>
        <w:tc>
          <w:tcPr>
            <w:tcW w:type="dxa" w:w="7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RxJS result of an HTTP call; nothing is sent until you subscribe</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Signal</w:t>
            </w:r>
          </w:p>
        </w:tc>
        <w:tc>
          <w:tcPr>
            <w:tcW w:type="dxa" w:w="7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Angular value holder that redraws the screen when it changes</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localStorage</w:t>
            </w:r>
          </w:p>
        </w:tc>
        <w:tc>
          <w:tcPr>
            <w:tcW w:type="dxa" w:w="7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Browser key/value storage that survives a page refresh</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CORS</w:t>
            </w:r>
          </w:p>
        </w:tc>
        <w:tc>
          <w:tcPr>
            <w:tcW w:type="dxa" w:w="7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Browser rule that blocks calls to another origin unless that server allows it</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API Gateway</w:t>
            </w:r>
          </w:p>
        </w:tc>
        <w:tc>
          <w:tcPr>
            <w:tcW w:type="dxa" w:w="7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single entry point (8080) that routes by URL path</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JWT</w:t>
            </w:r>
          </w:p>
        </w:tc>
        <w:tc>
          <w:tcPr>
            <w:tcW w:type="dxa" w:w="7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Signed token proving who you are; sent as "Authorization: Bearer ..."</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BCrypt</w:t>
            </w:r>
          </w:p>
        </w:tc>
        <w:tc>
          <w:tcPr>
            <w:tcW w:type="dxa" w:w="7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One-way password hashing algorithm used to store passwords</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Spring profile</w:t>
            </w:r>
          </w:p>
        </w:tc>
        <w:tc>
          <w:tcPr>
            <w:tcW w:type="dxa" w:w="7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named set of settings; "postgres" switches on Kafka in order-service</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Kafka topic</w:t>
            </w:r>
          </w:p>
        </w:tc>
        <w:tc>
          <w:tcPr>
            <w:tcW w:type="dxa" w:w="7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named stream of events (order-events, shipment-events)</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Consumer group</w:t>
            </w:r>
          </w:p>
        </w:tc>
        <w:tc>
          <w:tcPr>
            <w:tcW w:type="dxa" w:w="7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set of consumers sharing a topic; order-fulfillment here</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Correlation ID / Trace ID</w:t>
            </w:r>
          </w:p>
        </w:tc>
        <w:tc>
          <w:tcPr>
            <w:tcW w:type="dxa" w:w="7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One UUID carried in the X-Correlation-ID header and in every log line of a request</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MDC</w:t>
            </w:r>
          </w:p>
        </w:tc>
        <w:tc>
          <w:tcPr>
            <w:tcW w:type="dxa" w:w="7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Logging context that stores the correlation ID for the current thread</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Reserve / release</w:t>
            </w:r>
          </w:p>
        </w:tc>
        <w:tc>
          <w:tcPr>
            <w:tcW w:type="dxa" w:w="7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Hold stock for an order / give it back</w:t>
            </w:r>
          </w:p>
        </w:tc>
      </w:tr>
      <w:tr>
        <w:trPr>
          <w:cantSplit/>
        </w:trPr>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State machine</w:t>
            </w:r>
          </w:p>
        </w:tc>
        <w:tc>
          <w:tcPr>
            <w:tcW w:type="dxa" w:w="7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allowed list of status changes for an order</w:t>
            </w:r>
          </w:p>
        </w:tc>
      </w:tr>
    </w:tbl>
    <w:p>
      <w:pPr>
        <w:spacing w:after="6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My E-Shopping - Application Workflow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b/>
      <w:bCs/>
      <w:color w:val="1F4E79"/>
      <w:sz w:val="34"/>
      <w:szCs w:val="34"/>
    </w:rPr>
  </w:style>
  <w:style w:type="paragraph" w:styleId="Heading2">
    <w:name w:val="Heading 2"/>
    <w:basedOn w:val="Normal"/>
    <w:next w:val="Normal"/>
    <w:qFormat/>
    <w:pPr>
      <w:keepNext/>
      <w:spacing w:after="120" w:before="280"/>
      <w:outlineLvl w:val="1"/>
    </w:pPr>
    <w:rPr>
      <w:b/>
      <w:bCs/>
      <w:color w:val="2E75B6"/>
      <w:sz w:val="27"/>
      <w:szCs w:val="27"/>
    </w:rPr>
  </w:style>
  <w:style w:type="paragraph" w:styleId="Heading3">
    <w:name w:val="Heading 3"/>
    <w:basedOn w:val="Normal"/>
    <w:next w:val="Normal"/>
    <w:qFormat/>
    <w:pPr>
      <w:keepNext/>
      <w:spacing w:after="80" w:before="200"/>
      <w:outlineLvl w:val="2"/>
    </w:pPr>
    <w:rPr>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E-Shopping - Application Workflow Guide</dc:title>
  <dc:creator>Arulmurugan C</dc:creator>
  <cp:lastModifiedBy>Un-named</cp:lastModifiedBy>
  <cp:revision>1</cp:revision>
  <dcterms:created xsi:type="dcterms:W3CDTF">2026-10-03T13:01:23.061Z</dcterms:created>
  <dcterms:modified xsi:type="dcterms:W3CDTF">2026-10-03T13:01:23.062Z</dcterms:modified>
</cp:coreProperties>
</file>

<file path=docProps/custom.xml><?xml version="1.0" encoding="utf-8"?>
<Properties xmlns="http://schemas.openxmlformats.org/officeDocument/2006/custom-properties" xmlns:vt="http://schemas.openxmlformats.org/officeDocument/2006/docPropsVTypes"/>
</file>