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80926" w14:textId="79B348E1" w:rsidR="00367A0F" w:rsidRDefault="00321A94">
      <w:proofErr w:type="spellStart"/>
      <w:r>
        <w:t>Wokwi:</w:t>
      </w:r>
      <w:hyperlink r:id="rId5" w:history="1">
        <w:r w:rsidRPr="00321A94">
          <w:rPr>
            <w:rStyle w:val="Hyperlink"/>
          </w:rPr>
          <w:t>https</w:t>
        </w:r>
        <w:proofErr w:type="spellEnd"/>
        <w:r w:rsidRPr="00321A94">
          <w:rPr>
            <w:rStyle w:val="Hyperlink"/>
          </w:rPr>
          <w:t>://wokwi.com/projects/431483243052911617</w:t>
        </w:r>
      </w:hyperlink>
    </w:p>
    <w:p w14:paraId="3FF6DD8B" w14:textId="7F067E1A" w:rsidR="00321A94" w:rsidRDefault="00321A94">
      <w:r>
        <w:t xml:space="preserve">(I did in </w:t>
      </w:r>
      <w:proofErr w:type="spellStart"/>
      <w:r>
        <w:t>wokwi</w:t>
      </w:r>
      <w:proofErr w:type="spellEnd"/>
      <w:r>
        <w:t xml:space="preserve"> to check the output)</w:t>
      </w:r>
    </w:p>
    <w:p w14:paraId="0DFF5E20" w14:textId="1385C647" w:rsidR="00321A94" w:rsidRDefault="00321A94">
      <w:r>
        <w:t>Thinkercad:</w:t>
      </w:r>
      <w:hyperlink r:id="rId6" w:history="1">
        <w:r w:rsidRPr="00321A94">
          <w:rPr>
            <w:rStyle w:val="Hyperlink"/>
          </w:rPr>
          <w:t>https://www.tinkercad.com/things/f21MpGPQ7An/editel?returnTo=%2Fdashboard%2Fdesigns%2Fcircuits&amp;sharecode=cMnF1ogcyONaXTvF3B0dm9Rv_mmfJ1oh3jy3NK7wma8</w:t>
        </w:r>
      </w:hyperlink>
    </w:p>
    <w:p w14:paraId="79354A31" w14:textId="77777777" w:rsidR="00321A94" w:rsidRDefault="00321A94"/>
    <w:p w14:paraId="3DA12D39" w14:textId="77777777" w:rsidR="00321A94" w:rsidRPr="00321A94" w:rsidRDefault="00321A94" w:rsidP="00321A94">
      <w:r w:rsidRPr="00321A94">
        <w:t xml:space="preserve">This project takes </w:t>
      </w:r>
      <w:r w:rsidRPr="00321A94">
        <w:rPr>
          <w:b/>
          <w:bCs/>
        </w:rPr>
        <w:t>text input from the Serial Monitor</w:t>
      </w:r>
      <w:r w:rsidRPr="00321A94">
        <w:t xml:space="preserve"> (A–Z, 0–9, basic symbols) and </w:t>
      </w:r>
      <w:r w:rsidRPr="00321A94">
        <w:rPr>
          <w:b/>
          <w:bCs/>
        </w:rPr>
        <w:t>translates it into Morse Code</w:t>
      </w:r>
      <w:r w:rsidRPr="00321A94">
        <w:t>, using either:</w:t>
      </w:r>
    </w:p>
    <w:p w14:paraId="6B50C244" w14:textId="77777777" w:rsidR="00321A94" w:rsidRPr="00321A94" w:rsidRDefault="00321A94" w:rsidP="00321A94">
      <w:pPr>
        <w:numPr>
          <w:ilvl w:val="0"/>
          <w:numId w:val="1"/>
        </w:numPr>
      </w:pPr>
      <w:r w:rsidRPr="00321A94">
        <w:t xml:space="preserve">a </w:t>
      </w:r>
      <w:r w:rsidRPr="00321A94">
        <w:rPr>
          <w:b/>
          <w:bCs/>
        </w:rPr>
        <w:t>Buzzer</w:t>
      </w:r>
      <w:r w:rsidRPr="00321A94">
        <w:t xml:space="preserve"> (for sound output </w:t>
      </w:r>
      <w:r w:rsidRPr="00321A94">
        <w:rPr>
          <w:rFonts w:ascii="Segoe UI Emoji" w:hAnsi="Segoe UI Emoji" w:cs="Segoe UI Emoji"/>
        </w:rPr>
        <w:t>🔊</w:t>
      </w:r>
      <w:r w:rsidRPr="00321A94">
        <w:t>)</w:t>
      </w:r>
      <w:r w:rsidRPr="00321A94">
        <w:br/>
        <w:t>or</w:t>
      </w:r>
    </w:p>
    <w:p w14:paraId="14398D63" w14:textId="77777777" w:rsidR="00321A94" w:rsidRPr="00321A94" w:rsidRDefault="00321A94" w:rsidP="00321A94">
      <w:pPr>
        <w:numPr>
          <w:ilvl w:val="0"/>
          <w:numId w:val="1"/>
        </w:numPr>
      </w:pPr>
      <w:r w:rsidRPr="00321A94">
        <w:t xml:space="preserve">an </w:t>
      </w:r>
      <w:r w:rsidRPr="00321A94">
        <w:rPr>
          <w:b/>
          <w:bCs/>
        </w:rPr>
        <w:t>LED</w:t>
      </w:r>
      <w:r w:rsidRPr="00321A94">
        <w:t xml:space="preserve"> (for blinking light output </w:t>
      </w:r>
      <w:r w:rsidRPr="00321A94">
        <w:rPr>
          <w:rFonts w:ascii="Segoe UI Emoji" w:hAnsi="Segoe UI Emoji" w:cs="Segoe UI Emoji"/>
        </w:rPr>
        <w:t>💡</w:t>
      </w:r>
      <w:r w:rsidRPr="00321A94">
        <w:t>)</w:t>
      </w:r>
    </w:p>
    <w:p w14:paraId="7EF1CAFB" w14:textId="77777777" w:rsidR="00321A94" w:rsidRPr="00321A94" w:rsidRDefault="00321A94" w:rsidP="00321A94">
      <w:r w:rsidRPr="00321A94">
        <w:t>Each character is converted into Morse code (dot . and dash -) using standard timings:</w:t>
      </w:r>
    </w:p>
    <w:p w14:paraId="1D04EBFB" w14:textId="77777777" w:rsidR="00321A94" w:rsidRPr="00321A94" w:rsidRDefault="00321A94" w:rsidP="00321A94">
      <w:pPr>
        <w:numPr>
          <w:ilvl w:val="0"/>
          <w:numId w:val="2"/>
        </w:numPr>
      </w:pPr>
      <w:r w:rsidRPr="00321A94">
        <w:rPr>
          <w:b/>
          <w:bCs/>
        </w:rPr>
        <w:t>Dot</w:t>
      </w:r>
      <w:r w:rsidRPr="00321A94">
        <w:t xml:space="preserve"> → short beep/blink</w:t>
      </w:r>
    </w:p>
    <w:p w14:paraId="60DDCC21" w14:textId="77777777" w:rsidR="00321A94" w:rsidRPr="00321A94" w:rsidRDefault="00321A94" w:rsidP="00321A94">
      <w:pPr>
        <w:numPr>
          <w:ilvl w:val="0"/>
          <w:numId w:val="2"/>
        </w:numPr>
      </w:pPr>
      <w:r w:rsidRPr="00321A94">
        <w:rPr>
          <w:b/>
          <w:bCs/>
        </w:rPr>
        <w:t>Dash</w:t>
      </w:r>
      <w:r w:rsidRPr="00321A94">
        <w:t xml:space="preserve"> → long beep/blink</w:t>
      </w:r>
    </w:p>
    <w:p w14:paraId="37ED06EC" w14:textId="77777777" w:rsidR="00321A94" w:rsidRPr="00321A94" w:rsidRDefault="00321A94" w:rsidP="00321A94">
      <w:pPr>
        <w:numPr>
          <w:ilvl w:val="0"/>
          <w:numId w:val="2"/>
        </w:numPr>
      </w:pPr>
      <w:r w:rsidRPr="00321A94">
        <w:rPr>
          <w:b/>
          <w:bCs/>
        </w:rPr>
        <w:t>Space</w:t>
      </w:r>
      <w:r w:rsidRPr="00321A94">
        <w:t xml:space="preserve"> between symbols and letters handled correctly.</w:t>
      </w:r>
    </w:p>
    <w:p w14:paraId="2E9B2E74" w14:textId="77777777" w:rsidR="00321A94" w:rsidRDefault="00321A94"/>
    <w:p w14:paraId="08403F18" w14:textId="7CB5CEEB" w:rsidR="00321A94" w:rsidRDefault="00321A94">
      <w:r>
        <w:t xml:space="preserve">I USED CHATGPT FOR THE CODE … FOR IT’S NOT MY OWN COMPLETELY </w:t>
      </w:r>
    </w:p>
    <w:p w14:paraId="77750B4A" w14:textId="77777777" w:rsidR="00321A94" w:rsidRDefault="00321A94"/>
    <w:p w14:paraId="3AAC79FF" w14:textId="77777777" w:rsidR="00321A94" w:rsidRDefault="00321A94"/>
    <w:sectPr w:rsidR="00321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D3512"/>
    <w:multiLevelType w:val="multilevel"/>
    <w:tmpl w:val="4686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055D30"/>
    <w:multiLevelType w:val="multilevel"/>
    <w:tmpl w:val="6D72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7936114">
    <w:abstractNumId w:val="1"/>
  </w:num>
  <w:num w:numId="2" w16cid:durableId="156578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94"/>
    <w:rsid w:val="00174200"/>
    <w:rsid w:val="00321A94"/>
    <w:rsid w:val="00367A0F"/>
    <w:rsid w:val="0037773B"/>
    <w:rsid w:val="00E2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42A86"/>
  <w15:chartTrackingRefBased/>
  <w15:docId w15:val="{CDA61459-3AD4-4683-B20B-F521B7AD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A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A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A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A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A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A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A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A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A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A9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1A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A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nkercad.com/things/f21MpGPQ7An/editel?returnTo=%2Fdashboard%2Fdesigns%2Fcircuits&amp;sharecode=cMnF1ogcyONaXTvF3B0dm9Rv_mmfJ1oh3jy3NK7wma8" TargetMode="External"/><Relationship Id="rId5" Type="http://schemas.openxmlformats.org/officeDocument/2006/relationships/hyperlink" Target="https://wokwi.com/projects/4314832430529116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Arulpavalan S A</dc:creator>
  <cp:keywords/>
  <dc:description/>
  <cp:lastModifiedBy>Arulpavalan S A</cp:lastModifiedBy>
  <cp:revision>1</cp:revision>
  <dcterms:created xsi:type="dcterms:W3CDTF">2025-05-20T15:03:00Z</dcterms:created>
  <dcterms:modified xsi:type="dcterms:W3CDTF">2025-05-20T15:05:00Z</dcterms:modified>
</cp:coreProperties>
</file>