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C81" w:rsidRDefault="00FD2427" w:rsidP="00FD2427">
      <w:pPr>
        <w:pStyle w:val="Title"/>
        <w:jc w:val="center"/>
        <w:rPr>
          <w:u w:val="single"/>
        </w:rPr>
      </w:pPr>
      <w:bookmarkStart w:id="0" w:name="_GoBack"/>
      <w:bookmarkEnd w:id="0"/>
      <w:r w:rsidRPr="00FD2427">
        <w:rPr>
          <w:u w:val="single"/>
        </w:rPr>
        <w:t>STATISTICS– WORKSHEET 3</w:t>
      </w:r>
    </w:p>
    <w:p w:rsidR="00FD2427" w:rsidRDefault="00FD2427" w:rsidP="00FD2427"/>
    <w:p w:rsidR="00FD2427" w:rsidRDefault="00FD2427" w:rsidP="00FD2427">
      <w:pPr>
        <w:pStyle w:val="ListParagraph"/>
        <w:numPr>
          <w:ilvl w:val="0"/>
          <w:numId w:val="1"/>
        </w:numPr>
      </w:pPr>
      <w:r>
        <w:t>b) Total Variation = Residual Variation + Regression Variation</w:t>
      </w:r>
    </w:p>
    <w:p w:rsidR="00FD2427" w:rsidRDefault="00FD2427" w:rsidP="00FD2427">
      <w:pPr>
        <w:pStyle w:val="ListParagraph"/>
        <w:numPr>
          <w:ilvl w:val="0"/>
          <w:numId w:val="1"/>
        </w:numPr>
      </w:pPr>
      <w:r>
        <w:t>c) binomial</w:t>
      </w:r>
    </w:p>
    <w:p w:rsidR="00FD2427" w:rsidRDefault="00FD2427" w:rsidP="00FD2427">
      <w:pPr>
        <w:pStyle w:val="ListParagraph"/>
        <w:numPr>
          <w:ilvl w:val="0"/>
          <w:numId w:val="1"/>
        </w:numPr>
      </w:pPr>
      <w:r>
        <w:t>a) 2</w:t>
      </w:r>
    </w:p>
    <w:p w:rsidR="00FD2427" w:rsidRDefault="00FD2427" w:rsidP="00FD2427">
      <w:pPr>
        <w:pStyle w:val="ListParagraph"/>
        <w:numPr>
          <w:ilvl w:val="0"/>
          <w:numId w:val="1"/>
        </w:numPr>
      </w:pPr>
      <w:r>
        <w:t>a) Type-I error</w:t>
      </w:r>
    </w:p>
    <w:p w:rsidR="00FD2427" w:rsidRDefault="00FD2427" w:rsidP="00FD2427">
      <w:pPr>
        <w:pStyle w:val="ListParagraph"/>
        <w:numPr>
          <w:ilvl w:val="0"/>
          <w:numId w:val="1"/>
        </w:numPr>
      </w:pPr>
      <w:r>
        <w:t>d) Confidence coefficient</w:t>
      </w:r>
    </w:p>
    <w:p w:rsidR="00FD2427" w:rsidRDefault="00FD2427" w:rsidP="00FD2427">
      <w:pPr>
        <w:pStyle w:val="ListParagraph"/>
        <w:numPr>
          <w:ilvl w:val="0"/>
          <w:numId w:val="1"/>
        </w:numPr>
      </w:pPr>
      <w:r>
        <w:t>b) Increase</w:t>
      </w:r>
    </w:p>
    <w:p w:rsidR="00FD2427" w:rsidRDefault="00FD2427" w:rsidP="00FD2427">
      <w:pPr>
        <w:pStyle w:val="ListParagraph"/>
        <w:numPr>
          <w:ilvl w:val="0"/>
          <w:numId w:val="1"/>
        </w:numPr>
      </w:pPr>
      <w:r>
        <w:t>b) Hypothesis</w:t>
      </w:r>
    </w:p>
    <w:p w:rsidR="00FD2427" w:rsidRDefault="00FD2427" w:rsidP="00FD2427">
      <w:pPr>
        <w:pStyle w:val="ListParagraph"/>
        <w:numPr>
          <w:ilvl w:val="0"/>
          <w:numId w:val="1"/>
        </w:numPr>
      </w:pPr>
      <w:r>
        <w:t>d) All of the mentioned</w:t>
      </w:r>
    </w:p>
    <w:p w:rsidR="00FD2427" w:rsidRDefault="00FD2427" w:rsidP="00FD2427">
      <w:pPr>
        <w:pStyle w:val="ListParagraph"/>
        <w:numPr>
          <w:ilvl w:val="0"/>
          <w:numId w:val="1"/>
        </w:numPr>
      </w:pPr>
      <w:r>
        <w:t>a) 0</w:t>
      </w:r>
    </w:p>
    <w:p w:rsidR="00FD2427" w:rsidRDefault="00FD2427" w:rsidP="00FD2427"/>
    <w:p w:rsidR="00FD2427" w:rsidRPr="00ED3841" w:rsidRDefault="00FD2427" w:rsidP="00FD2427">
      <w:pPr>
        <w:pStyle w:val="ListParagraph"/>
        <w:numPr>
          <w:ilvl w:val="0"/>
          <w:numId w:val="1"/>
        </w:numPr>
        <w:rPr>
          <w:rFonts w:ascii="Times New Roman" w:hAnsi="Times New Roman" w:cs="Times New Roman"/>
          <w:sz w:val="28"/>
          <w:szCs w:val="28"/>
        </w:rPr>
      </w:pPr>
      <w:r w:rsidRPr="00ED3841">
        <w:rPr>
          <w:rFonts w:ascii="Times New Roman" w:hAnsi="Times New Roman" w:cs="Times New Roman"/>
          <w:sz w:val="28"/>
          <w:szCs w:val="28"/>
        </w:rPr>
        <w:t>What Is Bayes' Theorem?</w:t>
      </w:r>
    </w:p>
    <w:p w:rsidR="00FD2427" w:rsidRPr="00122D83" w:rsidRDefault="00FD2427" w:rsidP="00FD2427">
      <w:pPr>
        <w:pStyle w:val="ListParagraph"/>
        <w:rPr>
          <w:rFonts w:ascii="Times New Roman" w:hAnsi="Times New Roman" w:cs="Times New Roman"/>
          <w:sz w:val="24"/>
          <w:szCs w:val="24"/>
        </w:rPr>
      </w:pPr>
    </w:p>
    <w:p w:rsidR="00FD2427" w:rsidRPr="00122D83" w:rsidRDefault="00122D83" w:rsidP="00FD2427">
      <w:pPr>
        <w:pStyle w:val="ListParagraph"/>
        <w:numPr>
          <w:ilvl w:val="0"/>
          <w:numId w:val="2"/>
        </w:numPr>
        <w:rPr>
          <w:rFonts w:ascii="Times New Roman" w:hAnsi="Times New Roman" w:cs="Times New Roman"/>
          <w:sz w:val="24"/>
          <w:szCs w:val="24"/>
        </w:rPr>
      </w:pPr>
      <w:r>
        <w:rPr>
          <w:rFonts w:ascii="Times New Roman" w:hAnsi="Times New Roman" w:cs="Times New Roman"/>
          <w:color w:val="111111"/>
          <w:sz w:val="24"/>
          <w:szCs w:val="24"/>
          <w:shd w:val="clear" w:color="auto" w:fill="FFFFFF"/>
        </w:rPr>
        <w:t>Bayes' theorem provides us</w:t>
      </w:r>
      <w:r w:rsidRPr="00122D83">
        <w:rPr>
          <w:rFonts w:ascii="Times New Roman" w:hAnsi="Times New Roman" w:cs="Times New Roman"/>
          <w:color w:val="111111"/>
          <w:sz w:val="24"/>
          <w:szCs w:val="24"/>
          <w:shd w:val="clear" w:color="auto" w:fill="FFFFFF"/>
        </w:rPr>
        <w:t xml:space="preserve"> the probability of an event based on new information that is, or may be related, to that event. The formula can also be used to see how the probability of an event </w:t>
      </w:r>
      <w:r>
        <w:rPr>
          <w:rFonts w:ascii="Times New Roman" w:hAnsi="Times New Roman" w:cs="Times New Roman"/>
          <w:color w:val="111111"/>
          <w:sz w:val="24"/>
          <w:szCs w:val="24"/>
          <w:shd w:val="clear" w:color="auto" w:fill="FFFFFF"/>
        </w:rPr>
        <w:t>happening</w:t>
      </w:r>
      <w:r w:rsidRPr="00122D83">
        <w:rPr>
          <w:rFonts w:ascii="Times New Roman" w:hAnsi="Times New Roman" w:cs="Times New Roman"/>
          <w:color w:val="111111"/>
          <w:sz w:val="24"/>
          <w:szCs w:val="24"/>
          <w:shd w:val="clear" w:color="auto" w:fill="FFFFFF"/>
        </w:rPr>
        <w:t xml:space="preserve"> is affected by hypothetical new information, supposing the new information will turn out to be true.</w:t>
      </w:r>
    </w:p>
    <w:p w:rsidR="00122D83" w:rsidRDefault="00122D83" w:rsidP="00122D83">
      <w:pPr>
        <w:pStyle w:val="ListParagraph"/>
        <w:ind w:left="1440"/>
        <w:rPr>
          <w:rFonts w:ascii="Times New Roman" w:hAnsi="Times New Roman" w:cs="Times New Roman"/>
          <w:color w:val="111111"/>
          <w:sz w:val="24"/>
          <w:szCs w:val="24"/>
          <w:shd w:val="clear" w:color="auto" w:fill="FFFFFF"/>
        </w:rPr>
      </w:pPr>
    </w:p>
    <w:p w:rsidR="00122D83" w:rsidRDefault="00122D83" w:rsidP="00122D83">
      <w:pPr>
        <w:pStyle w:val="ListParagraph"/>
        <w:ind w:left="1440"/>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In terms of mathematical equations,</w:t>
      </w:r>
    </w:p>
    <w:p w:rsidR="00122D83" w:rsidRDefault="00122D83" w:rsidP="00122D83">
      <w:pPr>
        <w:pStyle w:val="ListParagraph"/>
        <w:ind w:left="1440"/>
        <w:rPr>
          <w:rFonts w:ascii="Times New Roman" w:hAnsi="Times New Roman" w:cs="Times New Roman"/>
          <w:color w:val="111111"/>
          <w:sz w:val="24"/>
          <w:szCs w:val="24"/>
          <w:shd w:val="clear" w:color="auto" w:fill="FFFFFF"/>
        </w:rPr>
      </w:pPr>
    </w:p>
    <w:p w:rsidR="00122D83" w:rsidRPr="00122D83" w:rsidRDefault="00122D83" w:rsidP="00122D83">
      <w:pPr>
        <w:pStyle w:val="ListParagraph"/>
        <w:ind w:left="1440"/>
        <w:rPr>
          <w:rFonts w:ascii="Times New Roman" w:hAnsi="Times New Roman" w:cs="Times New Roman"/>
          <w:color w:val="111111"/>
          <w:sz w:val="24"/>
          <w:szCs w:val="24"/>
          <w:u w:val="single"/>
          <w:shd w:val="clear" w:color="auto" w:fill="FFFFFF"/>
        </w:rPr>
      </w:pPr>
      <w:r>
        <w:rPr>
          <w:rFonts w:ascii="Times New Roman" w:hAnsi="Times New Roman" w:cs="Times New Roman"/>
          <w:color w:val="111111"/>
          <w:sz w:val="24"/>
          <w:szCs w:val="24"/>
          <w:shd w:val="clear" w:color="auto" w:fill="FFFFFF"/>
        </w:rPr>
        <w:t xml:space="preserve">P (A/B) = </w:t>
      </w:r>
      <w:r w:rsidRPr="00122D83">
        <w:rPr>
          <w:rFonts w:ascii="Times New Roman" w:hAnsi="Times New Roman" w:cs="Times New Roman"/>
          <w:color w:val="111111"/>
          <w:sz w:val="24"/>
          <w:szCs w:val="24"/>
          <w:u w:val="single"/>
          <w:shd w:val="clear" w:color="auto" w:fill="FFFFFF"/>
        </w:rPr>
        <w:t>P (B|A) P (A)</w:t>
      </w:r>
    </w:p>
    <w:p w:rsidR="00122D83" w:rsidRDefault="00122D83" w:rsidP="00122D8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P (B)</w:t>
      </w:r>
    </w:p>
    <w:p w:rsidR="00122D83" w:rsidRDefault="00122D83" w:rsidP="00122D83">
      <w:pPr>
        <w:pStyle w:val="ListParagraph"/>
        <w:ind w:left="1440"/>
        <w:rPr>
          <w:rFonts w:ascii="Times New Roman" w:hAnsi="Times New Roman" w:cs="Times New Roman"/>
          <w:sz w:val="24"/>
          <w:szCs w:val="24"/>
        </w:rPr>
      </w:pPr>
    </w:p>
    <w:p w:rsidR="00ED3841" w:rsidRPr="00ED3841" w:rsidRDefault="00122D83" w:rsidP="00122D83">
      <w:pPr>
        <w:pStyle w:val="ListParagraph"/>
        <w:ind w:left="1440"/>
        <w:rPr>
          <w:rStyle w:val="mord"/>
          <w:rFonts w:ascii="Times New Roman" w:hAnsi="Times New Roman" w:cs="Times New Roman"/>
          <w:b/>
          <w:bCs/>
          <w:color w:val="111111"/>
          <w:sz w:val="24"/>
          <w:szCs w:val="24"/>
          <w:shd w:val="clear" w:color="auto" w:fill="FFFFFF"/>
        </w:rPr>
      </w:pPr>
      <w:r w:rsidRPr="00122D83">
        <w:rPr>
          <w:rFonts w:ascii="Times New Roman" w:hAnsi="Times New Roman" w:cs="Times New Roman"/>
          <w:sz w:val="24"/>
          <w:szCs w:val="24"/>
        </w:rPr>
        <w:t xml:space="preserve"> </w:t>
      </w:r>
      <w:r w:rsidR="00ED3841" w:rsidRPr="00ED3841">
        <w:rPr>
          <w:rStyle w:val="mord"/>
          <w:rFonts w:ascii="Times New Roman" w:hAnsi="Times New Roman" w:cs="Times New Roman"/>
          <w:b/>
          <w:bCs/>
          <w:color w:val="111111"/>
          <w:sz w:val="24"/>
          <w:szCs w:val="24"/>
          <w:shd w:val="clear" w:color="auto" w:fill="FFFFFF"/>
        </w:rPr>
        <w:t>Where</w:t>
      </w:r>
      <w:r w:rsidRPr="00ED3841">
        <w:rPr>
          <w:rStyle w:val="mord"/>
          <w:rFonts w:ascii="Times New Roman" w:hAnsi="Times New Roman" w:cs="Times New Roman"/>
          <w:b/>
          <w:bCs/>
          <w:color w:val="111111"/>
          <w:sz w:val="24"/>
          <w:szCs w:val="24"/>
          <w:shd w:val="clear" w:color="auto" w:fill="FFFFFF"/>
        </w:rPr>
        <w:t>:</w:t>
      </w:r>
      <w:r w:rsidR="00ED3841" w:rsidRPr="00ED3841">
        <w:rPr>
          <w:rStyle w:val="mord"/>
          <w:rFonts w:ascii="Times New Roman" w:hAnsi="Times New Roman" w:cs="Times New Roman"/>
          <w:b/>
          <w:bCs/>
          <w:color w:val="111111"/>
          <w:sz w:val="24"/>
          <w:szCs w:val="24"/>
          <w:shd w:val="clear" w:color="auto" w:fill="FFFFFF"/>
        </w:rPr>
        <w:t xml:space="preserve"> </w:t>
      </w:r>
    </w:p>
    <w:p w:rsidR="00122D83" w:rsidRPr="00ED3841" w:rsidRDefault="00ED3841" w:rsidP="00122D83">
      <w:pPr>
        <w:pStyle w:val="ListParagraph"/>
        <w:ind w:left="1440"/>
        <w:rPr>
          <w:rStyle w:val="mord"/>
          <w:rFonts w:ascii="Times New Roman" w:hAnsi="Times New Roman" w:cs="Times New Roman"/>
          <w:color w:val="111111"/>
          <w:sz w:val="24"/>
          <w:szCs w:val="24"/>
          <w:shd w:val="clear" w:color="auto" w:fill="FFFFFF"/>
        </w:rPr>
      </w:pPr>
      <w:r w:rsidRPr="00ED3841">
        <w:rPr>
          <w:rStyle w:val="mord"/>
          <w:rFonts w:ascii="Times New Roman" w:hAnsi="Times New Roman" w:cs="Times New Roman"/>
          <w:iCs/>
          <w:color w:val="111111"/>
          <w:sz w:val="24"/>
          <w:szCs w:val="24"/>
          <w:shd w:val="clear" w:color="auto" w:fill="FFFFFF"/>
        </w:rPr>
        <w:t>P</w:t>
      </w:r>
      <w:r w:rsidRPr="00ED3841">
        <w:rPr>
          <w:rStyle w:val="mopen"/>
          <w:rFonts w:ascii="Times New Roman" w:hAnsi="Times New Roman" w:cs="Times New Roman"/>
          <w:color w:val="111111"/>
          <w:sz w:val="24"/>
          <w:szCs w:val="24"/>
          <w:shd w:val="clear" w:color="auto" w:fill="FFFFFF"/>
        </w:rPr>
        <w:t xml:space="preserve"> (</w:t>
      </w:r>
      <w:r w:rsidR="00122D83" w:rsidRPr="00ED3841">
        <w:rPr>
          <w:rStyle w:val="mord"/>
          <w:rFonts w:ascii="Times New Roman" w:hAnsi="Times New Roman" w:cs="Times New Roman"/>
          <w:iCs/>
          <w:color w:val="111111"/>
          <w:sz w:val="24"/>
          <w:szCs w:val="24"/>
          <w:shd w:val="clear" w:color="auto" w:fill="FFFFFF"/>
        </w:rPr>
        <w:t>A</w:t>
      </w:r>
      <w:r w:rsidRPr="00ED3841">
        <w:rPr>
          <w:rStyle w:val="mclose"/>
          <w:rFonts w:ascii="Times New Roman" w:hAnsi="Times New Roman" w:cs="Times New Roman"/>
          <w:color w:val="111111"/>
          <w:sz w:val="24"/>
          <w:szCs w:val="24"/>
          <w:shd w:val="clear" w:color="auto" w:fill="FFFFFF"/>
        </w:rPr>
        <w:t>)</w:t>
      </w:r>
      <w:r w:rsidRPr="00ED3841">
        <w:rPr>
          <w:rStyle w:val="mrel"/>
          <w:rFonts w:ascii="Times New Roman" w:hAnsi="Times New Roman" w:cs="Times New Roman"/>
          <w:color w:val="111111"/>
          <w:sz w:val="24"/>
          <w:szCs w:val="24"/>
          <w:shd w:val="clear" w:color="auto" w:fill="FFFFFF"/>
        </w:rPr>
        <w:t xml:space="preserve"> =</w:t>
      </w:r>
      <w:r w:rsidR="00675DE4">
        <w:rPr>
          <w:rStyle w:val="mord"/>
          <w:rFonts w:ascii="Times New Roman" w:hAnsi="Times New Roman" w:cs="Times New Roman"/>
          <w:color w:val="111111"/>
          <w:sz w:val="24"/>
          <w:szCs w:val="24"/>
          <w:shd w:val="clear" w:color="auto" w:fill="FFFFFF"/>
        </w:rPr>
        <w:t> The probability of event A</w:t>
      </w:r>
    </w:p>
    <w:p w:rsidR="00122D83" w:rsidRPr="00ED3841" w:rsidRDefault="00ED3841" w:rsidP="00122D83">
      <w:pPr>
        <w:pStyle w:val="ListParagraph"/>
        <w:ind w:left="1440"/>
        <w:rPr>
          <w:rStyle w:val="mord"/>
          <w:rFonts w:ascii="Times New Roman" w:hAnsi="Times New Roman" w:cs="Times New Roman"/>
          <w:color w:val="111111"/>
          <w:sz w:val="24"/>
          <w:szCs w:val="24"/>
          <w:shd w:val="clear" w:color="auto" w:fill="FFFFFF"/>
        </w:rPr>
      </w:pPr>
      <w:r w:rsidRPr="00ED3841">
        <w:rPr>
          <w:rStyle w:val="mord"/>
          <w:rFonts w:ascii="Times New Roman" w:hAnsi="Times New Roman" w:cs="Times New Roman"/>
          <w:iCs/>
          <w:color w:val="111111"/>
          <w:sz w:val="24"/>
          <w:szCs w:val="24"/>
          <w:shd w:val="clear" w:color="auto" w:fill="FFFFFF"/>
        </w:rPr>
        <w:t>P</w:t>
      </w:r>
      <w:r w:rsidRPr="00ED3841">
        <w:rPr>
          <w:rStyle w:val="mopen"/>
          <w:rFonts w:ascii="Times New Roman" w:hAnsi="Times New Roman" w:cs="Times New Roman"/>
          <w:color w:val="111111"/>
          <w:sz w:val="24"/>
          <w:szCs w:val="24"/>
          <w:shd w:val="clear" w:color="auto" w:fill="FFFFFF"/>
        </w:rPr>
        <w:t xml:space="preserve"> (</w:t>
      </w:r>
      <w:r w:rsidR="00122D83" w:rsidRPr="00ED3841">
        <w:rPr>
          <w:rStyle w:val="mord"/>
          <w:rFonts w:ascii="Times New Roman" w:hAnsi="Times New Roman" w:cs="Times New Roman"/>
          <w:iCs/>
          <w:color w:val="111111"/>
          <w:sz w:val="24"/>
          <w:szCs w:val="24"/>
          <w:shd w:val="clear" w:color="auto" w:fill="FFFFFF"/>
        </w:rPr>
        <w:t>B</w:t>
      </w:r>
      <w:r w:rsidRPr="00ED3841">
        <w:rPr>
          <w:rStyle w:val="mclose"/>
          <w:rFonts w:ascii="Times New Roman" w:hAnsi="Times New Roman" w:cs="Times New Roman"/>
          <w:color w:val="111111"/>
          <w:sz w:val="24"/>
          <w:szCs w:val="24"/>
          <w:shd w:val="clear" w:color="auto" w:fill="FFFFFF"/>
        </w:rPr>
        <w:t>)</w:t>
      </w:r>
      <w:r w:rsidRPr="00ED3841">
        <w:rPr>
          <w:rStyle w:val="mrel"/>
          <w:rFonts w:ascii="Times New Roman" w:hAnsi="Times New Roman" w:cs="Times New Roman"/>
          <w:color w:val="111111"/>
          <w:sz w:val="24"/>
          <w:szCs w:val="24"/>
          <w:shd w:val="clear" w:color="auto" w:fill="FFFFFF"/>
        </w:rPr>
        <w:t xml:space="preserve"> =</w:t>
      </w:r>
      <w:r w:rsidR="00675DE4">
        <w:rPr>
          <w:rStyle w:val="mord"/>
          <w:rFonts w:ascii="Times New Roman" w:hAnsi="Times New Roman" w:cs="Times New Roman"/>
          <w:color w:val="111111"/>
          <w:sz w:val="24"/>
          <w:szCs w:val="24"/>
          <w:shd w:val="clear" w:color="auto" w:fill="FFFFFF"/>
        </w:rPr>
        <w:t> The probability of </w:t>
      </w:r>
      <w:r>
        <w:rPr>
          <w:rStyle w:val="mord"/>
          <w:rFonts w:ascii="Times New Roman" w:hAnsi="Times New Roman" w:cs="Times New Roman"/>
          <w:color w:val="111111"/>
          <w:sz w:val="24"/>
          <w:szCs w:val="24"/>
          <w:shd w:val="clear" w:color="auto" w:fill="FFFFFF"/>
        </w:rPr>
        <w:t>event</w:t>
      </w:r>
      <w:r w:rsidR="00675DE4">
        <w:rPr>
          <w:rStyle w:val="mord"/>
          <w:rFonts w:ascii="Times New Roman" w:hAnsi="Times New Roman" w:cs="Times New Roman"/>
          <w:color w:val="111111"/>
          <w:sz w:val="24"/>
          <w:szCs w:val="24"/>
          <w:shd w:val="clear" w:color="auto" w:fill="FFFFFF"/>
        </w:rPr>
        <w:t xml:space="preserve"> B</w:t>
      </w:r>
    </w:p>
    <w:p w:rsidR="00122D83" w:rsidRPr="00ED3841" w:rsidRDefault="00122D83" w:rsidP="00122D83">
      <w:pPr>
        <w:pStyle w:val="ListParagraph"/>
        <w:ind w:left="1440"/>
        <w:rPr>
          <w:rStyle w:val="mord"/>
          <w:rFonts w:ascii="Times New Roman" w:hAnsi="Times New Roman" w:cs="Times New Roman"/>
          <w:color w:val="111111"/>
          <w:sz w:val="24"/>
          <w:szCs w:val="24"/>
          <w:shd w:val="clear" w:color="auto" w:fill="FFFFFF"/>
        </w:rPr>
      </w:pPr>
      <w:r w:rsidRPr="00ED3841">
        <w:rPr>
          <w:rStyle w:val="mord"/>
          <w:rFonts w:ascii="Times New Roman" w:hAnsi="Times New Roman" w:cs="Times New Roman"/>
          <w:iCs/>
          <w:color w:val="111111"/>
          <w:sz w:val="24"/>
          <w:szCs w:val="24"/>
          <w:shd w:val="clear" w:color="auto" w:fill="FFFFFF"/>
        </w:rPr>
        <w:t>P</w:t>
      </w:r>
      <w:r w:rsidRPr="00ED3841">
        <w:rPr>
          <w:rStyle w:val="mopen"/>
          <w:rFonts w:ascii="Times New Roman" w:hAnsi="Times New Roman" w:cs="Times New Roman"/>
          <w:color w:val="111111"/>
          <w:sz w:val="24"/>
          <w:szCs w:val="24"/>
          <w:shd w:val="clear" w:color="auto" w:fill="FFFFFF"/>
        </w:rPr>
        <w:t>(</w:t>
      </w:r>
      <w:r w:rsidRPr="00ED3841">
        <w:rPr>
          <w:rStyle w:val="mord"/>
          <w:rFonts w:ascii="Times New Roman" w:hAnsi="Times New Roman" w:cs="Times New Roman"/>
          <w:iCs/>
          <w:color w:val="111111"/>
          <w:sz w:val="24"/>
          <w:szCs w:val="24"/>
          <w:shd w:val="clear" w:color="auto" w:fill="FFFFFF"/>
        </w:rPr>
        <w:t>A</w:t>
      </w:r>
      <w:r w:rsidRPr="00ED3841">
        <w:rPr>
          <w:rStyle w:val="mord"/>
          <w:rFonts w:ascii="Cambria Math" w:hAnsi="Cambria Math" w:cs="Cambria Math"/>
          <w:color w:val="111111"/>
          <w:sz w:val="24"/>
          <w:szCs w:val="24"/>
          <w:shd w:val="clear" w:color="auto" w:fill="FFFFFF"/>
        </w:rPr>
        <w:t>∣</w:t>
      </w:r>
      <w:r w:rsidRPr="00ED3841">
        <w:rPr>
          <w:rStyle w:val="mord"/>
          <w:rFonts w:ascii="Times New Roman" w:hAnsi="Times New Roman" w:cs="Times New Roman"/>
          <w:iCs/>
          <w:color w:val="111111"/>
          <w:sz w:val="24"/>
          <w:szCs w:val="24"/>
          <w:shd w:val="clear" w:color="auto" w:fill="FFFFFF"/>
        </w:rPr>
        <w:t>B</w:t>
      </w:r>
      <w:r w:rsidRPr="00ED3841">
        <w:rPr>
          <w:rStyle w:val="mclose"/>
          <w:rFonts w:ascii="Times New Roman" w:hAnsi="Times New Roman" w:cs="Times New Roman"/>
          <w:color w:val="111111"/>
          <w:sz w:val="24"/>
          <w:szCs w:val="24"/>
          <w:shd w:val="clear" w:color="auto" w:fill="FFFFFF"/>
        </w:rPr>
        <w:t>)</w:t>
      </w:r>
      <w:r w:rsidRPr="00ED3841">
        <w:rPr>
          <w:rStyle w:val="mrel"/>
          <w:rFonts w:ascii="Times New Roman" w:hAnsi="Times New Roman" w:cs="Times New Roman"/>
          <w:color w:val="111111"/>
          <w:sz w:val="24"/>
          <w:szCs w:val="24"/>
          <w:shd w:val="clear" w:color="auto" w:fill="FFFFFF"/>
        </w:rPr>
        <w:t>=</w:t>
      </w:r>
      <w:r w:rsidRPr="00ED3841">
        <w:rPr>
          <w:rStyle w:val="mord"/>
          <w:rFonts w:ascii="Times New Roman" w:hAnsi="Times New Roman" w:cs="Times New Roman"/>
          <w:color w:val="111111"/>
          <w:sz w:val="24"/>
          <w:szCs w:val="24"/>
          <w:shd w:val="clear" w:color="auto" w:fill="FFFFFF"/>
        </w:rPr>
        <w:t>The probability of A given B</w:t>
      </w:r>
    </w:p>
    <w:p w:rsidR="00122D83" w:rsidRDefault="00122D83" w:rsidP="00122D83">
      <w:pPr>
        <w:pStyle w:val="ListParagraph"/>
        <w:ind w:left="1440"/>
        <w:rPr>
          <w:rStyle w:val="mord"/>
          <w:rFonts w:ascii="Times New Roman" w:hAnsi="Times New Roman" w:cs="Times New Roman"/>
          <w:color w:val="111111"/>
          <w:sz w:val="24"/>
          <w:szCs w:val="24"/>
          <w:shd w:val="clear" w:color="auto" w:fill="FFFFFF"/>
        </w:rPr>
      </w:pPr>
      <w:r w:rsidRPr="00ED3841">
        <w:rPr>
          <w:rStyle w:val="mord"/>
          <w:rFonts w:ascii="Times New Roman" w:hAnsi="Times New Roman" w:cs="Times New Roman"/>
          <w:iCs/>
          <w:color w:val="111111"/>
          <w:sz w:val="24"/>
          <w:szCs w:val="24"/>
          <w:shd w:val="clear" w:color="auto" w:fill="FFFFFF"/>
        </w:rPr>
        <w:t>P</w:t>
      </w:r>
      <w:r w:rsidRPr="00ED3841">
        <w:rPr>
          <w:rStyle w:val="mopen"/>
          <w:rFonts w:ascii="Times New Roman" w:hAnsi="Times New Roman" w:cs="Times New Roman"/>
          <w:color w:val="111111"/>
          <w:sz w:val="24"/>
          <w:szCs w:val="24"/>
          <w:shd w:val="clear" w:color="auto" w:fill="FFFFFF"/>
        </w:rPr>
        <w:t>(</w:t>
      </w:r>
      <w:r w:rsidRPr="00ED3841">
        <w:rPr>
          <w:rStyle w:val="mord"/>
          <w:rFonts w:ascii="Times New Roman" w:hAnsi="Times New Roman" w:cs="Times New Roman"/>
          <w:iCs/>
          <w:color w:val="111111"/>
          <w:sz w:val="24"/>
          <w:szCs w:val="24"/>
          <w:shd w:val="clear" w:color="auto" w:fill="FFFFFF"/>
        </w:rPr>
        <w:t>B</w:t>
      </w:r>
      <w:r w:rsidRPr="00ED3841">
        <w:rPr>
          <w:rStyle w:val="mord"/>
          <w:rFonts w:ascii="Cambria Math" w:hAnsi="Cambria Math" w:cs="Cambria Math"/>
          <w:color w:val="111111"/>
          <w:sz w:val="24"/>
          <w:szCs w:val="24"/>
          <w:shd w:val="clear" w:color="auto" w:fill="FFFFFF"/>
        </w:rPr>
        <w:t>∣</w:t>
      </w:r>
      <w:r w:rsidRPr="00ED3841">
        <w:rPr>
          <w:rStyle w:val="mord"/>
          <w:rFonts w:ascii="Times New Roman" w:hAnsi="Times New Roman" w:cs="Times New Roman"/>
          <w:iCs/>
          <w:color w:val="111111"/>
          <w:sz w:val="24"/>
          <w:szCs w:val="24"/>
          <w:shd w:val="clear" w:color="auto" w:fill="FFFFFF"/>
        </w:rPr>
        <w:t>A</w:t>
      </w:r>
      <w:r w:rsidRPr="00ED3841">
        <w:rPr>
          <w:rStyle w:val="mclose"/>
          <w:rFonts w:ascii="Times New Roman" w:hAnsi="Times New Roman" w:cs="Times New Roman"/>
          <w:color w:val="111111"/>
          <w:sz w:val="24"/>
          <w:szCs w:val="24"/>
          <w:shd w:val="clear" w:color="auto" w:fill="FFFFFF"/>
        </w:rPr>
        <w:t>)</w:t>
      </w:r>
      <w:r w:rsidRPr="00ED3841">
        <w:rPr>
          <w:rStyle w:val="mrel"/>
          <w:rFonts w:ascii="Times New Roman" w:hAnsi="Times New Roman" w:cs="Times New Roman"/>
          <w:color w:val="111111"/>
          <w:sz w:val="24"/>
          <w:szCs w:val="24"/>
          <w:shd w:val="clear" w:color="auto" w:fill="FFFFFF"/>
        </w:rPr>
        <w:t>=</w:t>
      </w:r>
      <w:r w:rsidRPr="00ED3841">
        <w:rPr>
          <w:rStyle w:val="mord"/>
          <w:rFonts w:ascii="Times New Roman" w:hAnsi="Times New Roman" w:cs="Times New Roman"/>
          <w:color w:val="111111"/>
          <w:sz w:val="24"/>
          <w:szCs w:val="24"/>
          <w:shd w:val="clear" w:color="auto" w:fill="FFFFFF"/>
        </w:rPr>
        <w:t> The probability of B given A</w:t>
      </w:r>
    </w:p>
    <w:p w:rsidR="00ED3841" w:rsidRDefault="00ED3841" w:rsidP="00122D83">
      <w:pPr>
        <w:pStyle w:val="ListParagraph"/>
        <w:ind w:left="1440"/>
        <w:rPr>
          <w:rStyle w:val="mord"/>
          <w:rFonts w:ascii="Times New Roman" w:hAnsi="Times New Roman" w:cs="Times New Roman"/>
          <w:color w:val="111111"/>
          <w:sz w:val="24"/>
          <w:szCs w:val="24"/>
          <w:shd w:val="clear" w:color="auto" w:fill="FFFFFF"/>
        </w:rPr>
      </w:pPr>
    </w:p>
    <w:p w:rsidR="00ED3841" w:rsidRDefault="00ED3841" w:rsidP="00ED3841">
      <w:pPr>
        <w:rPr>
          <w:rFonts w:ascii="Times New Roman" w:hAnsi="Times New Roman" w:cs="Times New Roman"/>
          <w:sz w:val="32"/>
          <w:szCs w:val="32"/>
        </w:rPr>
      </w:pPr>
      <w:r>
        <w:t xml:space="preserve">                 </w:t>
      </w:r>
      <w:r w:rsidRPr="00ED3841">
        <w:rPr>
          <w:rFonts w:ascii="Times New Roman" w:hAnsi="Times New Roman" w:cs="Times New Roman"/>
          <w:sz w:val="32"/>
          <w:szCs w:val="32"/>
        </w:rPr>
        <w:t>11. What is z-score?</w:t>
      </w:r>
    </w:p>
    <w:p w:rsidR="00ED3841" w:rsidRPr="00ED3841" w:rsidRDefault="00ED3841" w:rsidP="00ED3841">
      <w:pPr>
        <w:pStyle w:val="ListParagraph"/>
        <w:numPr>
          <w:ilvl w:val="0"/>
          <w:numId w:val="2"/>
        </w:numPr>
        <w:rPr>
          <w:rFonts w:ascii="Times New Roman" w:hAnsi="Times New Roman" w:cs="Times New Roman"/>
          <w:color w:val="000000" w:themeColor="text1"/>
          <w:sz w:val="24"/>
          <w:szCs w:val="24"/>
        </w:rPr>
      </w:pPr>
      <w:r w:rsidRPr="00ED3841">
        <w:rPr>
          <w:rFonts w:ascii="Times New Roman" w:hAnsi="Times New Roman" w:cs="Times New Roman"/>
          <w:color w:val="000000" w:themeColor="text1"/>
          <w:sz w:val="24"/>
          <w:szCs w:val="24"/>
        </w:rPr>
        <w:t>A  Z-score is actually defined as how many</w:t>
      </w:r>
      <w:r w:rsidRPr="00ED3841">
        <w:rPr>
          <w:rFonts w:ascii="Times New Roman" w:hAnsi="Times New Roman" w:cs="Times New Roman"/>
          <w:color w:val="000000" w:themeColor="text1"/>
          <w:sz w:val="24"/>
          <w:szCs w:val="24"/>
          <w:shd w:val="clear" w:color="auto" w:fill="FFFFFF"/>
        </w:rPr>
        <w:t xml:space="preserve"> standard deviations above or below the mean a data point is.</w:t>
      </w:r>
    </w:p>
    <w:p w:rsidR="00ED3841" w:rsidRDefault="00ED3841" w:rsidP="00ED3841">
      <w:pPr>
        <w:pStyle w:val="ListParagraph"/>
        <w:ind w:left="1440"/>
        <w:rPr>
          <w:rFonts w:ascii="Times New Roman" w:hAnsi="Times New Roman" w:cs="Times New Roman"/>
          <w:color w:val="000000" w:themeColor="text1"/>
          <w:sz w:val="24"/>
          <w:szCs w:val="24"/>
        </w:rPr>
      </w:pPr>
    </w:p>
    <w:p w:rsidR="00ED3841" w:rsidRDefault="00ED3841" w:rsidP="00ED3841">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statistically defined as</w:t>
      </w:r>
    </w:p>
    <w:p w:rsidR="00ED3841" w:rsidRDefault="00ED3841" w:rsidP="00ED3841">
      <w:pPr>
        <w:pStyle w:val="ListParagraph"/>
        <w:ind w:left="1440"/>
        <w:rPr>
          <w:rFonts w:ascii="Times New Roman" w:hAnsi="Times New Roman" w:cs="Times New Roman"/>
          <w:color w:val="000000" w:themeColor="text1"/>
          <w:sz w:val="24"/>
          <w:szCs w:val="24"/>
        </w:rPr>
      </w:pPr>
    </w:p>
    <w:p w:rsidR="00ED3841" w:rsidRDefault="00ED3841" w:rsidP="00ED3841">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Z= Data point- Mean/Standard deviation</w:t>
      </w:r>
    </w:p>
    <w:p w:rsidR="00ED3841" w:rsidRDefault="00ED3841" w:rsidP="00ED3841">
      <w:pPr>
        <w:pStyle w:val="ListParagraph"/>
        <w:ind w:left="1440"/>
        <w:rPr>
          <w:rFonts w:ascii="Times New Roman" w:hAnsi="Times New Roman" w:cs="Times New Roman"/>
          <w:color w:val="000000" w:themeColor="text1"/>
          <w:sz w:val="24"/>
          <w:szCs w:val="24"/>
        </w:rPr>
      </w:pPr>
    </w:p>
    <w:p w:rsidR="00ED3841" w:rsidRDefault="00ED3841" w:rsidP="00ED3841">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z-score is close to zero tells that the data points is close to the mean value of the dataset. A positive z-score has a value above the mean value and negative Z-score has a value that is below average of all data points.</w:t>
      </w:r>
    </w:p>
    <w:p w:rsidR="00ED3841" w:rsidRPr="00ED3841" w:rsidRDefault="00ED3841" w:rsidP="00ED3841">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ED3841">
        <w:rPr>
          <w:rFonts w:ascii="Times New Roman" w:hAnsi="Times New Roman" w:cs="Times New Roman"/>
          <w:sz w:val="32"/>
          <w:szCs w:val="32"/>
        </w:rPr>
        <w:t>12. What is t-test?</w:t>
      </w:r>
    </w:p>
    <w:p w:rsidR="00ED3841" w:rsidRPr="001F6E46" w:rsidRDefault="001F6E46" w:rsidP="00ED3841">
      <w:pPr>
        <w:pStyle w:val="ListParagraph"/>
        <w:numPr>
          <w:ilvl w:val="0"/>
          <w:numId w:val="2"/>
        </w:numPr>
        <w:rPr>
          <w:rFonts w:ascii="Times New Roman" w:hAnsi="Times New Roman" w:cs="Times New Roman"/>
          <w:color w:val="000000" w:themeColor="text1"/>
          <w:sz w:val="32"/>
          <w:szCs w:val="32"/>
        </w:rPr>
      </w:pPr>
      <w:r w:rsidRPr="001F6E46">
        <w:rPr>
          <w:rFonts w:ascii="Times New Roman" w:hAnsi="Times New Roman" w:cs="Times New Roman"/>
          <w:color w:val="000000" w:themeColor="text1"/>
          <w:sz w:val="24"/>
          <w:szCs w:val="24"/>
        </w:rPr>
        <w:t>A t-test is a statistical test that is used for comparing the mean of two data groups.</w:t>
      </w:r>
      <w:r w:rsidRPr="001F6E46">
        <w:rPr>
          <w:rFonts w:ascii="Times New Roman" w:hAnsi="Times New Roman" w:cs="Times New Roman"/>
          <w:color w:val="000000" w:themeColor="text1"/>
          <w:sz w:val="24"/>
          <w:szCs w:val="24"/>
          <w:shd w:val="clear" w:color="auto" w:fill="FFFFFF"/>
        </w:rPr>
        <w:t xml:space="preserve"> In an investigation, a t-test used to calculate whether or not differences seen between the control and each trail group are a factor of the manipulated variable or simply the result of chance</w:t>
      </w:r>
      <w:r w:rsidRPr="001F6E46">
        <w:rPr>
          <w:rFonts w:ascii="Catamaran" w:hAnsi="Catamaran"/>
          <w:color w:val="000000" w:themeColor="text1"/>
          <w:sz w:val="36"/>
          <w:szCs w:val="36"/>
          <w:shd w:val="clear" w:color="auto" w:fill="FFFFFF"/>
        </w:rPr>
        <w:t xml:space="preserve">. </w:t>
      </w:r>
      <w:r w:rsidRPr="001F6E46">
        <w:rPr>
          <w:rFonts w:ascii="Times New Roman" w:hAnsi="Times New Roman" w:cs="Times New Roman"/>
          <w:color w:val="000000" w:themeColor="text1"/>
          <w:sz w:val="24"/>
          <w:szCs w:val="24"/>
          <w:shd w:val="clear" w:color="auto" w:fill="FFFFFF"/>
        </w:rPr>
        <w:t>If there is significant difference between the two groups then it is most likely due to sampling error (</w:t>
      </w:r>
      <w:r w:rsidRPr="001F6E46">
        <w:rPr>
          <w:rFonts w:ascii="Times New Roman" w:hAnsi="Times New Roman" w:cs="Times New Roman"/>
          <w:b/>
          <w:color w:val="000000" w:themeColor="text1"/>
          <w:sz w:val="24"/>
          <w:szCs w:val="24"/>
          <w:shd w:val="clear" w:color="auto" w:fill="FFFFFF"/>
        </w:rPr>
        <w:t>Alternative hypothesis</w:t>
      </w:r>
      <w:r w:rsidRPr="001F6E46">
        <w:rPr>
          <w:rFonts w:ascii="Times New Roman" w:hAnsi="Times New Roman" w:cs="Times New Roman"/>
          <w:color w:val="000000" w:themeColor="text1"/>
          <w:sz w:val="24"/>
          <w:szCs w:val="24"/>
          <w:shd w:val="clear" w:color="auto" w:fill="FFFFFF"/>
        </w:rPr>
        <w:t xml:space="preserve">), if there is no significant difference between the groups then your </w:t>
      </w:r>
      <w:r w:rsidRPr="001F6E46">
        <w:rPr>
          <w:rFonts w:ascii="Times New Roman" w:hAnsi="Times New Roman" w:cs="Times New Roman"/>
          <w:b/>
          <w:color w:val="000000" w:themeColor="text1"/>
          <w:sz w:val="24"/>
          <w:szCs w:val="24"/>
          <w:shd w:val="clear" w:color="auto" w:fill="FFFFFF"/>
        </w:rPr>
        <w:t>Null Hypothesis</w:t>
      </w:r>
      <w:r w:rsidRPr="001F6E46">
        <w:rPr>
          <w:rFonts w:ascii="Times New Roman" w:hAnsi="Times New Roman" w:cs="Times New Roman"/>
          <w:color w:val="000000" w:themeColor="text1"/>
          <w:sz w:val="24"/>
          <w:szCs w:val="24"/>
          <w:shd w:val="clear" w:color="auto" w:fill="FFFFFF"/>
        </w:rPr>
        <w:t xml:space="preserve"> is true.</w:t>
      </w:r>
    </w:p>
    <w:p w:rsidR="00ED3841" w:rsidRDefault="00ED3841" w:rsidP="00ED3841">
      <w:pPr>
        <w:pStyle w:val="ListParagraph"/>
        <w:ind w:left="1440"/>
        <w:rPr>
          <w:rFonts w:ascii="Times New Roman" w:hAnsi="Times New Roman" w:cs="Times New Roman"/>
          <w:color w:val="000000" w:themeColor="text1"/>
          <w:sz w:val="24"/>
          <w:szCs w:val="24"/>
        </w:rPr>
      </w:pPr>
    </w:p>
    <w:p w:rsidR="001F6E46" w:rsidRDefault="001F6E46" w:rsidP="00ED3841">
      <w:pPr>
        <w:pStyle w:val="ListParagraph"/>
        <w:ind w:left="1440"/>
        <w:rPr>
          <w:rFonts w:ascii="Times New Roman" w:hAnsi="Times New Roman" w:cs="Times New Roman"/>
          <w:color w:val="000000" w:themeColor="text1"/>
          <w:sz w:val="24"/>
          <w:szCs w:val="24"/>
        </w:rPr>
      </w:pPr>
    </w:p>
    <w:p w:rsidR="001F6E46" w:rsidRPr="001F6E46" w:rsidRDefault="001F6E46" w:rsidP="001F6E46">
      <w:pPr>
        <w:rPr>
          <w:rFonts w:ascii="Times New Roman" w:hAnsi="Times New Roman" w:cs="Times New Roman"/>
          <w:sz w:val="32"/>
          <w:szCs w:val="32"/>
        </w:rPr>
      </w:pPr>
      <w:r>
        <w:rPr>
          <w:rFonts w:ascii="Times New Roman" w:hAnsi="Times New Roman" w:cs="Times New Roman"/>
          <w:sz w:val="32"/>
          <w:szCs w:val="32"/>
        </w:rPr>
        <w:t xml:space="preserve">           </w:t>
      </w:r>
      <w:r w:rsidRPr="001F6E46">
        <w:rPr>
          <w:rFonts w:ascii="Times New Roman" w:hAnsi="Times New Roman" w:cs="Times New Roman"/>
          <w:sz w:val="32"/>
          <w:szCs w:val="32"/>
        </w:rPr>
        <w:t>13. What is percentile?</w:t>
      </w:r>
    </w:p>
    <w:p w:rsidR="001F6E46" w:rsidRPr="00FE5D1B" w:rsidRDefault="001F6E46" w:rsidP="001F6E46">
      <w:pPr>
        <w:pStyle w:val="ListParagraph"/>
        <w:numPr>
          <w:ilvl w:val="0"/>
          <w:numId w:val="2"/>
        </w:numPr>
        <w:rPr>
          <w:rFonts w:ascii="Times New Roman" w:hAnsi="Times New Roman" w:cs="Times New Roman"/>
          <w:color w:val="000000" w:themeColor="text1"/>
          <w:sz w:val="24"/>
          <w:szCs w:val="24"/>
        </w:rPr>
      </w:pPr>
      <w:r w:rsidRPr="001F6E46">
        <w:rPr>
          <w:rFonts w:ascii="Times New Roman" w:hAnsi="Times New Roman" w:cs="Times New Roman"/>
          <w:color w:val="000000" w:themeColor="text1"/>
          <w:sz w:val="24"/>
          <w:szCs w:val="24"/>
          <w:shd w:val="clear" w:color="auto" w:fill="FFFFFF"/>
        </w:rPr>
        <w:t>In statistics</w:t>
      </w:r>
      <w:r w:rsidR="00FE5D1B">
        <w:rPr>
          <w:rFonts w:ascii="Times New Roman" w:hAnsi="Times New Roman" w:cs="Times New Roman"/>
          <w:color w:val="000000" w:themeColor="text1"/>
          <w:sz w:val="24"/>
          <w:szCs w:val="24"/>
          <w:shd w:val="clear" w:color="auto" w:fill="FFFFFF"/>
        </w:rPr>
        <w:t xml:space="preserve"> terms</w:t>
      </w:r>
      <w:r w:rsidRPr="001F6E46">
        <w:rPr>
          <w:rFonts w:ascii="Times New Roman" w:hAnsi="Times New Roman" w:cs="Times New Roman"/>
          <w:color w:val="000000" w:themeColor="text1"/>
          <w:sz w:val="24"/>
          <w:szCs w:val="24"/>
          <w:shd w:val="clear" w:color="auto" w:fill="FFFFFF"/>
        </w:rPr>
        <w:t>, a </w:t>
      </w:r>
      <w:r w:rsidRPr="00FE5D1B">
        <w:rPr>
          <w:rFonts w:ascii="Times New Roman" w:hAnsi="Times New Roman" w:cs="Times New Roman"/>
          <w:bCs/>
          <w:color w:val="000000" w:themeColor="text1"/>
          <w:sz w:val="24"/>
          <w:szCs w:val="24"/>
          <w:shd w:val="clear" w:color="auto" w:fill="FFFFFF"/>
        </w:rPr>
        <w:t>percentile</w:t>
      </w:r>
      <w:r w:rsidRPr="001F6E46">
        <w:rPr>
          <w:rFonts w:ascii="Times New Roman" w:hAnsi="Times New Roman" w:cs="Times New Roman"/>
          <w:color w:val="000000" w:themeColor="text1"/>
          <w:sz w:val="24"/>
          <w:szCs w:val="24"/>
          <w:shd w:val="clear" w:color="auto" w:fill="FFFFFF"/>
        </w:rPr>
        <w:t xml:space="preserve"> is </w:t>
      </w:r>
      <w:r w:rsidR="00FE5D1B">
        <w:rPr>
          <w:rFonts w:ascii="Times New Roman" w:hAnsi="Times New Roman" w:cs="Times New Roman"/>
          <w:color w:val="000000" w:themeColor="text1"/>
          <w:sz w:val="24"/>
          <w:szCs w:val="24"/>
          <w:shd w:val="clear" w:color="auto" w:fill="FFFFFF"/>
        </w:rPr>
        <w:t xml:space="preserve">defined as </w:t>
      </w:r>
      <w:r w:rsidRPr="001F6E46">
        <w:rPr>
          <w:rFonts w:ascii="Times New Roman" w:hAnsi="Times New Roman" w:cs="Times New Roman"/>
          <w:color w:val="000000" w:themeColor="text1"/>
          <w:sz w:val="24"/>
          <w:szCs w:val="24"/>
          <w:shd w:val="clear" w:color="auto" w:fill="FFFFFF"/>
        </w:rPr>
        <w:t>a score </w:t>
      </w:r>
      <w:r w:rsidRPr="001F6E46">
        <w:rPr>
          <w:rFonts w:ascii="Times New Roman" w:hAnsi="Times New Roman" w:cs="Times New Roman"/>
          <w:iCs/>
          <w:color w:val="000000" w:themeColor="text1"/>
          <w:sz w:val="24"/>
          <w:szCs w:val="24"/>
          <w:shd w:val="clear" w:color="auto" w:fill="FFFFFF"/>
        </w:rPr>
        <w:t>below which</w:t>
      </w:r>
      <w:r w:rsidRPr="001F6E46">
        <w:rPr>
          <w:rFonts w:ascii="Times New Roman" w:hAnsi="Times New Roman" w:cs="Times New Roman"/>
          <w:color w:val="000000" w:themeColor="text1"/>
          <w:sz w:val="24"/>
          <w:szCs w:val="24"/>
          <w:shd w:val="clear" w:color="auto" w:fill="FFFFFF"/>
        </w:rPr>
        <w:t> a given percentage of scores in its frequency distribution fall or a score </w:t>
      </w:r>
      <w:r w:rsidRPr="001F6E46">
        <w:rPr>
          <w:rFonts w:ascii="Times New Roman" w:hAnsi="Times New Roman" w:cs="Times New Roman"/>
          <w:iCs/>
          <w:color w:val="000000" w:themeColor="text1"/>
          <w:sz w:val="24"/>
          <w:szCs w:val="24"/>
          <w:shd w:val="clear" w:color="auto" w:fill="FFFFFF"/>
        </w:rPr>
        <w:t>at or below which</w:t>
      </w:r>
      <w:r w:rsidRPr="001F6E46">
        <w:rPr>
          <w:rFonts w:ascii="Times New Roman" w:hAnsi="Times New Roman" w:cs="Times New Roman"/>
          <w:color w:val="000000" w:themeColor="text1"/>
          <w:sz w:val="24"/>
          <w:szCs w:val="24"/>
          <w:shd w:val="clear" w:color="auto" w:fill="FFFFFF"/>
        </w:rPr>
        <w:t> a given percentage fall For example, the 50th percentile (the median</w:t>
      </w:r>
      <w:r w:rsidR="00FE5D1B">
        <w:rPr>
          <w:rFonts w:ascii="Times New Roman" w:hAnsi="Times New Roman" w:cs="Times New Roman"/>
          <w:color w:val="000000" w:themeColor="text1"/>
          <w:sz w:val="24"/>
          <w:szCs w:val="24"/>
          <w:shd w:val="clear" w:color="auto" w:fill="FFFFFF"/>
        </w:rPr>
        <w:t xml:space="preserve"> value of a dataset</w:t>
      </w:r>
      <w:r w:rsidRPr="001F6E46">
        <w:rPr>
          <w:rFonts w:ascii="Times New Roman" w:hAnsi="Times New Roman" w:cs="Times New Roman"/>
          <w:color w:val="000000" w:themeColor="text1"/>
          <w:sz w:val="24"/>
          <w:szCs w:val="24"/>
          <w:shd w:val="clear" w:color="auto" w:fill="FFFFFF"/>
        </w:rPr>
        <w:t>) is the score below which 50% or at or below which 50% of the scores in the distribution may be found.</w:t>
      </w:r>
    </w:p>
    <w:p w:rsidR="00FE5D1B" w:rsidRDefault="00FE5D1B" w:rsidP="00FE5D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FE5D1B" w:rsidRDefault="00FE5D1B" w:rsidP="00FE5D1B">
      <w:pPr>
        <w:rPr>
          <w:rFonts w:ascii="Times New Roman" w:hAnsi="Times New Roman" w:cs="Times New Roman"/>
          <w:sz w:val="32"/>
          <w:szCs w:val="32"/>
        </w:rPr>
      </w:pPr>
      <w:r w:rsidRPr="00FE5D1B">
        <w:rPr>
          <w:rFonts w:ascii="Times New Roman" w:hAnsi="Times New Roman" w:cs="Times New Roman"/>
          <w:color w:val="000000" w:themeColor="text1"/>
          <w:sz w:val="32"/>
          <w:szCs w:val="32"/>
        </w:rPr>
        <w:t xml:space="preserve">              </w:t>
      </w:r>
      <w:r w:rsidRPr="00FE5D1B">
        <w:rPr>
          <w:rFonts w:ascii="Times New Roman" w:hAnsi="Times New Roman" w:cs="Times New Roman"/>
          <w:sz w:val="32"/>
          <w:szCs w:val="32"/>
        </w:rPr>
        <w:t>14. What is ANOVA?</w:t>
      </w:r>
    </w:p>
    <w:p w:rsidR="00FE5D1B" w:rsidRPr="003F4996" w:rsidRDefault="00FE5D1B" w:rsidP="00FE5D1B">
      <w:pPr>
        <w:pStyle w:val="ListParagraph"/>
        <w:numPr>
          <w:ilvl w:val="0"/>
          <w:numId w:val="2"/>
        </w:numPr>
        <w:rPr>
          <w:rFonts w:ascii="Times New Roman" w:hAnsi="Times New Roman" w:cs="Times New Roman"/>
          <w:color w:val="000000" w:themeColor="text1"/>
          <w:sz w:val="24"/>
          <w:szCs w:val="24"/>
        </w:rPr>
      </w:pPr>
      <w:r w:rsidRPr="00FE5D1B">
        <w:rPr>
          <w:rFonts w:ascii="Times New Roman" w:hAnsi="Times New Roman" w:cs="Times New Roman"/>
          <w:color w:val="000000" w:themeColor="text1"/>
          <w:sz w:val="24"/>
          <w:szCs w:val="24"/>
          <w:shd w:val="clear" w:color="auto" w:fill="FFFFFF"/>
        </w:rPr>
        <w:t>Analysis of variance, or ANOVA, is a statistical technique that is used for showing the difference between two or more means or components through significance tests. It also shows us a way to make multiple comparisons of several populations’ means. The Anova test is performed by co</w:t>
      </w:r>
      <w:r w:rsidR="003F4996">
        <w:rPr>
          <w:rFonts w:ascii="Times New Roman" w:hAnsi="Times New Roman" w:cs="Times New Roman"/>
          <w:color w:val="000000" w:themeColor="text1"/>
          <w:sz w:val="24"/>
          <w:szCs w:val="24"/>
          <w:shd w:val="clear" w:color="auto" w:fill="FFFFFF"/>
        </w:rPr>
        <w:t>ntrasting</w:t>
      </w:r>
      <w:r w:rsidRPr="00FE5D1B">
        <w:rPr>
          <w:rFonts w:ascii="Times New Roman" w:hAnsi="Times New Roman" w:cs="Times New Roman"/>
          <w:color w:val="000000" w:themeColor="text1"/>
          <w:sz w:val="24"/>
          <w:szCs w:val="24"/>
          <w:shd w:val="clear" w:color="auto" w:fill="FFFFFF"/>
        </w:rPr>
        <w:t xml:space="preserve"> two types of variation, the variation between the sample means, as well as the variation within each of the samples.</w:t>
      </w:r>
    </w:p>
    <w:p w:rsidR="003F4996" w:rsidRDefault="003F4996" w:rsidP="003F4996">
      <w:pPr>
        <w:pStyle w:val="ListParagraph"/>
        <w:ind w:left="1440"/>
        <w:rPr>
          <w:rFonts w:ascii="Times New Roman" w:hAnsi="Times New Roman" w:cs="Times New Roman"/>
          <w:color w:val="000000" w:themeColor="text1"/>
          <w:sz w:val="24"/>
          <w:szCs w:val="24"/>
          <w:shd w:val="clear" w:color="auto" w:fill="FFFFFF"/>
        </w:rPr>
      </w:pPr>
    </w:p>
    <w:p w:rsidR="003F4996" w:rsidRDefault="003F4996" w:rsidP="003F4996">
      <w:pPr>
        <w:pStyle w:val="ListParagraph"/>
        <w:ind w:left="1440"/>
        <w:rPr>
          <w:rFonts w:ascii="Times New Roman" w:hAnsi="Times New Roman" w:cs="Times New Roman"/>
          <w:sz w:val="32"/>
          <w:szCs w:val="32"/>
        </w:rPr>
      </w:pPr>
    </w:p>
    <w:p w:rsidR="003F4996" w:rsidRPr="003F4996" w:rsidRDefault="003F4996" w:rsidP="003F4996">
      <w:pPr>
        <w:rPr>
          <w:rFonts w:ascii="Times New Roman" w:hAnsi="Times New Roman" w:cs="Times New Roman"/>
          <w:sz w:val="32"/>
          <w:szCs w:val="32"/>
        </w:rPr>
      </w:pPr>
      <w:r>
        <w:rPr>
          <w:rFonts w:ascii="Times New Roman" w:hAnsi="Times New Roman" w:cs="Times New Roman"/>
          <w:sz w:val="32"/>
          <w:szCs w:val="32"/>
        </w:rPr>
        <w:t xml:space="preserve">               </w:t>
      </w:r>
      <w:r w:rsidRPr="003F4996">
        <w:rPr>
          <w:rFonts w:ascii="Times New Roman" w:hAnsi="Times New Roman" w:cs="Times New Roman"/>
          <w:sz w:val="32"/>
          <w:szCs w:val="32"/>
        </w:rPr>
        <w:t>15. How can ANOVA help?</w:t>
      </w:r>
    </w:p>
    <w:p w:rsidR="003F4996" w:rsidRPr="00947161" w:rsidRDefault="00E70256" w:rsidP="003F4996">
      <w:pPr>
        <w:pStyle w:val="ListParagraph"/>
        <w:numPr>
          <w:ilvl w:val="0"/>
          <w:numId w:val="2"/>
        </w:numPr>
        <w:rPr>
          <w:rFonts w:ascii="Times New Roman" w:hAnsi="Times New Roman" w:cs="Times New Roman"/>
          <w:color w:val="000000" w:themeColor="text1"/>
          <w:sz w:val="24"/>
          <w:szCs w:val="24"/>
        </w:rPr>
      </w:pPr>
      <w:r w:rsidRPr="00947161">
        <w:rPr>
          <w:rFonts w:ascii="Times New Roman" w:hAnsi="Times New Roman" w:cs="Times New Roman"/>
          <w:bCs/>
          <w:color w:val="000000" w:themeColor="text1"/>
          <w:sz w:val="24"/>
          <w:szCs w:val="24"/>
          <w:shd w:val="clear" w:color="auto" w:fill="FFFFFF"/>
        </w:rPr>
        <w:t>ANOVA</w:t>
      </w:r>
      <w:r w:rsidRPr="00947161">
        <w:rPr>
          <w:rFonts w:ascii="Times New Roman" w:hAnsi="Times New Roman" w:cs="Times New Roman"/>
          <w:color w:val="000000" w:themeColor="text1"/>
          <w:sz w:val="24"/>
          <w:szCs w:val="24"/>
          <w:shd w:val="clear" w:color="auto" w:fill="FFFFFF"/>
        </w:rPr>
        <w:t xml:space="preserve"> is </w:t>
      </w:r>
      <w:r w:rsidR="000E316B" w:rsidRPr="00947161">
        <w:rPr>
          <w:rFonts w:ascii="Times New Roman" w:hAnsi="Times New Roman" w:cs="Times New Roman"/>
          <w:color w:val="000000" w:themeColor="text1"/>
          <w:sz w:val="24"/>
          <w:szCs w:val="24"/>
          <w:shd w:val="clear" w:color="auto" w:fill="FFFFFF"/>
        </w:rPr>
        <w:t>useful for</w:t>
      </w:r>
      <w:r w:rsidRPr="00947161">
        <w:rPr>
          <w:rFonts w:ascii="Times New Roman" w:hAnsi="Times New Roman" w:cs="Times New Roman"/>
          <w:color w:val="000000" w:themeColor="text1"/>
          <w:sz w:val="24"/>
          <w:szCs w:val="24"/>
          <w:shd w:val="clear" w:color="auto" w:fill="FFFFFF"/>
        </w:rPr>
        <w:t xml:space="preserve"> testing three or more variables. It is</w:t>
      </w:r>
      <w:r w:rsidR="000E316B" w:rsidRPr="00947161">
        <w:rPr>
          <w:rFonts w:ascii="Times New Roman" w:hAnsi="Times New Roman" w:cs="Times New Roman"/>
          <w:color w:val="000000" w:themeColor="text1"/>
          <w:sz w:val="24"/>
          <w:szCs w:val="24"/>
          <w:shd w:val="clear" w:color="auto" w:fill="FFFFFF"/>
        </w:rPr>
        <w:t xml:space="preserve"> close </w:t>
      </w:r>
      <w:r w:rsidRPr="00947161">
        <w:rPr>
          <w:rFonts w:ascii="Times New Roman" w:hAnsi="Times New Roman" w:cs="Times New Roman"/>
          <w:color w:val="000000" w:themeColor="text1"/>
          <w:sz w:val="24"/>
          <w:szCs w:val="24"/>
          <w:shd w:val="clear" w:color="auto" w:fill="FFFFFF"/>
        </w:rPr>
        <w:t>to</w:t>
      </w:r>
      <w:r w:rsidR="000E316B" w:rsidRPr="00947161">
        <w:rPr>
          <w:rFonts w:ascii="Times New Roman" w:hAnsi="Times New Roman" w:cs="Times New Roman"/>
          <w:color w:val="000000" w:themeColor="text1"/>
          <w:sz w:val="24"/>
          <w:szCs w:val="24"/>
          <w:shd w:val="clear" w:color="auto" w:fill="FFFFFF"/>
        </w:rPr>
        <w:t xml:space="preserve"> performing multiple</w:t>
      </w:r>
      <w:r w:rsidRPr="00947161">
        <w:rPr>
          <w:rFonts w:ascii="Times New Roman" w:hAnsi="Times New Roman" w:cs="Times New Roman"/>
          <w:color w:val="000000" w:themeColor="text1"/>
          <w:sz w:val="24"/>
          <w:szCs w:val="24"/>
          <w:shd w:val="clear" w:color="auto" w:fill="FFFFFF"/>
        </w:rPr>
        <w:t xml:space="preserve"> two-sample t-tests. </w:t>
      </w:r>
      <w:r w:rsidR="000E316B" w:rsidRPr="00947161">
        <w:rPr>
          <w:rFonts w:ascii="Times New Roman" w:hAnsi="Times New Roman" w:cs="Times New Roman"/>
          <w:color w:val="000000" w:themeColor="text1"/>
          <w:sz w:val="24"/>
          <w:szCs w:val="24"/>
          <w:shd w:val="clear" w:color="auto" w:fill="FFFFFF"/>
        </w:rPr>
        <w:t>Although, it outcomes</w:t>
      </w:r>
      <w:r w:rsidRPr="00947161">
        <w:rPr>
          <w:rFonts w:ascii="Times New Roman" w:hAnsi="Times New Roman" w:cs="Times New Roman"/>
          <w:color w:val="000000" w:themeColor="text1"/>
          <w:sz w:val="24"/>
          <w:szCs w:val="24"/>
          <w:shd w:val="clear" w:color="auto" w:fill="FFFFFF"/>
        </w:rPr>
        <w:t xml:space="preserve"> in fewer type I errors and is appropriate for a range of issues. </w:t>
      </w:r>
      <w:r w:rsidRPr="00947161">
        <w:rPr>
          <w:rFonts w:ascii="Times New Roman" w:hAnsi="Times New Roman" w:cs="Times New Roman"/>
          <w:bCs/>
          <w:color w:val="000000" w:themeColor="text1"/>
          <w:sz w:val="24"/>
          <w:szCs w:val="24"/>
          <w:shd w:val="clear" w:color="auto" w:fill="FFFFFF"/>
        </w:rPr>
        <w:t>ANOVA</w:t>
      </w:r>
      <w:r w:rsidRPr="00947161">
        <w:rPr>
          <w:rFonts w:ascii="Times New Roman" w:hAnsi="Times New Roman" w:cs="Times New Roman"/>
          <w:color w:val="000000" w:themeColor="text1"/>
          <w:sz w:val="24"/>
          <w:szCs w:val="24"/>
          <w:shd w:val="clear" w:color="auto" w:fill="FFFFFF"/>
        </w:rPr>
        <w:t xml:space="preserve"> groups differences by comparing the means of each </w:t>
      </w:r>
      <w:r w:rsidR="000E316B" w:rsidRPr="00947161">
        <w:rPr>
          <w:rFonts w:ascii="Times New Roman" w:hAnsi="Times New Roman" w:cs="Times New Roman"/>
          <w:color w:val="000000" w:themeColor="text1"/>
          <w:sz w:val="24"/>
          <w:szCs w:val="24"/>
          <w:shd w:val="clear" w:color="auto" w:fill="FFFFFF"/>
        </w:rPr>
        <w:t xml:space="preserve">data </w:t>
      </w:r>
      <w:r w:rsidRPr="00947161">
        <w:rPr>
          <w:rFonts w:ascii="Times New Roman" w:hAnsi="Times New Roman" w:cs="Times New Roman"/>
          <w:color w:val="000000" w:themeColor="text1"/>
          <w:sz w:val="24"/>
          <w:szCs w:val="24"/>
          <w:shd w:val="clear" w:color="auto" w:fill="FFFFFF"/>
        </w:rPr>
        <w:t>group and includes spreading out t</w:t>
      </w:r>
      <w:r w:rsidR="0066041C" w:rsidRPr="00947161">
        <w:rPr>
          <w:rFonts w:ascii="Times New Roman" w:hAnsi="Times New Roman" w:cs="Times New Roman"/>
          <w:color w:val="000000" w:themeColor="text1"/>
          <w:sz w:val="24"/>
          <w:szCs w:val="24"/>
          <w:shd w:val="clear" w:color="auto" w:fill="FFFFFF"/>
        </w:rPr>
        <w:t>he variance into different origin in the statistical data set</w:t>
      </w:r>
      <w:r w:rsidRPr="00947161">
        <w:rPr>
          <w:rFonts w:ascii="Times New Roman" w:hAnsi="Times New Roman" w:cs="Times New Roman"/>
          <w:color w:val="000000" w:themeColor="text1"/>
          <w:sz w:val="24"/>
          <w:szCs w:val="24"/>
          <w:shd w:val="clear" w:color="auto" w:fill="FFFFFF"/>
        </w:rPr>
        <w:t>.</w:t>
      </w:r>
    </w:p>
    <w:sectPr w:rsidR="003F4996" w:rsidRPr="00947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tamar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F0E5B"/>
    <w:multiLevelType w:val="hybridMultilevel"/>
    <w:tmpl w:val="5C583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E647A9"/>
    <w:multiLevelType w:val="hybridMultilevel"/>
    <w:tmpl w:val="8CD08D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27"/>
    <w:rsid w:val="000E316B"/>
    <w:rsid w:val="00122D83"/>
    <w:rsid w:val="001F6E46"/>
    <w:rsid w:val="003A78AF"/>
    <w:rsid w:val="003F4996"/>
    <w:rsid w:val="003F576A"/>
    <w:rsid w:val="00513C81"/>
    <w:rsid w:val="0066041C"/>
    <w:rsid w:val="00675DE4"/>
    <w:rsid w:val="00947161"/>
    <w:rsid w:val="00E70256"/>
    <w:rsid w:val="00ED3841"/>
    <w:rsid w:val="00F1480C"/>
    <w:rsid w:val="00FD2427"/>
    <w:rsid w:val="00FE5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1B3D2-64F0-49DF-A063-D571CB6E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4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4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2427"/>
    <w:rPr>
      <w:rFonts w:eastAsiaTheme="minorEastAsia"/>
      <w:color w:val="5A5A5A" w:themeColor="text1" w:themeTint="A5"/>
      <w:spacing w:val="15"/>
    </w:rPr>
  </w:style>
  <w:style w:type="paragraph" w:styleId="ListParagraph">
    <w:name w:val="List Paragraph"/>
    <w:basedOn w:val="Normal"/>
    <w:uiPriority w:val="34"/>
    <w:qFormat/>
    <w:rsid w:val="00FD2427"/>
    <w:pPr>
      <w:ind w:left="720"/>
      <w:contextualSpacing/>
    </w:pPr>
  </w:style>
  <w:style w:type="character" w:customStyle="1" w:styleId="mord">
    <w:name w:val="mord"/>
    <w:basedOn w:val="DefaultParagraphFont"/>
    <w:rsid w:val="00122D83"/>
  </w:style>
  <w:style w:type="character" w:customStyle="1" w:styleId="mopen">
    <w:name w:val="mopen"/>
    <w:basedOn w:val="DefaultParagraphFont"/>
    <w:rsid w:val="00122D83"/>
  </w:style>
  <w:style w:type="character" w:customStyle="1" w:styleId="mclose">
    <w:name w:val="mclose"/>
    <w:basedOn w:val="DefaultParagraphFont"/>
    <w:rsid w:val="00122D83"/>
  </w:style>
  <w:style w:type="character" w:customStyle="1" w:styleId="mrel">
    <w:name w:val="mrel"/>
    <w:basedOn w:val="DefaultParagraphFont"/>
    <w:rsid w:val="00122D83"/>
  </w:style>
  <w:style w:type="character" w:styleId="Hyperlink">
    <w:name w:val="Hyperlink"/>
    <w:basedOn w:val="DefaultParagraphFont"/>
    <w:uiPriority w:val="99"/>
    <w:semiHidden/>
    <w:unhideWhenUsed/>
    <w:rsid w:val="001F6E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sodainmind</dc:creator>
  <cp:keywords/>
  <dc:description/>
  <cp:lastModifiedBy>sodainmind</cp:lastModifiedBy>
  <cp:revision>2</cp:revision>
  <dcterms:created xsi:type="dcterms:W3CDTF">2021-02-15T05:11:00Z</dcterms:created>
  <dcterms:modified xsi:type="dcterms:W3CDTF">2021-02-15T05:11:00Z</dcterms:modified>
</cp:coreProperties>
</file>