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Brainstorming &amp; Idea Prioritization Template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3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Step 1: Brainstorm and Idea Listing</w:t>
      </w:r>
    </w:p>
    <w:p>
      <w:pPr>
        <w:keepNext w:val="0"/>
      </w:pPr>
      <w:r>
        <w:rPr>
          <w:i w:val="0"/>
        </w:rPr>
        <w:t>Each team member lists out as many ideas as possible without judging them at this stage. (This is a single-member team, so all ideas were generated by Arumparithi B.)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1728"/>
        <w:gridCol w:w="4320"/>
        <w:gridCol w:w="2015"/>
        <w:gridCol w:w="864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20"/>
              </w:rPr>
              <w:t>Team Member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Idea / Suggestion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20"/>
              </w:rPr>
              <w:t>Group No.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Arumparithi B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20"/>
              </w:rPr>
              <w:t>AI tutor that answers students' academic and general-knowledge questions instantly in simple language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20"/>
              </w:rPr>
              <w:t>Learning support / Q&amp;A</w:t>
            </w:r>
          </w:p>
        </w:tc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Arumparithi B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20"/>
              </w:rPr>
              <w:t>Concept explainer that breaks complex topics (e.g. Photosynthesis) into student-friendly explanations, runnable on a lightweight local model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20"/>
              </w:rPr>
              <w:t>Learning support / Explanation</w:t>
            </w:r>
          </w:p>
        </w:tc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Arumparithi B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20"/>
              </w:rPr>
              <w:t>Automatic MCQ quiz generator from any topic or passage with instant answer checking and score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20"/>
              </w:rPr>
              <w:t>Assessment</w:t>
            </w:r>
          </w:p>
        </w:tc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Arumparithi B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20"/>
              </w:rPr>
              <w:t>Summarizer that turns long textbook passages into short revision notes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20"/>
              </w:rPr>
              <w:t>Revision</w:t>
            </w:r>
          </w:p>
        </w:tc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Arumparithi B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20"/>
              </w:rPr>
              <w:t>Personalized learning-path recommender (beginner to advanced) with timelines and free resources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20"/>
              </w:rPr>
              <w:t>Personalization</w:t>
            </w:r>
          </w:p>
        </w:tc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Arumparithi B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20"/>
              </w:rPr>
              <w:t>Voice-based, multilingual study assistant and mobile app with progress tracking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20"/>
              </w:rPr>
              <w:t>Accessibility / Future scope</w:t>
            </w:r>
          </w:p>
        </w:tc>
        <w:tc>
          <w:tcPr>
            <w:tcW w:type="dxa" w:w="86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Step 2: Idea Prioritization</w:t>
      </w:r>
    </w:p>
    <w:p>
      <w:pPr>
        <w:keepNext w:val="0"/>
      </w:pPr>
      <w:r>
        <w:rPr>
          <w:i w:val="0"/>
        </w:rPr>
        <w:t>Rate each grouped idea on feasibility and importance, then select the final idea(s) to move forward with.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07"/>
        <w:gridCol w:w="3456"/>
        <w:gridCol w:w="1440"/>
        <w:gridCol w:w="1440"/>
        <w:gridCol w:w="1007"/>
        <w:gridCol w:w="129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20"/>
              </w:rPr>
              <w:t>Group No.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Final Idea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Feasibility (High/Medium/Low)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Importance (High/Medium/Low)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20"/>
              </w:rPr>
              <w:t>Selected (Yes/No)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Gemini-powered Q&amp;A and concept explanation (local LaMini-Flan-T5 with Gemini fallback)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High</w:t>
            </w:r>
          </w:p>
        </w:tc>
        <w:tc>
          <w:tcPr>
            <w:tcW w:type="dxa" w:w="1008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Quiz generation (JSON MCQs with interactive answer checking) and passage summarization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High</w:t>
            </w:r>
          </w:p>
        </w:tc>
        <w:tc>
          <w:tcPr>
            <w:tcW w:type="dxa" w:w="1008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Personalized learning-path recommendations (selected); voice, multilingual and mobile app kept as future scope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High</w:t>
            </w:r>
          </w:p>
        </w:tc>
        <w:tc>
          <w:tcPr>
            <w:tcW w:type="dxa" w:w="1008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20"/>
              </w:rPr>
              <w:t>Yes (learning path) / No (voice &amp; mobile - future scope)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b/>
        </w:rPr>
        <w:t xml:space="preserve">Outcome: </w:t>
      </w:r>
      <w:r>
        <w:rPr>
          <w:i w:val="0"/>
        </w:rPr>
        <w:t>Final selected solution: EduGenie - a single web application (FastAPI + HTML/CSS/JS) that combines Q&amp;A, concept explanation, quiz generation, summarization and learning-path recommendations using Google Gemini.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