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40"/>
          <w:szCs w:val="40"/>
          <w:lang w:val="en-IN"/>
        </w:rPr>
        <w:t>CSS ASSIGNMENT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Q.2.) In how many ways can a CSS be integrated as a web page?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Ans.) There are three ways that CSS can be integrated as a web page. They are:- 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) Inline CSS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)Internal CSS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)External CSS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 xml:space="preserve">Inline CSS:-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 Inline CSS, you can directly  within the HTML document using the &lt;style&gt; tag.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Inline CSS is placed within the &lt;head&gt; section of the HTML document or directly within individual HTML elements using the style attribute. For example: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 xml:space="preserve">Internal CSS:- </w:t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In Internal CSS , you can use CSS within the &lt;style&gt; tag in the &lt;head&gt; section of an HTML document. </w:t>
      </w:r>
    </w:p>
    <w:p>
      <w:pPr>
        <w:rPr>
          <w:rFonts w:hint="default"/>
          <w:sz w:val="32"/>
          <w:szCs w:val="32"/>
          <w:u w:val="none"/>
          <w:lang w:val="en-IN"/>
        </w:rPr>
      </w:pP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This is similar to inline CSS, but it allows you to define styles for multiple elements in the same document.</w:t>
      </w:r>
    </w:p>
    <w:p>
      <w:pPr>
        <w:rPr>
          <w:rFonts w:hint="default"/>
          <w:sz w:val="32"/>
          <w:szCs w:val="32"/>
          <w:u w:val="none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 xml:space="preserve">External CSS:- </w:t>
      </w:r>
    </w:p>
    <w:p>
      <w:pPr>
        <w:rPr>
          <w:rFonts w:hint="default"/>
          <w:sz w:val="32"/>
          <w:szCs w:val="32"/>
          <w:u w:val="none"/>
          <w:lang w:val="en-I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 In External CSS We can use external CSS files. This involves creating a separate .css file and linking it to your HTML document using the &lt;link&gt; tag in the &lt;head&gt; section.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F0A7C"/>
    <w:multiLevelType w:val="singleLevel"/>
    <w:tmpl w:val="1F1F0A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2023-09-26T08:05:45Z</dcterms:created>
  <dc:creator>arumu</dc:creator>
  <cp:lastModifiedBy>arumu</cp:lastModifiedBy>
  <dcterms:modified xsi:type="dcterms:W3CDTF">2023-09-26T08:21:05Z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D20F12431A0E492B97A20AC63870BE39_12</vt:lpwstr>
  </property>
</Properties>
</file>