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D66BF" w14:textId="59085C63" w:rsidR="00520E9E" w:rsidRPr="0036798F" w:rsidRDefault="00B11F49" w:rsidP="0036798F">
      <w:pPr>
        <w:jc w:val="center"/>
        <w:rPr>
          <w:b/>
          <w:bCs/>
          <w:sz w:val="28"/>
          <w:szCs w:val="28"/>
        </w:rPr>
      </w:pPr>
      <w:r w:rsidRPr="0036798F">
        <w:rPr>
          <w:b/>
          <w:bCs/>
          <w:sz w:val="28"/>
          <w:szCs w:val="28"/>
        </w:rPr>
        <w:t>Project Execution Plan</w:t>
      </w:r>
    </w:p>
    <w:p w14:paraId="6CC2CBEA" w14:textId="77777777" w:rsidR="00B11F49" w:rsidRPr="006F0A8D" w:rsidRDefault="00B11F49"/>
    <w:p w14:paraId="2D3D780E" w14:textId="77777777" w:rsidR="00520E9E" w:rsidRPr="00520E9E" w:rsidRDefault="00520E9E" w:rsidP="00520E9E">
      <w:pPr>
        <w:rPr>
          <w:b/>
          <w:bCs/>
        </w:rPr>
      </w:pPr>
      <w:r w:rsidRPr="00520E9E">
        <w:rPr>
          <w:b/>
          <w:bCs/>
        </w:rPr>
        <w:t>Key Components of the Prototype UI</w:t>
      </w:r>
    </w:p>
    <w:p w14:paraId="2A3385E8" w14:textId="77777777" w:rsidR="00520E9E" w:rsidRPr="00520E9E" w:rsidRDefault="00520E9E" w:rsidP="00520E9E">
      <w:pPr>
        <w:rPr>
          <w:b/>
          <w:bCs/>
        </w:rPr>
      </w:pPr>
      <w:r w:rsidRPr="00520E9E">
        <w:rPr>
          <w:b/>
          <w:bCs/>
        </w:rPr>
        <w:t>1. Login Screen</w:t>
      </w:r>
    </w:p>
    <w:p w14:paraId="15A4E070" w14:textId="77777777" w:rsidR="00520E9E" w:rsidRPr="00520E9E" w:rsidRDefault="00520E9E" w:rsidP="00520E9E">
      <w:pPr>
        <w:numPr>
          <w:ilvl w:val="0"/>
          <w:numId w:val="13"/>
        </w:numPr>
      </w:pPr>
      <w:r w:rsidRPr="00520E9E">
        <w:rPr>
          <w:b/>
          <w:bCs/>
        </w:rPr>
        <w:t>Elements</w:t>
      </w:r>
      <w:r w:rsidRPr="00520E9E">
        <w:t>:</w:t>
      </w:r>
    </w:p>
    <w:p w14:paraId="7142E347" w14:textId="77777777" w:rsidR="00520E9E" w:rsidRPr="00520E9E" w:rsidRDefault="00520E9E" w:rsidP="00520E9E">
      <w:pPr>
        <w:numPr>
          <w:ilvl w:val="1"/>
          <w:numId w:val="13"/>
        </w:numPr>
      </w:pPr>
      <w:r w:rsidRPr="00520E9E">
        <w:t>Logo and App Name</w:t>
      </w:r>
    </w:p>
    <w:p w14:paraId="2E161CA5" w14:textId="77777777" w:rsidR="00520E9E" w:rsidRPr="00520E9E" w:rsidRDefault="00520E9E" w:rsidP="00520E9E">
      <w:pPr>
        <w:numPr>
          <w:ilvl w:val="1"/>
          <w:numId w:val="13"/>
        </w:numPr>
      </w:pPr>
      <w:r w:rsidRPr="00520E9E">
        <w:t>Username and Password fields</w:t>
      </w:r>
    </w:p>
    <w:p w14:paraId="2155B78A" w14:textId="77777777" w:rsidR="00520E9E" w:rsidRPr="00520E9E" w:rsidRDefault="00520E9E" w:rsidP="00520E9E">
      <w:pPr>
        <w:numPr>
          <w:ilvl w:val="1"/>
          <w:numId w:val="13"/>
        </w:numPr>
      </w:pPr>
      <w:r w:rsidRPr="00520E9E">
        <w:t>"Forgot Password?" link</w:t>
      </w:r>
    </w:p>
    <w:p w14:paraId="706EFB8D" w14:textId="77777777" w:rsidR="00520E9E" w:rsidRPr="00520E9E" w:rsidRDefault="00520E9E" w:rsidP="00520E9E">
      <w:pPr>
        <w:numPr>
          <w:ilvl w:val="1"/>
          <w:numId w:val="13"/>
        </w:numPr>
      </w:pPr>
      <w:r w:rsidRPr="00520E9E">
        <w:t>Login button</w:t>
      </w:r>
    </w:p>
    <w:p w14:paraId="6CB548EE" w14:textId="77777777" w:rsidR="00520E9E" w:rsidRPr="00520E9E" w:rsidRDefault="00520E9E" w:rsidP="00520E9E">
      <w:pPr>
        <w:numPr>
          <w:ilvl w:val="1"/>
          <w:numId w:val="13"/>
        </w:numPr>
      </w:pPr>
      <w:r w:rsidRPr="00520E9E">
        <w:t>Sign-up link for new users</w:t>
      </w:r>
    </w:p>
    <w:p w14:paraId="01BBC448" w14:textId="77777777" w:rsidR="00520E9E" w:rsidRPr="00520E9E" w:rsidRDefault="00520E9E" w:rsidP="00520E9E">
      <w:pPr>
        <w:numPr>
          <w:ilvl w:val="0"/>
          <w:numId w:val="13"/>
        </w:numPr>
      </w:pPr>
      <w:r w:rsidRPr="00520E9E">
        <w:rPr>
          <w:b/>
          <w:bCs/>
        </w:rPr>
        <w:t>Notes</w:t>
      </w:r>
      <w:r w:rsidRPr="00520E9E">
        <w:t>: Ensure the interface is accessible, with clear labels and sufficient contrast.</w:t>
      </w:r>
    </w:p>
    <w:p w14:paraId="1B65AE56" w14:textId="77777777" w:rsidR="00520E9E" w:rsidRPr="00520E9E" w:rsidRDefault="00520E9E" w:rsidP="00520E9E">
      <w:pPr>
        <w:rPr>
          <w:b/>
          <w:bCs/>
        </w:rPr>
      </w:pPr>
      <w:r w:rsidRPr="00520E9E">
        <w:rPr>
          <w:b/>
          <w:bCs/>
        </w:rPr>
        <w:t>2. Dashboard/Home Screen</w:t>
      </w:r>
    </w:p>
    <w:p w14:paraId="26DDEB38" w14:textId="77777777" w:rsidR="00520E9E" w:rsidRPr="00520E9E" w:rsidRDefault="00520E9E" w:rsidP="00520E9E">
      <w:pPr>
        <w:numPr>
          <w:ilvl w:val="0"/>
          <w:numId w:val="14"/>
        </w:numPr>
      </w:pPr>
      <w:r w:rsidRPr="00520E9E">
        <w:rPr>
          <w:b/>
          <w:bCs/>
        </w:rPr>
        <w:t>Elements</w:t>
      </w:r>
      <w:r w:rsidRPr="00520E9E">
        <w:t>:</w:t>
      </w:r>
    </w:p>
    <w:p w14:paraId="2A9582E2" w14:textId="77777777" w:rsidR="00520E9E" w:rsidRPr="00520E9E" w:rsidRDefault="00520E9E" w:rsidP="00520E9E">
      <w:pPr>
        <w:numPr>
          <w:ilvl w:val="1"/>
          <w:numId w:val="14"/>
        </w:numPr>
      </w:pPr>
      <w:r w:rsidRPr="00520E9E">
        <w:t>Overview of the monitored person’s status (safe, wandering, in a dangerous zone)</w:t>
      </w:r>
    </w:p>
    <w:p w14:paraId="44CAF324" w14:textId="77777777" w:rsidR="00520E9E" w:rsidRPr="00520E9E" w:rsidRDefault="00520E9E" w:rsidP="00520E9E">
      <w:pPr>
        <w:numPr>
          <w:ilvl w:val="1"/>
          <w:numId w:val="14"/>
        </w:numPr>
      </w:pPr>
      <w:r w:rsidRPr="00520E9E">
        <w:t>Map showing the location of the monitored person</w:t>
      </w:r>
    </w:p>
    <w:p w14:paraId="38DE7A27" w14:textId="77777777" w:rsidR="00520E9E" w:rsidRPr="00520E9E" w:rsidRDefault="00520E9E" w:rsidP="00520E9E">
      <w:pPr>
        <w:numPr>
          <w:ilvl w:val="1"/>
          <w:numId w:val="14"/>
        </w:numPr>
      </w:pPr>
      <w:r w:rsidRPr="00520E9E">
        <w:t>Alerts and notifications section</w:t>
      </w:r>
    </w:p>
    <w:p w14:paraId="4A010E59" w14:textId="77777777" w:rsidR="00520E9E" w:rsidRPr="00520E9E" w:rsidRDefault="00520E9E" w:rsidP="00520E9E">
      <w:pPr>
        <w:numPr>
          <w:ilvl w:val="1"/>
          <w:numId w:val="14"/>
        </w:numPr>
      </w:pPr>
      <w:r w:rsidRPr="00520E9E">
        <w:t>Quick access buttons for common actions (e.g., set safe zones, view history)</w:t>
      </w:r>
    </w:p>
    <w:p w14:paraId="2590408E" w14:textId="77777777" w:rsidR="00520E9E" w:rsidRPr="00520E9E" w:rsidRDefault="00520E9E" w:rsidP="00520E9E">
      <w:pPr>
        <w:numPr>
          <w:ilvl w:val="0"/>
          <w:numId w:val="14"/>
        </w:numPr>
      </w:pPr>
      <w:r w:rsidRPr="00520E9E">
        <w:rPr>
          <w:b/>
          <w:bCs/>
        </w:rPr>
        <w:t>Notes</w:t>
      </w:r>
      <w:r w:rsidRPr="00520E9E">
        <w:t>: Prioritize easy navigation and real-time updates.</w:t>
      </w:r>
    </w:p>
    <w:p w14:paraId="2A09415B" w14:textId="77777777" w:rsidR="00520E9E" w:rsidRPr="00520E9E" w:rsidRDefault="00520E9E" w:rsidP="00520E9E">
      <w:pPr>
        <w:rPr>
          <w:b/>
          <w:bCs/>
        </w:rPr>
      </w:pPr>
      <w:r w:rsidRPr="00520E9E">
        <w:rPr>
          <w:b/>
          <w:bCs/>
        </w:rPr>
        <w:t>3. User Profile Screen</w:t>
      </w:r>
    </w:p>
    <w:p w14:paraId="401D1B9F" w14:textId="77777777" w:rsidR="00520E9E" w:rsidRPr="00520E9E" w:rsidRDefault="00520E9E" w:rsidP="00520E9E">
      <w:pPr>
        <w:numPr>
          <w:ilvl w:val="0"/>
          <w:numId w:val="15"/>
        </w:numPr>
      </w:pPr>
      <w:r w:rsidRPr="00520E9E">
        <w:rPr>
          <w:b/>
          <w:bCs/>
        </w:rPr>
        <w:t>Elements</w:t>
      </w:r>
      <w:r w:rsidRPr="00520E9E">
        <w:t>:</w:t>
      </w:r>
    </w:p>
    <w:p w14:paraId="37B97B41" w14:textId="77777777" w:rsidR="00520E9E" w:rsidRPr="00520E9E" w:rsidRDefault="00520E9E" w:rsidP="00520E9E">
      <w:pPr>
        <w:numPr>
          <w:ilvl w:val="1"/>
          <w:numId w:val="15"/>
        </w:numPr>
      </w:pPr>
      <w:r w:rsidRPr="00520E9E">
        <w:t>Personal details of the person being monitored</w:t>
      </w:r>
    </w:p>
    <w:p w14:paraId="61BA33F1" w14:textId="77777777" w:rsidR="00520E9E" w:rsidRPr="00520E9E" w:rsidRDefault="00520E9E" w:rsidP="00520E9E">
      <w:pPr>
        <w:numPr>
          <w:ilvl w:val="1"/>
          <w:numId w:val="15"/>
        </w:numPr>
      </w:pPr>
      <w:r w:rsidRPr="00520E9E">
        <w:t>Medical information and relevant notes</w:t>
      </w:r>
    </w:p>
    <w:p w14:paraId="3F67A1C2" w14:textId="77777777" w:rsidR="00520E9E" w:rsidRPr="00520E9E" w:rsidRDefault="00520E9E" w:rsidP="00520E9E">
      <w:pPr>
        <w:numPr>
          <w:ilvl w:val="1"/>
          <w:numId w:val="15"/>
        </w:numPr>
      </w:pPr>
      <w:r w:rsidRPr="00520E9E">
        <w:t>Emergency contact information</w:t>
      </w:r>
    </w:p>
    <w:p w14:paraId="05B556F6" w14:textId="77777777" w:rsidR="00520E9E" w:rsidRPr="00520E9E" w:rsidRDefault="00520E9E" w:rsidP="00520E9E">
      <w:pPr>
        <w:numPr>
          <w:ilvl w:val="1"/>
          <w:numId w:val="15"/>
        </w:numPr>
      </w:pPr>
      <w:r w:rsidRPr="00520E9E">
        <w:t>Option to update information</w:t>
      </w:r>
    </w:p>
    <w:p w14:paraId="18D5D9C9" w14:textId="77777777" w:rsidR="00520E9E" w:rsidRPr="00520E9E" w:rsidRDefault="00520E9E" w:rsidP="00520E9E">
      <w:pPr>
        <w:numPr>
          <w:ilvl w:val="0"/>
          <w:numId w:val="15"/>
        </w:numPr>
      </w:pPr>
      <w:r w:rsidRPr="00520E9E">
        <w:rPr>
          <w:b/>
          <w:bCs/>
        </w:rPr>
        <w:t>Notes</w:t>
      </w:r>
      <w:r w:rsidRPr="00520E9E">
        <w:t>: Ensure sensitive information is securely handled.</w:t>
      </w:r>
    </w:p>
    <w:p w14:paraId="5F10B342" w14:textId="77777777" w:rsidR="00520E9E" w:rsidRPr="00520E9E" w:rsidRDefault="00520E9E" w:rsidP="00520E9E">
      <w:pPr>
        <w:rPr>
          <w:b/>
          <w:bCs/>
        </w:rPr>
      </w:pPr>
      <w:r w:rsidRPr="00520E9E">
        <w:rPr>
          <w:b/>
          <w:bCs/>
        </w:rPr>
        <w:t>4. Safe Zone Settings Screen</w:t>
      </w:r>
    </w:p>
    <w:p w14:paraId="1EB9D082" w14:textId="77777777" w:rsidR="00520E9E" w:rsidRPr="00520E9E" w:rsidRDefault="00520E9E" w:rsidP="00520E9E">
      <w:pPr>
        <w:numPr>
          <w:ilvl w:val="0"/>
          <w:numId w:val="16"/>
        </w:numPr>
      </w:pPr>
      <w:r w:rsidRPr="00520E9E">
        <w:rPr>
          <w:b/>
          <w:bCs/>
        </w:rPr>
        <w:t>Elements</w:t>
      </w:r>
      <w:r w:rsidRPr="00520E9E">
        <w:t>:</w:t>
      </w:r>
    </w:p>
    <w:p w14:paraId="5980C36C" w14:textId="77777777" w:rsidR="00520E9E" w:rsidRPr="00520E9E" w:rsidRDefault="00520E9E" w:rsidP="00520E9E">
      <w:pPr>
        <w:numPr>
          <w:ilvl w:val="1"/>
          <w:numId w:val="16"/>
        </w:numPr>
      </w:pPr>
      <w:r w:rsidRPr="00520E9E">
        <w:t>Map interface to define safe zones</w:t>
      </w:r>
    </w:p>
    <w:p w14:paraId="3BD5E8EA" w14:textId="77777777" w:rsidR="00520E9E" w:rsidRPr="00520E9E" w:rsidRDefault="00520E9E" w:rsidP="00520E9E">
      <w:pPr>
        <w:numPr>
          <w:ilvl w:val="1"/>
          <w:numId w:val="16"/>
        </w:numPr>
      </w:pPr>
      <w:r w:rsidRPr="00520E9E">
        <w:t>Option to add, edit, or delete safe zones</w:t>
      </w:r>
    </w:p>
    <w:p w14:paraId="18553B51" w14:textId="77777777" w:rsidR="00520E9E" w:rsidRPr="00520E9E" w:rsidRDefault="00520E9E" w:rsidP="00520E9E">
      <w:pPr>
        <w:numPr>
          <w:ilvl w:val="1"/>
          <w:numId w:val="16"/>
        </w:numPr>
      </w:pPr>
      <w:r w:rsidRPr="00520E9E">
        <w:t>Radius settings for geofencing</w:t>
      </w:r>
    </w:p>
    <w:p w14:paraId="18D151E5" w14:textId="77777777" w:rsidR="00520E9E" w:rsidRPr="00520E9E" w:rsidRDefault="00520E9E" w:rsidP="00520E9E">
      <w:pPr>
        <w:numPr>
          <w:ilvl w:val="1"/>
          <w:numId w:val="16"/>
        </w:numPr>
      </w:pPr>
      <w:r w:rsidRPr="00520E9E">
        <w:lastRenderedPageBreak/>
        <w:t>Confirmation button</w:t>
      </w:r>
    </w:p>
    <w:p w14:paraId="313F6BE6" w14:textId="77777777" w:rsidR="00520E9E" w:rsidRPr="00520E9E" w:rsidRDefault="00520E9E" w:rsidP="00520E9E">
      <w:pPr>
        <w:numPr>
          <w:ilvl w:val="0"/>
          <w:numId w:val="16"/>
        </w:numPr>
      </w:pPr>
      <w:r w:rsidRPr="00520E9E">
        <w:rPr>
          <w:b/>
          <w:bCs/>
        </w:rPr>
        <w:t>Notes</w:t>
      </w:r>
      <w:r w:rsidRPr="00520E9E">
        <w:t>: Provide intuitive map interactions and clear instructions.</w:t>
      </w:r>
    </w:p>
    <w:p w14:paraId="691B28C0" w14:textId="77777777" w:rsidR="00520E9E" w:rsidRPr="00520E9E" w:rsidRDefault="00520E9E" w:rsidP="00520E9E">
      <w:pPr>
        <w:rPr>
          <w:b/>
          <w:bCs/>
        </w:rPr>
      </w:pPr>
      <w:r w:rsidRPr="00520E9E">
        <w:rPr>
          <w:b/>
          <w:bCs/>
        </w:rPr>
        <w:t>5. Alerts &amp; Notifications Screen</w:t>
      </w:r>
    </w:p>
    <w:p w14:paraId="51F7318E" w14:textId="77777777" w:rsidR="00520E9E" w:rsidRPr="00520E9E" w:rsidRDefault="00520E9E" w:rsidP="00520E9E">
      <w:pPr>
        <w:numPr>
          <w:ilvl w:val="0"/>
          <w:numId w:val="17"/>
        </w:numPr>
      </w:pPr>
      <w:r w:rsidRPr="00520E9E">
        <w:rPr>
          <w:b/>
          <w:bCs/>
        </w:rPr>
        <w:t>Elements</w:t>
      </w:r>
      <w:r w:rsidRPr="00520E9E">
        <w:t>:</w:t>
      </w:r>
    </w:p>
    <w:p w14:paraId="1334EC54" w14:textId="77777777" w:rsidR="00520E9E" w:rsidRPr="00520E9E" w:rsidRDefault="00520E9E" w:rsidP="00520E9E">
      <w:pPr>
        <w:numPr>
          <w:ilvl w:val="1"/>
          <w:numId w:val="17"/>
        </w:numPr>
      </w:pPr>
      <w:r w:rsidRPr="00520E9E">
        <w:t>List of recent alerts (e.g., leaving a safe zone, entering a dangerous area)</w:t>
      </w:r>
    </w:p>
    <w:p w14:paraId="705B20E3" w14:textId="77777777" w:rsidR="00520E9E" w:rsidRPr="00520E9E" w:rsidRDefault="00520E9E" w:rsidP="00520E9E">
      <w:pPr>
        <w:numPr>
          <w:ilvl w:val="1"/>
          <w:numId w:val="17"/>
        </w:numPr>
      </w:pPr>
      <w:r w:rsidRPr="00520E9E">
        <w:t>Timestamp and status (resolved/unresolved)</w:t>
      </w:r>
    </w:p>
    <w:p w14:paraId="7309A484" w14:textId="77777777" w:rsidR="00520E9E" w:rsidRPr="00520E9E" w:rsidRDefault="00520E9E" w:rsidP="00520E9E">
      <w:pPr>
        <w:numPr>
          <w:ilvl w:val="1"/>
          <w:numId w:val="17"/>
        </w:numPr>
      </w:pPr>
      <w:r w:rsidRPr="00520E9E">
        <w:t>Option to mark alerts as resolved</w:t>
      </w:r>
    </w:p>
    <w:p w14:paraId="53F94620" w14:textId="53B4424B" w:rsidR="00520E9E" w:rsidRPr="00520E9E" w:rsidRDefault="00520E9E" w:rsidP="00520E9E">
      <w:pPr>
        <w:numPr>
          <w:ilvl w:val="0"/>
          <w:numId w:val="17"/>
        </w:numPr>
      </w:pPr>
      <w:r w:rsidRPr="00520E9E">
        <w:rPr>
          <w:b/>
          <w:bCs/>
        </w:rPr>
        <w:t>Notes</w:t>
      </w:r>
      <w:r w:rsidRPr="00520E9E">
        <w:t xml:space="preserve">: Use </w:t>
      </w:r>
      <w:r w:rsidR="00266294" w:rsidRPr="00520E9E">
        <w:t>colour</w:t>
      </w:r>
      <w:r w:rsidRPr="00520E9E">
        <w:t xml:space="preserve"> coding for urgency levels.</w:t>
      </w:r>
    </w:p>
    <w:p w14:paraId="1D04224D" w14:textId="77777777" w:rsidR="00520E9E" w:rsidRPr="00520E9E" w:rsidRDefault="00520E9E" w:rsidP="00520E9E">
      <w:pPr>
        <w:rPr>
          <w:b/>
          <w:bCs/>
        </w:rPr>
      </w:pPr>
      <w:r w:rsidRPr="00520E9E">
        <w:rPr>
          <w:b/>
          <w:bCs/>
        </w:rPr>
        <w:t>6. History &amp; Reports Screen</w:t>
      </w:r>
    </w:p>
    <w:p w14:paraId="42A4B44C" w14:textId="77777777" w:rsidR="00520E9E" w:rsidRPr="00520E9E" w:rsidRDefault="00520E9E" w:rsidP="00520E9E">
      <w:pPr>
        <w:numPr>
          <w:ilvl w:val="0"/>
          <w:numId w:val="18"/>
        </w:numPr>
      </w:pPr>
      <w:r w:rsidRPr="00520E9E">
        <w:rPr>
          <w:b/>
          <w:bCs/>
        </w:rPr>
        <w:t>Elements</w:t>
      </w:r>
      <w:r w:rsidRPr="00520E9E">
        <w:t>:</w:t>
      </w:r>
    </w:p>
    <w:p w14:paraId="43A596A9" w14:textId="77777777" w:rsidR="00520E9E" w:rsidRPr="00520E9E" w:rsidRDefault="00520E9E" w:rsidP="00520E9E">
      <w:pPr>
        <w:numPr>
          <w:ilvl w:val="1"/>
          <w:numId w:val="18"/>
        </w:numPr>
      </w:pPr>
      <w:r w:rsidRPr="00520E9E">
        <w:t>History of movements and alerts</w:t>
      </w:r>
    </w:p>
    <w:p w14:paraId="42919D13" w14:textId="77777777" w:rsidR="00520E9E" w:rsidRPr="00520E9E" w:rsidRDefault="00520E9E" w:rsidP="00520E9E">
      <w:pPr>
        <w:numPr>
          <w:ilvl w:val="1"/>
          <w:numId w:val="18"/>
        </w:numPr>
      </w:pPr>
      <w:r w:rsidRPr="00520E9E">
        <w:t>Date and time filters</w:t>
      </w:r>
    </w:p>
    <w:p w14:paraId="6743A6E9" w14:textId="77777777" w:rsidR="00520E9E" w:rsidRPr="00520E9E" w:rsidRDefault="00520E9E" w:rsidP="00520E9E">
      <w:pPr>
        <w:numPr>
          <w:ilvl w:val="1"/>
          <w:numId w:val="18"/>
        </w:numPr>
      </w:pPr>
      <w:r w:rsidRPr="00520E9E">
        <w:t>Export option for reports</w:t>
      </w:r>
    </w:p>
    <w:p w14:paraId="29671DA6" w14:textId="77777777" w:rsidR="00520E9E" w:rsidRPr="00520E9E" w:rsidRDefault="00520E9E" w:rsidP="00520E9E">
      <w:pPr>
        <w:numPr>
          <w:ilvl w:val="0"/>
          <w:numId w:val="18"/>
        </w:numPr>
      </w:pPr>
      <w:r w:rsidRPr="00520E9E">
        <w:rPr>
          <w:b/>
          <w:bCs/>
        </w:rPr>
        <w:t>Notes</w:t>
      </w:r>
      <w:r w:rsidRPr="00520E9E">
        <w:t>: Ensure data is easily interpretable.</w:t>
      </w:r>
    </w:p>
    <w:p w14:paraId="73E93D72" w14:textId="77777777" w:rsidR="00520E9E" w:rsidRPr="00520E9E" w:rsidRDefault="00520E9E" w:rsidP="00520E9E">
      <w:pPr>
        <w:rPr>
          <w:b/>
          <w:bCs/>
        </w:rPr>
      </w:pPr>
      <w:r w:rsidRPr="00520E9E">
        <w:rPr>
          <w:b/>
          <w:bCs/>
        </w:rPr>
        <w:t>7. Settings Screen</w:t>
      </w:r>
    </w:p>
    <w:p w14:paraId="55E73DF1" w14:textId="77777777" w:rsidR="00520E9E" w:rsidRPr="00520E9E" w:rsidRDefault="00520E9E" w:rsidP="00520E9E">
      <w:pPr>
        <w:numPr>
          <w:ilvl w:val="0"/>
          <w:numId w:val="19"/>
        </w:numPr>
      </w:pPr>
      <w:r w:rsidRPr="00520E9E">
        <w:rPr>
          <w:b/>
          <w:bCs/>
        </w:rPr>
        <w:t>Elements</w:t>
      </w:r>
      <w:r w:rsidRPr="00520E9E">
        <w:t>:</w:t>
      </w:r>
    </w:p>
    <w:p w14:paraId="23402663" w14:textId="77777777" w:rsidR="00520E9E" w:rsidRPr="00520E9E" w:rsidRDefault="00520E9E" w:rsidP="00520E9E">
      <w:pPr>
        <w:numPr>
          <w:ilvl w:val="1"/>
          <w:numId w:val="19"/>
        </w:numPr>
      </w:pPr>
      <w:r w:rsidRPr="00520E9E">
        <w:t>Account settings</w:t>
      </w:r>
    </w:p>
    <w:p w14:paraId="6F0D63A7" w14:textId="77777777" w:rsidR="00520E9E" w:rsidRPr="00520E9E" w:rsidRDefault="00520E9E" w:rsidP="00520E9E">
      <w:pPr>
        <w:numPr>
          <w:ilvl w:val="1"/>
          <w:numId w:val="19"/>
        </w:numPr>
      </w:pPr>
      <w:r w:rsidRPr="00520E9E">
        <w:t>Notification preferences</w:t>
      </w:r>
    </w:p>
    <w:p w14:paraId="6FB4E6A4" w14:textId="77777777" w:rsidR="00520E9E" w:rsidRPr="00520E9E" w:rsidRDefault="00520E9E" w:rsidP="00520E9E">
      <w:pPr>
        <w:numPr>
          <w:ilvl w:val="1"/>
          <w:numId w:val="19"/>
        </w:numPr>
      </w:pPr>
      <w:r w:rsidRPr="00520E9E">
        <w:t>App settings (e.g., language, privacy options)</w:t>
      </w:r>
    </w:p>
    <w:p w14:paraId="0A010DDA" w14:textId="77777777" w:rsidR="00520E9E" w:rsidRPr="00520E9E" w:rsidRDefault="00520E9E" w:rsidP="00520E9E">
      <w:pPr>
        <w:numPr>
          <w:ilvl w:val="1"/>
          <w:numId w:val="19"/>
        </w:numPr>
      </w:pPr>
      <w:r w:rsidRPr="00520E9E">
        <w:t>Help &amp; Support</w:t>
      </w:r>
    </w:p>
    <w:p w14:paraId="657D29CD" w14:textId="77777777" w:rsidR="00520E9E" w:rsidRPr="00520E9E" w:rsidRDefault="00520E9E" w:rsidP="00520E9E">
      <w:pPr>
        <w:numPr>
          <w:ilvl w:val="0"/>
          <w:numId w:val="19"/>
        </w:numPr>
      </w:pPr>
      <w:r w:rsidRPr="00520E9E">
        <w:rPr>
          <w:b/>
          <w:bCs/>
        </w:rPr>
        <w:t>Notes</w:t>
      </w:r>
      <w:r w:rsidRPr="00520E9E">
        <w:t>: Include clear descriptions and user-friendly toggles.</w:t>
      </w:r>
    </w:p>
    <w:p w14:paraId="5D41667C" w14:textId="77777777" w:rsidR="00192F35" w:rsidRDefault="00192F35" w:rsidP="00520E9E">
      <w:pPr>
        <w:rPr>
          <w:b/>
          <w:bCs/>
        </w:rPr>
      </w:pPr>
    </w:p>
    <w:p w14:paraId="3D46C319" w14:textId="77777777" w:rsidR="00192F35" w:rsidRDefault="00192F35" w:rsidP="00520E9E">
      <w:pPr>
        <w:rPr>
          <w:b/>
          <w:bCs/>
        </w:rPr>
      </w:pPr>
    </w:p>
    <w:p w14:paraId="3F7E34B3" w14:textId="77777777" w:rsidR="00192F35" w:rsidRDefault="00192F35" w:rsidP="00520E9E">
      <w:pPr>
        <w:rPr>
          <w:b/>
          <w:bCs/>
        </w:rPr>
      </w:pPr>
    </w:p>
    <w:p w14:paraId="2C5000B4" w14:textId="77777777" w:rsidR="00192F35" w:rsidRDefault="00192F35" w:rsidP="00520E9E">
      <w:pPr>
        <w:rPr>
          <w:b/>
          <w:bCs/>
        </w:rPr>
      </w:pPr>
    </w:p>
    <w:p w14:paraId="3C1F9693" w14:textId="77777777" w:rsidR="00192F35" w:rsidRDefault="00192F35" w:rsidP="00520E9E">
      <w:pPr>
        <w:rPr>
          <w:b/>
          <w:bCs/>
        </w:rPr>
      </w:pPr>
    </w:p>
    <w:p w14:paraId="1103C99E" w14:textId="77777777" w:rsidR="00192F35" w:rsidRDefault="00192F35" w:rsidP="00520E9E">
      <w:pPr>
        <w:rPr>
          <w:b/>
          <w:bCs/>
        </w:rPr>
      </w:pPr>
    </w:p>
    <w:p w14:paraId="7D4AC54D" w14:textId="77777777" w:rsidR="00192F35" w:rsidRDefault="00192F35" w:rsidP="00520E9E">
      <w:pPr>
        <w:rPr>
          <w:b/>
          <w:bCs/>
        </w:rPr>
      </w:pPr>
    </w:p>
    <w:p w14:paraId="2423F02B" w14:textId="77777777" w:rsidR="00192F35" w:rsidRDefault="00192F35" w:rsidP="00520E9E">
      <w:pPr>
        <w:rPr>
          <w:b/>
          <w:bCs/>
        </w:rPr>
      </w:pPr>
    </w:p>
    <w:p w14:paraId="42ECFA9B" w14:textId="77777777" w:rsidR="00192F35" w:rsidRDefault="00192F35" w:rsidP="00520E9E">
      <w:pPr>
        <w:rPr>
          <w:b/>
          <w:bCs/>
        </w:rPr>
      </w:pPr>
    </w:p>
    <w:p w14:paraId="5752ED6C" w14:textId="77777777" w:rsidR="0023550F" w:rsidRDefault="0023550F" w:rsidP="00520E9E">
      <w:pPr>
        <w:rPr>
          <w:b/>
          <w:bCs/>
        </w:rPr>
      </w:pPr>
    </w:p>
    <w:p w14:paraId="0DB993DD" w14:textId="5F944CCB" w:rsidR="00520E9E" w:rsidRPr="00520E9E" w:rsidRDefault="00520E9E" w:rsidP="00520E9E">
      <w:pPr>
        <w:rPr>
          <w:b/>
          <w:bCs/>
        </w:rPr>
      </w:pPr>
      <w:r w:rsidRPr="00520E9E">
        <w:rPr>
          <w:b/>
          <w:bCs/>
        </w:rPr>
        <w:lastRenderedPageBreak/>
        <w:t>Designing the Prototype in Figma</w:t>
      </w:r>
    </w:p>
    <w:p w14:paraId="236A3877" w14:textId="77777777" w:rsidR="00520E9E" w:rsidRPr="00520E9E" w:rsidRDefault="00520E9E" w:rsidP="00520E9E">
      <w:pPr>
        <w:numPr>
          <w:ilvl w:val="0"/>
          <w:numId w:val="20"/>
        </w:numPr>
      </w:pPr>
      <w:r w:rsidRPr="00520E9E">
        <w:rPr>
          <w:b/>
          <w:bCs/>
        </w:rPr>
        <w:t>Create a Figma Project</w:t>
      </w:r>
      <w:r w:rsidRPr="00520E9E">
        <w:t>:</w:t>
      </w:r>
    </w:p>
    <w:p w14:paraId="3D04E308" w14:textId="77777777" w:rsidR="00520E9E" w:rsidRPr="00520E9E" w:rsidRDefault="00520E9E" w:rsidP="00520E9E">
      <w:pPr>
        <w:numPr>
          <w:ilvl w:val="1"/>
          <w:numId w:val="20"/>
        </w:numPr>
      </w:pPr>
      <w:r w:rsidRPr="00520E9E">
        <w:t>Set up a new project in Figma.</w:t>
      </w:r>
    </w:p>
    <w:p w14:paraId="67E3CD52" w14:textId="73149E57" w:rsidR="00E306A3" w:rsidRPr="00520E9E" w:rsidRDefault="00520E9E" w:rsidP="002F45CB">
      <w:pPr>
        <w:numPr>
          <w:ilvl w:val="1"/>
          <w:numId w:val="20"/>
        </w:numPr>
      </w:pPr>
      <w:r w:rsidRPr="00520E9E">
        <w:t>Define the main frame sizes for different devices (mobile, tablet, desktop).</w:t>
      </w:r>
    </w:p>
    <w:p w14:paraId="63206E99" w14:textId="77777777" w:rsidR="00520E9E" w:rsidRPr="00520E9E" w:rsidRDefault="00520E9E" w:rsidP="00520E9E">
      <w:pPr>
        <w:numPr>
          <w:ilvl w:val="0"/>
          <w:numId w:val="20"/>
        </w:numPr>
      </w:pPr>
      <w:r w:rsidRPr="00520E9E">
        <w:rPr>
          <w:b/>
          <w:bCs/>
        </w:rPr>
        <w:t>Design Components</w:t>
      </w:r>
      <w:r w:rsidRPr="00520E9E">
        <w:t>:</w:t>
      </w:r>
    </w:p>
    <w:p w14:paraId="6E3FBD6B" w14:textId="77777777" w:rsidR="00520E9E" w:rsidRPr="00520E9E" w:rsidRDefault="00520E9E" w:rsidP="00520E9E">
      <w:pPr>
        <w:numPr>
          <w:ilvl w:val="1"/>
          <w:numId w:val="20"/>
        </w:numPr>
      </w:pPr>
      <w:r w:rsidRPr="00520E9E">
        <w:t>Start with designing reusable components like buttons, input fields, and navigation bars.</w:t>
      </w:r>
    </w:p>
    <w:p w14:paraId="1E52A9E9" w14:textId="77777777" w:rsidR="00520E9E" w:rsidRPr="00520E9E" w:rsidRDefault="00520E9E" w:rsidP="00520E9E">
      <w:pPr>
        <w:numPr>
          <w:ilvl w:val="1"/>
          <w:numId w:val="20"/>
        </w:numPr>
      </w:pPr>
      <w:r w:rsidRPr="00520E9E">
        <w:t>Use Figma’s component and variant features to manage different states (e.g., active/inactive buttons).</w:t>
      </w:r>
    </w:p>
    <w:p w14:paraId="644D02D2" w14:textId="77777777" w:rsidR="00520E9E" w:rsidRPr="00520E9E" w:rsidRDefault="00520E9E" w:rsidP="00520E9E">
      <w:pPr>
        <w:numPr>
          <w:ilvl w:val="0"/>
          <w:numId w:val="20"/>
        </w:numPr>
      </w:pPr>
      <w:r w:rsidRPr="00520E9E">
        <w:rPr>
          <w:b/>
          <w:bCs/>
        </w:rPr>
        <w:t>Wireframing</w:t>
      </w:r>
      <w:r w:rsidRPr="00520E9E">
        <w:t>:</w:t>
      </w:r>
    </w:p>
    <w:p w14:paraId="79720E73" w14:textId="77777777" w:rsidR="00520E9E" w:rsidRPr="00520E9E" w:rsidRDefault="00520E9E" w:rsidP="00520E9E">
      <w:pPr>
        <w:numPr>
          <w:ilvl w:val="1"/>
          <w:numId w:val="20"/>
        </w:numPr>
      </w:pPr>
      <w:r w:rsidRPr="00520E9E">
        <w:t>Begin with low-fidelity wireframes to layout the structure of each screen.</w:t>
      </w:r>
    </w:p>
    <w:p w14:paraId="27A13BA7" w14:textId="77777777" w:rsidR="00520E9E" w:rsidRPr="00520E9E" w:rsidRDefault="00520E9E" w:rsidP="00520E9E">
      <w:pPr>
        <w:numPr>
          <w:ilvl w:val="1"/>
          <w:numId w:val="20"/>
        </w:numPr>
      </w:pPr>
      <w:r w:rsidRPr="00520E9E">
        <w:t>Focus on positioning and user flow without worrying about detailed design elements.</w:t>
      </w:r>
    </w:p>
    <w:p w14:paraId="6F7A4278" w14:textId="77777777" w:rsidR="00520E9E" w:rsidRPr="00520E9E" w:rsidRDefault="00520E9E" w:rsidP="00520E9E">
      <w:pPr>
        <w:numPr>
          <w:ilvl w:val="0"/>
          <w:numId w:val="20"/>
        </w:numPr>
      </w:pPr>
      <w:r w:rsidRPr="00520E9E">
        <w:rPr>
          <w:b/>
          <w:bCs/>
        </w:rPr>
        <w:t>High-Fidelity Prototyping</w:t>
      </w:r>
      <w:r w:rsidRPr="00520E9E">
        <w:t>:</w:t>
      </w:r>
    </w:p>
    <w:p w14:paraId="4054D667" w14:textId="77777777" w:rsidR="00520E9E" w:rsidRPr="00520E9E" w:rsidRDefault="00520E9E" w:rsidP="00520E9E">
      <w:pPr>
        <w:numPr>
          <w:ilvl w:val="1"/>
          <w:numId w:val="20"/>
        </w:numPr>
      </w:pPr>
      <w:r w:rsidRPr="00520E9E">
        <w:t>Once the wireframes are approved, move on to high-fidelity designs.</w:t>
      </w:r>
    </w:p>
    <w:p w14:paraId="11B1FAF9" w14:textId="686013FC" w:rsidR="00520E9E" w:rsidRPr="00520E9E" w:rsidRDefault="00520E9E" w:rsidP="00520E9E">
      <w:pPr>
        <w:numPr>
          <w:ilvl w:val="1"/>
          <w:numId w:val="20"/>
        </w:numPr>
      </w:pPr>
      <w:r w:rsidRPr="00520E9E">
        <w:t xml:space="preserve">Add </w:t>
      </w:r>
      <w:r w:rsidR="00E306A3" w:rsidRPr="00520E9E">
        <w:t>colours</w:t>
      </w:r>
      <w:r w:rsidRPr="00520E9E">
        <w:t>, typography, icons, and images.</w:t>
      </w:r>
    </w:p>
    <w:p w14:paraId="73F5D5DB" w14:textId="77777777" w:rsidR="00520E9E" w:rsidRPr="00520E9E" w:rsidRDefault="00520E9E" w:rsidP="00520E9E">
      <w:pPr>
        <w:numPr>
          <w:ilvl w:val="1"/>
          <w:numId w:val="20"/>
        </w:numPr>
      </w:pPr>
      <w:r w:rsidRPr="00520E9E">
        <w:t>Use Figma’s design system features to maintain consistency across screens.</w:t>
      </w:r>
    </w:p>
    <w:p w14:paraId="391A23A0" w14:textId="77777777" w:rsidR="00520E9E" w:rsidRPr="00520E9E" w:rsidRDefault="00520E9E" w:rsidP="00520E9E">
      <w:pPr>
        <w:numPr>
          <w:ilvl w:val="0"/>
          <w:numId w:val="20"/>
        </w:numPr>
      </w:pPr>
      <w:r w:rsidRPr="00520E9E">
        <w:rPr>
          <w:b/>
          <w:bCs/>
        </w:rPr>
        <w:t>Interactions &amp; Prototyping</w:t>
      </w:r>
      <w:r w:rsidRPr="00520E9E">
        <w:t>:</w:t>
      </w:r>
    </w:p>
    <w:p w14:paraId="3AD58EB6" w14:textId="77777777" w:rsidR="00520E9E" w:rsidRPr="00520E9E" w:rsidRDefault="00520E9E" w:rsidP="00520E9E">
      <w:pPr>
        <w:numPr>
          <w:ilvl w:val="1"/>
          <w:numId w:val="20"/>
        </w:numPr>
      </w:pPr>
      <w:r w:rsidRPr="00520E9E">
        <w:t>Link screens using Figma’s prototype mode to define interactions and transitions.</w:t>
      </w:r>
    </w:p>
    <w:p w14:paraId="2DD0B0F0" w14:textId="77777777" w:rsidR="00520E9E" w:rsidRPr="00520E9E" w:rsidRDefault="00520E9E" w:rsidP="00520E9E">
      <w:pPr>
        <w:numPr>
          <w:ilvl w:val="1"/>
          <w:numId w:val="20"/>
        </w:numPr>
      </w:pPr>
      <w:r w:rsidRPr="00520E9E">
        <w:t>Add animations and micro-interactions where necessary (e.g., button presses, transitions between screens).</w:t>
      </w:r>
    </w:p>
    <w:p w14:paraId="3A20B257" w14:textId="77777777" w:rsidR="00520E9E" w:rsidRPr="00520E9E" w:rsidRDefault="00520E9E" w:rsidP="00520E9E">
      <w:pPr>
        <w:numPr>
          <w:ilvl w:val="0"/>
          <w:numId w:val="20"/>
        </w:numPr>
      </w:pPr>
      <w:r w:rsidRPr="00520E9E">
        <w:rPr>
          <w:b/>
          <w:bCs/>
        </w:rPr>
        <w:t>Usability Testing</w:t>
      </w:r>
      <w:r w:rsidRPr="00520E9E">
        <w:t>:</w:t>
      </w:r>
    </w:p>
    <w:p w14:paraId="13669491" w14:textId="77777777" w:rsidR="00520E9E" w:rsidRPr="00520E9E" w:rsidRDefault="00520E9E" w:rsidP="00520E9E">
      <w:pPr>
        <w:numPr>
          <w:ilvl w:val="1"/>
          <w:numId w:val="20"/>
        </w:numPr>
      </w:pPr>
      <w:r w:rsidRPr="00520E9E">
        <w:t>Use Figma’s prototyping tools to simulate real user interactions.</w:t>
      </w:r>
    </w:p>
    <w:p w14:paraId="615E33CC" w14:textId="77777777" w:rsidR="00520E9E" w:rsidRPr="00520E9E" w:rsidRDefault="00520E9E" w:rsidP="00520E9E">
      <w:pPr>
        <w:numPr>
          <w:ilvl w:val="1"/>
          <w:numId w:val="20"/>
        </w:numPr>
      </w:pPr>
      <w:r w:rsidRPr="00520E9E">
        <w:t>Gather feedback and make iterative improvements.</w:t>
      </w:r>
    </w:p>
    <w:p w14:paraId="75F610FE" w14:textId="77777777" w:rsidR="00520E9E" w:rsidRPr="00520E9E" w:rsidRDefault="00520E9E" w:rsidP="00520E9E">
      <w:pPr>
        <w:numPr>
          <w:ilvl w:val="0"/>
          <w:numId w:val="20"/>
        </w:numPr>
      </w:pPr>
      <w:r w:rsidRPr="00520E9E">
        <w:rPr>
          <w:b/>
          <w:bCs/>
        </w:rPr>
        <w:t>Handoff</w:t>
      </w:r>
      <w:r w:rsidRPr="00520E9E">
        <w:t>:</w:t>
      </w:r>
    </w:p>
    <w:p w14:paraId="7BF6D216" w14:textId="77777777" w:rsidR="00520E9E" w:rsidRPr="00520E9E" w:rsidRDefault="00520E9E" w:rsidP="00520E9E">
      <w:pPr>
        <w:numPr>
          <w:ilvl w:val="1"/>
          <w:numId w:val="20"/>
        </w:numPr>
      </w:pPr>
      <w:r w:rsidRPr="00520E9E">
        <w:t>Use Figma’s collaboration features to share the prototype with team members and stakeholders.</w:t>
      </w:r>
    </w:p>
    <w:p w14:paraId="46E692E6" w14:textId="77777777" w:rsidR="00520E9E" w:rsidRPr="00520E9E" w:rsidRDefault="00520E9E" w:rsidP="00520E9E">
      <w:pPr>
        <w:numPr>
          <w:ilvl w:val="1"/>
          <w:numId w:val="20"/>
        </w:numPr>
      </w:pPr>
      <w:r w:rsidRPr="00520E9E">
        <w:t>Prepare design documentation and style guides for developers.</w:t>
      </w:r>
    </w:p>
    <w:p w14:paraId="169E539B" w14:textId="77777777" w:rsidR="00520E9E" w:rsidRPr="00520E9E" w:rsidRDefault="00520E9E" w:rsidP="00520E9E">
      <w:pPr>
        <w:rPr>
          <w:b/>
          <w:bCs/>
        </w:rPr>
      </w:pPr>
      <w:r w:rsidRPr="00520E9E">
        <w:rPr>
          <w:b/>
          <w:bCs/>
        </w:rPr>
        <w:t>Additional Considerations</w:t>
      </w:r>
    </w:p>
    <w:p w14:paraId="52FA10D0" w14:textId="2F6CAF18" w:rsidR="00520E9E" w:rsidRPr="00520E9E" w:rsidRDefault="00520E9E" w:rsidP="00520E9E">
      <w:pPr>
        <w:numPr>
          <w:ilvl w:val="0"/>
          <w:numId w:val="21"/>
        </w:numPr>
      </w:pPr>
      <w:r w:rsidRPr="00520E9E">
        <w:rPr>
          <w:b/>
          <w:bCs/>
        </w:rPr>
        <w:t>Accessibility</w:t>
      </w:r>
      <w:r w:rsidRPr="00520E9E">
        <w:t xml:space="preserve">: Ensure the design is accessible to users with different abilities. Consider </w:t>
      </w:r>
      <w:r w:rsidR="00E306A3" w:rsidRPr="00520E9E">
        <w:t>colour</w:t>
      </w:r>
      <w:r w:rsidRPr="00520E9E">
        <w:t xml:space="preserve"> contrast, text size, and alternative text for images.</w:t>
      </w:r>
    </w:p>
    <w:p w14:paraId="5E63DB8B" w14:textId="77777777" w:rsidR="00520E9E" w:rsidRPr="00520E9E" w:rsidRDefault="00520E9E" w:rsidP="00520E9E">
      <w:pPr>
        <w:numPr>
          <w:ilvl w:val="0"/>
          <w:numId w:val="21"/>
        </w:numPr>
      </w:pPr>
      <w:r w:rsidRPr="00520E9E">
        <w:rPr>
          <w:b/>
          <w:bCs/>
        </w:rPr>
        <w:t>Responsive Design</w:t>
      </w:r>
      <w:r w:rsidRPr="00520E9E">
        <w:t>: Plan for different screen sizes and orientations.</w:t>
      </w:r>
    </w:p>
    <w:p w14:paraId="37EA577C" w14:textId="77777777" w:rsidR="00520E9E" w:rsidRPr="00520E9E" w:rsidRDefault="00520E9E" w:rsidP="00520E9E">
      <w:pPr>
        <w:numPr>
          <w:ilvl w:val="0"/>
          <w:numId w:val="21"/>
        </w:numPr>
      </w:pPr>
      <w:r w:rsidRPr="00520E9E">
        <w:rPr>
          <w:b/>
          <w:bCs/>
        </w:rPr>
        <w:lastRenderedPageBreak/>
        <w:t>User Testing</w:t>
      </w:r>
      <w:r w:rsidRPr="00520E9E">
        <w:t>: Conduct usability testing sessions to gather feedback and refine the design.</w:t>
      </w:r>
    </w:p>
    <w:p w14:paraId="1CACB55B" w14:textId="77777777" w:rsidR="00520E9E" w:rsidRDefault="00520E9E"/>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275"/>
        <w:gridCol w:w="3691"/>
        <w:gridCol w:w="4673"/>
      </w:tblGrid>
      <w:tr w:rsidR="007B0DD0" w:rsidRPr="00205E1B" w14:paraId="1BDD1D6E" w14:textId="77777777" w:rsidTr="00222FEE">
        <w:trPr>
          <w:trHeight w:val="1500"/>
          <w:jc w:val="center"/>
        </w:trPr>
        <w:tc>
          <w:tcPr>
            <w:tcW w:w="988" w:type="dxa"/>
            <w:shd w:val="clear" w:color="auto" w:fill="A5C9EB" w:themeFill="text2" w:themeFillTint="40"/>
            <w:vAlign w:val="center"/>
            <w:hideMark/>
          </w:tcPr>
          <w:p w14:paraId="2C104867" w14:textId="1F138330" w:rsidR="00205E1B" w:rsidRPr="00205E1B" w:rsidRDefault="00205E1B" w:rsidP="00222FEE">
            <w:pPr>
              <w:spacing w:after="0" w:line="360" w:lineRule="auto"/>
              <w:jc w:val="center"/>
              <w:rPr>
                <w:rFonts w:ascii="Aptos Narrow" w:eastAsia="Times New Roman" w:hAnsi="Aptos Narrow" w:cs="Times New Roman"/>
                <w:b/>
                <w:bCs/>
                <w:color w:val="000000"/>
                <w:kern w:val="0"/>
                <w:lang w:eastAsia="en-IN"/>
                <w14:ligatures w14:val="none"/>
              </w:rPr>
            </w:pPr>
            <w:r w:rsidRPr="00205E1B">
              <w:rPr>
                <w:rFonts w:ascii="Aptos Narrow" w:eastAsia="Times New Roman" w:hAnsi="Aptos Narrow" w:cs="Times New Roman"/>
                <w:b/>
                <w:bCs/>
                <w:color w:val="000000"/>
                <w:kern w:val="0"/>
                <w:lang w:eastAsia="en-IN"/>
                <w14:ligatures w14:val="none"/>
              </w:rPr>
              <w:t xml:space="preserve">Risk Rating </w:t>
            </w:r>
            <w:r>
              <w:rPr>
                <w:rFonts w:ascii="Aptos Narrow" w:eastAsia="Times New Roman" w:hAnsi="Aptos Narrow" w:cs="Times New Roman"/>
                <w:b/>
                <w:bCs/>
                <w:color w:val="000000"/>
                <w:kern w:val="0"/>
                <w:lang w:eastAsia="en-IN"/>
                <w14:ligatures w14:val="none"/>
              </w:rPr>
              <w:t>Index</w:t>
            </w:r>
          </w:p>
        </w:tc>
        <w:tc>
          <w:tcPr>
            <w:tcW w:w="1275" w:type="dxa"/>
            <w:shd w:val="clear" w:color="auto" w:fill="A5C9EB" w:themeFill="text2" w:themeFillTint="40"/>
            <w:vAlign w:val="center"/>
            <w:hideMark/>
          </w:tcPr>
          <w:p w14:paraId="07B657EF" w14:textId="77777777" w:rsidR="00205E1B" w:rsidRPr="00205E1B" w:rsidRDefault="00205E1B" w:rsidP="00222FEE">
            <w:pPr>
              <w:spacing w:after="0" w:line="360" w:lineRule="auto"/>
              <w:jc w:val="center"/>
              <w:rPr>
                <w:rFonts w:ascii="Aptos Narrow" w:eastAsia="Times New Roman" w:hAnsi="Aptos Narrow" w:cs="Times New Roman"/>
                <w:b/>
                <w:bCs/>
                <w:color w:val="000000"/>
                <w:kern w:val="0"/>
                <w:lang w:eastAsia="en-IN"/>
                <w14:ligatures w14:val="none"/>
              </w:rPr>
            </w:pPr>
            <w:r w:rsidRPr="00205E1B">
              <w:rPr>
                <w:rFonts w:ascii="Aptos Narrow" w:eastAsia="Times New Roman" w:hAnsi="Aptos Narrow" w:cs="Times New Roman"/>
                <w:b/>
                <w:bCs/>
                <w:color w:val="000000"/>
                <w:kern w:val="0"/>
                <w:lang w:eastAsia="en-IN"/>
                <w14:ligatures w14:val="none"/>
              </w:rPr>
              <w:t>Risk Rating</w:t>
            </w:r>
          </w:p>
        </w:tc>
        <w:tc>
          <w:tcPr>
            <w:tcW w:w="3691" w:type="dxa"/>
            <w:shd w:val="clear" w:color="auto" w:fill="A5C9EB" w:themeFill="text2" w:themeFillTint="40"/>
            <w:vAlign w:val="center"/>
            <w:hideMark/>
          </w:tcPr>
          <w:p w14:paraId="79582E5B" w14:textId="205FE424" w:rsidR="00205E1B" w:rsidRPr="00205E1B" w:rsidRDefault="00205E1B" w:rsidP="00222FEE">
            <w:pPr>
              <w:spacing w:after="0" w:line="360" w:lineRule="auto"/>
              <w:jc w:val="center"/>
              <w:rPr>
                <w:rFonts w:ascii="Aptos Narrow" w:eastAsia="Times New Roman" w:hAnsi="Aptos Narrow" w:cs="Times New Roman"/>
                <w:b/>
                <w:bCs/>
                <w:color w:val="000000"/>
                <w:kern w:val="0"/>
                <w:lang w:eastAsia="en-IN"/>
                <w14:ligatures w14:val="none"/>
              </w:rPr>
            </w:pPr>
            <w:r w:rsidRPr="00205E1B">
              <w:rPr>
                <w:rFonts w:ascii="Aptos Narrow" w:eastAsia="Times New Roman" w:hAnsi="Aptos Narrow" w:cs="Times New Roman"/>
                <w:b/>
                <w:bCs/>
                <w:color w:val="000000"/>
                <w:kern w:val="0"/>
                <w:lang w:eastAsia="en-IN"/>
                <w14:ligatures w14:val="none"/>
              </w:rPr>
              <w:t>Desc</w:t>
            </w:r>
            <w:r w:rsidR="009265C0">
              <w:rPr>
                <w:rFonts w:ascii="Aptos Narrow" w:eastAsia="Times New Roman" w:hAnsi="Aptos Narrow" w:cs="Times New Roman"/>
                <w:b/>
                <w:bCs/>
                <w:color w:val="000000"/>
                <w:kern w:val="0"/>
                <w:lang w:eastAsia="en-IN"/>
                <w14:ligatures w14:val="none"/>
              </w:rPr>
              <w:t xml:space="preserve">ription of the Risks Involved </w:t>
            </w:r>
          </w:p>
        </w:tc>
        <w:tc>
          <w:tcPr>
            <w:tcW w:w="4673" w:type="dxa"/>
            <w:shd w:val="clear" w:color="auto" w:fill="A5C9EB" w:themeFill="text2" w:themeFillTint="40"/>
            <w:vAlign w:val="center"/>
            <w:hideMark/>
          </w:tcPr>
          <w:p w14:paraId="46F764A6" w14:textId="53A3F913" w:rsidR="00205E1B" w:rsidRPr="00205E1B" w:rsidRDefault="009265C0" w:rsidP="00222FEE">
            <w:pPr>
              <w:spacing w:after="0" w:line="36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b/>
                <w:bCs/>
                <w:color w:val="000000"/>
                <w:kern w:val="0"/>
                <w:lang w:eastAsia="en-IN"/>
                <w14:ligatures w14:val="none"/>
              </w:rPr>
              <w:t>Proposed plans to handle the Risks</w:t>
            </w:r>
          </w:p>
        </w:tc>
      </w:tr>
      <w:tr w:rsidR="007B0DD0" w:rsidRPr="00205E1B" w14:paraId="33088A2C" w14:textId="77777777" w:rsidTr="000A50FD">
        <w:trPr>
          <w:trHeight w:val="1500"/>
          <w:jc w:val="center"/>
        </w:trPr>
        <w:tc>
          <w:tcPr>
            <w:tcW w:w="988" w:type="dxa"/>
            <w:shd w:val="clear" w:color="auto" w:fill="FFC000"/>
            <w:vAlign w:val="center"/>
            <w:hideMark/>
          </w:tcPr>
          <w:p w14:paraId="0CBED8BC" w14:textId="69DEECDA" w:rsidR="00205E1B" w:rsidRPr="00205E1B" w:rsidRDefault="00027B14" w:rsidP="00222FEE">
            <w:pPr>
              <w:spacing w:after="0" w:line="360" w:lineRule="auto"/>
              <w:jc w:val="center"/>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4</w:t>
            </w:r>
          </w:p>
        </w:tc>
        <w:tc>
          <w:tcPr>
            <w:tcW w:w="1275" w:type="dxa"/>
            <w:shd w:val="clear" w:color="auto" w:fill="FFC000"/>
            <w:vAlign w:val="center"/>
            <w:hideMark/>
          </w:tcPr>
          <w:p w14:paraId="108D5AA0" w14:textId="09B65DB0" w:rsidR="00205E1B" w:rsidRPr="00205E1B" w:rsidRDefault="00027B14" w:rsidP="00222FEE">
            <w:pPr>
              <w:spacing w:after="0" w:line="360" w:lineRule="auto"/>
              <w:jc w:val="center"/>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High</w:t>
            </w:r>
          </w:p>
        </w:tc>
        <w:tc>
          <w:tcPr>
            <w:tcW w:w="3691" w:type="dxa"/>
            <w:shd w:val="clear" w:color="auto" w:fill="FFC000"/>
            <w:vAlign w:val="center"/>
            <w:hideMark/>
          </w:tcPr>
          <w:p w14:paraId="1E1A2DD5" w14:textId="70D75653" w:rsidR="00205E1B" w:rsidRDefault="00205E1B" w:rsidP="00222FEE">
            <w:pPr>
              <w:spacing w:after="0" w:line="360" w:lineRule="auto"/>
              <w:rPr>
                <w:rFonts w:ascii="Aptos Narrow" w:eastAsia="Times New Roman" w:hAnsi="Aptos Narrow" w:cs="Times New Roman"/>
                <w:b/>
                <w:bCs/>
                <w:color w:val="000000"/>
                <w:kern w:val="0"/>
                <w:lang w:eastAsia="en-IN"/>
                <w14:ligatures w14:val="none"/>
              </w:rPr>
            </w:pPr>
            <w:r w:rsidRPr="00205E1B">
              <w:rPr>
                <w:rFonts w:ascii="Aptos Narrow" w:eastAsia="Times New Roman" w:hAnsi="Aptos Narrow" w:cs="Times New Roman"/>
                <w:b/>
                <w:bCs/>
                <w:color w:val="000000"/>
                <w:kern w:val="0"/>
                <w:lang w:eastAsia="en-IN"/>
                <w14:ligatures w14:val="none"/>
              </w:rPr>
              <w:t xml:space="preserve">Team Member </w:t>
            </w:r>
            <w:r w:rsidR="009265C0">
              <w:rPr>
                <w:rFonts w:ascii="Aptos Narrow" w:eastAsia="Times New Roman" w:hAnsi="Aptos Narrow" w:cs="Times New Roman"/>
                <w:b/>
                <w:bCs/>
                <w:color w:val="000000"/>
                <w:kern w:val="0"/>
                <w:lang w:eastAsia="en-IN"/>
                <w14:ligatures w14:val="none"/>
              </w:rPr>
              <w:t xml:space="preserve">becomes </w:t>
            </w:r>
            <w:r w:rsidR="00C24DEB">
              <w:rPr>
                <w:rFonts w:ascii="Aptos Narrow" w:eastAsia="Times New Roman" w:hAnsi="Aptos Narrow" w:cs="Times New Roman"/>
                <w:b/>
                <w:bCs/>
                <w:color w:val="000000"/>
                <w:kern w:val="0"/>
                <w:lang w:eastAsia="en-IN"/>
                <w14:ligatures w14:val="none"/>
              </w:rPr>
              <w:t>unavailable:</w:t>
            </w:r>
          </w:p>
          <w:p w14:paraId="19DA53B1" w14:textId="51AC00F2" w:rsidR="009265C0" w:rsidRPr="00205E1B" w:rsidRDefault="009265C0" w:rsidP="00222FEE">
            <w:pPr>
              <w:spacing w:after="0" w:line="360" w:lineRule="auto"/>
              <w:rPr>
                <w:rFonts w:ascii="Aptos Narrow" w:eastAsia="Times New Roman" w:hAnsi="Aptos Narrow" w:cs="Times New Roman"/>
                <w:color w:val="000000"/>
                <w:kern w:val="0"/>
                <w:lang w:eastAsia="en-IN"/>
                <w14:ligatures w14:val="none"/>
              </w:rPr>
            </w:pPr>
            <w:r w:rsidRPr="00C24DEB">
              <w:rPr>
                <w:rFonts w:ascii="Aptos Narrow" w:eastAsia="Times New Roman" w:hAnsi="Aptos Narrow" w:cs="Times New Roman"/>
                <w:color w:val="000000"/>
                <w:kern w:val="0"/>
                <w:lang w:eastAsia="en-IN"/>
                <w14:ligatures w14:val="none"/>
              </w:rPr>
              <w:t>It is possible for team members to become unavailable because of personal crises or</w:t>
            </w:r>
            <w:r w:rsidR="00C24DEB">
              <w:rPr>
                <w:rFonts w:ascii="Aptos Narrow" w:eastAsia="Times New Roman" w:hAnsi="Aptos Narrow" w:cs="Times New Roman"/>
                <w:color w:val="000000"/>
                <w:kern w:val="0"/>
                <w:lang w:eastAsia="en-IN"/>
                <w14:ligatures w14:val="none"/>
              </w:rPr>
              <w:t xml:space="preserve"> an</w:t>
            </w:r>
            <w:r w:rsidRPr="00C24DEB">
              <w:rPr>
                <w:rFonts w:ascii="Aptos Narrow" w:eastAsia="Times New Roman" w:hAnsi="Aptos Narrow" w:cs="Times New Roman"/>
                <w:color w:val="000000"/>
                <w:kern w:val="0"/>
                <w:lang w:eastAsia="en-IN"/>
                <w14:ligatures w14:val="none"/>
              </w:rPr>
              <w:t xml:space="preserve"> illness.</w:t>
            </w:r>
          </w:p>
        </w:tc>
        <w:tc>
          <w:tcPr>
            <w:tcW w:w="4673" w:type="dxa"/>
            <w:shd w:val="clear" w:color="auto" w:fill="FFC000"/>
            <w:vAlign w:val="center"/>
            <w:hideMark/>
          </w:tcPr>
          <w:p w14:paraId="67C95D2E" w14:textId="013644F6" w:rsidR="00205E1B" w:rsidRPr="00205E1B" w:rsidRDefault="00E42704" w:rsidP="00222FEE">
            <w:pPr>
              <w:spacing w:after="0" w:line="360" w:lineRule="auto"/>
              <w:rPr>
                <w:rFonts w:ascii="Aptos Narrow" w:eastAsia="Times New Roman" w:hAnsi="Aptos Narrow" w:cs="Times New Roman"/>
                <w:color w:val="000000"/>
                <w:kern w:val="0"/>
                <w:lang w:eastAsia="en-IN"/>
                <w14:ligatures w14:val="none"/>
              </w:rPr>
            </w:pPr>
            <w:r w:rsidRPr="00E42704">
              <w:rPr>
                <w:rFonts w:ascii="Aptos Narrow" w:eastAsia="Times New Roman" w:hAnsi="Aptos Narrow" w:cs="Times New Roman"/>
                <w:color w:val="000000"/>
                <w:kern w:val="0"/>
                <w:lang w:eastAsia="en-IN"/>
                <w14:ligatures w14:val="none"/>
              </w:rPr>
              <w:t>Creating a flexible job assignment system and having a list of backup team members who are available to step in; promoting a healthy work-life balance</w:t>
            </w:r>
            <w:r>
              <w:rPr>
                <w:rFonts w:ascii="Aptos Narrow" w:eastAsia="Times New Roman" w:hAnsi="Aptos Narrow" w:cs="Times New Roman"/>
                <w:color w:val="000000"/>
                <w:kern w:val="0"/>
                <w:lang w:eastAsia="en-IN"/>
                <w14:ligatures w14:val="none"/>
              </w:rPr>
              <w:t xml:space="preserve"> and</w:t>
            </w:r>
            <w:r w:rsidRPr="00E42704">
              <w:rPr>
                <w:rFonts w:ascii="Aptos Narrow" w:eastAsia="Times New Roman" w:hAnsi="Aptos Narrow" w:cs="Times New Roman"/>
                <w:color w:val="000000"/>
                <w:kern w:val="0"/>
                <w:lang w:eastAsia="en-IN"/>
                <w14:ligatures w14:val="none"/>
              </w:rPr>
              <w:t xml:space="preserve"> communicating any difficulties promptly </w:t>
            </w:r>
            <w:r>
              <w:rPr>
                <w:rFonts w:ascii="Aptos Narrow" w:eastAsia="Times New Roman" w:hAnsi="Aptos Narrow" w:cs="Times New Roman"/>
                <w:color w:val="000000"/>
                <w:kern w:val="0"/>
                <w:lang w:eastAsia="en-IN"/>
                <w14:ligatures w14:val="none"/>
              </w:rPr>
              <w:t xml:space="preserve">to all team members, </w:t>
            </w:r>
            <w:r w:rsidRPr="00E42704">
              <w:rPr>
                <w:rFonts w:ascii="Aptos Narrow" w:eastAsia="Times New Roman" w:hAnsi="Aptos Narrow" w:cs="Times New Roman"/>
                <w:color w:val="000000"/>
                <w:kern w:val="0"/>
                <w:lang w:eastAsia="en-IN"/>
                <w14:ligatures w14:val="none"/>
              </w:rPr>
              <w:t>well ahead of time.</w:t>
            </w:r>
          </w:p>
        </w:tc>
      </w:tr>
      <w:tr w:rsidR="007B0DD0" w:rsidRPr="00205E1B" w14:paraId="349E2444" w14:textId="77777777" w:rsidTr="000A50FD">
        <w:trPr>
          <w:trHeight w:val="1500"/>
          <w:jc w:val="center"/>
        </w:trPr>
        <w:tc>
          <w:tcPr>
            <w:tcW w:w="988" w:type="dxa"/>
            <w:shd w:val="clear" w:color="auto" w:fill="FFC000"/>
            <w:vAlign w:val="center"/>
            <w:hideMark/>
          </w:tcPr>
          <w:p w14:paraId="69A9995E" w14:textId="77777777" w:rsidR="00205E1B" w:rsidRPr="00205E1B" w:rsidRDefault="00205E1B" w:rsidP="00222FEE">
            <w:pPr>
              <w:spacing w:after="0" w:line="360" w:lineRule="auto"/>
              <w:jc w:val="center"/>
              <w:rPr>
                <w:rFonts w:ascii="Aptos Narrow" w:eastAsia="Times New Roman" w:hAnsi="Aptos Narrow" w:cs="Times New Roman"/>
                <w:color w:val="000000"/>
                <w:kern w:val="0"/>
                <w:lang w:eastAsia="en-IN"/>
                <w14:ligatures w14:val="none"/>
              </w:rPr>
            </w:pPr>
            <w:r w:rsidRPr="00205E1B">
              <w:rPr>
                <w:rFonts w:ascii="Aptos Narrow" w:eastAsia="Times New Roman" w:hAnsi="Aptos Narrow" w:cs="Times New Roman"/>
                <w:color w:val="000000"/>
                <w:kern w:val="0"/>
                <w:lang w:eastAsia="en-IN"/>
                <w14:ligatures w14:val="none"/>
              </w:rPr>
              <w:t>4</w:t>
            </w:r>
          </w:p>
        </w:tc>
        <w:tc>
          <w:tcPr>
            <w:tcW w:w="1275" w:type="dxa"/>
            <w:shd w:val="clear" w:color="auto" w:fill="FFC000"/>
            <w:vAlign w:val="center"/>
            <w:hideMark/>
          </w:tcPr>
          <w:p w14:paraId="2A6D8DC1" w14:textId="77777777" w:rsidR="00205E1B" w:rsidRPr="00205E1B" w:rsidRDefault="00205E1B" w:rsidP="00222FEE">
            <w:pPr>
              <w:spacing w:after="0" w:line="360" w:lineRule="auto"/>
              <w:jc w:val="center"/>
              <w:rPr>
                <w:rFonts w:ascii="Aptos Narrow" w:eastAsia="Times New Roman" w:hAnsi="Aptos Narrow" w:cs="Times New Roman"/>
                <w:color w:val="000000"/>
                <w:kern w:val="0"/>
                <w:lang w:eastAsia="en-IN"/>
                <w14:ligatures w14:val="none"/>
              </w:rPr>
            </w:pPr>
            <w:r w:rsidRPr="00205E1B">
              <w:rPr>
                <w:rFonts w:ascii="Aptos Narrow" w:eastAsia="Times New Roman" w:hAnsi="Aptos Narrow" w:cs="Times New Roman"/>
                <w:color w:val="000000"/>
                <w:kern w:val="0"/>
                <w:lang w:eastAsia="en-IN"/>
                <w14:ligatures w14:val="none"/>
              </w:rPr>
              <w:t>High</w:t>
            </w:r>
          </w:p>
        </w:tc>
        <w:tc>
          <w:tcPr>
            <w:tcW w:w="3691" w:type="dxa"/>
            <w:shd w:val="clear" w:color="auto" w:fill="FFC000"/>
            <w:vAlign w:val="center"/>
            <w:hideMark/>
          </w:tcPr>
          <w:p w14:paraId="2E40E0C1" w14:textId="5A55DA0C" w:rsidR="004D3F8B" w:rsidRDefault="004D3F8B" w:rsidP="00222FEE">
            <w:pPr>
              <w:spacing w:after="0" w:line="36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b/>
                <w:bCs/>
                <w:color w:val="000000"/>
                <w:kern w:val="0"/>
                <w:lang w:eastAsia="en-IN"/>
                <w14:ligatures w14:val="none"/>
              </w:rPr>
              <w:t>Possible t</w:t>
            </w:r>
            <w:r w:rsidR="00205E1B" w:rsidRPr="00205E1B">
              <w:rPr>
                <w:rFonts w:ascii="Aptos Narrow" w:eastAsia="Times New Roman" w:hAnsi="Aptos Narrow" w:cs="Times New Roman"/>
                <w:b/>
                <w:bCs/>
                <w:color w:val="000000"/>
                <w:kern w:val="0"/>
                <w:lang w:eastAsia="en-IN"/>
                <w14:ligatures w14:val="none"/>
              </w:rPr>
              <w:t xml:space="preserve">echnical </w:t>
            </w:r>
            <w:r>
              <w:rPr>
                <w:rFonts w:ascii="Aptos Narrow" w:eastAsia="Times New Roman" w:hAnsi="Aptos Narrow" w:cs="Times New Roman"/>
                <w:b/>
                <w:bCs/>
                <w:color w:val="000000"/>
                <w:kern w:val="0"/>
                <w:lang w:eastAsia="en-IN"/>
                <w14:ligatures w14:val="none"/>
              </w:rPr>
              <w:t>d</w:t>
            </w:r>
            <w:r w:rsidR="00205E1B" w:rsidRPr="00205E1B">
              <w:rPr>
                <w:rFonts w:ascii="Aptos Narrow" w:eastAsia="Times New Roman" w:hAnsi="Aptos Narrow" w:cs="Times New Roman"/>
                <w:b/>
                <w:bCs/>
                <w:color w:val="000000"/>
                <w:kern w:val="0"/>
                <w:lang w:eastAsia="en-IN"/>
                <w14:ligatures w14:val="none"/>
              </w:rPr>
              <w:t>ifficulties with Software</w:t>
            </w:r>
            <w:r w:rsidR="000F2E8E">
              <w:rPr>
                <w:rFonts w:ascii="Aptos Narrow" w:eastAsia="Times New Roman" w:hAnsi="Aptos Narrow" w:cs="Times New Roman"/>
                <w:b/>
                <w:bCs/>
                <w:color w:val="000000"/>
                <w:kern w:val="0"/>
                <w:lang w:eastAsia="en-IN"/>
                <w14:ligatures w14:val="none"/>
              </w:rPr>
              <w:t xml:space="preserve"> and </w:t>
            </w:r>
            <w:r w:rsidR="00205E1B" w:rsidRPr="00205E1B">
              <w:rPr>
                <w:rFonts w:ascii="Aptos Narrow" w:eastAsia="Times New Roman" w:hAnsi="Aptos Narrow" w:cs="Times New Roman"/>
                <w:b/>
                <w:bCs/>
                <w:color w:val="000000"/>
                <w:kern w:val="0"/>
                <w:lang w:eastAsia="en-IN"/>
                <w14:ligatures w14:val="none"/>
              </w:rPr>
              <w:t>Tools</w:t>
            </w:r>
            <w:r w:rsidR="00205E1B" w:rsidRPr="00205E1B">
              <w:rPr>
                <w:rFonts w:ascii="Aptos Narrow" w:eastAsia="Times New Roman" w:hAnsi="Aptos Narrow" w:cs="Times New Roman"/>
                <w:color w:val="000000"/>
                <w:kern w:val="0"/>
                <w:lang w:eastAsia="en-IN"/>
                <w14:ligatures w14:val="none"/>
              </w:rPr>
              <w:t>:</w:t>
            </w:r>
          </w:p>
          <w:p w14:paraId="47E40073" w14:textId="0C273B31" w:rsidR="00205E1B" w:rsidRPr="00205E1B" w:rsidRDefault="004D3F8B" w:rsidP="00222FEE">
            <w:pPr>
              <w:spacing w:after="0" w:line="360" w:lineRule="auto"/>
              <w:rPr>
                <w:rFonts w:ascii="Aptos Narrow" w:eastAsia="Times New Roman" w:hAnsi="Aptos Narrow" w:cs="Times New Roman"/>
                <w:b/>
                <w:bCs/>
                <w:color w:val="000000"/>
                <w:kern w:val="0"/>
                <w:lang w:eastAsia="en-IN"/>
                <w14:ligatures w14:val="none"/>
              </w:rPr>
            </w:pPr>
            <w:r>
              <w:rPr>
                <w:rFonts w:ascii="Aptos Narrow" w:eastAsia="Times New Roman" w:hAnsi="Aptos Narrow" w:cs="Times New Roman"/>
                <w:color w:val="000000"/>
                <w:kern w:val="0"/>
                <w:lang w:eastAsia="en-IN"/>
                <w14:ligatures w14:val="none"/>
              </w:rPr>
              <w:t>Figma tool is planned to be used for</w:t>
            </w:r>
            <w:r w:rsidR="00257566">
              <w:rPr>
                <w:rFonts w:ascii="Aptos Narrow" w:eastAsia="Times New Roman" w:hAnsi="Aptos Narrow" w:cs="Times New Roman"/>
                <w:color w:val="000000"/>
                <w:kern w:val="0"/>
                <w:lang w:eastAsia="en-IN"/>
                <w14:ligatures w14:val="none"/>
              </w:rPr>
              <w:t xml:space="preserve"> the</w:t>
            </w:r>
            <w:r>
              <w:rPr>
                <w:rFonts w:ascii="Aptos Narrow" w:eastAsia="Times New Roman" w:hAnsi="Aptos Narrow" w:cs="Times New Roman"/>
                <w:color w:val="000000"/>
                <w:kern w:val="0"/>
                <w:lang w:eastAsia="en-IN"/>
                <w14:ligatures w14:val="none"/>
              </w:rPr>
              <w:t xml:space="preserve"> </w:t>
            </w:r>
            <w:r w:rsidR="000F2E8E">
              <w:rPr>
                <w:rFonts w:ascii="Aptos Narrow" w:eastAsia="Times New Roman" w:hAnsi="Aptos Narrow" w:cs="Times New Roman"/>
                <w:color w:val="000000"/>
                <w:kern w:val="0"/>
                <w:lang w:eastAsia="en-IN"/>
                <w14:ligatures w14:val="none"/>
              </w:rPr>
              <w:t xml:space="preserve">User Interface </w:t>
            </w:r>
            <w:r>
              <w:rPr>
                <w:rFonts w:ascii="Aptos Narrow" w:eastAsia="Times New Roman" w:hAnsi="Aptos Narrow" w:cs="Times New Roman"/>
                <w:color w:val="000000"/>
                <w:kern w:val="0"/>
                <w:lang w:eastAsia="en-IN"/>
                <w14:ligatures w14:val="none"/>
              </w:rPr>
              <w:t>prototype creation. Unfamiliarity or lack of background in this tool can lead to delays in project delivery and can affect project quality.</w:t>
            </w:r>
          </w:p>
        </w:tc>
        <w:tc>
          <w:tcPr>
            <w:tcW w:w="4673" w:type="dxa"/>
            <w:shd w:val="clear" w:color="auto" w:fill="FFC000"/>
            <w:vAlign w:val="center"/>
            <w:hideMark/>
          </w:tcPr>
          <w:p w14:paraId="10F225BB" w14:textId="719110D5" w:rsidR="00205E1B" w:rsidRPr="00205E1B" w:rsidRDefault="007B0DD0" w:rsidP="00222FEE">
            <w:pPr>
              <w:spacing w:after="0" w:line="36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Lectures shared in the canvas portal is a great starting point to start working on.</w:t>
            </w:r>
            <w:r w:rsidRPr="00027B14">
              <w:rPr>
                <w:rFonts w:ascii="Aptos Narrow" w:eastAsia="Times New Roman" w:hAnsi="Aptos Narrow" w:cs="Times New Roman"/>
                <w:color w:val="000000"/>
                <w:kern w:val="0"/>
                <w:lang w:eastAsia="en-IN"/>
                <w14:ligatures w14:val="none"/>
              </w:rPr>
              <w:t xml:space="preserve"> Communicating</w:t>
            </w:r>
            <w:r w:rsidR="00027B14" w:rsidRPr="00027B14">
              <w:rPr>
                <w:rFonts w:ascii="Aptos Narrow" w:eastAsia="Times New Roman" w:hAnsi="Aptos Narrow" w:cs="Times New Roman"/>
                <w:color w:val="000000"/>
                <w:kern w:val="0"/>
                <w:lang w:eastAsia="en-IN"/>
                <w14:ligatures w14:val="none"/>
              </w:rPr>
              <w:t xml:space="preserve"> openly about issues and seeking support from team members</w:t>
            </w:r>
            <w:r w:rsidR="00027B14">
              <w:rPr>
                <w:rFonts w:ascii="Aptos Narrow" w:eastAsia="Times New Roman" w:hAnsi="Aptos Narrow" w:cs="Times New Roman"/>
                <w:color w:val="000000"/>
                <w:kern w:val="0"/>
                <w:lang w:eastAsia="en-IN"/>
                <w14:ligatures w14:val="none"/>
              </w:rPr>
              <w:t xml:space="preserve"> </w:t>
            </w:r>
            <w:r>
              <w:rPr>
                <w:rFonts w:ascii="Aptos Narrow" w:eastAsia="Times New Roman" w:hAnsi="Aptos Narrow" w:cs="Times New Roman"/>
                <w:color w:val="000000"/>
                <w:kern w:val="0"/>
                <w:lang w:eastAsia="en-IN"/>
                <w14:ligatures w14:val="none"/>
              </w:rPr>
              <w:t>can great help</w:t>
            </w:r>
            <w:r w:rsidR="00027B14">
              <w:rPr>
                <w:rFonts w:ascii="Aptos Narrow" w:eastAsia="Times New Roman" w:hAnsi="Aptos Narrow" w:cs="Times New Roman"/>
                <w:color w:val="000000"/>
                <w:kern w:val="0"/>
                <w:lang w:eastAsia="en-IN"/>
                <w14:ligatures w14:val="none"/>
              </w:rPr>
              <w:t>. Technically experienced team member</w:t>
            </w:r>
            <w:r>
              <w:rPr>
                <w:rFonts w:ascii="Aptos Narrow" w:eastAsia="Times New Roman" w:hAnsi="Aptos Narrow" w:cs="Times New Roman"/>
                <w:color w:val="000000"/>
                <w:kern w:val="0"/>
                <w:lang w:eastAsia="en-IN"/>
                <w14:ligatures w14:val="none"/>
              </w:rPr>
              <w:t>s</w:t>
            </w:r>
            <w:r w:rsidR="00027B14">
              <w:rPr>
                <w:rFonts w:ascii="Aptos Narrow" w:eastAsia="Times New Roman" w:hAnsi="Aptos Narrow" w:cs="Times New Roman"/>
                <w:color w:val="000000"/>
                <w:kern w:val="0"/>
                <w:lang w:eastAsia="en-IN"/>
                <w14:ligatures w14:val="none"/>
              </w:rPr>
              <w:t xml:space="preserve"> can give guidance, suggestions and direction to other members so that they can look to fill in their knowledge gaps.</w:t>
            </w:r>
          </w:p>
        </w:tc>
      </w:tr>
      <w:tr w:rsidR="007B0DD0" w:rsidRPr="00205E1B" w14:paraId="068AE5E3" w14:textId="77777777" w:rsidTr="00222FEE">
        <w:trPr>
          <w:trHeight w:val="1500"/>
          <w:jc w:val="center"/>
        </w:trPr>
        <w:tc>
          <w:tcPr>
            <w:tcW w:w="988" w:type="dxa"/>
            <w:shd w:val="clear" w:color="auto" w:fill="FFFF99"/>
            <w:vAlign w:val="center"/>
            <w:hideMark/>
          </w:tcPr>
          <w:p w14:paraId="31E21A6C" w14:textId="77777777" w:rsidR="00205E1B" w:rsidRPr="00205E1B" w:rsidRDefault="00205E1B" w:rsidP="00222FEE">
            <w:pPr>
              <w:spacing w:after="0" w:line="360" w:lineRule="auto"/>
              <w:jc w:val="center"/>
              <w:rPr>
                <w:rFonts w:ascii="Aptos Narrow" w:eastAsia="Times New Roman" w:hAnsi="Aptos Narrow" w:cs="Times New Roman"/>
                <w:color w:val="000000"/>
                <w:kern w:val="0"/>
                <w:lang w:eastAsia="en-IN"/>
                <w14:ligatures w14:val="none"/>
              </w:rPr>
            </w:pPr>
            <w:r w:rsidRPr="00205E1B">
              <w:rPr>
                <w:rFonts w:ascii="Aptos Narrow" w:eastAsia="Times New Roman" w:hAnsi="Aptos Narrow" w:cs="Times New Roman"/>
                <w:color w:val="000000"/>
                <w:kern w:val="0"/>
                <w:lang w:eastAsia="en-IN"/>
                <w14:ligatures w14:val="none"/>
              </w:rPr>
              <w:t>3</w:t>
            </w:r>
          </w:p>
        </w:tc>
        <w:tc>
          <w:tcPr>
            <w:tcW w:w="1275" w:type="dxa"/>
            <w:shd w:val="clear" w:color="auto" w:fill="FFFF99"/>
            <w:vAlign w:val="center"/>
            <w:hideMark/>
          </w:tcPr>
          <w:p w14:paraId="4A1C7348" w14:textId="77777777" w:rsidR="00205E1B" w:rsidRPr="00205E1B" w:rsidRDefault="00205E1B" w:rsidP="00222FEE">
            <w:pPr>
              <w:spacing w:after="0" w:line="360" w:lineRule="auto"/>
              <w:jc w:val="center"/>
              <w:rPr>
                <w:rFonts w:ascii="Aptos Narrow" w:eastAsia="Times New Roman" w:hAnsi="Aptos Narrow" w:cs="Times New Roman"/>
                <w:color w:val="000000"/>
                <w:kern w:val="0"/>
                <w:lang w:eastAsia="en-IN"/>
                <w14:ligatures w14:val="none"/>
              </w:rPr>
            </w:pPr>
            <w:r w:rsidRPr="00205E1B">
              <w:rPr>
                <w:rFonts w:ascii="Aptos Narrow" w:eastAsia="Times New Roman" w:hAnsi="Aptos Narrow" w:cs="Times New Roman"/>
                <w:color w:val="000000"/>
                <w:kern w:val="0"/>
                <w:lang w:eastAsia="en-IN"/>
                <w14:ligatures w14:val="none"/>
              </w:rPr>
              <w:t>Medium</w:t>
            </w:r>
          </w:p>
        </w:tc>
        <w:tc>
          <w:tcPr>
            <w:tcW w:w="3691" w:type="dxa"/>
            <w:shd w:val="clear" w:color="auto" w:fill="FFFF99"/>
            <w:vAlign w:val="center"/>
            <w:hideMark/>
          </w:tcPr>
          <w:p w14:paraId="25B71C4A" w14:textId="77777777" w:rsidR="007B0DD0" w:rsidRDefault="007B0DD0" w:rsidP="00222FEE">
            <w:pPr>
              <w:spacing w:after="0" w:line="360" w:lineRule="auto"/>
              <w:rPr>
                <w:rFonts w:ascii="Aptos Narrow" w:eastAsia="Times New Roman" w:hAnsi="Aptos Narrow" w:cs="Times New Roman"/>
                <w:b/>
                <w:bCs/>
                <w:color w:val="000000"/>
                <w:kern w:val="0"/>
                <w:lang w:eastAsia="en-IN"/>
                <w14:ligatures w14:val="none"/>
              </w:rPr>
            </w:pPr>
            <w:r w:rsidRPr="007B0DD0">
              <w:rPr>
                <w:rFonts w:ascii="Aptos Narrow" w:eastAsia="Times New Roman" w:hAnsi="Aptos Narrow" w:cs="Times New Roman"/>
                <w:b/>
                <w:bCs/>
                <w:color w:val="000000"/>
                <w:kern w:val="0"/>
                <w:lang w:eastAsia="en-IN"/>
                <w14:ligatures w14:val="none"/>
              </w:rPr>
              <w:t>Incorrect communication:</w:t>
            </w:r>
          </w:p>
          <w:p w14:paraId="407F6706" w14:textId="2927AE12" w:rsidR="00205E1B" w:rsidRPr="00205E1B" w:rsidRDefault="007B0DD0" w:rsidP="00222FEE">
            <w:pPr>
              <w:spacing w:after="0" w:line="360" w:lineRule="auto"/>
              <w:rPr>
                <w:rFonts w:ascii="Aptos Narrow" w:eastAsia="Times New Roman" w:hAnsi="Aptos Narrow" w:cs="Times New Roman"/>
                <w:b/>
                <w:bCs/>
                <w:color w:val="000000"/>
                <w:kern w:val="0"/>
                <w:lang w:eastAsia="en-IN"/>
                <w14:ligatures w14:val="none"/>
              </w:rPr>
            </w:pPr>
            <w:r w:rsidRPr="007B0DD0">
              <w:rPr>
                <w:rFonts w:ascii="Aptos Narrow" w:eastAsia="Times New Roman" w:hAnsi="Aptos Narrow" w:cs="Times New Roman"/>
                <w:color w:val="000000"/>
                <w:kern w:val="0"/>
                <w:lang w:eastAsia="en-IN"/>
                <w14:ligatures w14:val="none"/>
              </w:rPr>
              <w:t>This issue might</w:t>
            </w:r>
            <w:r>
              <w:rPr>
                <w:rFonts w:ascii="Aptos Narrow" w:eastAsia="Times New Roman" w:hAnsi="Aptos Narrow" w:cs="Times New Roman"/>
                <w:color w:val="000000"/>
                <w:kern w:val="0"/>
                <w:lang w:eastAsia="en-IN"/>
                <w14:ligatures w14:val="none"/>
              </w:rPr>
              <w:t xml:space="preserve"> happen when</w:t>
            </w:r>
            <w:r w:rsidRPr="007B0DD0">
              <w:rPr>
                <w:rFonts w:ascii="Aptos Narrow" w:eastAsia="Times New Roman" w:hAnsi="Aptos Narrow" w:cs="Times New Roman"/>
                <w:color w:val="000000"/>
                <w:kern w:val="0"/>
                <w:lang w:eastAsia="en-IN"/>
                <w14:ligatures w14:val="none"/>
              </w:rPr>
              <w:t xml:space="preserve"> team members or do not communicate effectively</w:t>
            </w:r>
            <w:r>
              <w:rPr>
                <w:rFonts w:ascii="Aptos Narrow" w:eastAsia="Times New Roman" w:hAnsi="Aptos Narrow" w:cs="Times New Roman"/>
                <w:color w:val="000000"/>
                <w:kern w:val="0"/>
                <w:lang w:eastAsia="en-IN"/>
                <w14:ligatures w14:val="none"/>
              </w:rPr>
              <w:t xml:space="preserve"> when they are required to</w:t>
            </w:r>
            <w:r w:rsidRPr="007B0DD0">
              <w:rPr>
                <w:rFonts w:ascii="Aptos Narrow" w:eastAsia="Times New Roman" w:hAnsi="Aptos Narrow" w:cs="Times New Roman"/>
                <w:color w:val="000000"/>
                <w:kern w:val="0"/>
                <w:lang w:eastAsia="en-IN"/>
                <w14:ligatures w14:val="none"/>
              </w:rPr>
              <w:t>,</w:t>
            </w:r>
            <w:r>
              <w:rPr>
                <w:rFonts w:ascii="Aptos Narrow" w:eastAsia="Times New Roman" w:hAnsi="Aptos Narrow" w:cs="Times New Roman"/>
                <w:color w:val="000000"/>
                <w:kern w:val="0"/>
                <w:lang w:eastAsia="en-IN"/>
                <w14:ligatures w14:val="none"/>
              </w:rPr>
              <w:t xml:space="preserve"> and can lead to project</w:t>
            </w:r>
            <w:r w:rsidRPr="007B0DD0">
              <w:rPr>
                <w:rFonts w:ascii="Aptos Narrow" w:eastAsia="Times New Roman" w:hAnsi="Aptos Narrow" w:cs="Times New Roman"/>
                <w:color w:val="000000"/>
                <w:kern w:val="0"/>
                <w:lang w:eastAsia="en-IN"/>
                <w14:ligatures w14:val="none"/>
              </w:rPr>
              <w:t xml:space="preserve"> design and content </w:t>
            </w:r>
            <w:r>
              <w:rPr>
                <w:rFonts w:ascii="Aptos Narrow" w:eastAsia="Times New Roman" w:hAnsi="Aptos Narrow" w:cs="Times New Roman"/>
                <w:color w:val="000000"/>
                <w:kern w:val="0"/>
                <w:lang w:eastAsia="en-IN"/>
                <w14:ligatures w14:val="none"/>
              </w:rPr>
              <w:t>related errors</w:t>
            </w:r>
          </w:p>
        </w:tc>
        <w:tc>
          <w:tcPr>
            <w:tcW w:w="4673" w:type="dxa"/>
            <w:shd w:val="clear" w:color="auto" w:fill="FFFF99"/>
            <w:vAlign w:val="center"/>
            <w:hideMark/>
          </w:tcPr>
          <w:p w14:paraId="113EC0EC" w14:textId="77777777" w:rsidR="007B0DD0" w:rsidRPr="007B0DD0" w:rsidRDefault="007B0DD0" w:rsidP="00222FEE">
            <w:pPr>
              <w:spacing w:after="0" w:line="360" w:lineRule="auto"/>
              <w:rPr>
                <w:rFonts w:ascii="Aptos Narrow" w:eastAsia="Times New Roman" w:hAnsi="Aptos Narrow" w:cs="Times New Roman"/>
                <w:color w:val="000000"/>
                <w:kern w:val="0"/>
                <w:lang w:eastAsia="en-IN"/>
                <w14:ligatures w14:val="none"/>
              </w:rPr>
            </w:pPr>
          </w:p>
          <w:p w14:paraId="72A03129" w14:textId="2929C892" w:rsidR="00205E1B" w:rsidRPr="00205E1B" w:rsidRDefault="007B0DD0" w:rsidP="00222FEE">
            <w:pPr>
              <w:spacing w:after="0" w:line="360" w:lineRule="auto"/>
              <w:rPr>
                <w:rFonts w:ascii="Aptos Narrow" w:eastAsia="Times New Roman" w:hAnsi="Aptos Narrow" w:cs="Times New Roman"/>
                <w:color w:val="000000"/>
                <w:kern w:val="0"/>
                <w:lang w:eastAsia="en-IN"/>
                <w14:ligatures w14:val="none"/>
              </w:rPr>
            </w:pPr>
            <w:r w:rsidRPr="007B0DD0">
              <w:rPr>
                <w:rFonts w:ascii="Aptos Narrow" w:eastAsia="Times New Roman" w:hAnsi="Aptos Narrow" w:cs="Times New Roman"/>
                <w:color w:val="000000"/>
                <w:kern w:val="0"/>
                <w:lang w:eastAsia="en-IN"/>
                <w14:ligatures w14:val="none"/>
              </w:rPr>
              <w:t>Us</w:t>
            </w:r>
            <w:r w:rsidR="00277487">
              <w:rPr>
                <w:rFonts w:ascii="Aptos Narrow" w:eastAsia="Times New Roman" w:hAnsi="Aptos Narrow" w:cs="Times New Roman"/>
                <w:color w:val="000000"/>
                <w:kern w:val="0"/>
                <w:lang w:eastAsia="en-IN"/>
                <w14:ligatures w14:val="none"/>
              </w:rPr>
              <w:t>age of</w:t>
            </w:r>
            <w:r w:rsidRPr="007B0DD0">
              <w:rPr>
                <w:rFonts w:ascii="Aptos Narrow" w:eastAsia="Times New Roman" w:hAnsi="Aptos Narrow" w:cs="Times New Roman"/>
                <w:color w:val="000000"/>
                <w:kern w:val="0"/>
                <w:lang w:eastAsia="en-IN"/>
                <w14:ligatures w14:val="none"/>
              </w:rPr>
              <w:t xml:space="preserve"> clear and complete documentation</w:t>
            </w:r>
            <w:r w:rsidR="00277487">
              <w:rPr>
                <w:rFonts w:ascii="Aptos Narrow" w:eastAsia="Times New Roman" w:hAnsi="Aptos Narrow" w:cs="Times New Roman"/>
                <w:color w:val="000000"/>
                <w:kern w:val="0"/>
                <w:lang w:eastAsia="en-IN"/>
                <w14:ligatures w14:val="none"/>
              </w:rPr>
              <w:t xml:space="preserve"> throughout the prototype design and development</w:t>
            </w:r>
            <w:r w:rsidR="00463B83">
              <w:rPr>
                <w:rFonts w:ascii="Aptos Narrow" w:eastAsia="Times New Roman" w:hAnsi="Aptos Narrow" w:cs="Times New Roman"/>
                <w:color w:val="000000"/>
                <w:kern w:val="0"/>
                <w:lang w:eastAsia="en-IN"/>
                <w14:ligatures w14:val="none"/>
              </w:rPr>
              <w:t xml:space="preserve"> is mandatory. M</w:t>
            </w:r>
            <w:r w:rsidRPr="007B0DD0">
              <w:rPr>
                <w:rFonts w:ascii="Aptos Narrow" w:eastAsia="Times New Roman" w:hAnsi="Aptos Narrow" w:cs="Times New Roman"/>
                <w:color w:val="000000"/>
                <w:kern w:val="0"/>
                <w:lang w:eastAsia="en-IN"/>
                <w14:ligatures w14:val="none"/>
              </w:rPr>
              <w:t xml:space="preserve">eeting minutes </w:t>
            </w:r>
            <w:r w:rsidR="00277487">
              <w:rPr>
                <w:rFonts w:ascii="Aptos Narrow" w:eastAsia="Times New Roman" w:hAnsi="Aptos Narrow" w:cs="Times New Roman"/>
                <w:color w:val="000000"/>
                <w:kern w:val="0"/>
                <w:lang w:eastAsia="en-IN"/>
                <w14:ligatures w14:val="none"/>
              </w:rPr>
              <w:t xml:space="preserve">are to be saved </w:t>
            </w:r>
            <w:r w:rsidRPr="007B0DD0">
              <w:rPr>
                <w:rFonts w:ascii="Aptos Narrow" w:eastAsia="Times New Roman" w:hAnsi="Aptos Narrow" w:cs="Times New Roman"/>
                <w:color w:val="000000"/>
                <w:kern w:val="0"/>
                <w:lang w:eastAsia="en-IN"/>
                <w14:ligatures w14:val="none"/>
              </w:rPr>
              <w:t xml:space="preserve">and </w:t>
            </w:r>
            <w:r w:rsidR="00277487">
              <w:rPr>
                <w:rFonts w:ascii="Aptos Narrow" w:eastAsia="Times New Roman" w:hAnsi="Aptos Narrow" w:cs="Times New Roman"/>
                <w:color w:val="000000"/>
                <w:kern w:val="0"/>
                <w:lang w:eastAsia="en-IN"/>
                <w14:ligatures w14:val="none"/>
              </w:rPr>
              <w:t xml:space="preserve">prompt </w:t>
            </w:r>
            <w:r w:rsidRPr="007B0DD0">
              <w:rPr>
                <w:rFonts w:ascii="Aptos Narrow" w:eastAsia="Times New Roman" w:hAnsi="Aptos Narrow" w:cs="Times New Roman"/>
                <w:color w:val="000000"/>
                <w:kern w:val="0"/>
                <w:lang w:eastAsia="en-IN"/>
                <w14:ligatures w14:val="none"/>
              </w:rPr>
              <w:t>action items</w:t>
            </w:r>
            <w:r w:rsidR="00277487">
              <w:rPr>
                <w:rFonts w:ascii="Aptos Narrow" w:eastAsia="Times New Roman" w:hAnsi="Aptos Narrow" w:cs="Times New Roman"/>
                <w:color w:val="000000"/>
                <w:kern w:val="0"/>
                <w:lang w:eastAsia="en-IN"/>
                <w14:ligatures w14:val="none"/>
              </w:rPr>
              <w:t xml:space="preserve"> are to </w:t>
            </w:r>
            <w:r w:rsidR="00463B83">
              <w:rPr>
                <w:rFonts w:ascii="Aptos Narrow" w:eastAsia="Times New Roman" w:hAnsi="Aptos Narrow" w:cs="Times New Roman"/>
                <w:color w:val="000000"/>
                <w:kern w:val="0"/>
                <w:lang w:eastAsia="en-IN"/>
                <w14:ligatures w14:val="none"/>
              </w:rPr>
              <w:t>be assigned</w:t>
            </w:r>
            <w:r w:rsidR="00277487">
              <w:rPr>
                <w:rFonts w:ascii="Aptos Narrow" w:eastAsia="Times New Roman" w:hAnsi="Aptos Narrow" w:cs="Times New Roman"/>
                <w:color w:val="000000"/>
                <w:kern w:val="0"/>
                <w:lang w:eastAsia="en-IN"/>
                <w14:ligatures w14:val="none"/>
              </w:rPr>
              <w:t>.</w:t>
            </w:r>
            <w:r w:rsidRPr="007B0DD0">
              <w:rPr>
                <w:rFonts w:ascii="Aptos Narrow" w:eastAsia="Times New Roman" w:hAnsi="Aptos Narrow" w:cs="Times New Roman"/>
                <w:color w:val="000000"/>
                <w:kern w:val="0"/>
                <w:lang w:eastAsia="en-IN"/>
                <w14:ligatures w14:val="none"/>
              </w:rPr>
              <w:t xml:space="preserve"> </w:t>
            </w:r>
            <w:r w:rsidR="00277487">
              <w:rPr>
                <w:rFonts w:ascii="Aptos Narrow" w:eastAsia="Times New Roman" w:hAnsi="Aptos Narrow" w:cs="Times New Roman"/>
                <w:color w:val="000000"/>
                <w:kern w:val="0"/>
                <w:lang w:eastAsia="en-IN"/>
                <w14:ligatures w14:val="none"/>
              </w:rPr>
              <w:t>P</w:t>
            </w:r>
            <w:r w:rsidRPr="007B0DD0">
              <w:rPr>
                <w:rFonts w:ascii="Aptos Narrow" w:eastAsia="Times New Roman" w:hAnsi="Aptos Narrow" w:cs="Times New Roman"/>
                <w:color w:val="000000"/>
                <w:kern w:val="0"/>
                <w:lang w:eastAsia="en-IN"/>
                <w14:ligatures w14:val="none"/>
              </w:rPr>
              <w:t xml:space="preserve">roject management tools </w:t>
            </w:r>
            <w:r w:rsidR="00277487">
              <w:rPr>
                <w:rFonts w:ascii="Aptos Narrow" w:eastAsia="Times New Roman" w:hAnsi="Aptos Narrow" w:cs="Times New Roman"/>
                <w:color w:val="000000"/>
                <w:kern w:val="0"/>
                <w:lang w:eastAsia="en-IN"/>
                <w14:ligatures w14:val="none"/>
              </w:rPr>
              <w:t xml:space="preserve">such as Trello to be used </w:t>
            </w:r>
            <w:r w:rsidRPr="007B0DD0">
              <w:rPr>
                <w:rFonts w:ascii="Aptos Narrow" w:eastAsia="Times New Roman" w:hAnsi="Aptos Narrow" w:cs="Times New Roman"/>
                <w:color w:val="000000"/>
                <w:kern w:val="0"/>
                <w:lang w:eastAsia="en-IN"/>
                <w14:ligatures w14:val="none"/>
              </w:rPr>
              <w:t>for transparency</w:t>
            </w:r>
            <w:r w:rsidR="00277487">
              <w:rPr>
                <w:rFonts w:ascii="Aptos Narrow" w:eastAsia="Times New Roman" w:hAnsi="Aptos Narrow" w:cs="Times New Roman"/>
                <w:color w:val="000000"/>
                <w:kern w:val="0"/>
                <w:lang w:eastAsia="en-IN"/>
                <w14:ligatures w14:val="none"/>
              </w:rPr>
              <w:t xml:space="preserve"> and logging of weekly tasks.</w:t>
            </w:r>
          </w:p>
        </w:tc>
      </w:tr>
      <w:tr w:rsidR="007B0DD0" w:rsidRPr="00205E1B" w14:paraId="42ACB845" w14:textId="77777777" w:rsidTr="00222FEE">
        <w:trPr>
          <w:trHeight w:val="1500"/>
          <w:jc w:val="center"/>
        </w:trPr>
        <w:tc>
          <w:tcPr>
            <w:tcW w:w="988" w:type="dxa"/>
            <w:shd w:val="clear" w:color="auto" w:fill="CC0000"/>
            <w:vAlign w:val="center"/>
            <w:hideMark/>
          </w:tcPr>
          <w:p w14:paraId="19A1EFD6" w14:textId="77777777" w:rsidR="00205E1B" w:rsidRPr="00205E1B" w:rsidRDefault="00205E1B" w:rsidP="00222FEE">
            <w:pPr>
              <w:spacing w:after="0" w:line="360" w:lineRule="auto"/>
              <w:jc w:val="center"/>
              <w:rPr>
                <w:rFonts w:ascii="Aptos Narrow" w:eastAsia="Times New Roman" w:hAnsi="Aptos Narrow" w:cs="Times New Roman"/>
                <w:color w:val="000000"/>
                <w:kern w:val="0"/>
                <w:lang w:eastAsia="en-IN"/>
                <w14:ligatures w14:val="none"/>
              </w:rPr>
            </w:pPr>
            <w:r w:rsidRPr="00205E1B">
              <w:rPr>
                <w:rFonts w:ascii="Aptos Narrow" w:eastAsia="Times New Roman" w:hAnsi="Aptos Narrow" w:cs="Times New Roman"/>
                <w:color w:val="000000"/>
                <w:kern w:val="0"/>
                <w:lang w:eastAsia="en-IN"/>
                <w14:ligatures w14:val="none"/>
              </w:rPr>
              <w:t>5</w:t>
            </w:r>
          </w:p>
        </w:tc>
        <w:tc>
          <w:tcPr>
            <w:tcW w:w="1275" w:type="dxa"/>
            <w:shd w:val="clear" w:color="auto" w:fill="CC0000"/>
            <w:vAlign w:val="center"/>
            <w:hideMark/>
          </w:tcPr>
          <w:p w14:paraId="747AAB52" w14:textId="77777777" w:rsidR="00205E1B" w:rsidRPr="00205E1B" w:rsidRDefault="00205E1B" w:rsidP="00222FEE">
            <w:pPr>
              <w:spacing w:after="0" w:line="360" w:lineRule="auto"/>
              <w:jc w:val="center"/>
              <w:rPr>
                <w:rFonts w:ascii="Aptos Narrow" w:eastAsia="Times New Roman" w:hAnsi="Aptos Narrow" w:cs="Times New Roman"/>
                <w:color w:val="000000"/>
                <w:kern w:val="0"/>
                <w:lang w:eastAsia="en-IN"/>
                <w14:ligatures w14:val="none"/>
              </w:rPr>
            </w:pPr>
            <w:r w:rsidRPr="00205E1B">
              <w:rPr>
                <w:rFonts w:ascii="Aptos Narrow" w:eastAsia="Times New Roman" w:hAnsi="Aptos Narrow" w:cs="Times New Roman"/>
                <w:color w:val="000000"/>
                <w:kern w:val="0"/>
                <w:lang w:eastAsia="en-IN"/>
                <w14:ligatures w14:val="none"/>
              </w:rPr>
              <w:t>Extreme</w:t>
            </w:r>
          </w:p>
        </w:tc>
        <w:tc>
          <w:tcPr>
            <w:tcW w:w="3691" w:type="dxa"/>
            <w:shd w:val="clear" w:color="auto" w:fill="CC0000"/>
            <w:vAlign w:val="center"/>
            <w:hideMark/>
          </w:tcPr>
          <w:p w14:paraId="210B6D0A" w14:textId="1F83A345" w:rsidR="00205E1B" w:rsidRPr="00205E1B" w:rsidRDefault="00463B83" w:rsidP="00222FEE">
            <w:pPr>
              <w:spacing w:after="0" w:line="360" w:lineRule="auto"/>
              <w:rPr>
                <w:rFonts w:ascii="Aptos Narrow" w:eastAsia="Times New Roman" w:hAnsi="Aptos Narrow" w:cs="Times New Roman"/>
                <w:b/>
                <w:bCs/>
                <w:color w:val="000000"/>
                <w:kern w:val="0"/>
                <w:lang w:eastAsia="en-IN"/>
                <w14:ligatures w14:val="none"/>
              </w:rPr>
            </w:pPr>
            <w:r w:rsidRPr="007E3AA3">
              <w:rPr>
                <w:rFonts w:ascii="Aptos Narrow" w:eastAsia="Times New Roman" w:hAnsi="Aptos Narrow" w:cs="Times New Roman"/>
                <w:b/>
                <w:bCs/>
                <w:color w:val="000000"/>
                <w:kern w:val="0"/>
                <w:lang w:eastAsia="en-IN"/>
                <w14:ligatures w14:val="none"/>
              </w:rPr>
              <w:t>Delay or issue with Main project Delivery</w:t>
            </w:r>
            <w:r w:rsidR="00205E1B" w:rsidRPr="00205E1B">
              <w:rPr>
                <w:rFonts w:ascii="Aptos Narrow" w:eastAsia="Times New Roman" w:hAnsi="Aptos Narrow" w:cs="Times New Roman"/>
                <w:b/>
                <w:bCs/>
                <w:color w:val="000000"/>
                <w:kern w:val="0"/>
                <w:lang w:eastAsia="en-IN"/>
                <w14:ligatures w14:val="none"/>
              </w:rPr>
              <w:t>:</w:t>
            </w:r>
            <w:r w:rsidR="00205E1B" w:rsidRPr="00205E1B">
              <w:rPr>
                <w:rFonts w:ascii="Aptos Narrow" w:eastAsia="Times New Roman" w:hAnsi="Aptos Narrow" w:cs="Times New Roman"/>
                <w:color w:val="000000"/>
                <w:kern w:val="0"/>
                <w:lang w:eastAsia="en-IN"/>
                <w14:ligatures w14:val="none"/>
              </w:rPr>
              <w:t xml:space="preserve"> </w:t>
            </w:r>
            <w:r w:rsidR="00B36FE2">
              <w:rPr>
                <w:rFonts w:ascii="Aptos Narrow" w:eastAsia="Times New Roman" w:hAnsi="Aptos Narrow" w:cs="Times New Roman"/>
                <w:color w:val="000000"/>
                <w:kern w:val="0"/>
                <w:lang w:eastAsia="en-IN"/>
                <w14:ligatures w14:val="none"/>
              </w:rPr>
              <w:t xml:space="preserve">This could occur due to improper planning and </w:t>
            </w:r>
            <w:r w:rsidR="00222FEE">
              <w:rPr>
                <w:rFonts w:ascii="Aptos Narrow" w:eastAsia="Times New Roman" w:hAnsi="Aptos Narrow" w:cs="Times New Roman"/>
                <w:color w:val="000000"/>
                <w:kern w:val="0"/>
                <w:lang w:eastAsia="en-IN"/>
                <w14:ligatures w14:val="none"/>
              </w:rPr>
              <w:t>management,</w:t>
            </w:r>
            <w:r w:rsidR="00B36FE2">
              <w:rPr>
                <w:rFonts w:ascii="Aptos Narrow" w:eastAsia="Times New Roman" w:hAnsi="Aptos Narrow" w:cs="Times New Roman"/>
                <w:color w:val="000000"/>
                <w:kern w:val="0"/>
                <w:lang w:eastAsia="en-IN"/>
                <w14:ligatures w14:val="none"/>
              </w:rPr>
              <w:t xml:space="preserve"> lack of technical skills or due to improper concept design of the prototype.</w:t>
            </w:r>
          </w:p>
        </w:tc>
        <w:tc>
          <w:tcPr>
            <w:tcW w:w="4673" w:type="dxa"/>
            <w:shd w:val="clear" w:color="auto" w:fill="CC0000"/>
            <w:vAlign w:val="center"/>
            <w:hideMark/>
          </w:tcPr>
          <w:p w14:paraId="33CABBB4" w14:textId="735CEE33" w:rsidR="007E3AA3" w:rsidRPr="007E3AA3" w:rsidRDefault="007E3AA3" w:rsidP="00222FEE">
            <w:pPr>
              <w:spacing w:after="0" w:line="36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To manage this risk,</w:t>
            </w:r>
            <w:r w:rsidRPr="007E3AA3">
              <w:rPr>
                <w:rFonts w:ascii="Aptos Narrow" w:eastAsia="Times New Roman" w:hAnsi="Aptos Narrow" w:cs="Times New Roman"/>
                <w:color w:val="000000"/>
                <w:kern w:val="0"/>
                <w:lang w:eastAsia="en-IN"/>
                <w14:ligatures w14:val="none"/>
              </w:rPr>
              <w:t xml:space="preserve"> explicit project timetables are to be created, and internal deadlines are to be set well in advance of the final due date. Frequent progress monitoring and status meetings are to be held to detect and address difficulties early on. </w:t>
            </w:r>
            <w:r w:rsidR="00B36FE2">
              <w:rPr>
                <w:rFonts w:ascii="Aptos Narrow" w:eastAsia="Times New Roman" w:hAnsi="Aptos Narrow" w:cs="Times New Roman"/>
                <w:color w:val="000000"/>
                <w:kern w:val="0"/>
                <w:lang w:eastAsia="en-IN"/>
                <w14:ligatures w14:val="none"/>
              </w:rPr>
              <w:t xml:space="preserve">Tasks need to assign a priority rating and worked upon accordingly. A minimum viable product </w:t>
            </w:r>
            <w:r w:rsidR="00B36FE2">
              <w:rPr>
                <w:rFonts w:ascii="Aptos Narrow" w:eastAsia="Times New Roman" w:hAnsi="Aptos Narrow" w:cs="Times New Roman"/>
                <w:color w:val="000000"/>
                <w:kern w:val="0"/>
                <w:lang w:eastAsia="en-IN"/>
                <w14:ligatures w14:val="none"/>
              </w:rPr>
              <w:lastRenderedPageBreak/>
              <w:t>should be developed and verified to ensure on time delivery of the final prototype.</w:t>
            </w:r>
          </w:p>
          <w:p w14:paraId="4E62E309" w14:textId="0F8AA3CD" w:rsidR="00205E1B" w:rsidRPr="00205E1B" w:rsidRDefault="00205E1B" w:rsidP="00222FEE">
            <w:pPr>
              <w:spacing w:after="0" w:line="360" w:lineRule="auto"/>
              <w:rPr>
                <w:rFonts w:ascii="Aptos Narrow" w:eastAsia="Times New Roman" w:hAnsi="Aptos Narrow" w:cs="Times New Roman"/>
                <w:color w:val="000000"/>
                <w:kern w:val="0"/>
                <w:lang w:eastAsia="en-IN"/>
                <w14:ligatures w14:val="none"/>
              </w:rPr>
            </w:pPr>
          </w:p>
        </w:tc>
      </w:tr>
      <w:tr w:rsidR="007B0DD0" w:rsidRPr="00205E1B" w14:paraId="6F363A2C" w14:textId="77777777" w:rsidTr="00222FEE">
        <w:trPr>
          <w:trHeight w:val="1500"/>
          <w:jc w:val="center"/>
        </w:trPr>
        <w:tc>
          <w:tcPr>
            <w:tcW w:w="988" w:type="dxa"/>
            <w:shd w:val="clear" w:color="auto" w:fill="FFFF99"/>
            <w:vAlign w:val="center"/>
            <w:hideMark/>
          </w:tcPr>
          <w:p w14:paraId="77260D66" w14:textId="77777777" w:rsidR="00205E1B" w:rsidRPr="00205E1B" w:rsidRDefault="00205E1B" w:rsidP="00222FEE">
            <w:pPr>
              <w:spacing w:after="0" w:line="360" w:lineRule="auto"/>
              <w:jc w:val="center"/>
              <w:rPr>
                <w:rFonts w:ascii="Aptos Narrow" w:eastAsia="Times New Roman" w:hAnsi="Aptos Narrow" w:cs="Times New Roman"/>
                <w:color w:val="000000"/>
                <w:kern w:val="0"/>
                <w:lang w:eastAsia="en-IN"/>
                <w14:ligatures w14:val="none"/>
              </w:rPr>
            </w:pPr>
            <w:r w:rsidRPr="00205E1B">
              <w:rPr>
                <w:rFonts w:ascii="Aptos Narrow" w:eastAsia="Times New Roman" w:hAnsi="Aptos Narrow" w:cs="Times New Roman"/>
                <w:color w:val="000000"/>
                <w:kern w:val="0"/>
                <w:lang w:eastAsia="en-IN"/>
                <w14:ligatures w14:val="none"/>
              </w:rPr>
              <w:lastRenderedPageBreak/>
              <w:t>3</w:t>
            </w:r>
          </w:p>
        </w:tc>
        <w:tc>
          <w:tcPr>
            <w:tcW w:w="1275" w:type="dxa"/>
            <w:shd w:val="clear" w:color="auto" w:fill="FFFF99"/>
            <w:vAlign w:val="center"/>
            <w:hideMark/>
          </w:tcPr>
          <w:p w14:paraId="09DCF632" w14:textId="77777777" w:rsidR="00205E1B" w:rsidRPr="00205E1B" w:rsidRDefault="00205E1B" w:rsidP="00222FEE">
            <w:pPr>
              <w:spacing w:after="0" w:line="360" w:lineRule="auto"/>
              <w:jc w:val="center"/>
              <w:rPr>
                <w:rFonts w:ascii="Aptos Narrow" w:eastAsia="Times New Roman" w:hAnsi="Aptos Narrow" w:cs="Times New Roman"/>
                <w:color w:val="000000"/>
                <w:kern w:val="0"/>
                <w:lang w:eastAsia="en-IN"/>
                <w14:ligatures w14:val="none"/>
              </w:rPr>
            </w:pPr>
            <w:r w:rsidRPr="00205E1B">
              <w:rPr>
                <w:rFonts w:ascii="Aptos Narrow" w:eastAsia="Times New Roman" w:hAnsi="Aptos Narrow" w:cs="Times New Roman"/>
                <w:color w:val="000000"/>
                <w:kern w:val="0"/>
                <w:lang w:eastAsia="en-IN"/>
                <w14:ligatures w14:val="none"/>
              </w:rPr>
              <w:t>Medium</w:t>
            </w:r>
          </w:p>
        </w:tc>
        <w:tc>
          <w:tcPr>
            <w:tcW w:w="3691" w:type="dxa"/>
            <w:shd w:val="clear" w:color="auto" w:fill="FFFF99"/>
            <w:vAlign w:val="center"/>
            <w:hideMark/>
          </w:tcPr>
          <w:p w14:paraId="7CDDA49E" w14:textId="2C0CFE82" w:rsidR="00205E1B" w:rsidRPr="00205E1B" w:rsidRDefault="00222FEE" w:rsidP="00222FEE">
            <w:pPr>
              <w:spacing w:after="0" w:line="360" w:lineRule="auto"/>
              <w:rPr>
                <w:rFonts w:ascii="Aptos Narrow" w:eastAsia="Times New Roman" w:hAnsi="Aptos Narrow" w:cs="Times New Roman"/>
                <w:b/>
                <w:bCs/>
                <w:color w:val="000000"/>
                <w:kern w:val="0"/>
                <w:lang w:eastAsia="en-IN"/>
                <w14:ligatures w14:val="none"/>
              </w:rPr>
            </w:pPr>
            <w:r w:rsidRPr="00222FEE">
              <w:rPr>
                <w:rFonts w:ascii="Aptos Narrow" w:eastAsia="Times New Roman" w:hAnsi="Aptos Narrow" w:cs="Times New Roman"/>
                <w:b/>
                <w:bCs/>
                <w:color w:val="000000"/>
                <w:kern w:val="0"/>
                <w:lang w:eastAsia="en-IN"/>
                <w14:ligatures w14:val="none"/>
              </w:rPr>
              <w:t>In-accurate Context of Use</w:t>
            </w:r>
            <w:r w:rsidR="009B4CBE">
              <w:rPr>
                <w:rFonts w:ascii="Aptos Narrow" w:eastAsia="Times New Roman" w:hAnsi="Aptos Narrow" w:cs="Times New Roman"/>
                <w:b/>
                <w:bCs/>
                <w:color w:val="000000"/>
                <w:kern w:val="0"/>
                <w:lang w:eastAsia="en-IN"/>
                <w14:ligatures w14:val="none"/>
              </w:rPr>
              <w:t xml:space="preserve"> leading to </w:t>
            </w:r>
            <w:r w:rsidR="00314524">
              <w:rPr>
                <w:rFonts w:ascii="Aptos Narrow" w:eastAsia="Times New Roman" w:hAnsi="Aptos Narrow" w:cs="Times New Roman"/>
                <w:b/>
                <w:bCs/>
                <w:color w:val="000000"/>
                <w:kern w:val="0"/>
                <w:lang w:eastAsia="en-IN"/>
                <w14:ligatures w14:val="none"/>
              </w:rPr>
              <w:t xml:space="preserve">final </w:t>
            </w:r>
            <w:r w:rsidR="009B4CBE">
              <w:rPr>
                <w:rFonts w:ascii="Aptos Narrow" w:eastAsia="Times New Roman" w:hAnsi="Aptos Narrow" w:cs="Times New Roman"/>
                <w:b/>
                <w:bCs/>
                <w:color w:val="000000"/>
                <w:kern w:val="0"/>
                <w:lang w:eastAsia="en-IN"/>
                <w14:ligatures w14:val="none"/>
              </w:rPr>
              <w:t>d</w:t>
            </w:r>
            <w:r w:rsidR="009B4CBE" w:rsidRPr="00205E1B">
              <w:rPr>
                <w:rFonts w:ascii="Aptos Narrow" w:eastAsia="Times New Roman" w:hAnsi="Aptos Narrow" w:cs="Times New Roman"/>
                <w:b/>
                <w:bCs/>
                <w:color w:val="000000"/>
                <w:kern w:val="0"/>
                <w:lang w:eastAsia="en-IN"/>
                <w14:ligatures w14:val="none"/>
              </w:rPr>
              <w:t xml:space="preserve">esign </w:t>
            </w:r>
            <w:r w:rsidR="00314524">
              <w:rPr>
                <w:rFonts w:ascii="Aptos Narrow" w:eastAsia="Times New Roman" w:hAnsi="Aptos Narrow" w:cs="Times New Roman"/>
                <w:b/>
                <w:bCs/>
                <w:color w:val="000000"/>
                <w:kern w:val="0"/>
                <w:lang w:eastAsia="en-IN"/>
                <w14:ligatures w14:val="none"/>
              </w:rPr>
              <w:t>m</w:t>
            </w:r>
            <w:r w:rsidR="00314524" w:rsidRPr="00205E1B">
              <w:rPr>
                <w:rFonts w:ascii="Aptos Narrow" w:eastAsia="Times New Roman" w:hAnsi="Aptos Narrow" w:cs="Times New Roman"/>
                <w:b/>
                <w:bCs/>
                <w:color w:val="000000"/>
                <w:kern w:val="0"/>
                <w:lang w:eastAsia="en-IN"/>
                <w14:ligatures w14:val="none"/>
              </w:rPr>
              <w:t>isalignment</w:t>
            </w:r>
            <w:r w:rsidR="009B4CBE" w:rsidRPr="00205E1B">
              <w:rPr>
                <w:rFonts w:ascii="Aptos Narrow" w:eastAsia="Times New Roman" w:hAnsi="Aptos Narrow" w:cs="Times New Roman"/>
                <w:b/>
                <w:bCs/>
                <w:color w:val="000000"/>
                <w:kern w:val="0"/>
                <w:lang w:eastAsia="en-IN"/>
                <w14:ligatures w14:val="none"/>
              </w:rPr>
              <w:t xml:space="preserve"> with </w:t>
            </w:r>
            <w:r w:rsidR="009B4CBE">
              <w:rPr>
                <w:rFonts w:ascii="Aptos Narrow" w:eastAsia="Times New Roman" w:hAnsi="Aptos Narrow" w:cs="Times New Roman"/>
                <w:b/>
                <w:bCs/>
                <w:color w:val="000000"/>
                <w:kern w:val="0"/>
                <w:lang w:eastAsia="en-IN"/>
                <w14:ligatures w14:val="none"/>
              </w:rPr>
              <w:t xml:space="preserve">the </w:t>
            </w:r>
            <w:r w:rsidR="00314524">
              <w:rPr>
                <w:rFonts w:ascii="Aptos Narrow" w:eastAsia="Times New Roman" w:hAnsi="Aptos Narrow" w:cs="Times New Roman"/>
                <w:b/>
                <w:bCs/>
                <w:color w:val="000000"/>
                <w:kern w:val="0"/>
                <w:lang w:eastAsia="en-IN"/>
                <w14:ligatures w14:val="none"/>
              </w:rPr>
              <w:t>actual u</w:t>
            </w:r>
            <w:r w:rsidR="009B4CBE" w:rsidRPr="00205E1B">
              <w:rPr>
                <w:rFonts w:ascii="Aptos Narrow" w:eastAsia="Times New Roman" w:hAnsi="Aptos Narrow" w:cs="Times New Roman"/>
                <w:b/>
                <w:bCs/>
                <w:color w:val="000000"/>
                <w:kern w:val="0"/>
                <w:lang w:eastAsia="en-IN"/>
                <w14:ligatures w14:val="none"/>
              </w:rPr>
              <w:t xml:space="preserve">ser </w:t>
            </w:r>
            <w:r w:rsidR="00314524">
              <w:rPr>
                <w:rFonts w:ascii="Aptos Narrow" w:eastAsia="Times New Roman" w:hAnsi="Aptos Narrow" w:cs="Times New Roman"/>
                <w:b/>
                <w:bCs/>
                <w:color w:val="000000"/>
                <w:kern w:val="0"/>
                <w:lang w:eastAsia="en-IN"/>
                <w14:ligatures w14:val="none"/>
              </w:rPr>
              <w:t>n</w:t>
            </w:r>
            <w:r w:rsidR="009B4CBE" w:rsidRPr="00205E1B">
              <w:rPr>
                <w:rFonts w:ascii="Aptos Narrow" w:eastAsia="Times New Roman" w:hAnsi="Aptos Narrow" w:cs="Times New Roman"/>
                <w:b/>
                <w:bCs/>
                <w:color w:val="000000"/>
                <w:kern w:val="0"/>
                <w:lang w:eastAsia="en-IN"/>
                <w14:ligatures w14:val="none"/>
              </w:rPr>
              <w:t>eeds</w:t>
            </w:r>
            <w:r w:rsidRPr="00222FEE">
              <w:rPr>
                <w:rFonts w:ascii="Aptos Narrow" w:eastAsia="Times New Roman" w:hAnsi="Aptos Narrow" w:cs="Times New Roman"/>
                <w:b/>
                <w:bCs/>
                <w:color w:val="000000"/>
                <w:kern w:val="0"/>
                <w:lang w:eastAsia="en-IN"/>
                <w14:ligatures w14:val="none"/>
              </w:rPr>
              <w:t>:</w:t>
            </w:r>
            <w:r w:rsidR="00205E1B" w:rsidRPr="00205E1B">
              <w:rPr>
                <w:rFonts w:ascii="Aptos Narrow" w:eastAsia="Times New Roman" w:hAnsi="Aptos Narrow" w:cs="Times New Roman"/>
                <w:color w:val="000000"/>
                <w:kern w:val="0"/>
                <w:lang w:eastAsia="en-IN"/>
                <w14:ligatures w14:val="none"/>
              </w:rPr>
              <w:t xml:space="preserve"> </w:t>
            </w:r>
            <w:r w:rsidR="009B4CBE">
              <w:rPr>
                <w:rFonts w:ascii="Aptos Narrow" w:eastAsia="Times New Roman" w:hAnsi="Aptos Narrow" w:cs="Times New Roman"/>
                <w:color w:val="000000"/>
                <w:kern w:val="0"/>
                <w:lang w:eastAsia="en-IN"/>
                <w14:ligatures w14:val="none"/>
              </w:rPr>
              <w:t>This can happen due to improper or inadequate user research</w:t>
            </w:r>
            <w:r w:rsidR="00314524">
              <w:rPr>
                <w:rFonts w:ascii="Aptos Narrow" w:eastAsia="Times New Roman" w:hAnsi="Aptos Narrow" w:cs="Times New Roman"/>
                <w:color w:val="000000"/>
                <w:kern w:val="0"/>
                <w:lang w:eastAsia="en-IN"/>
                <w14:ligatures w14:val="none"/>
              </w:rPr>
              <w:t xml:space="preserve">, </w:t>
            </w:r>
            <w:r w:rsidR="009B4CBE">
              <w:rPr>
                <w:rFonts w:ascii="Aptos Narrow" w:eastAsia="Times New Roman" w:hAnsi="Aptos Narrow" w:cs="Times New Roman"/>
                <w:color w:val="000000"/>
                <w:kern w:val="0"/>
                <w:lang w:eastAsia="en-IN"/>
                <w14:ligatures w14:val="none"/>
              </w:rPr>
              <w:t>where the designed pro</w:t>
            </w:r>
            <w:r w:rsidR="00314524">
              <w:rPr>
                <w:rFonts w:ascii="Aptos Narrow" w:eastAsia="Times New Roman" w:hAnsi="Aptos Narrow" w:cs="Times New Roman"/>
                <w:color w:val="000000"/>
                <w:kern w:val="0"/>
                <w:lang w:eastAsia="en-IN"/>
                <w14:ligatures w14:val="none"/>
              </w:rPr>
              <w:t>totype</w:t>
            </w:r>
            <w:r w:rsidR="009B4CBE">
              <w:rPr>
                <w:rFonts w:ascii="Aptos Narrow" w:eastAsia="Times New Roman" w:hAnsi="Aptos Narrow" w:cs="Times New Roman"/>
                <w:color w:val="000000"/>
                <w:kern w:val="0"/>
                <w:lang w:eastAsia="en-IN"/>
                <w14:ligatures w14:val="none"/>
              </w:rPr>
              <w:t xml:space="preserve"> does not actually fulfil the needs of the users.</w:t>
            </w:r>
          </w:p>
        </w:tc>
        <w:tc>
          <w:tcPr>
            <w:tcW w:w="4673" w:type="dxa"/>
            <w:shd w:val="clear" w:color="auto" w:fill="FFFF99"/>
            <w:vAlign w:val="center"/>
            <w:hideMark/>
          </w:tcPr>
          <w:p w14:paraId="5E01340A" w14:textId="1EF0CFCE" w:rsidR="00205E1B" w:rsidRPr="00205E1B" w:rsidRDefault="00314524" w:rsidP="00222FEE">
            <w:pPr>
              <w:spacing w:after="0" w:line="36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Using an Agile methodology, f</w:t>
            </w:r>
            <w:r w:rsidR="00CC6DC0" w:rsidRPr="00CC6DC0">
              <w:rPr>
                <w:rFonts w:ascii="Aptos Narrow" w:eastAsia="Times New Roman" w:hAnsi="Aptos Narrow" w:cs="Times New Roman"/>
                <w:color w:val="000000"/>
                <w:kern w:val="0"/>
                <w:lang w:eastAsia="en-IN"/>
                <w14:ligatures w14:val="none"/>
              </w:rPr>
              <w:t>requent usability testing sessions are to be scheduled; end users are to be actively engaged in the design process; designs are to be iterated in response to feedback; and feedback implementation is to be recorded and tracked.</w:t>
            </w:r>
          </w:p>
        </w:tc>
      </w:tr>
      <w:tr w:rsidR="007B0DD0" w:rsidRPr="00205E1B" w14:paraId="3E009A4A" w14:textId="77777777" w:rsidTr="000A50FD">
        <w:trPr>
          <w:trHeight w:val="1500"/>
          <w:jc w:val="center"/>
        </w:trPr>
        <w:tc>
          <w:tcPr>
            <w:tcW w:w="988" w:type="dxa"/>
            <w:shd w:val="clear" w:color="auto" w:fill="FFC000"/>
            <w:vAlign w:val="center"/>
            <w:hideMark/>
          </w:tcPr>
          <w:p w14:paraId="0E62A253" w14:textId="77777777" w:rsidR="00205E1B" w:rsidRPr="00205E1B" w:rsidRDefault="00205E1B" w:rsidP="00222FEE">
            <w:pPr>
              <w:spacing w:after="0" w:line="360" w:lineRule="auto"/>
              <w:jc w:val="center"/>
              <w:rPr>
                <w:rFonts w:ascii="Aptos Narrow" w:eastAsia="Times New Roman" w:hAnsi="Aptos Narrow" w:cs="Times New Roman"/>
                <w:color w:val="000000"/>
                <w:kern w:val="0"/>
                <w:lang w:eastAsia="en-IN"/>
                <w14:ligatures w14:val="none"/>
              </w:rPr>
            </w:pPr>
            <w:r w:rsidRPr="00205E1B">
              <w:rPr>
                <w:rFonts w:ascii="Aptos Narrow" w:eastAsia="Times New Roman" w:hAnsi="Aptos Narrow" w:cs="Times New Roman"/>
                <w:color w:val="000000"/>
                <w:kern w:val="0"/>
                <w:lang w:eastAsia="en-IN"/>
                <w14:ligatures w14:val="none"/>
              </w:rPr>
              <w:t>4</w:t>
            </w:r>
          </w:p>
        </w:tc>
        <w:tc>
          <w:tcPr>
            <w:tcW w:w="1275" w:type="dxa"/>
            <w:shd w:val="clear" w:color="auto" w:fill="FFC000"/>
            <w:vAlign w:val="center"/>
            <w:hideMark/>
          </w:tcPr>
          <w:p w14:paraId="78F9F2D6" w14:textId="77777777" w:rsidR="00205E1B" w:rsidRPr="00205E1B" w:rsidRDefault="00205E1B" w:rsidP="00222FEE">
            <w:pPr>
              <w:spacing w:after="0" w:line="360" w:lineRule="auto"/>
              <w:jc w:val="center"/>
              <w:rPr>
                <w:rFonts w:ascii="Aptos Narrow" w:eastAsia="Times New Roman" w:hAnsi="Aptos Narrow" w:cs="Times New Roman"/>
                <w:color w:val="000000"/>
                <w:kern w:val="0"/>
                <w:lang w:eastAsia="en-IN"/>
                <w14:ligatures w14:val="none"/>
              </w:rPr>
            </w:pPr>
            <w:r w:rsidRPr="00205E1B">
              <w:rPr>
                <w:rFonts w:ascii="Aptos Narrow" w:eastAsia="Times New Roman" w:hAnsi="Aptos Narrow" w:cs="Times New Roman"/>
                <w:color w:val="000000"/>
                <w:kern w:val="0"/>
                <w:lang w:eastAsia="en-IN"/>
                <w14:ligatures w14:val="none"/>
              </w:rPr>
              <w:t>High</w:t>
            </w:r>
          </w:p>
        </w:tc>
        <w:tc>
          <w:tcPr>
            <w:tcW w:w="3691" w:type="dxa"/>
            <w:shd w:val="clear" w:color="auto" w:fill="FFC000"/>
            <w:vAlign w:val="center"/>
            <w:hideMark/>
          </w:tcPr>
          <w:p w14:paraId="27E5EDC9" w14:textId="0BD6E8C7" w:rsidR="00205E1B" w:rsidRPr="00205E1B" w:rsidRDefault="00575A64" w:rsidP="00222FEE">
            <w:pPr>
              <w:spacing w:after="0" w:line="360" w:lineRule="auto"/>
              <w:rPr>
                <w:rFonts w:ascii="Aptos Narrow" w:eastAsia="Times New Roman" w:hAnsi="Aptos Narrow" w:cs="Times New Roman"/>
                <w:b/>
                <w:bCs/>
                <w:color w:val="000000"/>
                <w:kern w:val="0"/>
                <w:lang w:eastAsia="en-IN"/>
                <w14:ligatures w14:val="none"/>
              </w:rPr>
            </w:pPr>
            <w:r w:rsidRPr="00575A64">
              <w:rPr>
                <w:rFonts w:ascii="Aptos Narrow" w:eastAsia="Times New Roman" w:hAnsi="Aptos Narrow" w:cs="Times New Roman"/>
                <w:b/>
                <w:bCs/>
                <w:color w:val="000000"/>
                <w:kern w:val="0"/>
                <w:lang w:eastAsia="en-IN"/>
                <w14:ligatures w14:val="none"/>
              </w:rPr>
              <w:t>Deviation of Project scope</w:t>
            </w:r>
            <w:r w:rsidR="00205E1B" w:rsidRPr="00205E1B">
              <w:rPr>
                <w:rFonts w:ascii="Aptos Narrow" w:eastAsia="Times New Roman" w:hAnsi="Aptos Narrow" w:cs="Times New Roman"/>
                <w:b/>
                <w:bCs/>
                <w:color w:val="000000"/>
                <w:kern w:val="0"/>
                <w:lang w:eastAsia="en-IN"/>
                <w14:ligatures w14:val="none"/>
              </w:rPr>
              <w:t>:</w:t>
            </w:r>
            <w:r w:rsidR="00205E1B" w:rsidRPr="00205E1B">
              <w:rPr>
                <w:rFonts w:ascii="Aptos Narrow" w:eastAsia="Times New Roman" w:hAnsi="Aptos Narrow" w:cs="Times New Roman"/>
                <w:color w:val="000000"/>
                <w:kern w:val="0"/>
                <w:lang w:eastAsia="en-IN"/>
                <w14:ligatures w14:val="none"/>
              </w:rPr>
              <w:t xml:space="preserve"> </w:t>
            </w:r>
            <w:r w:rsidRPr="00575A64">
              <w:rPr>
                <w:rFonts w:ascii="Aptos Narrow" w:eastAsia="Times New Roman" w:hAnsi="Aptos Narrow" w:cs="Times New Roman"/>
                <w:color w:val="000000"/>
                <w:kern w:val="0"/>
                <w:lang w:eastAsia="en-IN"/>
                <w14:ligatures w14:val="none"/>
              </w:rPr>
              <w:t>Uncontrolled alterations or growth of the project scope, resulting in delays and resource strain.</w:t>
            </w:r>
          </w:p>
        </w:tc>
        <w:tc>
          <w:tcPr>
            <w:tcW w:w="4673" w:type="dxa"/>
            <w:shd w:val="clear" w:color="auto" w:fill="FFC000"/>
            <w:vAlign w:val="center"/>
            <w:hideMark/>
          </w:tcPr>
          <w:p w14:paraId="3ADFFD2E" w14:textId="570403CA" w:rsidR="00205E1B" w:rsidRPr="00205E1B" w:rsidRDefault="00575A64" w:rsidP="00222FEE">
            <w:pPr>
              <w:spacing w:after="0" w:line="360" w:lineRule="auto"/>
              <w:rPr>
                <w:rFonts w:ascii="Aptos Narrow" w:eastAsia="Times New Roman" w:hAnsi="Aptos Narrow" w:cs="Times New Roman"/>
                <w:color w:val="000000"/>
                <w:kern w:val="0"/>
                <w:lang w:eastAsia="en-IN"/>
                <w14:ligatures w14:val="none"/>
              </w:rPr>
            </w:pPr>
            <w:r w:rsidRPr="00575A64">
              <w:rPr>
                <w:rFonts w:ascii="Aptos Narrow" w:eastAsia="Times New Roman" w:hAnsi="Aptos Narrow" w:cs="Times New Roman"/>
                <w:color w:val="000000"/>
                <w:kern w:val="0"/>
                <w:lang w:eastAsia="en-IN"/>
                <w14:ligatures w14:val="none"/>
              </w:rPr>
              <w:t xml:space="preserve">The project scope and design, once finalized, </w:t>
            </w:r>
            <w:r>
              <w:rPr>
                <w:rFonts w:ascii="Aptos Narrow" w:eastAsia="Times New Roman" w:hAnsi="Aptos Narrow" w:cs="Times New Roman"/>
                <w:color w:val="000000"/>
                <w:kern w:val="0"/>
                <w:lang w:eastAsia="en-IN"/>
                <w14:ligatures w14:val="none"/>
              </w:rPr>
              <w:t xml:space="preserve">can have minor </w:t>
            </w:r>
            <w:r w:rsidRPr="00575A64">
              <w:rPr>
                <w:rFonts w:ascii="Aptos Narrow" w:eastAsia="Times New Roman" w:hAnsi="Aptos Narrow" w:cs="Times New Roman"/>
                <w:color w:val="000000"/>
                <w:kern w:val="0"/>
                <w:lang w:eastAsia="en-IN"/>
                <w14:ligatures w14:val="none"/>
              </w:rPr>
              <w:t>iterative update</w:t>
            </w:r>
            <w:r>
              <w:rPr>
                <w:rFonts w:ascii="Aptos Narrow" w:eastAsia="Times New Roman" w:hAnsi="Aptos Narrow" w:cs="Times New Roman"/>
                <w:color w:val="000000"/>
                <w:kern w:val="0"/>
                <w:lang w:eastAsia="en-IN"/>
                <w14:ligatures w14:val="none"/>
              </w:rPr>
              <w:t>s</w:t>
            </w:r>
            <w:r w:rsidRPr="00575A64">
              <w:rPr>
                <w:rFonts w:ascii="Aptos Narrow" w:eastAsia="Times New Roman" w:hAnsi="Aptos Narrow" w:cs="Times New Roman"/>
                <w:color w:val="000000"/>
                <w:kern w:val="0"/>
                <w:lang w:eastAsia="en-IN"/>
                <w14:ligatures w14:val="none"/>
              </w:rPr>
              <w:t xml:space="preserve"> and change</w:t>
            </w:r>
            <w:r>
              <w:rPr>
                <w:rFonts w:ascii="Aptos Narrow" w:eastAsia="Times New Roman" w:hAnsi="Aptos Narrow" w:cs="Times New Roman"/>
                <w:color w:val="000000"/>
                <w:kern w:val="0"/>
                <w:lang w:eastAsia="en-IN"/>
                <w14:ligatures w14:val="none"/>
              </w:rPr>
              <w:t>s</w:t>
            </w:r>
            <w:r w:rsidRPr="00575A64">
              <w:rPr>
                <w:rFonts w:ascii="Aptos Narrow" w:eastAsia="Times New Roman" w:hAnsi="Aptos Narrow" w:cs="Times New Roman"/>
                <w:color w:val="000000"/>
                <w:kern w:val="0"/>
                <w:lang w:eastAsia="en-IN"/>
                <w14:ligatures w14:val="none"/>
              </w:rPr>
              <w:t xml:space="preserve"> as needed. However, the fundamental aspects and core principles of the prototype, derived from the original user requirements, are to be preserved and not altered.</w:t>
            </w:r>
          </w:p>
        </w:tc>
      </w:tr>
      <w:tr w:rsidR="007B0DD0" w:rsidRPr="00205E1B" w14:paraId="5F245C40" w14:textId="77777777" w:rsidTr="009B4CBE">
        <w:trPr>
          <w:trHeight w:val="1500"/>
          <w:jc w:val="center"/>
        </w:trPr>
        <w:tc>
          <w:tcPr>
            <w:tcW w:w="988" w:type="dxa"/>
            <w:shd w:val="clear" w:color="auto" w:fill="8DD873" w:themeFill="accent6" w:themeFillTint="99"/>
            <w:vAlign w:val="center"/>
            <w:hideMark/>
          </w:tcPr>
          <w:p w14:paraId="382BD4C9" w14:textId="77777777" w:rsidR="00205E1B" w:rsidRPr="00205E1B" w:rsidRDefault="00205E1B" w:rsidP="00222FEE">
            <w:pPr>
              <w:spacing w:after="0" w:line="360" w:lineRule="auto"/>
              <w:jc w:val="center"/>
              <w:rPr>
                <w:rFonts w:ascii="Aptos Narrow" w:eastAsia="Times New Roman" w:hAnsi="Aptos Narrow" w:cs="Times New Roman"/>
                <w:color w:val="000000"/>
                <w:kern w:val="0"/>
                <w:lang w:eastAsia="en-IN"/>
                <w14:ligatures w14:val="none"/>
              </w:rPr>
            </w:pPr>
            <w:r w:rsidRPr="00205E1B">
              <w:rPr>
                <w:rFonts w:ascii="Aptos Narrow" w:eastAsia="Times New Roman" w:hAnsi="Aptos Narrow" w:cs="Times New Roman"/>
                <w:color w:val="000000"/>
                <w:kern w:val="0"/>
                <w:lang w:eastAsia="en-IN"/>
                <w14:ligatures w14:val="none"/>
              </w:rPr>
              <w:t>2</w:t>
            </w:r>
          </w:p>
        </w:tc>
        <w:tc>
          <w:tcPr>
            <w:tcW w:w="1275" w:type="dxa"/>
            <w:shd w:val="clear" w:color="auto" w:fill="8DD873" w:themeFill="accent6" w:themeFillTint="99"/>
            <w:vAlign w:val="center"/>
            <w:hideMark/>
          </w:tcPr>
          <w:p w14:paraId="048EFCF0" w14:textId="77777777" w:rsidR="00205E1B" w:rsidRPr="00205E1B" w:rsidRDefault="00205E1B" w:rsidP="00222FEE">
            <w:pPr>
              <w:spacing w:after="0" w:line="360" w:lineRule="auto"/>
              <w:jc w:val="center"/>
              <w:rPr>
                <w:rFonts w:ascii="Aptos Narrow" w:eastAsia="Times New Roman" w:hAnsi="Aptos Narrow" w:cs="Times New Roman"/>
                <w:color w:val="000000"/>
                <w:kern w:val="0"/>
                <w:lang w:eastAsia="en-IN"/>
                <w14:ligatures w14:val="none"/>
              </w:rPr>
            </w:pPr>
            <w:r w:rsidRPr="00205E1B">
              <w:rPr>
                <w:rFonts w:ascii="Aptos Narrow" w:eastAsia="Times New Roman" w:hAnsi="Aptos Narrow" w:cs="Times New Roman"/>
                <w:color w:val="000000"/>
                <w:kern w:val="0"/>
                <w:lang w:eastAsia="en-IN"/>
                <w14:ligatures w14:val="none"/>
              </w:rPr>
              <w:t>Low</w:t>
            </w:r>
          </w:p>
        </w:tc>
        <w:tc>
          <w:tcPr>
            <w:tcW w:w="3691" w:type="dxa"/>
            <w:shd w:val="clear" w:color="auto" w:fill="8DD873" w:themeFill="accent6" w:themeFillTint="99"/>
            <w:vAlign w:val="center"/>
            <w:hideMark/>
          </w:tcPr>
          <w:p w14:paraId="7C8A3576" w14:textId="0E96BF5A" w:rsidR="00205E1B" w:rsidRPr="00205E1B" w:rsidRDefault="009B4CBE" w:rsidP="00222FEE">
            <w:pPr>
              <w:spacing w:after="0" w:line="360" w:lineRule="auto"/>
              <w:rPr>
                <w:rFonts w:ascii="Aptos Narrow" w:eastAsia="Times New Roman" w:hAnsi="Aptos Narrow" w:cs="Times New Roman"/>
                <w:color w:val="000000"/>
                <w:kern w:val="0"/>
                <w:lang w:eastAsia="en-IN"/>
                <w14:ligatures w14:val="none"/>
              </w:rPr>
            </w:pPr>
            <w:r w:rsidRPr="009B4CBE">
              <w:rPr>
                <w:rFonts w:ascii="Aptos Narrow" w:eastAsia="Times New Roman" w:hAnsi="Aptos Narrow" w:cs="Times New Roman"/>
                <w:b/>
                <w:bCs/>
                <w:color w:val="000000"/>
                <w:kern w:val="0"/>
                <w:lang w:eastAsia="en-IN"/>
                <w14:ligatures w14:val="none"/>
              </w:rPr>
              <w:t xml:space="preserve">Failure / Interruptions with design software and </w:t>
            </w:r>
            <w:r w:rsidR="00314524" w:rsidRPr="009B4CBE">
              <w:rPr>
                <w:rFonts w:ascii="Aptos Narrow" w:eastAsia="Times New Roman" w:hAnsi="Aptos Narrow" w:cs="Times New Roman"/>
                <w:b/>
                <w:bCs/>
                <w:color w:val="000000"/>
                <w:kern w:val="0"/>
                <w:lang w:eastAsia="en-IN"/>
                <w14:ligatures w14:val="none"/>
              </w:rPr>
              <w:t>tools:</w:t>
            </w:r>
            <w:r>
              <w:rPr>
                <w:rFonts w:ascii="Aptos Narrow" w:eastAsia="Times New Roman" w:hAnsi="Aptos Narrow" w:cs="Times New Roman"/>
                <w:b/>
                <w:bCs/>
                <w:color w:val="000000"/>
                <w:kern w:val="0"/>
                <w:lang w:eastAsia="en-IN"/>
                <w14:ligatures w14:val="none"/>
              </w:rPr>
              <w:t xml:space="preserve"> </w:t>
            </w:r>
            <w:r w:rsidR="000A50FD" w:rsidRPr="000A50FD">
              <w:rPr>
                <w:rFonts w:ascii="Aptos Narrow" w:eastAsia="Times New Roman" w:hAnsi="Aptos Narrow" w:cs="Times New Roman"/>
                <w:color w:val="000000"/>
                <w:kern w:val="0"/>
                <w:lang w:eastAsia="en-IN"/>
                <w14:ligatures w14:val="none"/>
              </w:rPr>
              <w:t>The online version of the prototype being worked upon can become inaccessible if there is any technical issue with the FIGM</w:t>
            </w:r>
            <w:r w:rsidR="000A50FD">
              <w:rPr>
                <w:rFonts w:ascii="Aptos Narrow" w:eastAsia="Times New Roman" w:hAnsi="Aptos Narrow" w:cs="Times New Roman"/>
                <w:color w:val="000000"/>
                <w:kern w:val="0"/>
                <w:lang w:eastAsia="en-IN"/>
                <w14:ligatures w14:val="none"/>
              </w:rPr>
              <w:t>A or MS TEAMS.</w:t>
            </w:r>
          </w:p>
        </w:tc>
        <w:tc>
          <w:tcPr>
            <w:tcW w:w="4673" w:type="dxa"/>
            <w:shd w:val="clear" w:color="auto" w:fill="8DD873" w:themeFill="accent6" w:themeFillTint="99"/>
            <w:vAlign w:val="center"/>
            <w:hideMark/>
          </w:tcPr>
          <w:p w14:paraId="5D31EB7F" w14:textId="321BD1C8" w:rsidR="00205E1B" w:rsidRPr="00205E1B" w:rsidRDefault="000A50FD" w:rsidP="00222FEE">
            <w:pPr>
              <w:spacing w:after="0" w:line="36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 xml:space="preserve">This is issue most probably not going to happen as FIGMA </w:t>
            </w:r>
            <w:r w:rsidR="00996145">
              <w:rPr>
                <w:rFonts w:ascii="Aptos Narrow" w:eastAsia="Times New Roman" w:hAnsi="Aptos Narrow" w:cs="Times New Roman"/>
                <w:color w:val="000000"/>
                <w:kern w:val="0"/>
                <w:lang w:eastAsia="en-IN"/>
                <w14:ligatures w14:val="none"/>
              </w:rPr>
              <w:t xml:space="preserve">and MS </w:t>
            </w:r>
            <w:r w:rsidR="00800D39">
              <w:rPr>
                <w:rFonts w:ascii="Aptos Narrow" w:eastAsia="Times New Roman" w:hAnsi="Aptos Narrow" w:cs="Times New Roman"/>
                <w:color w:val="000000"/>
                <w:kern w:val="0"/>
                <w:lang w:eastAsia="en-IN"/>
                <w14:ligatures w14:val="none"/>
              </w:rPr>
              <w:t>TEAMS has</w:t>
            </w:r>
            <w:r>
              <w:rPr>
                <w:rFonts w:ascii="Aptos Narrow" w:eastAsia="Times New Roman" w:hAnsi="Aptos Narrow" w:cs="Times New Roman"/>
                <w:color w:val="000000"/>
                <w:kern w:val="0"/>
                <w:lang w:eastAsia="en-IN"/>
                <w14:ligatures w14:val="none"/>
              </w:rPr>
              <w:t xml:space="preserve"> a great software </w:t>
            </w:r>
            <w:r w:rsidR="00996145">
              <w:rPr>
                <w:rFonts w:ascii="Aptos Narrow" w:eastAsia="Times New Roman" w:hAnsi="Aptos Narrow" w:cs="Times New Roman"/>
                <w:color w:val="000000"/>
                <w:kern w:val="0"/>
                <w:lang w:eastAsia="en-IN"/>
                <w14:ligatures w14:val="none"/>
              </w:rPr>
              <w:t>and maintenance</w:t>
            </w:r>
            <w:r>
              <w:rPr>
                <w:rFonts w:ascii="Aptos Narrow" w:eastAsia="Times New Roman" w:hAnsi="Aptos Narrow" w:cs="Times New Roman"/>
                <w:color w:val="000000"/>
                <w:kern w:val="0"/>
                <w:lang w:eastAsia="en-IN"/>
                <w14:ligatures w14:val="none"/>
              </w:rPr>
              <w:t xml:space="preserve"> </w:t>
            </w:r>
            <w:r w:rsidR="00800D39">
              <w:rPr>
                <w:rFonts w:ascii="Aptos Narrow" w:eastAsia="Times New Roman" w:hAnsi="Aptos Narrow" w:cs="Times New Roman"/>
                <w:color w:val="000000"/>
                <w:kern w:val="0"/>
                <w:lang w:eastAsia="en-IN"/>
                <w14:ligatures w14:val="none"/>
              </w:rPr>
              <w:t xml:space="preserve">support. </w:t>
            </w:r>
            <w:r w:rsidR="00DD402F">
              <w:rPr>
                <w:rFonts w:ascii="Aptos Narrow" w:eastAsia="Times New Roman" w:hAnsi="Aptos Narrow" w:cs="Times New Roman"/>
                <w:color w:val="000000"/>
                <w:kern w:val="0"/>
                <w:lang w:eastAsia="en-IN"/>
                <w14:ligatures w14:val="none"/>
              </w:rPr>
              <w:t>However,</w:t>
            </w:r>
            <w:r w:rsidR="00800D39">
              <w:rPr>
                <w:rFonts w:ascii="Aptos Narrow" w:eastAsia="Times New Roman" w:hAnsi="Aptos Narrow" w:cs="Times New Roman"/>
                <w:color w:val="000000"/>
                <w:kern w:val="0"/>
                <w:lang w:eastAsia="en-IN"/>
                <w14:ligatures w14:val="none"/>
              </w:rPr>
              <w:t xml:space="preserve"> it is always best to keep a local copy of the important version of the documents and the prototype on each team members system.</w:t>
            </w:r>
          </w:p>
        </w:tc>
      </w:tr>
      <w:tr w:rsidR="007B0DD0" w:rsidRPr="00205E1B" w14:paraId="26F6D679" w14:textId="77777777" w:rsidTr="00DD402F">
        <w:trPr>
          <w:trHeight w:val="1500"/>
          <w:jc w:val="center"/>
        </w:trPr>
        <w:tc>
          <w:tcPr>
            <w:tcW w:w="988" w:type="dxa"/>
            <w:shd w:val="clear" w:color="auto" w:fill="FFFF99"/>
            <w:vAlign w:val="center"/>
            <w:hideMark/>
          </w:tcPr>
          <w:p w14:paraId="10F3D96C" w14:textId="77777777" w:rsidR="00205E1B" w:rsidRPr="00205E1B" w:rsidRDefault="00205E1B" w:rsidP="00222FEE">
            <w:pPr>
              <w:spacing w:after="0" w:line="360" w:lineRule="auto"/>
              <w:jc w:val="center"/>
              <w:rPr>
                <w:rFonts w:ascii="Aptos Narrow" w:eastAsia="Times New Roman" w:hAnsi="Aptos Narrow" w:cs="Times New Roman"/>
                <w:color w:val="000000"/>
                <w:kern w:val="0"/>
                <w:lang w:eastAsia="en-IN"/>
                <w14:ligatures w14:val="none"/>
              </w:rPr>
            </w:pPr>
            <w:r w:rsidRPr="00205E1B">
              <w:rPr>
                <w:rFonts w:ascii="Aptos Narrow" w:eastAsia="Times New Roman" w:hAnsi="Aptos Narrow" w:cs="Times New Roman"/>
                <w:color w:val="000000"/>
                <w:kern w:val="0"/>
                <w:lang w:eastAsia="en-IN"/>
                <w14:ligatures w14:val="none"/>
              </w:rPr>
              <w:t>3</w:t>
            </w:r>
          </w:p>
        </w:tc>
        <w:tc>
          <w:tcPr>
            <w:tcW w:w="1275" w:type="dxa"/>
            <w:shd w:val="clear" w:color="auto" w:fill="FFFF99"/>
            <w:vAlign w:val="center"/>
            <w:hideMark/>
          </w:tcPr>
          <w:p w14:paraId="75E8B35C" w14:textId="77777777" w:rsidR="00205E1B" w:rsidRPr="00205E1B" w:rsidRDefault="00205E1B" w:rsidP="00222FEE">
            <w:pPr>
              <w:spacing w:after="0" w:line="360" w:lineRule="auto"/>
              <w:jc w:val="center"/>
              <w:rPr>
                <w:rFonts w:ascii="Aptos Narrow" w:eastAsia="Times New Roman" w:hAnsi="Aptos Narrow" w:cs="Times New Roman"/>
                <w:color w:val="000000"/>
                <w:kern w:val="0"/>
                <w:lang w:eastAsia="en-IN"/>
                <w14:ligatures w14:val="none"/>
              </w:rPr>
            </w:pPr>
            <w:r w:rsidRPr="00205E1B">
              <w:rPr>
                <w:rFonts w:ascii="Aptos Narrow" w:eastAsia="Times New Roman" w:hAnsi="Aptos Narrow" w:cs="Times New Roman"/>
                <w:color w:val="000000"/>
                <w:kern w:val="0"/>
                <w:lang w:eastAsia="en-IN"/>
                <w14:ligatures w14:val="none"/>
              </w:rPr>
              <w:t>Medium</w:t>
            </w:r>
          </w:p>
        </w:tc>
        <w:tc>
          <w:tcPr>
            <w:tcW w:w="3691" w:type="dxa"/>
            <w:shd w:val="clear" w:color="auto" w:fill="FFFF99"/>
            <w:vAlign w:val="center"/>
            <w:hideMark/>
          </w:tcPr>
          <w:p w14:paraId="7B35DA49" w14:textId="1EF082B5" w:rsidR="00205E1B" w:rsidRPr="009519DD" w:rsidRDefault="009519DD" w:rsidP="00222FEE">
            <w:pPr>
              <w:spacing w:after="0" w:line="36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b/>
                <w:bCs/>
                <w:color w:val="000000"/>
                <w:kern w:val="0"/>
                <w:lang w:eastAsia="en-IN"/>
                <w14:ligatures w14:val="none"/>
              </w:rPr>
              <w:t>Conflict/</w:t>
            </w:r>
            <w:r w:rsidR="00DD402F">
              <w:rPr>
                <w:rFonts w:ascii="Aptos Narrow" w:eastAsia="Times New Roman" w:hAnsi="Aptos Narrow" w:cs="Times New Roman"/>
                <w:b/>
                <w:bCs/>
                <w:color w:val="000000"/>
                <w:kern w:val="0"/>
                <w:lang w:eastAsia="en-IN"/>
                <w14:ligatures w14:val="none"/>
              </w:rPr>
              <w:t>non-agreement</w:t>
            </w:r>
            <w:r>
              <w:rPr>
                <w:rFonts w:ascii="Aptos Narrow" w:eastAsia="Times New Roman" w:hAnsi="Aptos Narrow" w:cs="Times New Roman"/>
                <w:b/>
                <w:bCs/>
                <w:color w:val="000000"/>
                <w:kern w:val="0"/>
                <w:lang w:eastAsia="en-IN"/>
                <w14:ligatures w14:val="none"/>
              </w:rPr>
              <w:t xml:space="preserve"> between team member on project design choice and decisions: </w:t>
            </w:r>
            <w:r w:rsidRPr="009519DD">
              <w:rPr>
                <w:rFonts w:ascii="Aptos Narrow" w:eastAsia="Times New Roman" w:hAnsi="Aptos Narrow" w:cs="Times New Roman"/>
                <w:color w:val="000000"/>
                <w:kern w:val="0"/>
                <w:lang w:eastAsia="en-IN"/>
                <w14:ligatures w14:val="none"/>
              </w:rPr>
              <w:t xml:space="preserve">Different team members </w:t>
            </w:r>
            <w:r>
              <w:rPr>
                <w:rFonts w:ascii="Aptos Narrow" w:eastAsia="Times New Roman" w:hAnsi="Aptos Narrow" w:cs="Times New Roman"/>
                <w:color w:val="000000"/>
                <w:kern w:val="0"/>
                <w:lang w:eastAsia="en-IN"/>
                <w14:ligatures w14:val="none"/>
              </w:rPr>
              <w:t>want</w:t>
            </w:r>
            <w:r w:rsidRPr="009519DD">
              <w:rPr>
                <w:rFonts w:ascii="Aptos Narrow" w:eastAsia="Times New Roman" w:hAnsi="Aptos Narrow" w:cs="Times New Roman"/>
                <w:color w:val="000000"/>
                <w:kern w:val="0"/>
                <w:lang w:eastAsia="en-IN"/>
                <w14:ligatures w14:val="none"/>
              </w:rPr>
              <w:t xml:space="preserve"> to implement different design ideas which might conflict with one another</w:t>
            </w:r>
            <w:r>
              <w:rPr>
                <w:rFonts w:ascii="Aptos Narrow" w:eastAsia="Times New Roman" w:hAnsi="Aptos Narrow" w:cs="Times New Roman"/>
                <w:b/>
                <w:bCs/>
                <w:color w:val="000000"/>
                <w:kern w:val="0"/>
                <w:lang w:eastAsia="en-IN"/>
                <w14:ligatures w14:val="none"/>
              </w:rPr>
              <w:t xml:space="preserve"> </w:t>
            </w:r>
          </w:p>
        </w:tc>
        <w:tc>
          <w:tcPr>
            <w:tcW w:w="4673" w:type="dxa"/>
            <w:shd w:val="clear" w:color="auto" w:fill="FFFF99"/>
            <w:vAlign w:val="center"/>
            <w:hideMark/>
          </w:tcPr>
          <w:p w14:paraId="5C042B1D" w14:textId="335D31D8" w:rsidR="00205E1B" w:rsidRPr="00205E1B" w:rsidRDefault="00065E1C" w:rsidP="00222FEE">
            <w:pPr>
              <w:spacing w:after="0" w:line="360" w:lineRule="auto"/>
              <w:rPr>
                <w:rFonts w:ascii="Aptos Narrow" w:eastAsia="Times New Roman" w:hAnsi="Aptos Narrow" w:cs="Times New Roman"/>
                <w:color w:val="000000"/>
                <w:kern w:val="0"/>
                <w:lang w:eastAsia="en-IN"/>
                <w14:ligatures w14:val="none"/>
              </w:rPr>
            </w:pPr>
            <w:r w:rsidRPr="00065E1C">
              <w:rPr>
                <w:rFonts w:ascii="Aptos Narrow" w:eastAsia="Times New Roman" w:hAnsi="Aptos Narrow" w:cs="Times New Roman"/>
                <w:color w:val="000000"/>
                <w:kern w:val="0"/>
                <w:lang w:eastAsia="en-IN"/>
                <w14:ligatures w14:val="none"/>
              </w:rPr>
              <w:t xml:space="preserve">Regular casual talks with team members </w:t>
            </w:r>
            <w:r>
              <w:rPr>
                <w:rFonts w:ascii="Aptos Narrow" w:eastAsia="Times New Roman" w:hAnsi="Aptos Narrow" w:cs="Times New Roman"/>
                <w:color w:val="000000"/>
                <w:kern w:val="0"/>
                <w:lang w:eastAsia="en-IN"/>
                <w14:ligatures w14:val="none"/>
              </w:rPr>
              <w:t xml:space="preserve">can be </w:t>
            </w:r>
            <w:r w:rsidRPr="00065E1C">
              <w:rPr>
                <w:rFonts w:ascii="Aptos Narrow" w:eastAsia="Times New Roman" w:hAnsi="Aptos Narrow" w:cs="Times New Roman"/>
                <w:color w:val="000000"/>
                <w:kern w:val="0"/>
                <w:lang w:eastAsia="en-IN"/>
                <w14:ligatures w14:val="none"/>
              </w:rPr>
              <w:t xml:space="preserve">held to avoid misunderstandings and ensure that everyone is focused on the same goal. Open communication </w:t>
            </w:r>
            <w:r>
              <w:rPr>
                <w:rFonts w:ascii="Aptos Narrow" w:eastAsia="Times New Roman" w:hAnsi="Aptos Narrow" w:cs="Times New Roman"/>
                <w:color w:val="000000"/>
                <w:kern w:val="0"/>
                <w:lang w:eastAsia="en-IN"/>
                <w14:ligatures w14:val="none"/>
              </w:rPr>
              <w:t>will be</w:t>
            </w:r>
            <w:r w:rsidRPr="00065E1C">
              <w:rPr>
                <w:rFonts w:ascii="Aptos Narrow" w:eastAsia="Times New Roman" w:hAnsi="Aptos Narrow" w:cs="Times New Roman"/>
                <w:color w:val="000000"/>
                <w:kern w:val="0"/>
                <w:lang w:eastAsia="en-IN"/>
                <w14:ligatures w14:val="none"/>
              </w:rPr>
              <w:t xml:space="preserve"> encouraged, data and user input </w:t>
            </w:r>
            <w:r>
              <w:rPr>
                <w:rFonts w:ascii="Aptos Narrow" w:eastAsia="Times New Roman" w:hAnsi="Aptos Narrow" w:cs="Times New Roman"/>
                <w:color w:val="000000"/>
                <w:kern w:val="0"/>
                <w:lang w:eastAsia="en-IN"/>
                <w14:ligatures w14:val="none"/>
              </w:rPr>
              <w:t>will be</w:t>
            </w:r>
            <w:r w:rsidRPr="00065E1C">
              <w:rPr>
                <w:rFonts w:ascii="Aptos Narrow" w:eastAsia="Times New Roman" w:hAnsi="Aptos Narrow" w:cs="Times New Roman"/>
                <w:color w:val="000000"/>
                <w:kern w:val="0"/>
                <w:lang w:eastAsia="en-IN"/>
                <w14:ligatures w14:val="none"/>
              </w:rPr>
              <w:t xml:space="preserve"> utilized to </w:t>
            </w:r>
            <w:r>
              <w:rPr>
                <w:rFonts w:ascii="Aptos Narrow" w:eastAsia="Times New Roman" w:hAnsi="Aptos Narrow" w:cs="Times New Roman"/>
                <w:color w:val="000000"/>
                <w:kern w:val="0"/>
                <w:lang w:eastAsia="en-IN"/>
                <w14:ligatures w14:val="none"/>
              </w:rPr>
              <w:t>make</w:t>
            </w:r>
            <w:r w:rsidRPr="00065E1C">
              <w:rPr>
                <w:rFonts w:ascii="Aptos Narrow" w:eastAsia="Times New Roman" w:hAnsi="Aptos Narrow" w:cs="Times New Roman"/>
                <w:color w:val="000000"/>
                <w:kern w:val="0"/>
                <w:lang w:eastAsia="en-IN"/>
                <w14:ligatures w14:val="none"/>
              </w:rPr>
              <w:t xml:space="preserve"> decisions, and a clear decision-making process with a designated lead for final decisions </w:t>
            </w:r>
            <w:r w:rsidR="009333B5">
              <w:rPr>
                <w:rFonts w:ascii="Aptos Narrow" w:eastAsia="Times New Roman" w:hAnsi="Aptos Narrow" w:cs="Times New Roman"/>
                <w:color w:val="000000"/>
                <w:kern w:val="0"/>
                <w:lang w:eastAsia="en-IN"/>
                <w14:ligatures w14:val="none"/>
              </w:rPr>
              <w:t xml:space="preserve">will be </w:t>
            </w:r>
            <w:r w:rsidRPr="00065E1C">
              <w:rPr>
                <w:rFonts w:ascii="Aptos Narrow" w:eastAsia="Times New Roman" w:hAnsi="Aptos Narrow" w:cs="Times New Roman"/>
                <w:color w:val="000000"/>
                <w:kern w:val="0"/>
                <w:lang w:eastAsia="en-IN"/>
                <w14:ligatures w14:val="none"/>
              </w:rPr>
              <w:t>created.</w:t>
            </w:r>
          </w:p>
        </w:tc>
      </w:tr>
    </w:tbl>
    <w:p w14:paraId="09B60B09" w14:textId="77777777" w:rsidR="00205E1B" w:rsidRDefault="00205E1B"/>
    <w:p w14:paraId="033965C2" w14:textId="77777777" w:rsidR="00113A4D" w:rsidRDefault="00113A4D"/>
    <w:p w14:paraId="15D0DB0D" w14:textId="77777777" w:rsidR="007E3AA3" w:rsidRDefault="007E3AA3"/>
    <w:p w14:paraId="3AD7FCEB" w14:textId="77777777" w:rsidR="00394B0A" w:rsidRDefault="00394B0A" w:rsidP="007E3AA3">
      <w:pPr>
        <w:rPr>
          <w:lang w:val="en-US"/>
        </w:rPr>
      </w:pPr>
    </w:p>
    <w:tbl>
      <w:tblPr>
        <w:tblW w:w="10748" w:type="dxa"/>
        <w:tblInd w:w="-856" w:type="dxa"/>
        <w:tblLook w:val="04A0" w:firstRow="1" w:lastRow="0" w:firstColumn="1" w:lastColumn="0" w:noHBand="0" w:noVBand="1"/>
      </w:tblPr>
      <w:tblGrid>
        <w:gridCol w:w="1985"/>
        <w:gridCol w:w="2268"/>
        <w:gridCol w:w="2242"/>
        <w:gridCol w:w="2126"/>
        <w:gridCol w:w="2127"/>
      </w:tblGrid>
      <w:tr w:rsidR="00FA269C" w:rsidRPr="00394B0A" w14:paraId="3199EE48" w14:textId="77777777" w:rsidTr="00FA269C">
        <w:trPr>
          <w:trHeight w:val="501"/>
        </w:trPr>
        <w:tc>
          <w:tcPr>
            <w:tcW w:w="1985" w:type="dxa"/>
            <w:vMerge w:val="restart"/>
            <w:tcBorders>
              <w:top w:val="single" w:sz="4" w:space="0" w:color="auto"/>
              <w:left w:val="single" w:sz="4" w:space="0" w:color="auto"/>
              <w:right w:val="single" w:sz="4" w:space="0" w:color="auto"/>
            </w:tcBorders>
            <w:shd w:val="clear" w:color="auto" w:fill="4C94D8" w:themeFill="text2" w:themeFillTint="80"/>
            <w:noWrap/>
            <w:vAlign w:val="bottom"/>
            <w:hideMark/>
          </w:tcPr>
          <w:p w14:paraId="1DE95190" w14:textId="3DA99631" w:rsidR="00FA269C" w:rsidRPr="00394B0A" w:rsidRDefault="00FA269C"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lastRenderedPageBreak/>
              <w:t>Probability of the Risk event</w:t>
            </w:r>
          </w:p>
          <w:p w14:paraId="0026FEB0" w14:textId="234C6EA5" w:rsidR="00FA269C" w:rsidRPr="00394B0A" w:rsidRDefault="00FA269C" w:rsidP="00394B0A">
            <w:pPr>
              <w:spacing w:after="0" w:line="240" w:lineRule="auto"/>
              <w:rPr>
                <w:rFonts w:ascii="Aptos Narrow" w:eastAsia="Times New Roman" w:hAnsi="Aptos Narrow" w:cs="Times New Roman"/>
                <w:color w:val="000000"/>
                <w:kern w:val="0"/>
                <w:lang w:eastAsia="en-IN"/>
                <w14:ligatures w14:val="none"/>
              </w:rPr>
            </w:pPr>
          </w:p>
        </w:tc>
        <w:tc>
          <w:tcPr>
            <w:tcW w:w="8763" w:type="dxa"/>
            <w:gridSpan w:val="4"/>
            <w:tcBorders>
              <w:top w:val="single" w:sz="4" w:space="0" w:color="auto"/>
              <w:left w:val="nil"/>
              <w:bottom w:val="single" w:sz="4" w:space="0" w:color="auto"/>
              <w:right w:val="single" w:sz="4" w:space="0" w:color="auto"/>
            </w:tcBorders>
            <w:shd w:val="clear" w:color="000000" w:fill="4D93D9"/>
            <w:noWrap/>
            <w:vAlign w:val="bottom"/>
            <w:hideMark/>
          </w:tcPr>
          <w:p w14:paraId="730568FF" w14:textId="161C8414" w:rsidR="00FA269C" w:rsidRPr="00394B0A" w:rsidRDefault="00FA269C" w:rsidP="00394B0A">
            <w:pPr>
              <w:spacing w:after="0" w:line="240" w:lineRule="auto"/>
              <w:jc w:val="center"/>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 xml:space="preserve">Impact of </w:t>
            </w:r>
            <w:r w:rsidR="00224D5D">
              <w:rPr>
                <w:rFonts w:ascii="Aptos Narrow" w:eastAsia="Times New Roman" w:hAnsi="Aptos Narrow" w:cs="Times New Roman"/>
                <w:color w:val="000000"/>
                <w:kern w:val="0"/>
                <w:lang w:eastAsia="en-IN"/>
                <w14:ligatures w14:val="none"/>
              </w:rPr>
              <w:t>the</w:t>
            </w:r>
            <w:r w:rsidRPr="00394B0A">
              <w:rPr>
                <w:rFonts w:ascii="Aptos Narrow" w:eastAsia="Times New Roman" w:hAnsi="Aptos Narrow" w:cs="Times New Roman"/>
                <w:color w:val="000000"/>
                <w:kern w:val="0"/>
                <w:lang w:eastAsia="en-IN"/>
                <w14:ligatures w14:val="none"/>
              </w:rPr>
              <w:t xml:space="preserve"> Risk Event</w:t>
            </w:r>
          </w:p>
        </w:tc>
      </w:tr>
      <w:tr w:rsidR="00FA269C" w:rsidRPr="00394B0A" w14:paraId="6866E724" w14:textId="77777777" w:rsidTr="00E46B39">
        <w:trPr>
          <w:trHeight w:val="480"/>
        </w:trPr>
        <w:tc>
          <w:tcPr>
            <w:tcW w:w="1985" w:type="dxa"/>
            <w:vMerge/>
            <w:tcBorders>
              <w:left w:val="single" w:sz="4" w:space="0" w:color="auto"/>
              <w:bottom w:val="single" w:sz="4" w:space="0" w:color="auto"/>
              <w:right w:val="single" w:sz="4" w:space="0" w:color="auto"/>
            </w:tcBorders>
            <w:shd w:val="clear" w:color="000000" w:fill="4D93D9"/>
            <w:noWrap/>
            <w:vAlign w:val="bottom"/>
            <w:hideMark/>
          </w:tcPr>
          <w:p w14:paraId="79571ABE" w14:textId="3154D12C" w:rsidR="00FA269C" w:rsidRPr="00394B0A" w:rsidRDefault="00FA269C" w:rsidP="00394B0A">
            <w:pPr>
              <w:spacing w:after="0" w:line="240" w:lineRule="auto"/>
              <w:rPr>
                <w:rFonts w:ascii="Aptos Narrow" w:eastAsia="Times New Roman" w:hAnsi="Aptos Narrow" w:cs="Times New Roman"/>
                <w:color w:val="000000"/>
                <w:kern w:val="0"/>
                <w:lang w:eastAsia="en-IN"/>
                <w14:ligatures w14:val="none"/>
              </w:rPr>
            </w:pPr>
          </w:p>
        </w:tc>
        <w:tc>
          <w:tcPr>
            <w:tcW w:w="2268" w:type="dxa"/>
            <w:tcBorders>
              <w:top w:val="nil"/>
              <w:left w:val="nil"/>
              <w:bottom w:val="single" w:sz="4" w:space="0" w:color="auto"/>
              <w:right w:val="single" w:sz="4" w:space="0" w:color="auto"/>
            </w:tcBorders>
            <w:shd w:val="clear" w:color="000000" w:fill="8ED973"/>
            <w:noWrap/>
            <w:vAlign w:val="bottom"/>
            <w:hideMark/>
          </w:tcPr>
          <w:p w14:paraId="1DA9DC05" w14:textId="77777777" w:rsidR="00FA269C" w:rsidRPr="00394B0A" w:rsidRDefault="00FA269C" w:rsidP="00394B0A">
            <w:pPr>
              <w:spacing w:after="0" w:line="240" w:lineRule="auto"/>
              <w:jc w:val="center"/>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 xml:space="preserve">Low - 2 </w:t>
            </w:r>
          </w:p>
        </w:tc>
        <w:tc>
          <w:tcPr>
            <w:tcW w:w="2242" w:type="dxa"/>
            <w:tcBorders>
              <w:top w:val="nil"/>
              <w:left w:val="nil"/>
              <w:bottom w:val="single" w:sz="4" w:space="0" w:color="auto"/>
              <w:right w:val="single" w:sz="4" w:space="0" w:color="auto"/>
            </w:tcBorders>
            <w:shd w:val="clear" w:color="000000" w:fill="FFFF00"/>
            <w:noWrap/>
            <w:vAlign w:val="bottom"/>
            <w:hideMark/>
          </w:tcPr>
          <w:p w14:paraId="186A5BFF" w14:textId="77777777" w:rsidR="00FA269C" w:rsidRPr="00394B0A" w:rsidRDefault="00FA269C" w:rsidP="00394B0A">
            <w:pPr>
              <w:spacing w:after="0" w:line="240" w:lineRule="auto"/>
              <w:jc w:val="center"/>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Medium - 3</w:t>
            </w:r>
          </w:p>
        </w:tc>
        <w:tc>
          <w:tcPr>
            <w:tcW w:w="2126" w:type="dxa"/>
            <w:tcBorders>
              <w:top w:val="nil"/>
              <w:left w:val="nil"/>
              <w:bottom w:val="single" w:sz="4" w:space="0" w:color="auto"/>
              <w:right w:val="single" w:sz="4" w:space="0" w:color="auto"/>
            </w:tcBorders>
            <w:shd w:val="clear" w:color="000000" w:fill="FFC000"/>
            <w:noWrap/>
            <w:vAlign w:val="bottom"/>
            <w:hideMark/>
          </w:tcPr>
          <w:p w14:paraId="4358179C" w14:textId="77777777" w:rsidR="00FA269C" w:rsidRPr="00394B0A" w:rsidRDefault="00FA269C" w:rsidP="00394B0A">
            <w:pPr>
              <w:spacing w:after="0" w:line="240" w:lineRule="auto"/>
              <w:jc w:val="center"/>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High - 4</w:t>
            </w:r>
          </w:p>
        </w:tc>
        <w:tc>
          <w:tcPr>
            <w:tcW w:w="2127" w:type="dxa"/>
            <w:tcBorders>
              <w:top w:val="nil"/>
              <w:left w:val="nil"/>
              <w:bottom w:val="single" w:sz="4" w:space="0" w:color="auto"/>
              <w:right w:val="single" w:sz="4" w:space="0" w:color="auto"/>
            </w:tcBorders>
            <w:shd w:val="clear" w:color="auto" w:fill="C5523B"/>
            <w:noWrap/>
            <w:vAlign w:val="bottom"/>
            <w:hideMark/>
          </w:tcPr>
          <w:p w14:paraId="258E8A93" w14:textId="77777777" w:rsidR="00FA269C" w:rsidRPr="00394B0A" w:rsidRDefault="00FA269C" w:rsidP="00394B0A">
            <w:pPr>
              <w:spacing w:after="0" w:line="240" w:lineRule="auto"/>
              <w:jc w:val="center"/>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Extreme - 5</w:t>
            </w:r>
          </w:p>
        </w:tc>
      </w:tr>
      <w:tr w:rsidR="00394B0A" w:rsidRPr="00394B0A" w14:paraId="4A9BA945" w14:textId="77777777" w:rsidTr="00FA269C">
        <w:trPr>
          <w:trHeight w:val="600"/>
        </w:trPr>
        <w:tc>
          <w:tcPr>
            <w:tcW w:w="1985" w:type="dxa"/>
            <w:tcBorders>
              <w:top w:val="nil"/>
              <w:left w:val="single" w:sz="4" w:space="0" w:color="auto"/>
              <w:bottom w:val="single" w:sz="4" w:space="0" w:color="auto"/>
              <w:right w:val="single" w:sz="4" w:space="0" w:color="auto"/>
            </w:tcBorders>
            <w:shd w:val="clear" w:color="000000" w:fill="8ED973"/>
            <w:noWrap/>
            <w:vAlign w:val="bottom"/>
            <w:hideMark/>
          </w:tcPr>
          <w:p w14:paraId="4EBE43B1" w14:textId="2AE58E2B"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Improbable /</w:t>
            </w:r>
            <w:r w:rsidR="00E46B39">
              <w:rPr>
                <w:rFonts w:ascii="Aptos Narrow" w:eastAsia="Times New Roman" w:hAnsi="Aptos Narrow" w:cs="Times New Roman"/>
                <w:color w:val="000000"/>
                <w:kern w:val="0"/>
                <w:lang w:eastAsia="en-IN"/>
                <w14:ligatures w14:val="none"/>
              </w:rPr>
              <w:t xml:space="preserve"> Highly</w:t>
            </w:r>
            <w:r w:rsidRPr="00394B0A">
              <w:rPr>
                <w:rFonts w:ascii="Aptos Narrow" w:eastAsia="Times New Roman" w:hAnsi="Aptos Narrow" w:cs="Times New Roman"/>
                <w:color w:val="000000"/>
                <w:kern w:val="0"/>
                <w:lang w:eastAsia="en-IN"/>
                <w14:ligatures w14:val="none"/>
              </w:rPr>
              <w:t xml:space="preserve"> unlikely </w:t>
            </w:r>
          </w:p>
        </w:tc>
        <w:tc>
          <w:tcPr>
            <w:tcW w:w="2268" w:type="dxa"/>
            <w:tcBorders>
              <w:top w:val="nil"/>
              <w:left w:val="nil"/>
              <w:bottom w:val="single" w:sz="4" w:space="0" w:color="auto"/>
              <w:right w:val="single" w:sz="4" w:space="0" w:color="auto"/>
            </w:tcBorders>
            <w:shd w:val="clear" w:color="auto" w:fill="8DD873" w:themeFill="accent6" w:themeFillTint="99"/>
            <w:noWrap/>
            <w:vAlign w:val="bottom"/>
            <w:hideMark/>
          </w:tcPr>
          <w:p w14:paraId="7437C18D" w14:textId="373B7360"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Failure / Interruptions with design software and tools</w:t>
            </w:r>
          </w:p>
        </w:tc>
        <w:tc>
          <w:tcPr>
            <w:tcW w:w="2242" w:type="dxa"/>
            <w:tcBorders>
              <w:top w:val="nil"/>
              <w:left w:val="nil"/>
              <w:bottom w:val="single" w:sz="4" w:space="0" w:color="auto"/>
              <w:right w:val="single" w:sz="4" w:space="0" w:color="auto"/>
            </w:tcBorders>
            <w:shd w:val="clear" w:color="auto" w:fill="FFFF00"/>
            <w:noWrap/>
            <w:vAlign w:val="bottom"/>
            <w:hideMark/>
          </w:tcPr>
          <w:p w14:paraId="1A093FC7" w14:textId="77777777"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 </w:t>
            </w:r>
          </w:p>
        </w:tc>
        <w:tc>
          <w:tcPr>
            <w:tcW w:w="2126" w:type="dxa"/>
            <w:tcBorders>
              <w:top w:val="nil"/>
              <w:left w:val="nil"/>
              <w:bottom w:val="single" w:sz="4" w:space="0" w:color="auto"/>
              <w:right w:val="single" w:sz="4" w:space="0" w:color="auto"/>
            </w:tcBorders>
            <w:shd w:val="clear" w:color="auto" w:fill="FFC000"/>
            <w:noWrap/>
            <w:vAlign w:val="bottom"/>
            <w:hideMark/>
          </w:tcPr>
          <w:p w14:paraId="6FE06B04" w14:textId="77777777"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 </w:t>
            </w:r>
          </w:p>
        </w:tc>
        <w:tc>
          <w:tcPr>
            <w:tcW w:w="2127" w:type="dxa"/>
            <w:tcBorders>
              <w:top w:val="nil"/>
              <w:left w:val="nil"/>
              <w:bottom w:val="single" w:sz="4" w:space="0" w:color="auto"/>
              <w:right w:val="single" w:sz="4" w:space="0" w:color="auto"/>
            </w:tcBorders>
            <w:shd w:val="clear" w:color="auto" w:fill="C5523B"/>
            <w:noWrap/>
            <w:vAlign w:val="bottom"/>
            <w:hideMark/>
          </w:tcPr>
          <w:p w14:paraId="0F765B5D" w14:textId="48F1B113"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 </w:t>
            </w:r>
          </w:p>
        </w:tc>
      </w:tr>
      <w:tr w:rsidR="00394B0A" w:rsidRPr="00394B0A" w14:paraId="44F5AE20" w14:textId="77777777" w:rsidTr="00FA269C">
        <w:trPr>
          <w:trHeight w:val="600"/>
        </w:trPr>
        <w:tc>
          <w:tcPr>
            <w:tcW w:w="1985" w:type="dxa"/>
            <w:tcBorders>
              <w:top w:val="nil"/>
              <w:left w:val="single" w:sz="4" w:space="0" w:color="auto"/>
              <w:bottom w:val="single" w:sz="4" w:space="0" w:color="auto"/>
              <w:right w:val="single" w:sz="4" w:space="0" w:color="auto"/>
            </w:tcBorders>
            <w:shd w:val="clear" w:color="000000" w:fill="FFFF00"/>
            <w:noWrap/>
            <w:vAlign w:val="bottom"/>
            <w:hideMark/>
          </w:tcPr>
          <w:p w14:paraId="50B99588" w14:textId="77777777"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Might be probable</w:t>
            </w:r>
          </w:p>
        </w:tc>
        <w:tc>
          <w:tcPr>
            <w:tcW w:w="2268" w:type="dxa"/>
            <w:tcBorders>
              <w:top w:val="nil"/>
              <w:left w:val="nil"/>
              <w:bottom w:val="single" w:sz="4" w:space="0" w:color="auto"/>
              <w:right w:val="single" w:sz="4" w:space="0" w:color="auto"/>
            </w:tcBorders>
            <w:shd w:val="clear" w:color="auto" w:fill="FFFF00"/>
            <w:noWrap/>
            <w:vAlign w:val="bottom"/>
            <w:hideMark/>
          </w:tcPr>
          <w:p w14:paraId="7AAA5799" w14:textId="77777777"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 </w:t>
            </w:r>
          </w:p>
        </w:tc>
        <w:tc>
          <w:tcPr>
            <w:tcW w:w="2242" w:type="dxa"/>
            <w:tcBorders>
              <w:top w:val="nil"/>
              <w:left w:val="nil"/>
              <w:bottom w:val="single" w:sz="4" w:space="0" w:color="auto"/>
              <w:right w:val="single" w:sz="4" w:space="0" w:color="auto"/>
            </w:tcBorders>
            <w:shd w:val="clear" w:color="auto" w:fill="FFFF00"/>
            <w:vAlign w:val="center"/>
            <w:hideMark/>
          </w:tcPr>
          <w:p w14:paraId="73EF7693" w14:textId="6BB241DF"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Conflict/non-agreement between team member</w:t>
            </w:r>
            <w:r>
              <w:rPr>
                <w:rFonts w:ascii="Aptos Narrow" w:eastAsia="Times New Roman" w:hAnsi="Aptos Narrow" w:cs="Times New Roman"/>
                <w:color w:val="000000"/>
                <w:kern w:val="0"/>
                <w:lang w:eastAsia="en-IN"/>
                <w14:ligatures w14:val="none"/>
              </w:rPr>
              <w:t>s</w:t>
            </w:r>
            <w:r w:rsidRPr="00394B0A">
              <w:rPr>
                <w:rFonts w:ascii="Aptos Narrow" w:eastAsia="Times New Roman" w:hAnsi="Aptos Narrow" w:cs="Times New Roman"/>
                <w:color w:val="000000"/>
                <w:kern w:val="0"/>
                <w:lang w:eastAsia="en-IN"/>
                <w14:ligatures w14:val="none"/>
              </w:rPr>
              <w:t xml:space="preserve"> on project design choice and decisions</w:t>
            </w:r>
          </w:p>
        </w:tc>
        <w:tc>
          <w:tcPr>
            <w:tcW w:w="2126" w:type="dxa"/>
            <w:tcBorders>
              <w:top w:val="nil"/>
              <w:left w:val="nil"/>
              <w:bottom w:val="single" w:sz="4" w:space="0" w:color="auto"/>
              <w:right w:val="single" w:sz="4" w:space="0" w:color="auto"/>
            </w:tcBorders>
            <w:shd w:val="clear" w:color="auto" w:fill="FFC000"/>
            <w:vAlign w:val="center"/>
            <w:hideMark/>
          </w:tcPr>
          <w:p w14:paraId="44A4D81E" w14:textId="3DB5261A"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Deviation of Project scope</w:t>
            </w:r>
          </w:p>
        </w:tc>
        <w:tc>
          <w:tcPr>
            <w:tcW w:w="2127" w:type="dxa"/>
            <w:tcBorders>
              <w:top w:val="nil"/>
              <w:left w:val="nil"/>
              <w:bottom w:val="single" w:sz="4" w:space="0" w:color="auto"/>
              <w:right w:val="single" w:sz="4" w:space="0" w:color="auto"/>
            </w:tcBorders>
            <w:shd w:val="clear" w:color="auto" w:fill="C5523B"/>
            <w:noWrap/>
            <w:vAlign w:val="bottom"/>
            <w:hideMark/>
          </w:tcPr>
          <w:p w14:paraId="0303D457" w14:textId="463470BA"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Team Member becomes unavailable</w:t>
            </w:r>
          </w:p>
        </w:tc>
      </w:tr>
      <w:tr w:rsidR="00394B0A" w:rsidRPr="00394B0A" w14:paraId="6FFD527F" w14:textId="77777777" w:rsidTr="00FA269C">
        <w:trPr>
          <w:trHeight w:val="600"/>
        </w:trPr>
        <w:tc>
          <w:tcPr>
            <w:tcW w:w="1985" w:type="dxa"/>
            <w:tcBorders>
              <w:top w:val="nil"/>
              <w:left w:val="single" w:sz="4" w:space="0" w:color="auto"/>
              <w:bottom w:val="single" w:sz="4" w:space="0" w:color="auto"/>
              <w:right w:val="single" w:sz="4" w:space="0" w:color="auto"/>
            </w:tcBorders>
            <w:shd w:val="clear" w:color="000000" w:fill="FFC000"/>
            <w:noWrap/>
            <w:vAlign w:val="bottom"/>
            <w:hideMark/>
          </w:tcPr>
          <w:p w14:paraId="2025D506" w14:textId="77777777"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Probable</w:t>
            </w:r>
          </w:p>
        </w:tc>
        <w:tc>
          <w:tcPr>
            <w:tcW w:w="2268" w:type="dxa"/>
            <w:tcBorders>
              <w:top w:val="nil"/>
              <w:left w:val="nil"/>
              <w:bottom w:val="single" w:sz="4" w:space="0" w:color="auto"/>
              <w:right w:val="single" w:sz="4" w:space="0" w:color="auto"/>
            </w:tcBorders>
            <w:shd w:val="clear" w:color="auto" w:fill="FFC000"/>
            <w:noWrap/>
            <w:vAlign w:val="bottom"/>
            <w:hideMark/>
          </w:tcPr>
          <w:p w14:paraId="666A1806" w14:textId="77777777"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 </w:t>
            </w:r>
          </w:p>
        </w:tc>
        <w:tc>
          <w:tcPr>
            <w:tcW w:w="2242" w:type="dxa"/>
            <w:tcBorders>
              <w:top w:val="nil"/>
              <w:left w:val="nil"/>
              <w:bottom w:val="single" w:sz="4" w:space="0" w:color="auto"/>
              <w:right w:val="single" w:sz="4" w:space="0" w:color="auto"/>
            </w:tcBorders>
            <w:shd w:val="clear" w:color="auto" w:fill="FFC000"/>
            <w:noWrap/>
            <w:vAlign w:val="bottom"/>
            <w:hideMark/>
          </w:tcPr>
          <w:p w14:paraId="0F289E03" w14:textId="77777777"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In-accurate Context of Use leading to final design misalignment with the actual user needs</w:t>
            </w:r>
          </w:p>
        </w:tc>
        <w:tc>
          <w:tcPr>
            <w:tcW w:w="2126" w:type="dxa"/>
            <w:tcBorders>
              <w:top w:val="nil"/>
              <w:left w:val="nil"/>
              <w:bottom w:val="single" w:sz="4" w:space="0" w:color="auto"/>
              <w:right w:val="single" w:sz="4" w:space="0" w:color="auto"/>
            </w:tcBorders>
            <w:shd w:val="clear" w:color="auto" w:fill="FFC000"/>
            <w:vAlign w:val="center"/>
            <w:hideMark/>
          </w:tcPr>
          <w:p w14:paraId="244287EC" w14:textId="77777777"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Possible technical difficulties with Software and Tools:</w:t>
            </w:r>
          </w:p>
        </w:tc>
        <w:tc>
          <w:tcPr>
            <w:tcW w:w="2127" w:type="dxa"/>
            <w:tcBorders>
              <w:top w:val="nil"/>
              <w:left w:val="nil"/>
              <w:bottom w:val="single" w:sz="4" w:space="0" w:color="auto"/>
              <w:right w:val="single" w:sz="4" w:space="0" w:color="auto"/>
            </w:tcBorders>
            <w:shd w:val="clear" w:color="auto" w:fill="C5523B"/>
            <w:noWrap/>
            <w:vAlign w:val="center"/>
            <w:hideMark/>
          </w:tcPr>
          <w:p w14:paraId="2765305E" w14:textId="065FC674"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Delay or issue with Main project Delivery</w:t>
            </w:r>
          </w:p>
        </w:tc>
      </w:tr>
      <w:tr w:rsidR="00394B0A" w:rsidRPr="00394B0A" w14:paraId="76AA8AE3" w14:textId="77777777" w:rsidTr="00FA269C">
        <w:trPr>
          <w:trHeight w:val="600"/>
        </w:trPr>
        <w:tc>
          <w:tcPr>
            <w:tcW w:w="1985" w:type="dxa"/>
            <w:tcBorders>
              <w:top w:val="nil"/>
              <w:left w:val="single" w:sz="4" w:space="0" w:color="auto"/>
              <w:bottom w:val="single" w:sz="4" w:space="0" w:color="auto"/>
              <w:right w:val="single" w:sz="4" w:space="0" w:color="auto"/>
            </w:tcBorders>
            <w:shd w:val="clear" w:color="auto" w:fill="C5523B"/>
            <w:noWrap/>
            <w:vAlign w:val="bottom"/>
            <w:hideMark/>
          </w:tcPr>
          <w:p w14:paraId="6452D5DC" w14:textId="77777777"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Highly Probable</w:t>
            </w:r>
          </w:p>
        </w:tc>
        <w:tc>
          <w:tcPr>
            <w:tcW w:w="2268" w:type="dxa"/>
            <w:tcBorders>
              <w:top w:val="nil"/>
              <w:left w:val="nil"/>
              <w:bottom w:val="single" w:sz="4" w:space="0" w:color="auto"/>
              <w:right w:val="single" w:sz="4" w:space="0" w:color="auto"/>
            </w:tcBorders>
            <w:shd w:val="clear" w:color="auto" w:fill="C5523B"/>
            <w:noWrap/>
            <w:vAlign w:val="bottom"/>
            <w:hideMark/>
          </w:tcPr>
          <w:p w14:paraId="58E33F59" w14:textId="77777777"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 </w:t>
            </w:r>
          </w:p>
        </w:tc>
        <w:tc>
          <w:tcPr>
            <w:tcW w:w="2242" w:type="dxa"/>
            <w:tcBorders>
              <w:top w:val="nil"/>
              <w:left w:val="nil"/>
              <w:bottom w:val="single" w:sz="4" w:space="0" w:color="auto"/>
              <w:right w:val="single" w:sz="4" w:space="0" w:color="auto"/>
            </w:tcBorders>
            <w:shd w:val="clear" w:color="auto" w:fill="C5523B"/>
            <w:vAlign w:val="center"/>
            <w:hideMark/>
          </w:tcPr>
          <w:p w14:paraId="21021ECA" w14:textId="77777777"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Incorrect communication</w:t>
            </w:r>
          </w:p>
        </w:tc>
        <w:tc>
          <w:tcPr>
            <w:tcW w:w="2126" w:type="dxa"/>
            <w:tcBorders>
              <w:top w:val="nil"/>
              <w:left w:val="nil"/>
              <w:bottom w:val="single" w:sz="4" w:space="0" w:color="auto"/>
              <w:right w:val="single" w:sz="4" w:space="0" w:color="auto"/>
            </w:tcBorders>
            <w:shd w:val="clear" w:color="auto" w:fill="C5523B"/>
            <w:noWrap/>
            <w:vAlign w:val="bottom"/>
            <w:hideMark/>
          </w:tcPr>
          <w:p w14:paraId="6963DC9C" w14:textId="69837C0C"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p>
        </w:tc>
        <w:tc>
          <w:tcPr>
            <w:tcW w:w="2127" w:type="dxa"/>
            <w:tcBorders>
              <w:top w:val="nil"/>
              <w:left w:val="nil"/>
              <w:bottom w:val="single" w:sz="4" w:space="0" w:color="auto"/>
              <w:right w:val="single" w:sz="4" w:space="0" w:color="auto"/>
            </w:tcBorders>
            <w:shd w:val="clear" w:color="auto" w:fill="C5523B"/>
            <w:noWrap/>
            <w:vAlign w:val="bottom"/>
            <w:hideMark/>
          </w:tcPr>
          <w:p w14:paraId="37133379" w14:textId="77777777" w:rsidR="00394B0A" w:rsidRPr="00394B0A" w:rsidRDefault="00394B0A" w:rsidP="00394B0A">
            <w:pPr>
              <w:spacing w:after="0" w:line="240" w:lineRule="auto"/>
              <w:rPr>
                <w:rFonts w:ascii="Aptos Narrow" w:eastAsia="Times New Roman" w:hAnsi="Aptos Narrow" w:cs="Times New Roman"/>
                <w:color w:val="000000"/>
                <w:kern w:val="0"/>
                <w:lang w:eastAsia="en-IN"/>
                <w14:ligatures w14:val="none"/>
              </w:rPr>
            </w:pPr>
            <w:r w:rsidRPr="00394B0A">
              <w:rPr>
                <w:rFonts w:ascii="Aptos Narrow" w:eastAsia="Times New Roman" w:hAnsi="Aptos Narrow" w:cs="Times New Roman"/>
                <w:color w:val="000000"/>
                <w:kern w:val="0"/>
                <w:lang w:eastAsia="en-IN"/>
                <w14:ligatures w14:val="none"/>
              </w:rPr>
              <w:t> </w:t>
            </w:r>
          </w:p>
        </w:tc>
      </w:tr>
    </w:tbl>
    <w:p w14:paraId="4BD72519" w14:textId="77777777" w:rsidR="00394B0A" w:rsidRDefault="00394B0A" w:rsidP="00394B0A">
      <w:pPr>
        <w:ind w:left="-567" w:hanging="851"/>
        <w:rPr>
          <w:lang w:val="en-US"/>
        </w:rPr>
      </w:pPr>
    </w:p>
    <w:p w14:paraId="565C18AD" w14:textId="0B0EA4DB" w:rsidR="007E3AA3" w:rsidRDefault="007E3AA3" w:rsidP="007E3AA3">
      <w:r>
        <w:t xml:space="preserve">To manage any delays or challenges with the main project delivery, create explicit project timetables and set internal deadlines well in advance of the final due date. To detect and address difficulties early on, hold frequent progress monitoring and status meetings. Ensure that the team and stakeholders communicate effectively </w:t>
      </w:r>
      <w:proofErr w:type="gramStart"/>
      <w:r>
        <w:t>in order to</w:t>
      </w:r>
      <w:proofErr w:type="gramEnd"/>
      <w:r>
        <w:t xml:space="preserve"> manage expectations and deliver updates. Make contingency plans for critical milestones and </w:t>
      </w:r>
      <w:proofErr w:type="gramStart"/>
      <w:r>
        <w:t>tasks, and</w:t>
      </w:r>
      <w:proofErr w:type="gramEnd"/>
      <w:r>
        <w:t xml:space="preserve"> set aside extra time to deal with unanticipated obstacles. Prioritise vital activities and resources to stay focused on the most important outcomes.</w:t>
      </w:r>
    </w:p>
    <w:p w14:paraId="52C57684" w14:textId="77777777" w:rsidR="007E3AA3" w:rsidRDefault="007E3AA3" w:rsidP="007E3AA3"/>
    <w:p w14:paraId="1D7ADBC4" w14:textId="736C8675" w:rsidR="007E3AA3" w:rsidRPr="006F0A8D" w:rsidRDefault="007E3AA3" w:rsidP="007E3AA3">
      <w:r>
        <w:t xml:space="preserve">Proper project timetable and </w:t>
      </w:r>
    </w:p>
    <w:sectPr w:rsidR="007E3AA3" w:rsidRPr="006F0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A16D9"/>
    <w:multiLevelType w:val="multilevel"/>
    <w:tmpl w:val="66789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13B68"/>
    <w:multiLevelType w:val="multilevel"/>
    <w:tmpl w:val="7E0E6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22B1F"/>
    <w:multiLevelType w:val="multilevel"/>
    <w:tmpl w:val="02408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60FFA"/>
    <w:multiLevelType w:val="multilevel"/>
    <w:tmpl w:val="43BC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56456"/>
    <w:multiLevelType w:val="multilevel"/>
    <w:tmpl w:val="EAD6B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A52D6"/>
    <w:multiLevelType w:val="multilevel"/>
    <w:tmpl w:val="23D4B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B33A15"/>
    <w:multiLevelType w:val="multilevel"/>
    <w:tmpl w:val="F9F4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94B06"/>
    <w:multiLevelType w:val="multilevel"/>
    <w:tmpl w:val="C86C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96225"/>
    <w:multiLevelType w:val="multilevel"/>
    <w:tmpl w:val="E4763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066947"/>
    <w:multiLevelType w:val="multilevel"/>
    <w:tmpl w:val="42A8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506F6"/>
    <w:multiLevelType w:val="multilevel"/>
    <w:tmpl w:val="8F14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C90A19"/>
    <w:multiLevelType w:val="multilevel"/>
    <w:tmpl w:val="4528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013C95"/>
    <w:multiLevelType w:val="multilevel"/>
    <w:tmpl w:val="E62C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6A4C9D"/>
    <w:multiLevelType w:val="multilevel"/>
    <w:tmpl w:val="E4623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F66C7"/>
    <w:multiLevelType w:val="multilevel"/>
    <w:tmpl w:val="66AA0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4A7F39"/>
    <w:multiLevelType w:val="multilevel"/>
    <w:tmpl w:val="00C83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321A7"/>
    <w:multiLevelType w:val="multilevel"/>
    <w:tmpl w:val="74820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70C21"/>
    <w:multiLevelType w:val="multilevel"/>
    <w:tmpl w:val="EBA81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450BEC"/>
    <w:multiLevelType w:val="multilevel"/>
    <w:tmpl w:val="23723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2D341B"/>
    <w:multiLevelType w:val="multilevel"/>
    <w:tmpl w:val="7EE24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44DEA"/>
    <w:multiLevelType w:val="multilevel"/>
    <w:tmpl w:val="A10E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663114">
    <w:abstractNumId w:val="18"/>
  </w:num>
  <w:num w:numId="2" w16cid:durableId="296304571">
    <w:abstractNumId w:val="12"/>
  </w:num>
  <w:num w:numId="3" w16cid:durableId="2130270986">
    <w:abstractNumId w:val="6"/>
  </w:num>
  <w:num w:numId="4" w16cid:durableId="1550416331">
    <w:abstractNumId w:val="14"/>
  </w:num>
  <w:num w:numId="5" w16cid:durableId="870650161">
    <w:abstractNumId w:val="4"/>
  </w:num>
  <w:num w:numId="6" w16cid:durableId="248464002">
    <w:abstractNumId w:val="10"/>
  </w:num>
  <w:num w:numId="7" w16cid:durableId="2117404121">
    <w:abstractNumId w:val="7"/>
  </w:num>
  <w:num w:numId="8" w16cid:durableId="126359623">
    <w:abstractNumId w:val="1"/>
  </w:num>
  <w:num w:numId="9" w16cid:durableId="1910189925">
    <w:abstractNumId w:val="0"/>
  </w:num>
  <w:num w:numId="10" w16cid:durableId="521170058">
    <w:abstractNumId w:val="20"/>
  </w:num>
  <w:num w:numId="11" w16cid:durableId="1096707118">
    <w:abstractNumId w:val="9"/>
  </w:num>
  <w:num w:numId="12" w16cid:durableId="1354381087">
    <w:abstractNumId w:val="15"/>
  </w:num>
  <w:num w:numId="13" w16cid:durableId="222833239">
    <w:abstractNumId w:val="13"/>
  </w:num>
  <w:num w:numId="14" w16cid:durableId="1679844101">
    <w:abstractNumId w:val="16"/>
  </w:num>
  <w:num w:numId="15" w16cid:durableId="1431511108">
    <w:abstractNumId w:val="19"/>
  </w:num>
  <w:num w:numId="16" w16cid:durableId="1946301826">
    <w:abstractNumId w:val="2"/>
  </w:num>
  <w:num w:numId="17" w16cid:durableId="1928493919">
    <w:abstractNumId w:val="17"/>
  </w:num>
  <w:num w:numId="18" w16cid:durableId="1995718280">
    <w:abstractNumId w:val="11"/>
  </w:num>
  <w:num w:numId="19" w16cid:durableId="1065572208">
    <w:abstractNumId w:val="8"/>
  </w:num>
  <w:num w:numId="20" w16cid:durableId="377095241">
    <w:abstractNumId w:val="5"/>
  </w:num>
  <w:num w:numId="21" w16cid:durableId="897977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9E"/>
    <w:rsid w:val="00027B14"/>
    <w:rsid w:val="00065E1C"/>
    <w:rsid w:val="000A50FD"/>
    <w:rsid w:val="000D593F"/>
    <w:rsid w:val="000F2E8E"/>
    <w:rsid w:val="00113A4D"/>
    <w:rsid w:val="00192F35"/>
    <w:rsid w:val="001B332A"/>
    <w:rsid w:val="00205E1B"/>
    <w:rsid w:val="00222FEE"/>
    <w:rsid w:val="00224D5D"/>
    <w:rsid w:val="0023550F"/>
    <w:rsid w:val="00257566"/>
    <w:rsid w:val="00266294"/>
    <w:rsid w:val="00277487"/>
    <w:rsid w:val="00286F89"/>
    <w:rsid w:val="002D65C3"/>
    <w:rsid w:val="002E0795"/>
    <w:rsid w:val="002F45CB"/>
    <w:rsid w:val="00314524"/>
    <w:rsid w:val="00322DA1"/>
    <w:rsid w:val="0036798F"/>
    <w:rsid w:val="00393FC5"/>
    <w:rsid w:val="00394B0A"/>
    <w:rsid w:val="003B4C10"/>
    <w:rsid w:val="003D62F9"/>
    <w:rsid w:val="00463B83"/>
    <w:rsid w:val="004D3F8B"/>
    <w:rsid w:val="005022C3"/>
    <w:rsid w:val="00520E9E"/>
    <w:rsid w:val="00575A64"/>
    <w:rsid w:val="0062149A"/>
    <w:rsid w:val="006F0A8D"/>
    <w:rsid w:val="007B0DD0"/>
    <w:rsid w:val="007E2881"/>
    <w:rsid w:val="007E3AA3"/>
    <w:rsid w:val="00800D39"/>
    <w:rsid w:val="008D5AB7"/>
    <w:rsid w:val="009265C0"/>
    <w:rsid w:val="009333B5"/>
    <w:rsid w:val="009519DD"/>
    <w:rsid w:val="009601BF"/>
    <w:rsid w:val="00996145"/>
    <w:rsid w:val="009B4CBE"/>
    <w:rsid w:val="00B11F49"/>
    <w:rsid w:val="00B36FE2"/>
    <w:rsid w:val="00BA51EA"/>
    <w:rsid w:val="00C24DEB"/>
    <w:rsid w:val="00CC6DC0"/>
    <w:rsid w:val="00D667E9"/>
    <w:rsid w:val="00DC7361"/>
    <w:rsid w:val="00DD402F"/>
    <w:rsid w:val="00E306A3"/>
    <w:rsid w:val="00E42704"/>
    <w:rsid w:val="00E46B39"/>
    <w:rsid w:val="00F33E01"/>
    <w:rsid w:val="00FA2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5AC4"/>
  <w15:chartTrackingRefBased/>
  <w15:docId w15:val="{E176102A-8320-4171-9849-8F21C98B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E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E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E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E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E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E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E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E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E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E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E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E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E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E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E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E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E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E9E"/>
    <w:rPr>
      <w:rFonts w:eastAsiaTheme="majorEastAsia" w:cstheme="majorBidi"/>
      <w:color w:val="272727" w:themeColor="text1" w:themeTint="D8"/>
    </w:rPr>
  </w:style>
  <w:style w:type="paragraph" w:styleId="Title">
    <w:name w:val="Title"/>
    <w:basedOn w:val="Normal"/>
    <w:next w:val="Normal"/>
    <w:link w:val="TitleChar"/>
    <w:uiPriority w:val="10"/>
    <w:qFormat/>
    <w:rsid w:val="00520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E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E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E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E9E"/>
    <w:pPr>
      <w:spacing w:before="160"/>
      <w:jc w:val="center"/>
    </w:pPr>
    <w:rPr>
      <w:i/>
      <w:iCs/>
      <w:color w:val="404040" w:themeColor="text1" w:themeTint="BF"/>
    </w:rPr>
  </w:style>
  <w:style w:type="character" w:customStyle="1" w:styleId="QuoteChar">
    <w:name w:val="Quote Char"/>
    <w:basedOn w:val="DefaultParagraphFont"/>
    <w:link w:val="Quote"/>
    <w:uiPriority w:val="29"/>
    <w:rsid w:val="00520E9E"/>
    <w:rPr>
      <w:i/>
      <w:iCs/>
      <w:color w:val="404040" w:themeColor="text1" w:themeTint="BF"/>
    </w:rPr>
  </w:style>
  <w:style w:type="paragraph" w:styleId="ListParagraph">
    <w:name w:val="List Paragraph"/>
    <w:basedOn w:val="Normal"/>
    <w:uiPriority w:val="34"/>
    <w:qFormat/>
    <w:rsid w:val="00520E9E"/>
    <w:pPr>
      <w:ind w:left="720"/>
      <w:contextualSpacing/>
    </w:pPr>
  </w:style>
  <w:style w:type="character" w:styleId="IntenseEmphasis">
    <w:name w:val="Intense Emphasis"/>
    <w:basedOn w:val="DefaultParagraphFont"/>
    <w:uiPriority w:val="21"/>
    <w:qFormat/>
    <w:rsid w:val="00520E9E"/>
    <w:rPr>
      <w:i/>
      <w:iCs/>
      <w:color w:val="0F4761" w:themeColor="accent1" w:themeShade="BF"/>
    </w:rPr>
  </w:style>
  <w:style w:type="paragraph" w:styleId="IntenseQuote">
    <w:name w:val="Intense Quote"/>
    <w:basedOn w:val="Normal"/>
    <w:next w:val="Normal"/>
    <w:link w:val="IntenseQuoteChar"/>
    <w:uiPriority w:val="30"/>
    <w:qFormat/>
    <w:rsid w:val="00520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E9E"/>
    <w:rPr>
      <w:i/>
      <w:iCs/>
      <w:color w:val="0F4761" w:themeColor="accent1" w:themeShade="BF"/>
    </w:rPr>
  </w:style>
  <w:style w:type="character" w:styleId="IntenseReference">
    <w:name w:val="Intense Reference"/>
    <w:basedOn w:val="DefaultParagraphFont"/>
    <w:uiPriority w:val="32"/>
    <w:qFormat/>
    <w:rsid w:val="00520E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6146">
      <w:bodyDiv w:val="1"/>
      <w:marLeft w:val="0"/>
      <w:marRight w:val="0"/>
      <w:marTop w:val="0"/>
      <w:marBottom w:val="0"/>
      <w:divBdr>
        <w:top w:val="none" w:sz="0" w:space="0" w:color="auto"/>
        <w:left w:val="none" w:sz="0" w:space="0" w:color="auto"/>
        <w:bottom w:val="none" w:sz="0" w:space="0" w:color="auto"/>
        <w:right w:val="none" w:sz="0" w:space="0" w:color="auto"/>
      </w:divBdr>
    </w:div>
    <w:div w:id="17972354">
      <w:bodyDiv w:val="1"/>
      <w:marLeft w:val="0"/>
      <w:marRight w:val="0"/>
      <w:marTop w:val="0"/>
      <w:marBottom w:val="0"/>
      <w:divBdr>
        <w:top w:val="none" w:sz="0" w:space="0" w:color="auto"/>
        <w:left w:val="none" w:sz="0" w:space="0" w:color="auto"/>
        <w:bottom w:val="none" w:sz="0" w:space="0" w:color="auto"/>
        <w:right w:val="none" w:sz="0" w:space="0" w:color="auto"/>
      </w:divBdr>
    </w:div>
    <w:div w:id="109667267">
      <w:bodyDiv w:val="1"/>
      <w:marLeft w:val="0"/>
      <w:marRight w:val="0"/>
      <w:marTop w:val="0"/>
      <w:marBottom w:val="0"/>
      <w:divBdr>
        <w:top w:val="none" w:sz="0" w:space="0" w:color="auto"/>
        <w:left w:val="none" w:sz="0" w:space="0" w:color="auto"/>
        <w:bottom w:val="none" w:sz="0" w:space="0" w:color="auto"/>
        <w:right w:val="none" w:sz="0" w:space="0" w:color="auto"/>
      </w:divBdr>
    </w:div>
    <w:div w:id="114568124">
      <w:bodyDiv w:val="1"/>
      <w:marLeft w:val="0"/>
      <w:marRight w:val="0"/>
      <w:marTop w:val="0"/>
      <w:marBottom w:val="0"/>
      <w:divBdr>
        <w:top w:val="none" w:sz="0" w:space="0" w:color="auto"/>
        <w:left w:val="none" w:sz="0" w:space="0" w:color="auto"/>
        <w:bottom w:val="none" w:sz="0" w:space="0" w:color="auto"/>
        <w:right w:val="none" w:sz="0" w:space="0" w:color="auto"/>
      </w:divBdr>
    </w:div>
    <w:div w:id="255216575">
      <w:bodyDiv w:val="1"/>
      <w:marLeft w:val="0"/>
      <w:marRight w:val="0"/>
      <w:marTop w:val="0"/>
      <w:marBottom w:val="0"/>
      <w:divBdr>
        <w:top w:val="none" w:sz="0" w:space="0" w:color="auto"/>
        <w:left w:val="none" w:sz="0" w:space="0" w:color="auto"/>
        <w:bottom w:val="none" w:sz="0" w:space="0" w:color="auto"/>
        <w:right w:val="none" w:sz="0" w:space="0" w:color="auto"/>
      </w:divBdr>
    </w:div>
    <w:div w:id="301889203">
      <w:bodyDiv w:val="1"/>
      <w:marLeft w:val="0"/>
      <w:marRight w:val="0"/>
      <w:marTop w:val="0"/>
      <w:marBottom w:val="0"/>
      <w:divBdr>
        <w:top w:val="none" w:sz="0" w:space="0" w:color="auto"/>
        <w:left w:val="none" w:sz="0" w:space="0" w:color="auto"/>
        <w:bottom w:val="none" w:sz="0" w:space="0" w:color="auto"/>
        <w:right w:val="none" w:sz="0" w:space="0" w:color="auto"/>
      </w:divBdr>
    </w:div>
    <w:div w:id="542251465">
      <w:bodyDiv w:val="1"/>
      <w:marLeft w:val="0"/>
      <w:marRight w:val="0"/>
      <w:marTop w:val="0"/>
      <w:marBottom w:val="0"/>
      <w:divBdr>
        <w:top w:val="none" w:sz="0" w:space="0" w:color="auto"/>
        <w:left w:val="none" w:sz="0" w:space="0" w:color="auto"/>
        <w:bottom w:val="none" w:sz="0" w:space="0" w:color="auto"/>
        <w:right w:val="none" w:sz="0" w:space="0" w:color="auto"/>
      </w:divBdr>
      <w:divsChild>
        <w:div w:id="245236093">
          <w:marLeft w:val="0"/>
          <w:marRight w:val="0"/>
          <w:marTop w:val="0"/>
          <w:marBottom w:val="0"/>
          <w:divBdr>
            <w:top w:val="none" w:sz="0" w:space="0" w:color="auto"/>
            <w:left w:val="none" w:sz="0" w:space="0" w:color="auto"/>
            <w:bottom w:val="none" w:sz="0" w:space="0" w:color="auto"/>
            <w:right w:val="none" w:sz="0" w:space="0" w:color="auto"/>
          </w:divBdr>
          <w:divsChild>
            <w:div w:id="527253045">
              <w:marLeft w:val="0"/>
              <w:marRight w:val="0"/>
              <w:marTop w:val="0"/>
              <w:marBottom w:val="0"/>
              <w:divBdr>
                <w:top w:val="none" w:sz="0" w:space="0" w:color="auto"/>
                <w:left w:val="none" w:sz="0" w:space="0" w:color="auto"/>
                <w:bottom w:val="none" w:sz="0" w:space="0" w:color="auto"/>
                <w:right w:val="none" w:sz="0" w:space="0" w:color="auto"/>
              </w:divBdr>
              <w:divsChild>
                <w:div w:id="1551066684">
                  <w:marLeft w:val="0"/>
                  <w:marRight w:val="0"/>
                  <w:marTop w:val="0"/>
                  <w:marBottom w:val="0"/>
                  <w:divBdr>
                    <w:top w:val="none" w:sz="0" w:space="0" w:color="auto"/>
                    <w:left w:val="none" w:sz="0" w:space="0" w:color="auto"/>
                    <w:bottom w:val="none" w:sz="0" w:space="0" w:color="auto"/>
                    <w:right w:val="none" w:sz="0" w:space="0" w:color="auto"/>
                  </w:divBdr>
                  <w:divsChild>
                    <w:div w:id="14581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15828">
      <w:bodyDiv w:val="1"/>
      <w:marLeft w:val="0"/>
      <w:marRight w:val="0"/>
      <w:marTop w:val="0"/>
      <w:marBottom w:val="0"/>
      <w:divBdr>
        <w:top w:val="none" w:sz="0" w:space="0" w:color="auto"/>
        <w:left w:val="none" w:sz="0" w:space="0" w:color="auto"/>
        <w:bottom w:val="none" w:sz="0" w:space="0" w:color="auto"/>
        <w:right w:val="none" w:sz="0" w:space="0" w:color="auto"/>
      </w:divBdr>
      <w:divsChild>
        <w:div w:id="1261642278">
          <w:marLeft w:val="0"/>
          <w:marRight w:val="0"/>
          <w:marTop w:val="0"/>
          <w:marBottom w:val="0"/>
          <w:divBdr>
            <w:top w:val="none" w:sz="0" w:space="0" w:color="auto"/>
            <w:left w:val="none" w:sz="0" w:space="0" w:color="auto"/>
            <w:bottom w:val="none" w:sz="0" w:space="0" w:color="auto"/>
            <w:right w:val="none" w:sz="0" w:space="0" w:color="auto"/>
          </w:divBdr>
          <w:divsChild>
            <w:div w:id="315888033">
              <w:marLeft w:val="0"/>
              <w:marRight w:val="0"/>
              <w:marTop w:val="0"/>
              <w:marBottom w:val="0"/>
              <w:divBdr>
                <w:top w:val="none" w:sz="0" w:space="0" w:color="auto"/>
                <w:left w:val="none" w:sz="0" w:space="0" w:color="auto"/>
                <w:bottom w:val="none" w:sz="0" w:space="0" w:color="auto"/>
                <w:right w:val="none" w:sz="0" w:space="0" w:color="auto"/>
              </w:divBdr>
              <w:divsChild>
                <w:div w:id="1807310645">
                  <w:marLeft w:val="0"/>
                  <w:marRight w:val="0"/>
                  <w:marTop w:val="0"/>
                  <w:marBottom w:val="0"/>
                  <w:divBdr>
                    <w:top w:val="none" w:sz="0" w:space="0" w:color="auto"/>
                    <w:left w:val="none" w:sz="0" w:space="0" w:color="auto"/>
                    <w:bottom w:val="none" w:sz="0" w:space="0" w:color="auto"/>
                    <w:right w:val="none" w:sz="0" w:space="0" w:color="auto"/>
                  </w:divBdr>
                  <w:divsChild>
                    <w:div w:id="14441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633599">
      <w:bodyDiv w:val="1"/>
      <w:marLeft w:val="0"/>
      <w:marRight w:val="0"/>
      <w:marTop w:val="0"/>
      <w:marBottom w:val="0"/>
      <w:divBdr>
        <w:top w:val="none" w:sz="0" w:space="0" w:color="auto"/>
        <w:left w:val="none" w:sz="0" w:space="0" w:color="auto"/>
        <w:bottom w:val="none" w:sz="0" w:space="0" w:color="auto"/>
        <w:right w:val="none" w:sz="0" w:space="0" w:color="auto"/>
      </w:divBdr>
      <w:divsChild>
        <w:div w:id="395199784">
          <w:marLeft w:val="0"/>
          <w:marRight w:val="0"/>
          <w:marTop w:val="0"/>
          <w:marBottom w:val="0"/>
          <w:divBdr>
            <w:top w:val="none" w:sz="0" w:space="0" w:color="auto"/>
            <w:left w:val="none" w:sz="0" w:space="0" w:color="auto"/>
            <w:bottom w:val="none" w:sz="0" w:space="0" w:color="auto"/>
            <w:right w:val="none" w:sz="0" w:space="0" w:color="auto"/>
          </w:divBdr>
          <w:divsChild>
            <w:div w:id="1169784561">
              <w:marLeft w:val="0"/>
              <w:marRight w:val="0"/>
              <w:marTop w:val="0"/>
              <w:marBottom w:val="0"/>
              <w:divBdr>
                <w:top w:val="none" w:sz="0" w:space="0" w:color="auto"/>
                <w:left w:val="none" w:sz="0" w:space="0" w:color="auto"/>
                <w:bottom w:val="none" w:sz="0" w:space="0" w:color="auto"/>
                <w:right w:val="none" w:sz="0" w:space="0" w:color="auto"/>
              </w:divBdr>
              <w:divsChild>
                <w:div w:id="1919485407">
                  <w:marLeft w:val="0"/>
                  <w:marRight w:val="0"/>
                  <w:marTop w:val="0"/>
                  <w:marBottom w:val="0"/>
                  <w:divBdr>
                    <w:top w:val="none" w:sz="0" w:space="0" w:color="auto"/>
                    <w:left w:val="none" w:sz="0" w:space="0" w:color="auto"/>
                    <w:bottom w:val="none" w:sz="0" w:space="0" w:color="auto"/>
                    <w:right w:val="none" w:sz="0" w:space="0" w:color="auto"/>
                  </w:divBdr>
                  <w:divsChild>
                    <w:div w:id="6193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76927">
      <w:bodyDiv w:val="1"/>
      <w:marLeft w:val="0"/>
      <w:marRight w:val="0"/>
      <w:marTop w:val="0"/>
      <w:marBottom w:val="0"/>
      <w:divBdr>
        <w:top w:val="none" w:sz="0" w:space="0" w:color="auto"/>
        <w:left w:val="none" w:sz="0" w:space="0" w:color="auto"/>
        <w:bottom w:val="none" w:sz="0" w:space="0" w:color="auto"/>
        <w:right w:val="none" w:sz="0" w:space="0" w:color="auto"/>
      </w:divBdr>
    </w:div>
    <w:div w:id="714426006">
      <w:bodyDiv w:val="1"/>
      <w:marLeft w:val="0"/>
      <w:marRight w:val="0"/>
      <w:marTop w:val="0"/>
      <w:marBottom w:val="0"/>
      <w:divBdr>
        <w:top w:val="none" w:sz="0" w:space="0" w:color="auto"/>
        <w:left w:val="none" w:sz="0" w:space="0" w:color="auto"/>
        <w:bottom w:val="none" w:sz="0" w:space="0" w:color="auto"/>
        <w:right w:val="none" w:sz="0" w:space="0" w:color="auto"/>
      </w:divBdr>
    </w:div>
    <w:div w:id="1002388721">
      <w:bodyDiv w:val="1"/>
      <w:marLeft w:val="0"/>
      <w:marRight w:val="0"/>
      <w:marTop w:val="0"/>
      <w:marBottom w:val="0"/>
      <w:divBdr>
        <w:top w:val="none" w:sz="0" w:space="0" w:color="auto"/>
        <w:left w:val="none" w:sz="0" w:space="0" w:color="auto"/>
        <w:bottom w:val="none" w:sz="0" w:space="0" w:color="auto"/>
        <w:right w:val="none" w:sz="0" w:space="0" w:color="auto"/>
      </w:divBdr>
    </w:div>
    <w:div w:id="1044912065">
      <w:bodyDiv w:val="1"/>
      <w:marLeft w:val="0"/>
      <w:marRight w:val="0"/>
      <w:marTop w:val="0"/>
      <w:marBottom w:val="0"/>
      <w:divBdr>
        <w:top w:val="none" w:sz="0" w:space="0" w:color="auto"/>
        <w:left w:val="none" w:sz="0" w:space="0" w:color="auto"/>
        <w:bottom w:val="none" w:sz="0" w:space="0" w:color="auto"/>
        <w:right w:val="none" w:sz="0" w:space="0" w:color="auto"/>
      </w:divBdr>
    </w:div>
    <w:div w:id="1214776784">
      <w:bodyDiv w:val="1"/>
      <w:marLeft w:val="0"/>
      <w:marRight w:val="0"/>
      <w:marTop w:val="0"/>
      <w:marBottom w:val="0"/>
      <w:divBdr>
        <w:top w:val="none" w:sz="0" w:space="0" w:color="auto"/>
        <w:left w:val="none" w:sz="0" w:space="0" w:color="auto"/>
        <w:bottom w:val="none" w:sz="0" w:space="0" w:color="auto"/>
        <w:right w:val="none" w:sz="0" w:space="0" w:color="auto"/>
      </w:divBdr>
    </w:div>
    <w:div w:id="1292789734">
      <w:bodyDiv w:val="1"/>
      <w:marLeft w:val="0"/>
      <w:marRight w:val="0"/>
      <w:marTop w:val="0"/>
      <w:marBottom w:val="0"/>
      <w:divBdr>
        <w:top w:val="none" w:sz="0" w:space="0" w:color="auto"/>
        <w:left w:val="none" w:sz="0" w:space="0" w:color="auto"/>
        <w:bottom w:val="none" w:sz="0" w:space="0" w:color="auto"/>
        <w:right w:val="none" w:sz="0" w:space="0" w:color="auto"/>
      </w:divBdr>
    </w:div>
    <w:div w:id="1349452308">
      <w:bodyDiv w:val="1"/>
      <w:marLeft w:val="0"/>
      <w:marRight w:val="0"/>
      <w:marTop w:val="0"/>
      <w:marBottom w:val="0"/>
      <w:divBdr>
        <w:top w:val="none" w:sz="0" w:space="0" w:color="auto"/>
        <w:left w:val="none" w:sz="0" w:space="0" w:color="auto"/>
        <w:bottom w:val="none" w:sz="0" w:space="0" w:color="auto"/>
        <w:right w:val="none" w:sz="0" w:space="0" w:color="auto"/>
      </w:divBdr>
    </w:div>
    <w:div w:id="1411580538">
      <w:bodyDiv w:val="1"/>
      <w:marLeft w:val="0"/>
      <w:marRight w:val="0"/>
      <w:marTop w:val="0"/>
      <w:marBottom w:val="0"/>
      <w:divBdr>
        <w:top w:val="none" w:sz="0" w:space="0" w:color="auto"/>
        <w:left w:val="none" w:sz="0" w:space="0" w:color="auto"/>
        <w:bottom w:val="none" w:sz="0" w:space="0" w:color="auto"/>
        <w:right w:val="none" w:sz="0" w:space="0" w:color="auto"/>
      </w:divBdr>
    </w:div>
    <w:div w:id="1437560905">
      <w:bodyDiv w:val="1"/>
      <w:marLeft w:val="0"/>
      <w:marRight w:val="0"/>
      <w:marTop w:val="0"/>
      <w:marBottom w:val="0"/>
      <w:divBdr>
        <w:top w:val="none" w:sz="0" w:space="0" w:color="auto"/>
        <w:left w:val="none" w:sz="0" w:space="0" w:color="auto"/>
        <w:bottom w:val="none" w:sz="0" w:space="0" w:color="auto"/>
        <w:right w:val="none" w:sz="0" w:space="0" w:color="auto"/>
      </w:divBdr>
      <w:divsChild>
        <w:div w:id="1098138277">
          <w:marLeft w:val="0"/>
          <w:marRight w:val="0"/>
          <w:marTop w:val="0"/>
          <w:marBottom w:val="0"/>
          <w:divBdr>
            <w:top w:val="none" w:sz="0" w:space="0" w:color="auto"/>
            <w:left w:val="none" w:sz="0" w:space="0" w:color="auto"/>
            <w:bottom w:val="none" w:sz="0" w:space="0" w:color="auto"/>
            <w:right w:val="none" w:sz="0" w:space="0" w:color="auto"/>
          </w:divBdr>
          <w:divsChild>
            <w:div w:id="2046708022">
              <w:marLeft w:val="0"/>
              <w:marRight w:val="0"/>
              <w:marTop w:val="0"/>
              <w:marBottom w:val="0"/>
              <w:divBdr>
                <w:top w:val="none" w:sz="0" w:space="0" w:color="auto"/>
                <w:left w:val="none" w:sz="0" w:space="0" w:color="auto"/>
                <w:bottom w:val="none" w:sz="0" w:space="0" w:color="auto"/>
                <w:right w:val="none" w:sz="0" w:space="0" w:color="auto"/>
              </w:divBdr>
              <w:divsChild>
                <w:div w:id="1025909429">
                  <w:marLeft w:val="0"/>
                  <w:marRight w:val="0"/>
                  <w:marTop w:val="0"/>
                  <w:marBottom w:val="0"/>
                  <w:divBdr>
                    <w:top w:val="none" w:sz="0" w:space="0" w:color="auto"/>
                    <w:left w:val="none" w:sz="0" w:space="0" w:color="auto"/>
                    <w:bottom w:val="none" w:sz="0" w:space="0" w:color="auto"/>
                    <w:right w:val="none" w:sz="0" w:space="0" w:color="auto"/>
                  </w:divBdr>
                  <w:divsChild>
                    <w:div w:id="2586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05851">
      <w:bodyDiv w:val="1"/>
      <w:marLeft w:val="0"/>
      <w:marRight w:val="0"/>
      <w:marTop w:val="0"/>
      <w:marBottom w:val="0"/>
      <w:divBdr>
        <w:top w:val="none" w:sz="0" w:space="0" w:color="auto"/>
        <w:left w:val="none" w:sz="0" w:space="0" w:color="auto"/>
        <w:bottom w:val="none" w:sz="0" w:space="0" w:color="auto"/>
        <w:right w:val="none" w:sz="0" w:space="0" w:color="auto"/>
      </w:divBdr>
    </w:div>
    <w:div w:id="1621300787">
      <w:bodyDiv w:val="1"/>
      <w:marLeft w:val="0"/>
      <w:marRight w:val="0"/>
      <w:marTop w:val="0"/>
      <w:marBottom w:val="0"/>
      <w:divBdr>
        <w:top w:val="none" w:sz="0" w:space="0" w:color="auto"/>
        <w:left w:val="none" w:sz="0" w:space="0" w:color="auto"/>
        <w:bottom w:val="none" w:sz="0" w:space="0" w:color="auto"/>
        <w:right w:val="none" w:sz="0" w:space="0" w:color="auto"/>
      </w:divBdr>
    </w:div>
    <w:div w:id="1719089063">
      <w:bodyDiv w:val="1"/>
      <w:marLeft w:val="0"/>
      <w:marRight w:val="0"/>
      <w:marTop w:val="0"/>
      <w:marBottom w:val="0"/>
      <w:divBdr>
        <w:top w:val="none" w:sz="0" w:space="0" w:color="auto"/>
        <w:left w:val="none" w:sz="0" w:space="0" w:color="auto"/>
        <w:bottom w:val="none" w:sz="0" w:space="0" w:color="auto"/>
        <w:right w:val="none" w:sz="0" w:space="0" w:color="auto"/>
      </w:divBdr>
    </w:div>
    <w:div w:id="1817145881">
      <w:bodyDiv w:val="1"/>
      <w:marLeft w:val="0"/>
      <w:marRight w:val="0"/>
      <w:marTop w:val="0"/>
      <w:marBottom w:val="0"/>
      <w:divBdr>
        <w:top w:val="none" w:sz="0" w:space="0" w:color="auto"/>
        <w:left w:val="none" w:sz="0" w:space="0" w:color="auto"/>
        <w:bottom w:val="none" w:sz="0" w:space="0" w:color="auto"/>
        <w:right w:val="none" w:sz="0" w:space="0" w:color="auto"/>
      </w:divBdr>
    </w:div>
    <w:div w:id="18896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46</cp:revision>
  <dcterms:created xsi:type="dcterms:W3CDTF">2024-08-01T13:28:00Z</dcterms:created>
  <dcterms:modified xsi:type="dcterms:W3CDTF">2024-08-06T05:38:00Z</dcterms:modified>
</cp:coreProperties>
</file>