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38A63" w14:textId="77777777" w:rsidR="00B00BC4" w:rsidRDefault="00B00BC4" w:rsidP="004B14DD">
      <w:pPr>
        <w:spacing w:line="276" w:lineRule="auto"/>
        <w:rPr>
          <w:b/>
          <w:bCs/>
        </w:rPr>
      </w:pPr>
    </w:p>
    <w:p w14:paraId="38244439" w14:textId="77777777" w:rsidR="00736D9A" w:rsidRDefault="00736D9A" w:rsidP="004B14DD">
      <w:pPr>
        <w:spacing w:line="276" w:lineRule="auto"/>
        <w:rPr>
          <w:b/>
          <w:bCs/>
        </w:rPr>
      </w:pPr>
    </w:p>
    <w:p w14:paraId="6F6A5F3A" w14:textId="77777777" w:rsidR="00736D9A" w:rsidRDefault="00736D9A" w:rsidP="004B14DD">
      <w:pPr>
        <w:spacing w:line="276" w:lineRule="auto"/>
        <w:rPr>
          <w:b/>
          <w:bCs/>
        </w:rPr>
      </w:pPr>
    </w:p>
    <w:p w14:paraId="7C6A3E06" w14:textId="77777777" w:rsidR="00B349E1" w:rsidRPr="004B5F4F" w:rsidRDefault="00B349E1" w:rsidP="004B14DD">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COS70008 – Technology Innovation Project and Research</w:t>
      </w:r>
    </w:p>
    <w:p w14:paraId="12DA6C4F" w14:textId="77777777" w:rsidR="00B349E1" w:rsidRPr="004B5F4F" w:rsidRDefault="00B349E1" w:rsidP="004B14DD">
      <w:pPr>
        <w:spacing w:line="276" w:lineRule="auto"/>
        <w:jc w:val="center"/>
        <w:rPr>
          <w:rFonts w:ascii="Calibri" w:hAnsi="Calibri" w:cs="Calibri"/>
          <w:b/>
          <w:bCs/>
          <w:color w:val="215E99" w:themeColor="text2" w:themeTint="BF"/>
          <w:sz w:val="40"/>
          <w:szCs w:val="40"/>
        </w:rPr>
      </w:pPr>
    </w:p>
    <w:p w14:paraId="40995548" w14:textId="5C7ECE17" w:rsidR="001A3E32" w:rsidRPr="001A3E32" w:rsidRDefault="001A3E32" w:rsidP="001A3E32">
      <w:pPr>
        <w:spacing w:line="276" w:lineRule="auto"/>
        <w:jc w:val="center"/>
        <w:rPr>
          <w:rFonts w:ascii="Calibri" w:hAnsi="Calibri" w:cs="Calibri"/>
          <w:i/>
          <w:iCs/>
          <w:color w:val="4C94D8" w:themeColor="text2" w:themeTint="80"/>
          <w:sz w:val="40"/>
          <w:szCs w:val="40"/>
        </w:rPr>
      </w:pPr>
      <w:r w:rsidRPr="001A3E32">
        <w:rPr>
          <w:rFonts w:ascii="Calibri" w:hAnsi="Calibri" w:cs="Calibri"/>
          <w:b/>
          <w:bCs/>
          <w:i/>
          <w:iCs/>
          <w:color w:val="4C94D8" w:themeColor="text2" w:themeTint="80"/>
          <w:sz w:val="40"/>
          <w:szCs w:val="40"/>
        </w:rPr>
        <w:t>Designing and Building Hybrid AI Web Systems for Malware Detection and Cyber Threat Analysis</w:t>
      </w:r>
    </w:p>
    <w:p w14:paraId="3E3555AC" w14:textId="77777777" w:rsidR="00B349E1" w:rsidRPr="007E06B7" w:rsidRDefault="00B349E1" w:rsidP="00B92F58">
      <w:pPr>
        <w:spacing w:line="276" w:lineRule="auto"/>
        <w:rPr>
          <w:rFonts w:ascii="Calibri" w:hAnsi="Calibri" w:cs="Calibri"/>
          <w:i/>
          <w:iCs/>
          <w:color w:val="4C94D8" w:themeColor="text2" w:themeTint="80"/>
          <w:sz w:val="40"/>
          <w:szCs w:val="40"/>
        </w:rPr>
      </w:pPr>
    </w:p>
    <w:p w14:paraId="1F246D18" w14:textId="5ADF1F19" w:rsidR="00B349E1" w:rsidRPr="00F42EDD" w:rsidRDefault="00B349E1" w:rsidP="004B14DD">
      <w:pPr>
        <w:spacing w:line="276" w:lineRule="auto"/>
        <w:jc w:val="center"/>
        <w:rPr>
          <w:rFonts w:ascii="Calibri" w:hAnsi="Calibri" w:cs="Calibri"/>
          <w:b/>
          <w:bCs/>
          <w:color w:val="000000" w:themeColor="text1"/>
          <w:sz w:val="40"/>
          <w:szCs w:val="40"/>
        </w:rPr>
      </w:pPr>
      <w:r w:rsidRPr="00F42EDD">
        <w:rPr>
          <w:rFonts w:ascii="Calibri" w:hAnsi="Calibri" w:cs="Calibri"/>
          <w:b/>
          <w:bCs/>
          <w:color w:val="000000" w:themeColor="text1"/>
          <w:sz w:val="40"/>
          <w:szCs w:val="40"/>
        </w:rPr>
        <w:t xml:space="preserve">Assignment – </w:t>
      </w:r>
      <w:r w:rsidR="002E1B22">
        <w:rPr>
          <w:rFonts w:ascii="Calibri" w:hAnsi="Calibri" w:cs="Calibri"/>
          <w:b/>
          <w:bCs/>
          <w:color w:val="000000" w:themeColor="text1"/>
          <w:sz w:val="40"/>
          <w:szCs w:val="40"/>
        </w:rPr>
        <w:t>2</w:t>
      </w:r>
    </w:p>
    <w:p w14:paraId="0AA1AF91" w14:textId="63C908AE" w:rsidR="00B349E1" w:rsidRPr="004B5F4F" w:rsidRDefault="00C16D41" w:rsidP="004B14DD">
      <w:pPr>
        <w:spacing w:line="276" w:lineRule="auto"/>
        <w:jc w:val="center"/>
        <w:rPr>
          <w:rFonts w:ascii="Calibri" w:hAnsi="Calibri" w:cs="Calibri"/>
          <w:sz w:val="23"/>
          <w:szCs w:val="23"/>
        </w:rPr>
      </w:pPr>
      <w:r>
        <w:rPr>
          <w:rFonts w:ascii="Calibri" w:hAnsi="Calibri" w:cs="Calibri"/>
          <w:b/>
          <w:bCs/>
          <w:color w:val="000000" w:themeColor="text1"/>
          <w:sz w:val="40"/>
          <w:szCs w:val="40"/>
        </w:rPr>
        <w:t>Research Report and Project Brief</w:t>
      </w:r>
    </w:p>
    <w:p w14:paraId="77D90379" w14:textId="77777777" w:rsidR="00B349E1" w:rsidRPr="004B5F4F" w:rsidRDefault="00B349E1" w:rsidP="004B14DD">
      <w:pPr>
        <w:spacing w:line="276" w:lineRule="auto"/>
        <w:jc w:val="both"/>
        <w:rPr>
          <w:rFonts w:ascii="Calibri" w:hAnsi="Calibri" w:cs="Calibri"/>
          <w:sz w:val="23"/>
          <w:szCs w:val="23"/>
        </w:rPr>
      </w:pPr>
    </w:p>
    <w:p w14:paraId="5B6722D4" w14:textId="77777777" w:rsidR="00B349E1" w:rsidRPr="004B5F4F" w:rsidRDefault="00B349E1" w:rsidP="004B14DD">
      <w:pPr>
        <w:spacing w:line="276" w:lineRule="auto"/>
        <w:jc w:val="both"/>
        <w:rPr>
          <w:rFonts w:ascii="Calibri" w:hAnsi="Calibri" w:cs="Calibri"/>
          <w:sz w:val="23"/>
          <w:szCs w:val="23"/>
        </w:rPr>
      </w:pPr>
    </w:p>
    <w:p w14:paraId="1EB0122F" w14:textId="77777777" w:rsidR="00B349E1" w:rsidRPr="004B5F4F" w:rsidRDefault="00B349E1" w:rsidP="004B14DD">
      <w:pPr>
        <w:spacing w:line="276" w:lineRule="auto"/>
        <w:jc w:val="both"/>
        <w:rPr>
          <w:rFonts w:ascii="Calibri" w:hAnsi="Calibri" w:cs="Calibri"/>
          <w:sz w:val="23"/>
          <w:szCs w:val="23"/>
        </w:rPr>
      </w:pPr>
    </w:p>
    <w:p w14:paraId="63B64F84" w14:textId="77777777" w:rsidR="00B349E1" w:rsidRPr="004B5F4F" w:rsidRDefault="00B349E1" w:rsidP="004B14DD">
      <w:pPr>
        <w:spacing w:line="276" w:lineRule="auto"/>
        <w:jc w:val="both"/>
        <w:rPr>
          <w:rFonts w:ascii="Calibri" w:hAnsi="Calibri" w:cs="Calibri"/>
          <w:sz w:val="23"/>
          <w:szCs w:val="23"/>
        </w:rPr>
      </w:pPr>
    </w:p>
    <w:p w14:paraId="64156EDE" w14:textId="77777777" w:rsidR="00B349E1" w:rsidRPr="004B5F4F" w:rsidRDefault="00B349E1" w:rsidP="004B14DD">
      <w:pPr>
        <w:spacing w:line="276" w:lineRule="auto"/>
        <w:jc w:val="both"/>
        <w:rPr>
          <w:rFonts w:ascii="Calibri" w:hAnsi="Calibri" w:cs="Calibri"/>
          <w:sz w:val="23"/>
          <w:szCs w:val="23"/>
        </w:rPr>
      </w:pPr>
    </w:p>
    <w:p w14:paraId="254B146A" w14:textId="77777777" w:rsidR="00B349E1" w:rsidRPr="004B5F4F" w:rsidRDefault="00B349E1" w:rsidP="004B14DD">
      <w:pPr>
        <w:spacing w:line="276" w:lineRule="auto"/>
        <w:jc w:val="both"/>
        <w:rPr>
          <w:rFonts w:ascii="Calibri" w:hAnsi="Calibri" w:cs="Calibri"/>
          <w:sz w:val="23"/>
          <w:szCs w:val="23"/>
        </w:rPr>
      </w:pPr>
    </w:p>
    <w:p w14:paraId="4C5AF136" w14:textId="77777777" w:rsidR="00B349E1" w:rsidRPr="004B5F4F" w:rsidRDefault="00B349E1" w:rsidP="004B14DD">
      <w:pPr>
        <w:spacing w:line="276" w:lineRule="auto"/>
        <w:rPr>
          <w:rFonts w:ascii="Calibri" w:hAnsi="Calibri" w:cs="Calibri"/>
          <w:sz w:val="23"/>
          <w:szCs w:val="23"/>
        </w:rPr>
      </w:pPr>
    </w:p>
    <w:p w14:paraId="57E48220" w14:textId="77777777" w:rsidR="00B349E1" w:rsidRPr="004B5F4F" w:rsidRDefault="00B349E1" w:rsidP="004B14DD">
      <w:pPr>
        <w:spacing w:line="276" w:lineRule="auto"/>
        <w:rPr>
          <w:rFonts w:ascii="Calibri" w:hAnsi="Calibri" w:cs="Calibri"/>
          <w:sz w:val="23"/>
          <w:szCs w:val="23"/>
        </w:rPr>
      </w:pPr>
    </w:p>
    <w:p w14:paraId="7460F9D6" w14:textId="77777777" w:rsidR="00B349E1" w:rsidRPr="004B5F4F" w:rsidRDefault="00B349E1" w:rsidP="004B14DD">
      <w:pPr>
        <w:spacing w:line="276" w:lineRule="auto"/>
        <w:rPr>
          <w:rFonts w:ascii="Calibri" w:hAnsi="Calibri" w:cs="Calibri"/>
          <w:b/>
          <w:bCs/>
          <w:sz w:val="26"/>
          <w:szCs w:val="26"/>
        </w:rPr>
      </w:pPr>
      <w:r w:rsidRPr="004B5F4F">
        <w:rPr>
          <w:rFonts w:ascii="Calibri" w:hAnsi="Calibri" w:cs="Calibri"/>
          <w:b/>
          <w:bCs/>
          <w:sz w:val="26"/>
          <w:szCs w:val="26"/>
        </w:rPr>
        <w:t xml:space="preserve">Student Name: Arun Ragavendhar Arunachalam Palaniyappan </w:t>
      </w:r>
    </w:p>
    <w:p w14:paraId="475D7C61" w14:textId="77777777" w:rsidR="00B349E1" w:rsidRPr="004B5F4F" w:rsidRDefault="00B349E1" w:rsidP="004B14DD">
      <w:pPr>
        <w:spacing w:line="276" w:lineRule="auto"/>
        <w:rPr>
          <w:rFonts w:ascii="Calibri" w:hAnsi="Calibri" w:cs="Calibri"/>
          <w:b/>
          <w:bCs/>
          <w:sz w:val="26"/>
          <w:szCs w:val="26"/>
        </w:rPr>
      </w:pPr>
      <w:r w:rsidRPr="004B5F4F">
        <w:rPr>
          <w:rFonts w:ascii="Calibri" w:hAnsi="Calibri" w:cs="Calibri"/>
          <w:b/>
          <w:bCs/>
          <w:sz w:val="26"/>
          <w:szCs w:val="26"/>
        </w:rPr>
        <w:t>Student ID: 104837257</w:t>
      </w:r>
    </w:p>
    <w:p w14:paraId="28C7B6F6" w14:textId="10C2C8B2" w:rsidR="00B4700F" w:rsidRPr="004B5F4F" w:rsidRDefault="00B349E1" w:rsidP="004B14DD">
      <w:pPr>
        <w:spacing w:line="276" w:lineRule="auto"/>
        <w:rPr>
          <w:rFonts w:ascii="Calibri" w:hAnsi="Calibri" w:cs="Calibri"/>
          <w:b/>
          <w:bCs/>
          <w:sz w:val="26"/>
          <w:szCs w:val="26"/>
        </w:rPr>
      </w:pPr>
      <w:r w:rsidRPr="004B5F4F">
        <w:rPr>
          <w:rFonts w:ascii="Calibri" w:hAnsi="Calibri" w:cs="Calibri"/>
          <w:b/>
          <w:bCs/>
          <w:sz w:val="26"/>
          <w:szCs w:val="26"/>
        </w:rPr>
        <w:t xml:space="preserve">Date: </w:t>
      </w:r>
      <w:r w:rsidR="00102CCC">
        <w:rPr>
          <w:rFonts w:ascii="Calibri" w:hAnsi="Calibri" w:cs="Calibri"/>
          <w:b/>
          <w:bCs/>
          <w:sz w:val="26"/>
          <w:szCs w:val="26"/>
        </w:rPr>
        <w:t>30</w:t>
      </w:r>
      <w:r w:rsidRPr="004B5F4F">
        <w:rPr>
          <w:rFonts w:ascii="Calibri" w:hAnsi="Calibri" w:cs="Calibri"/>
          <w:b/>
          <w:bCs/>
          <w:sz w:val="26"/>
          <w:szCs w:val="26"/>
        </w:rPr>
        <w:t xml:space="preserve"> / 03 / 2025</w:t>
      </w:r>
    </w:p>
    <w:p w14:paraId="16AF980B" w14:textId="77777777" w:rsidR="00B349E1" w:rsidRPr="004B5F4F" w:rsidRDefault="00B349E1" w:rsidP="004B14DD">
      <w:pPr>
        <w:spacing w:line="276" w:lineRule="auto"/>
        <w:jc w:val="both"/>
        <w:rPr>
          <w:rFonts w:ascii="Calibri" w:hAnsi="Calibri" w:cs="Calibri"/>
          <w:sz w:val="23"/>
          <w:szCs w:val="23"/>
        </w:rPr>
      </w:pPr>
    </w:p>
    <w:p w14:paraId="69689584" w14:textId="77777777" w:rsidR="00B349E1" w:rsidRPr="004B5F4F" w:rsidRDefault="00B349E1" w:rsidP="004B14DD">
      <w:pPr>
        <w:spacing w:line="276" w:lineRule="auto"/>
        <w:jc w:val="both"/>
        <w:rPr>
          <w:rFonts w:ascii="Calibri" w:hAnsi="Calibri" w:cs="Calibri"/>
          <w:color w:val="000000" w:themeColor="text1"/>
          <w:sz w:val="23"/>
          <w:szCs w:val="23"/>
        </w:rPr>
      </w:pPr>
    </w:p>
    <w:p w14:paraId="7419F941" w14:textId="77777777" w:rsidR="00667C37" w:rsidRDefault="00667C37" w:rsidP="004B14DD">
      <w:pPr>
        <w:spacing w:line="276" w:lineRule="auto"/>
      </w:pPr>
    </w:p>
    <w:p w14:paraId="324972BD" w14:textId="77777777" w:rsidR="00667C37" w:rsidRDefault="00667C37" w:rsidP="004B14DD">
      <w:pPr>
        <w:spacing w:line="276" w:lineRule="auto"/>
      </w:pPr>
    </w:p>
    <w:sdt>
      <w:sdtPr>
        <w:rPr>
          <w:rFonts w:asciiTheme="minorHAnsi" w:eastAsiaTheme="minorHAnsi" w:hAnsiTheme="minorHAnsi" w:cstheme="minorBidi"/>
          <w:color w:val="auto"/>
          <w:kern w:val="2"/>
          <w:sz w:val="24"/>
          <w:szCs w:val="24"/>
          <w:lang w:val="en-AU"/>
          <w14:ligatures w14:val="standardContextual"/>
        </w:rPr>
        <w:id w:val="-794135612"/>
        <w:docPartObj>
          <w:docPartGallery w:val="Table of Contents"/>
          <w:docPartUnique/>
        </w:docPartObj>
      </w:sdtPr>
      <w:sdtEndPr>
        <w:rPr>
          <w:b/>
          <w:bCs/>
          <w:noProof/>
        </w:rPr>
      </w:sdtEndPr>
      <w:sdtContent>
        <w:p w14:paraId="3EE645AE" w14:textId="77777777" w:rsidR="00B4700F" w:rsidRDefault="00B4700F" w:rsidP="004B14DD">
          <w:pPr>
            <w:pStyle w:val="TOCHeading"/>
            <w:spacing w:line="276" w:lineRule="auto"/>
            <w:jc w:val="center"/>
          </w:pPr>
        </w:p>
        <w:p w14:paraId="2D03A70B" w14:textId="51943C9D" w:rsidR="00EE0B49" w:rsidRPr="002E1CF8" w:rsidRDefault="00EE0B49" w:rsidP="004B14DD">
          <w:pPr>
            <w:pStyle w:val="TOCHeading"/>
            <w:spacing w:line="276" w:lineRule="auto"/>
            <w:jc w:val="center"/>
            <w:rPr>
              <w:color w:val="215E99" w:themeColor="text2" w:themeTint="BF"/>
            </w:rPr>
          </w:pPr>
          <w:r w:rsidRPr="002E1CF8">
            <w:rPr>
              <w:color w:val="215E99" w:themeColor="text2" w:themeTint="BF"/>
            </w:rPr>
            <w:t>Contents</w:t>
          </w:r>
        </w:p>
        <w:p w14:paraId="657E10D8" w14:textId="0BD8A1A4" w:rsidR="00296680" w:rsidRDefault="00EE0B49">
          <w:pPr>
            <w:pStyle w:val="TOC1"/>
            <w:tabs>
              <w:tab w:val="right" w:leader="dot" w:pos="9402"/>
            </w:tabs>
            <w:rPr>
              <w:rFonts w:eastAsiaTheme="minorEastAsia"/>
              <w:noProof/>
              <w:lang w:eastAsia="en-AU"/>
            </w:rPr>
          </w:pPr>
          <w:r>
            <w:fldChar w:fldCharType="begin"/>
          </w:r>
          <w:r>
            <w:instrText xml:space="preserve"> TOC \o "1-3" \h \z \u </w:instrText>
          </w:r>
          <w:r>
            <w:fldChar w:fldCharType="separate"/>
          </w:r>
          <w:hyperlink w:anchor="_Toc194304719" w:history="1">
            <w:r w:rsidR="00296680" w:rsidRPr="00ED1B9B">
              <w:rPr>
                <w:rStyle w:val="Hyperlink"/>
                <w:rFonts w:ascii="Calibri" w:hAnsi="Calibri" w:cs="Calibri"/>
                <w:b/>
                <w:bCs/>
                <w:noProof/>
              </w:rPr>
              <w:t>PART: A</w:t>
            </w:r>
            <w:r w:rsidR="00296680">
              <w:rPr>
                <w:noProof/>
                <w:webHidden/>
              </w:rPr>
              <w:tab/>
            </w:r>
            <w:r w:rsidR="00296680">
              <w:rPr>
                <w:noProof/>
                <w:webHidden/>
              </w:rPr>
              <w:fldChar w:fldCharType="begin"/>
            </w:r>
            <w:r w:rsidR="00296680">
              <w:rPr>
                <w:noProof/>
                <w:webHidden/>
              </w:rPr>
              <w:instrText xml:space="preserve"> PAGEREF _Toc194304719 \h </w:instrText>
            </w:r>
            <w:r w:rsidR="00296680">
              <w:rPr>
                <w:noProof/>
                <w:webHidden/>
              </w:rPr>
            </w:r>
            <w:r w:rsidR="00296680">
              <w:rPr>
                <w:noProof/>
                <w:webHidden/>
              </w:rPr>
              <w:fldChar w:fldCharType="separate"/>
            </w:r>
            <w:r w:rsidR="00296680">
              <w:rPr>
                <w:noProof/>
                <w:webHidden/>
              </w:rPr>
              <w:t>3</w:t>
            </w:r>
            <w:r w:rsidR="00296680">
              <w:rPr>
                <w:noProof/>
                <w:webHidden/>
              </w:rPr>
              <w:fldChar w:fldCharType="end"/>
            </w:r>
          </w:hyperlink>
        </w:p>
        <w:p w14:paraId="30592AA0" w14:textId="7BE7FBCB" w:rsidR="00296680" w:rsidRDefault="00296680">
          <w:pPr>
            <w:pStyle w:val="TOC1"/>
            <w:tabs>
              <w:tab w:val="right" w:leader="dot" w:pos="9402"/>
            </w:tabs>
            <w:rPr>
              <w:rFonts w:eastAsiaTheme="minorEastAsia"/>
              <w:noProof/>
              <w:lang w:eastAsia="en-AU"/>
            </w:rPr>
          </w:pPr>
          <w:hyperlink w:anchor="_Toc194304720" w:history="1">
            <w:r w:rsidRPr="00ED1B9B">
              <w:rPr>
                <w:rStyle w:val="Hyperlink"/>
                <w:rFonts w:ascii="Calibri" w:hAnsi="Calibri" w:cs="Calibri"/>
                <w:b/>
                <w:bCs/>
                <w:noProof/>
              </w:rPr>
              <w:t>1. Literature Review</w:t>
            </w:r>
            <w:r>
              <w:rPr>
                <w:noProof/>
                <w:webHidden/>
              </w:rPr>
              <w:tab/>
            </w:r>
            <w:r>
              <w:rPr>
                <w:noProof/>
                <w:webHidden/>
              </w:rPr>
              <w:fldChar w:fldCharType="begin"/>
            </w:r>
            <w:r>
              <w:rPr>
                <w:noProof/>
                <w:webHidden/>
              </w:rPr>
              <w:instrText xml:space="preserve"> PAGEREF _Toc194304720 \h </w:instrText>
            </w:r>
            <w:r>
              <w:rPr>
                <w:noProof/>
                <w:webHidden/>
              </w:rPr>
            </w:r>
            <w:r>
              <w:rPr>
                <w:noProof/>
                <w:webHidden/>
              </w:rPr>
              <w:fldChar w:fldCharType="separate"/>
            </w:r>
            <w:r>
              <w:rPr>
                <w:noProof/>
                <w:webHidden/>
              </w:rPr>
              <w:t>3</w:t>
            </w:r>
            <w:r>
              <w:rPr>
                <w:noProof/>
                <w:webHidden/>
              </w:rPr>
              <w:fldChar w:fldCharType="end"/>
            </w:r>
          </w:hyperlink>
        </w:p>
        <w:p w14:paraId="67C51523" w14:textId="2705E150" w:rsidR="00296680" w:rsidRDefault="00296680">
          <w:pPr>
            <w:pStyle w:val="TOC1"/>
            <w:tabs>
              <w:tab w:val="right" w:leader="dot" w:pos="9402"/>
            </w:tabs>
            <w:rPr>
              <w:rFonts w:eastAsiaTheme="minorEastAsia"/>
              <w:noProof/>
              <w:lang w:eastAsia="en-AU"/>
            </w:rPr>
          </w:pPr>
          <w:hyperlink w:anchor="_Toc194304721" w:history="1">
            <w:r w:rsidRPr="00ED1B9B">
              <w:rPr>
                <w:rStyle w:val="Hyperlink"/>
                <w:rFonts w:ascii="Calibri" w:hAnsi="Calibri" w:cs="Calibri"/>
                <w:b/>
                <w:bCs/>
                <w:noProof/>
              </w:rPr>
              <w:t>2. Methodology</w:t>
            </w:r>
            <w:r>
              <w:rPr>
                <w:noProof/>
                <w:webHidden/>
              </w:rPr>
              <w:tab/>
            </w:r>
            <w:r>
              <w:rPr>
                <w:noProof/>
                <w:webHidden/>
              </w:rPr>
              <w:fldChar w:fldCharType="begin"/>
            </w:r>
            <w:r>
              <w:rPr>
                <w:noProof/>
                <w:webHidden/>
              </w:rPr>
              <w:instrText xml:space="preserve"> PAGEREF _Toc194304721 \h </w:instrText>
            </w:r>
            <w:r>
              <w:rPr>
                <w:noProof/>
                <w:webHidden/>
              </w:rPr>
            </w:r>
            <w:r>
              <w:rPr>
                <w:noProof/>
                <w:webHidden/>
              </w:rPr>
              <w:fldChar w:fldCharType="separate"/>
            </w:r>
            <w:r>
              <w:rPr>
                <w:noProof/>
                <w:webHidden/>
              </w:rPr>
              <w:t>4</w:t>
            </w:r>
            <w:r>
              <w:rPr>
                <w:noProof/>
                <w:webHidden/>
              </w:rPr>
              <w:fldChar w:fldCharType="end"/>
            </w:r>
          </w:hyperlink>
        </w:p>
        <w:p w14:paraId="0EC8D7D4" w14:textId="5229AA62" w:rsidR="00296680" w:rsidRDefault="00296680">
          <w:pPr>
            <w:pStyle w:val="TOC1"/>
            <w:tabs>
              <w:tab w:val="right" w:leader="dot" w:pos="9402"/>
            </w:tabs>
            <w:rPr>
              <w:rFonts w:eastAsiaTheme="minorEastAsia"/>
              <w:noProof/>
              <w:lang w:eastAsia="en-AU"/>
            </w:rPr>
          </w:pPr>
          <w:hyperlink w:anchor="_Toc194304722" w:history="1">
            <w:r w:rsidRPr="00ED1B9B">
              <w:rPr>
                <w:rStyle w:val="Hyperlink"/>
                <w:rFonts w:ascii="Calibri" w:hAnsi="Calibri" w:cs="Calibri"/>
                <w:b/>
                <w:bCs/>
                <w:noProof/>
              </w:rPr>
              <w:t>PART: B</w:t>
            </w:r>
            <w:r>
              <w:rPr>
                <w:noProof/>
                <w:webHidden/>
              </w:rPr>
              <w:tab/>
            </w:r>
            <w:r>
              <w:rPr>
                <w:noProof/>
                <w:webHidden/>
              </w:rPr>
              <w:fldChar w:fldCharType="begin"/>
            </w:r>
            <w:r>
              <w:rPr>
                <w:noProof/>
                <w:webHidden/>
              </w:rPr>
              <w:instrText xml:space="preserve"> PAGEREF _Toc194304722 \h </w:instrText>
            </w:r>
            <w:r>
              <w:rPr>
                <w:noProof/>
                <w:webHidden/>
              </w:rPr>
            </w:r>
            <w:r>
              <w:rPr>
                <w:noProof/>
                <w:webHidden/>
              </w:rPr>
              <w:fldChar w:fldCharType="separate"/>
            </w:r>
            <w:r>
              <w:rPr>
                <w:noProof/>
                <w:webHidden/>
              </w:rPr>
              <w:t>5</w:t>
            </w:r>
            <w:r>
              <w:rPr>
                <w:noProof/>
                <w:webHidden/>
              </w:rPr>
              <w:fldChar w:fldCharType="end"/>
            </w:r>
          </w:hyperlink>
        </w:p>
        <w:p w14:paraId="4A0C9A03" w14:textId="7A45A53B" w:rsidR="00296680" w:rsidRDefault="00296680">
          <w:pPr>
            <w:pStyle w:val="TOC1"/>
            <w:tabs>
              <w:tab w:val="right" w:leader="dot" w:pos="9402"/>
            </w:tabs>
            <w:rPr>
              <w:rFonts w:eastAsiaTheme="minorEastAsia"/>
              <w:noProof/>
              <w:lang w:eastAsia="en-AU"/>
            </w:rPr>
          </w:pPr>
          <w:hyperlink w:anchor="_Toc194304723" w:history="1">
            <w:r w:rsidRPr="00ED1B9B">
              <w:rPr>
                <w:rStyle w:val="Hyperlink"/>
                <w:rFonts w:ascii="Calibri" w:hAnsi="Calibri" w:cs="Calibri"/>
                <w:b/>
                <w:bCs/>
                <w:noProof/>
              </w:rPr>
              <w:t>3. Background of the Project</w:t>
            </w:r>
            <w:r>
              <w:rPr>
                <w:noProof/>
                <w:webHidden/>
              </w:rPr>
              <w:tab/>
            </w:r>
            <w:r>
              <w:rPr>
                <w:noProof/>
                <w:webHidden/>
              </w:rPr>
              <w:fldChar w:fldCharType="begin"/>
            </w:r>
            <w:r>
              <w:rPr>
                <w:noProof/>
                <w:webHidden/>
              </w:rPr>
              <w:instrText xml:space="preserve"> PAGEREF _Toc194304723 \h </w:instrText>
            </w:r>
            <w:r>
              <w:rPr>
                <w:noProof/>
                <w:webHidden/>
              </w:rPr>
            </w:r>
            <w:r>
              <w:rPr>
                <w:noProof/>
                <w:webHidden/>
              </w:rPr>
              <w:fldChar w:fldCharType="separate"/>
            </w:r>
            <w:r>
              <w:rPr>
                <w:noProof/>
                <w:webHidden/>
              </w:rPr>
              <w:t>5</w:t>
            </w:r>
            <w:r>
              <w:rPr>
                <w:noProof/>
                <w:webHidden/>
              </w:rPr>
              <w:fldChar w:fldCharType="end"/>
            </w:r>
          </w:hyperlink>
        </w:p>
        <w:p w14:paraId="607D2F31" w14:textId="330624ED" w:rsidR="00296680" w:rsidRDefault="00296680">
          <w:pPr>
            <w:pStyle w:val="TOC1"/>
            <w:tabs>
              <w:tab w:val="right" w:leader="dot" w:pos="9402"/>
            </w:tabs>
            <w:rPr>
              <w:rFonts w:eastAsiaTheme="minorEastAsia"/>
              <w:noProof/>
              <w:lang w:eastAsia="en-AU"/>
            </w:rPr>
          </w:pPr>
          <w:hyperlink w:anchor="_Toc194304724" w:history="1">
            <w:r w:rsidRPr="00ED1B9B">
              <w:rPr>
                <w:rStyle w:val="Hyperlink"/>
                <w:rFonts w:ascii="Calibri" w:hAnsi="Calibri" w:cs="Calibri"/>
                <w:b/>
                <w:bCs/>
                <w:noProof/>
              </w:rPr>
              <w:t>4. Project Goals and Objectives</w:t>
            </w:r>
            <w:r>
              <w:rPr>
                <w:noProof/>
                <w:webHidden/>
              </w:rPr>
              <w:tab/>
            </w:r>
            <w:r>
              <w:rPr>
                <w:noProof/>
                <w:webHidden/>
              </w:rPr>
              <w:fldChar w:fldCharType="begin"/>
            </w:r>
            <w:r>
              <w:rPr>
                <w:noProof/>
                <w:webHidden/>
              </w:rPr>
              <w:instrText xml:space="preserve"> PAGEREF _Toc194304724 \h </w:instrText>
            </w:r>
            <w:r>
              <w:rPr>
                <w:noProof/>
                <w:webHidden/>
              </w:rPr>
            </w:r>
            <w:r>
              <w:rPr>
                <w:noProof/>
                <w:webHidden/>
              </w:rPr>
              <w:fldChar w:fldCharType="separate"/>
            </w:r>
            <w:r>
              <w:rPr>
                <w:noProof/>
                <w:webHidden/>
              </w:rPr>
              <w:t>5</w:t>
            </w:r>
            <w:r>
              <w:rPr>
                <w:noProof/>
                <w:webHidden/>
              </w:rPr>
              <w:fldChar w:fldCharType="end"/>
            </w:r>
          </w:hyperlink>
        </w:p>
        <w:p w14:paraId="3D885D4B" w14:textId="024E42A7" w:rsidR="00296680" w:rsidRDefault="00296680">
          <w:pPr>
            <w:pStyle w:val="TOC1"/>
            <w:tabs>
              <w:tab w:val="right" w:leader="dot" w:pos="9402"/>
            </w:tabs>
            <w:rPr>
              <w:rFonts w:eastAsiaTheme="minorEastAsia"/>
              <w:noProof/>
              <w:lang w:eastAsia="en-AU"/>
            </w:rPr>
          </w:pPr>
          <w:hyperlink w:anchor="_Toc194304725" w:history="1">
            <w:r w:rsidRPr="00ED1B9B">
              <w:rPr>
                <w:rStyle w:val="Hyperlink"/>
                <w:rFonts w:ascii="Calibri" w:hAnsi="Calibri" w:cs="Calibri"/>
                <w:b/>
                <w:bCs/>
                <w:noProof/>
              </w:rPr>
              <w:t>5. Desired Outcomes and Benefits</w:t>
            </w:r>
            <w:r>
              <w:rPr>
                <w:noProof/>
                <w:webHidden/>
              </w:rPr>
              <w:tab/>
            </w:r>
            <w:r>
              <w:rPr>
                <w:noProof/>
                <w:webHidden/>
              </w:rPr>
              <w:fldChar w:fldCharType="begin"/>
            </w:r>
            <w:r>
              <w:rPr>
                <w:noProof/>
                <w:webHidden/>
              </w:rPr>
              <w:instrText xml:space="preserve"> PAGEREF _Toc194304725 \h </w:instrText>
            </w:r>
            <w:r>
              <w:rPr>
                <w:noProof/>
                <w:webHidden/>
              </w:rPr>
            </w:r>
            <w:r>
              <w:rPr>
                <w:noProof/>
                <w:webHidden/>
              </w:rPr>
              <w:fldChar w:fldCharType="separate"/>
            </w:r>
            <w:r>
              <w:rPr>
                <w:noProof/>
                <w:webHidden/>
              </w:rPr>
              <w:t>6</w:t>
            </w:r>
            <w:r>
              <w:rPr>
                <w:noProof/>
                <w:webHidden/>
              </w:rPr>
              <w:fldChar w:fldCharType="end"/>
            </w:r>
          </w:hyperlink>
        </w:p>
        <w:p w14:paraId="336FCEB4" w14:textId="69CC2A98" w:rsidR="00296680" w:rsidRDefault="00296680">
          <w:pPr>
            <w:pStyle w:val="TOC1"/>
            <w:tabs>
              <w:tab w:val="right" w:leader="dot" w:pos="9402"/>
            </w:tabs>
            <w:rPr>
              <w:rFonts w:eastAsiaTheme="minorEastAsia"/>
              <w:noProof/>
              <w:lang w:eastAsia="en-AU"/>
            </w:rPr>
          </w:pPr>
          <w:hyperlink w:anchor="_Toc194304726" w:history="1">
            <w:r w:rsidRPr="00ED1B9B">
              <w:rPr>
                <w:rStyle w:val="Hyperlink"/>
                <w:rFonts w:ascii="Calibri" w:hAnsi="Calibri" w:cs="Calibri"/>
                <w:b/>
                <w:bCs/>
                <w:noProof/>
              </w:rPr>
              <w:t>6. Learning issue</w:t>
            </w:r>
            <w:r>
              <w:rPr>
                <w:noProof/>
                <w:webHidden/>
              </w:rPr>
              <w:tab/>
            </w:r>
            <w:r>
              <w:rPr>
                <w:noProof/>
                <w:webHidden/>
              </w:rPr>
              <w:fldChar w:fldCharType="begin"/>
            </w:r>
            <w:r>
              <w:rPr>
                <w:noProof/>
                <w:webHidden/>
              </w:rPr>
              <w:instrText xml:space="preserve"> PAGEREF _Toc194304726 \h </w:instrText>
            </w:r>
            <w:r>
              <w:rPr>
                <w:noProof/>
                <w:webHidden/>
              </w:rPr>
            </w:r>
            <w:r>
              <w:rPr>
                <w:noProof/>
                <w:webHidden/>
              </w:rPr>
              <w:fldChar w:fldCharType="separate"/>
            </w:r>
            <w:r>
              <w:rPr>
                <w:noProof/>
                <w:webHidden/>
              </w:rPr>
              <w:t>6</w:t>
            </w:r>
            <w:r>
              <w:rPr>
                <w:noProof/>
                <w:webHidden/>
              </w:rPr>
              <w:fldChar w:fldCharType="end"/>
            </w:r>
          </w:hyperlink>
        </w:p>
        <w:p w14:paraId="63599BAA" w14:textId="6B8D2436" w:rsidR="00296680" w:rsidRDefault="00296680">
          <w:pPr>
            <w:pStyle w:val="TOC1"/>
            <w:tabs>
              <w:tab w:val="right" w:leader="dot" w:pos="9402"/>
            </w:tabs>
            <w:rPr>
              <w:rFonts w:eastAsiaTheme="minorEastAsia"/>
              <w:noProof/>
              <w:lang w:eastAsia="en-AU"/>
            </w:rPr>
          </w:pPr>
          <w:hyperlink w:anchor="_Toc194304727" w:history="1">
            <w:r w:rsidRPr="00ED1B9B">
              <w:rPr>
                <w:rStyle w:val="Hyperlink"/>
                <w:rFonts w:ascii="Calibri" w:hAnsi="Calibri" w:cs="Calibri"/>
                <w:b/>
                <w:bCs/>
                <w:noProof/>
              </w:rPr>
              <w:t>7. Project Scope and Exclusions</w:t>
            </w:r>
            <w:r>
              <w:rPr>
                <w:noProof/>
                <w:webHidden/>
              </w:rPr>
              <w:tab/>
            </w:r>
            <w:r>
              <w:rPr>
                <w:noProof/>
                <w:webHidden/>
              </w:rPr>
              <w:fldChar w:fldCharType="begin"/>
            </w:r>
            <w:r>
              <w:rPr>
                <w:noProof/>
                <w:webHidden/>
              </w:rPr>
              <w:instrText xml:space="preserve"> PAGEREF _Toc194304727 \h </w:instrText>
            </w:r>
            <w:r>
              <w:rPr>
                <w:noProof/>
                <w:webHidden/>
              </w:rPr>
            </w:r>
            <w:r>
              <w:rPr>
                <w:noProof/>
                <w:webHidden/>
              </w:rPr>
              <w:fldChar w:fldCharType="separate"/>
            </w:r>
            <w:r>
              <w:rPr>
                <w:noProof/>
                <w:webHidden/>
              </w:rPr>
              <w:t>7</w:t>
            </w:r>
            <w:r>
              <w:rPr>
                <w:noProof/>
                <w:webHidden/>
              </w:rPr>
              <w:fldChar w:fldCharType="end"/>
            </w:r>
          </w:hyperlink>
        </w:p>
        <w:p w14:paraId="7FB5C583" w14:textId="40D9D551" w:rsidR="00296680" w:rsidRDefault="00296680">
          <w:pPr>
            <w:pStyle w:val="TOC1"/>
            <w:tabs>
              <w:tab w:val="right" w:leader="dot" w:pos="9402"/>
            </w:tabs>
            <w:rPr>
              <w:rFonts w:eastAsiaTheme="minorEastAsia"/>
              <w:noProof/>
              <w:lang w:eastAsia="en-AU"/>
            </w:rPr>
          </w:pPr>
          <w:hyperlink w:anchor="_Toc194304728" w:history="1">
            <w:r w:rsidRPr="00ED1B9B">
              <w:rPr>
                <w:rStyle w:val="Hyperlink"/>
                <w:rFonts w:ascii="Calibri" w:hAnsi="Calibri" w:cs="Calibri"/>
                <w:b/>
                <w:bCs/>
                <w:noProof/>
              </w:rPr>
              <w:t>8. Project Deliverables</w:t>
            </w:r>
            <w:r>
              <w:rPr>
                <w:noProof/>
                <w:webHidden/>
              </w:rPr>
              <w:tab/>
            </w:r>
            <w:r>
              <w:rPr>
                <w:noProof/>
                <w:webHidden/>
              </w:rPr>
              <w:fldChar w:fldCharType="begin"/>
            </w:r>
            <w:r>
              <w:rPr>
                <w:noProof/>
                <w:webHidden/>
              </w:rPr>
              <w:instrText xml:space="preserve"> PAGEREF _Toc194304728 \h </w:instrText>
            </w:r>
            <w:r>
              <w:rPr>
                <w:noProof/>
                <w:webHidden/>
              </w:rPr>
            </w:r>
            <w:r>
              <w:rPr>
                <w:noProof/>
                <w:webHidden/>
              </w:rPr>
              <w:fldChar w:fldCharType="separate"/>
            </w:r>
            <w:r>
              <w:rPr>
                <w:noProof/>
                <w:webHidden/>
              </w:rPr>
              <w:t>7</w:t>
            </w:r>
            <w:r>
              <w:rPr>
                <w:noProof/>
                <w:webHidden/>
              </w:rPr>
              <w:fldChar w:fldCharType="end"/>
            </w:r>
          </w:hyperlink>
        </w:p>
        <w:p w14:paraId="7B671CFC" w14:textId="3D91B8AA" w:rsidR="00296680" w:rsidRDefault="00296680">
          <w:pPr>
            <w:pStyle w:val="TOC1"/>
            <w:tabs>
              <w:tab w:val="right" w:leader="dot" w:pos="9402"/>
            </w:tabs>
            <w:rPr>
              <w:rFonts w:eastAsiaTheme="minorEastAsia"/>
              <w:noProof/>
              <w:lang w:eastAsia="en-AU"/>
            </w:rPr>
          </w:pPr>
          <w:hyperlink w:anchor="_Toc194304729" w:history="1">
            <w:r w:rsidRPr="00ED1B9B">
              <w:rPr>
                <w:rStyle w:val="Hyperlink"/>
                <w:rFonts w:ascii="Calibri" w:hAnsi="Calibri" w:cs="Calibri"/>
                <w:b/>
                <w:bCs/>
                <w:noProof/>
              </w:rPr>
              <w:t>9. Project Management Plan</w:t>
            </w:r>
            <w:r>
              <w:rPr>
                <w:noProof/>
                <w:webHidden/>
              </w:rPr>
              <w:tab/>
            </w:r>
            <w:r>
              <w:rPr>
                <w:noProof/>
                <w:webHidden/>
              </w:rPr>
              <w:fldChar w:fldCharType="begin"/>
            </w:r>
            <w:r>
              <w:rPr>
                <w:noProof/>
                <w:webHidden/>
              </w:rPr>
              <w:instrText xml:space="preserve"> PAGEREF _Toc194304729 \h </w:instrText>
            </w:r>
            <w:r>
              <w:rPr>
                <w:noProof/>
                <w:webHidden/>
              </w:rPr>
            </w:r>
            <w:r>
              <w:rPr>
                <w:noProof/>
                <w:webHidden/>
              </w:rPr>
              <w:fldChar w:fldCharType="separate"/>
            </w:r>
            <w:r>
              <w:rPr>
                <w:noProof/>
                <w:webHidden/>
              </w:rPr>
              <w:t>8</w:t>
            </w:r>
            <w:r>
              <w:rPr>
                <w:noProof/>
                <w:webHidden/>
              </w:rPr>
              <w:fldChar w:fldCharType="end"/>
            </w:r>
          </w:hyperlink>
        </w:p>
        <w:p w14:paraId="3DCFED0D" w14:textId="451EF5FE" w:rsidR="00296680" w:rsidRDefault="00296680">
          <w:pPr>
            <w:pStyle w:val="TOC2"/>
            <w:tabs>
              <w:tab w:val="right" w:leader="dot" w:pos="9402"/>
            </w:tabs>
            <w:rPr>
              <w:rFonts w:eastAsiaTheme="minorEastAsia"/>
              <w:noProof/>
              <w:lang w:eastAsia="en-AU"/>
            </w:rPr>
          </w:pPr>
          <w:hyperlink w:anchor="_Toc194304730" w:history="1">
            <w:r w:rsidRPr="00ED1B9B">
              <w:rPr>
                <w:rStyle w:val="Hyperlink"/>
                <w:rFonts w:ascii="Calibri" w:hAnsi="Calibri" w:cs="Calibri"/>
                <w:b/>
                <w:bCs/>
                <w:noProof/>
              </w:rPr>
              <w:t>9.1 Timeline and Milestones</w:t>
            </w:r>
            <w:r>
              <w:rPr>
                <w:noProof/>
                <w:webHidden/>
              </w:rPr>
              <w:tab/>
            </w:r>
            <w:r>
              <w:rPr>
                <w:noProof/>
                <w:webHidden/>
              </w:rPr>
              <w:fldChar w:fldCharType="begin"/>
            </w:r>
            <w:r>
              <w:rPr>
                <w:noProof/>
                <w:webHidden/>
              </w:rPr>
              <w:instrText xml:space="preserve"> PAGEREF _Toc194304730 \h </w:instrText>
            </w:r>
            <w:r>
              <w:rPr>
                <w:noProof/>
                <w:webHidden/>
              </w:rPr>
            </w:r>
            <w:r>
              <w:rPr>
                <w:noProof/>
                <w:webHidden/>
              </w:rPr>
              <w:fldChar w:fldCharType="separate"/>
            </w:r>
            <w:r>
              <w:rPr>
                <w:noProof/>
                <w:webHidden/>
              </w:rPr>
              <w:t>8</w:t>
            </w:r>
            <w:r>
              <w:rPr>
                <w:noProof/>
                <w:webHidden/>
              </w:rPr>
              <w:fldChar w:fldCharType="end"/>
            </w:r>
          </w:hyperlink>
        </w:p>
        <w:p w14:paraId="6CC5EF26" w14:textId="787DC783" w:rsidR="00296680" w:rsidRDefault="00296680">
          <w:pPr>
            <w:pStyle w:val="TOC2"/>
            <w:tabs>
              <w:tab w:val="right" w:leader="dot" w:pos="9402"/>
            </w:tabs>
            <w:rPr>
              <w:rFonts w:eastAsiaTheme="minorEastAsia"/>
              <w:noProof/>
              <w:lang w:eastAsia="en-AU"/>
            </w:rPr>
          </w:pPr>
          <w:hyperlink w:anchor="_Toc194304731" w:history="1">
            <w:r w:rsidRPr="00ED1B9B">
              <w:rPr>
                <w:rStyle w:val="Hyperlink"/>
                <w:rFonts w:ascii="Calibri" w:hAnsi="Calibri" w:cs="Calibri"/>
                <w:b/>
                <w:bCs/>
                <w:noProof/>
              </w:rPr>
              <w:t>9.3 Team Roles</w:t>
            </w:r>
            <w:r>
              <w:rPr>
                <w:noProof/>
                <w:webHidden/>
              </w:rPr>
              <w:tab/>
            </w:r>
            <w:r>
              <w:rPr>
                <w:noProof/>
                <w:webHidden/>
              </w:rPr>
              <w:fldChar w:fldCharType="begin"/>
            </w:r>
            <w:r>
              <w:rPr>
                <w:noProof/>
                <w:webHidden/>
              </w:rPr>
              <w:instrText xml:space="preserve"> PAGEREF _Toc194304731 \h </w:instrText>
            </w:r>
            <w:r>
              <w:rPr>
                <w:noProof/>
                <w:webHidden/>
              </w:rPr>
            </w:r>
            <w:r>
              <w:rPr>
                <w:noProof/>
                <w:webHidden/>
              </w:rPr>
              <w:fldChar w:fldCharType="separate"/>
            </w:r>
            <w:r>
              <w:rPr>
                <w:noProof/>
                <w:webHidden/>
              </w:rPr>
              <w:t>9</w:t>
            </w:r>
            <w:r>
              <w:rPr>
                <w:noProof/>
                <w:webHidden/>
              </w:rPr>
              <w:fldChar w:fldCharType="end"/>
            </w:r>
          </w:hyperlink>
        </w:p>
        <w:p w14:paraId="0074866F" w14:textId="2DBE635A" w:rsidR="00296680" w:rsidRDefault="00296680">
          <w:pPr>
            <w:pStyle w:val="TOC1"/>
            <w:tabs>
              <w:tab w:val="right" w:leader="dot" w:pos="9402"/>
            </w:tabs>
            <w:rPr>
              <w:rFonts w:eastAsiaTheme="minorEastAsia"/>
              <w:noProof/>
              <w:lang w:eastAsia="en-AU"/>
            </w:rPr>
          </w:pPr>
          <w:hyperlink w:anchor="_Toc194304732" w:history="1">
            <w:r w:rsidRPr="00ED1B9B">
              <w:rPr>
                <w:rStyle w:val="Hyperlink"/>
                <w:rFonts w:ascii="Calibri" w:hAnsi="Calibri" w:cs="Calibri"/>
                <w:b/>
                <w:bCs/>
                <w:noProof/>
              </w:rPr>
              <w:t>10. Conclusion</w:t>
            </w:r>
            <w:r>
              <w:rPr>
                <w:noProof/>
                <w:webHidden/>
              </w:rPr>
              <w:tab/>
            </w:r>
            <w:r>
              <w:rPr>
                <w:noProof/>
                <w:webHidden/>
              </w:rPr>
              <w:fldChar w:fldCharType="begin"/>
            </w:r>
            <w:r>
              <w:rPr>
                <w:noProof/>
                <w:webHidden/>
              </w:rPr>
              <w:instrText xml:space="preserve"> PAGEREF _Toc194304732 \h </w:instrText>
            </w:r>
            <w:r>
              <w:rPr>
                <w:noProof/>
                <w:webHidden/>
              </w:rPr>
            </w:r>
            <w:r>
              <w:rPr>
                <w:noProof/>
                <w:webHidden/>
              </w:rPr>
              <w:fldChar w:fldCharType="separate"/>
            </w:r>
            <w:r>
              <w:rPr>
                <w:noProof/>
                <w:webHidden/>
              </w:rPr>
              <w:t>9</w:t>
            </w:r>
            <w:r>
              <w:rPr>
                <w:noProof/>
                <w:webHidden/>
              </w:rPr>
              <w:fldChar w:fldCharType="end"/>
            </w:r>
          </w:hyperlink>
        </w:p>
        <w:p w14:paraId="11560D18" w14:textId="432992A5" w:rsidR="00296680" w:rsidRDefault="00296680">
          <w:pPr>
            <w:pStyle w:val="TOC1"/>
            <w:tabs>
              <w:tab w:val="right" w:leader="dot" w:pos="9402"/>
            </w:tabs>
            <w:rPr>
              <w:rFonts w:eastAsiaTheme="minorEastAsia"/>
              <w:noProof/>
              <w:lang w:eastAsia="en-AU"/>
            </w:rPr>
          </w:pPr>
          <w:hyperlink w:anchor="_Toc194304733" w:history="1">
            <w:r w:rsidRPr="00ED1B9B">
              <w:rPr>
                <w:rStyle w:val="Hyperlink"/>
                <w:rFonts w:ascii="Calibri" w:hAnsi="Calibri" w:cs="Calibri"/>
                <w:b/>
                <w:bCs/>
                <w:noProof/>
              </w:rPr>
              <w:t>11. Appendix</w:t>
            </w:r>
            <w:r>
              <w:rPr>
                <w:noProof/>
                <w:webHidden/>
              </w:rPr>
              <w:tab/>
            </w:r>
            <w:r>
              <w:rPr>
                <w:noProof/>
                <w:webHidden/>
              </w:rPr>
              <w:fldChar w:fldCharType="begin"/>
            </w:r>
            <w:r>
              <w:rPr>
                <w:noProof/>
                <w:webHidden/>
              </w:rPr>
              <w:instrText xml:space="preserve"> PAGEREF _Toc194304733 \h </w:instrText>
            </w:r>
            <w:r>
              <w:rPr>
                <w:noProof/>
                <w:webHidden/>
              </w:rPr>
            </w:r>
            <w:r>
              <w:rPr>
                <w:noProof/>
                <w:webHidden/>
              </w:rPr>
              <w:fldChar w:fldCharType="separate"/>
            </w:r>
            <w:r>
              <w:rPr>
                <w:noProof/>
                <w:webHidden/>
              </w:rPr>
              <w:t>10</w:t>
            </w:r>
            <w:r>
              <w:rPr>
                <w:noProof/>
                <w:webHidden/>
              </w:rPr>
              <w:fldChar w:fldCharType="end"/>
            </w:r>
          </w:hyperlink>
        </w:p>
        <w:p w14:paraId="2D41111C" w14:textId="4C2779D3" w:rsidR="00296680" w:rsidRDefault="00296680">
          <w:pPr>
            <w:pStyle w:val="TOC2"/>
            <w:tabs>
              <w:tab w:val="right" w:leader="dot" w:pos="9402"/>
            </w:tabs>
            <w:rPr>
              <w:rFonts w:eastAsiaTheme="minorEastAsia"/>
              <w:noProof/>
              <w:lang w:eastAsia="en-AU"/>
            </w:rPr>
          </w:pPr>
          <w:hyperlink w:anchor="_Toc194304734" w:history="1">
            <w:r w:rsidRPr="00ED1B9B">
              <w:rPr>
                <w:rStyle w:val="Hyperlink"/>
                <w:rFonts w:ascii="Calibri" w:hAnsi="Calibri" w:cs="Calibri"/>
                <w:b/>
                <w:bCs/>
                <w:noProof/>
              </w:rPr>
              <w:t>11.1 Abbreviations</w:t>
            </w:r>
            <w:r>
              <w:rPr>
                <w:noProof/>
                <w:webHidden/>
              </w:rPr>
              <w:tab/>
            </w:r>
            <w:r>
              <w:rPr>
                <w:noProof/>
                <w:webHidden/>
              </w:rPr>
              <w:fldChar w:fldCharType="begin"/>
            </w:r>
            <w:r>
              <w:rPr>
                <w:noProof/>
                <w:webHidden/>
              </w:rPr>
              <w:instrText xml:space="preserve"> PAGEREF _Toc194304734 \h </w:instrText>
            </w:r>
            <w:r>
              <w:rPr>
                <w:noProof/>
                <w:webHidden/>
              </w:rPr>
            </w:r>
            <w:r>
              <w:rPr>
                <w:noProof/>
                <w:webHidden/>
              </w:rPr>
              <w:fldChar w:fldCharType="separate"/>
            </w:r>
            <w:r>
              <w:rPr>
                <w:noProof/>
                <w:webHidden/>
              </w:rPr>
              <w:t>10</w:t>
            </w:r>
            <w:r>
              <w:rPr>
                <w:noProof/>
                <w:webHidden/>
              </w:rPr>
              <w:fldChar w:fldCharType="end"/>
            </w:r>
          </w:hyperlink>
        </w:p>
        <w:p w14:paraId="343A37C7" w14:textId="4752245F" w:rsidR="00296680" w:rsidRDefault="00296680">
          <w:pPr>
            <w:pStyle w:val="TOC2"/>
            <w:tabs>
              <w:tab w:val="right" w:leader="dot" w:pos="9402"/>
            </w:tabs>
            <w:rPr>
              <w:rFonts w:eastAsiaTheme="minorEastAsia"/>
              <w:noProof/>
              <w:lang w:eastAsia="en-AU"/>
            </w:rPr>
          </w:pPr>
          <w:hyperlink w:anchor="_Toc194304735" w:history="1">
            <w:r w:rsidRPr="00ED1B9B">
              <w:rPr>
                <w:rStyle w:val="Hyperlink"/>
                <w:rFonts w:ascii="Calibri" w:hAnsi="Calibri" w:cs="Calibri"/>
                <w:b/>
                <w:bCs/>
                <w:noProof/>
              </w:rPr>
              <w:t>11.1 List of Figures</w:t>
            </w:r>
            <w:r>
              <w:rPr>
                <w:noProof/>
                <w:webHidden/>
              </w:rPr>
              <w:tab/>
            </w:r>
            <w:r>
              <w:rPr>
                <w:noProof/>
                <w:webHidden/>
              </w:rPr>
              <w:fldChar w:fldCharType="begin"/>
            </w:r>
            <w:r>
              <w:rPr>
                <w:noProof/>
                <w:webHidden/>
              </w:rPr>
              <w:instrText xml:space="preserve"> PAGEREF _Toc194304735 \h </w:instrText>
            </w:r>
            <w:r>
              <w:rPr>
                <w:noProof/>
                <w:webHidden/>
              </w:rPr>
            </w:r>
            <w:r>
              <w:rPr>
                <w:noProof/>
                <w:webHidden/>
              </w:rPr>
              <w:fldChar w:fldCharType="separate"/>
            </w:r>
            <w:r>
              <w:rPr>
                <w:noProof/>
                <w:webHidden/>
              </w:rPr>
              <w:t>10</w:t>
            </w:r>
            <w:r>
              <w:rPr>
                <w:noProof/>
                <w:webHidden/>
              </w:rPr>
              <w:fldChar w:fldCharType="end"/>
            </w:r>
          </w:hyperlink>
        </w:p>
        <w:p w14:paraId="387A8BE5" w14:textId="458D5A4E" w:rsidR="00296680" w:rsidRDefault="00296680">
          <w:pPr>
            <w:pStyle w:val="TOC1"/>
            <w:tabs>
              <w:tab w:val="right" w:leader="dot" w:pos="9402"/>
            </w:tabs>
            <w:rPr>
              <w:rFonts w:eastAsiaTheme="minorEastAsia"/>
              <w:noProof/>
              <w:lang w:eastAsia="en-AU"/>
            </w:rPr>
          </w:pPr>
          <w:hyperlink w:anchor="_Toc194304736" w:history="1">
            <w:r w:rsidRPr="00ED1B9B">
              <w:rPr>
                <w:rStyle w:val="Hyperlink"/>
                <w:rFonts w:ascii="Calibri" w:hAnsi="Calibri" w:cs="Calibri"/>
                <w:b/>
                <w:bCs/>
                <w:noProof/>
              </w:rPr>
              <w:t>12. References</w:t>
            </w:r>
            <w:r>
              <w:rPr>
                <w:noProof/>
                <w:webHidden/>
              </w:rPr>
              <w:tab/>
            </w:r>
            <w:r>
              <w:rPr>
                <w:noProof/>
                <w:webHidden/>
              </w:rPr>
              <w:fldChar w:fldCharType="begin"/>
            </w:r>
            <w:r>
              <w:rPr>
                <w:noProof/>
                <w:webHidden/>
              </w:rPr>
              <w:instrText xml:space="preserve"> PAGEREF _Toc194304736 \h </w:instrText>
            </w:r>
            <w:r>
              <w:rPr>
                <w:noProof/>
                <w:webHidden/>
              </w:rPr>
            </w:r>
            <w:r>
              <w:rPr>
                <w:noProof/>
                <w:webHidden/>
              </w:rPr>
              <w:fldChar w:fldCharType="separate"/>
            </w:r>
            <w:r>
              <w:rPr>
                <w:noProof/>
                <w:webHidden/>
              </w:rPr>
              <w:t>10</w:t>
            </w:r>
            <w:r>
              <w:rPr>
                <w:noProof/>
                <w:webHidden/>
              </w:rPr>
              <w:fldChar w:fldCharType="end"/>
            </w:r>
          </w:hyperlink>
        </w:p>
        <w:p w14:paraId="002C09DF" w14:textId="5055B408" w:rsidR="00EE0B49" w:rsidRDefault="00EE0B49" w:rsidP="004B14DD">
          <w:pPr>
            <w:spacing w:line="276" w:lineRule="auto"/>
          </w:pPr>
          <w:r>
            <w:rPr>
              <w:b/>
              <w:bCs/>
              <w:noProof/>
            </w:rPr>
            <w:fldChar w:fldCharType="end"/>
          </w:r>
        </w:p>
      </w:sdtContent>
    </w:sdt>
    <w:p w14:paraId="0F04F7EF" w14:textId="77777777" w:rsidR="00B2500C" w:rsidRDefault="00B2500C" w:rsidP="004B14DD">
      <w:pPr>
        <w:spacing w:line="276" w:lineRule="auto"/>
        <w:jc w:val="both"/>
        <w:rPr>
          <w:rFonts w:ascii="Calibri" w:hAnsi="Calibri" w:cs="Calibri"/>
          <w:b/>
          <w:bCs/>
          <w:color w:val="000000" w:themeColor="text1"/>
          <w:sz w:val="23"/>
          <w:szCs w:val="23"/>
        </w:rPr>
      </w:pPr>
    </w:p>
    <w:p w14:paraId="62BC2B12" w14:textId="4F0EF0F0" w:rsidR="00C51259" w:rsidRPr="00C51259" w:rsidRDefault="00C51259" w:rsidP="004B14DD">
      <w:pPr>
        <w:spacing w:line="276" w:lineRule="auto"/>
        <w:jc w:val="both"/>
        <w:rPr>
          <w:rFonts w:ascii="Calibri" w:hAnsi="Calibri" w:cs="Calibri"/>
          <w:b/>
          <w:bCs/>
          <w:color w:val="000000" w:themeColor="text1"/>
          <w:sz w:val="23"/>
          <w:szCs w:val="23"/>
        </w:rPr>
      </w:pPr>
      <w:r w:rsidRPr="00955494">
        <w:rPr>
          <w:rFonts w:ascii="Calibri" w:hAnsi="Calibri" w:cs="Calibri"/>
          <w:b/>
          <w:bCs/>
          <w:color w:val="000000" w:themeColor="text1"/>
          <w:sz w:val="23"/>
          <w:szCs w:val="23"/>
        </w:rPr>
        <w:t xml:space="preserve">Word Count (excluding Table of Contents, References, etc.): </w:t>
      </w:r>
      <w:r w:rsidR="00D33E8F">
        <w:rPr>
          <w:rFonts w:ascii="Calibri" w:hAnsi="Calibri" w:cs="Calibri"/>
          <w:b/>
          <w:bCs/>
          <w:color w:val="000000" w:themeColor="text1"/>
          <w:sz w:val="23"/>
          <w:szCs w:val="23"/>
        </w:rPr>
        <w:t>2</w:t>
      </w:r>
      <w:r w:rsidR="00316102">
        <w:rPr>
          <w:rFonts w:ascii="Calibri" w:hAnsi="Calibri" w:cs="Calibri"/>
          <w:b/>
          <w:bCs/>
          <w:color w:val="000000" w:themeColor="text1"/>
          <w:sz w:val="23"/>
          <w:szCs w:val="23"/>
        </w:rPr>
        <w:t>682</w:t>
      </w:r>
    </w:p>
    <w:p w14:paraId="455B6B15" w14:textId="77777777" w:rsidR="006D7316" w:rsidRDefault="006D7316" w:rsidP="004B14DD">
      <w:pPr>
        <w:pStyle w:val="Heading1"/>
        <w:spacing w:line="276" w:lineRule="auto"/>
        <w:rPr>
          <w:rFonts w:ascii="Calibri" w:hAnsi="Calibri" w:cs="Calibri"/>
          <w:b/>
          <w:bCs/>
          <w:color w:val="215E99" w:themeColor="text2" w:themeTint="BF"/>
          <w:sz w:val="34"/>
          <w:szCs w:val="34"/>
        </w:rPr>
      </w:pPr>
    </w:p>
    <w:p w14:paraId="6C35D56F" w14:textId="77777777" w:rsidR="006D7316" w:rsidRDefault="006D7316" w:rsidP="004B14DD">
      <w:pPr>
        <w:spacing w:line="276" w:lineRule="auto"/>
      </w:pPr>
    </w:p>
    <w:p w14:paraId="38FFFCDE" w14:textId="77777777" w:rsidR="00D57BE6" w:rsidRDefault="00D57BE6" w:rsidP="004B14DD">
      <w:pPr>
        <w:spacing w:line="276" w:lineRule="auto"/>
      </w:pPr>
    </w:p>
    <w:p w14:paraId="4257B4CE" w14:textId="77777777" w:rsidR="00481D3E" w:rsidRDefault="00481D3E" w:rsidP="004B14DD">
      <w:pPr>
        <w:spacing w:line="276" w:lineRule="auto"/>
      </w:pPr>
    </w:p>
    <w:p w14:paraId="1AE12A10" w14:textId="77777777" w:rsidR="00481D3E" w:rsidRDefault="00481D3E" w:rsidP="004B14DD">
      <w:pPr>
        <w:spacing w:line="276" w:lineRule="auto"/>
      </w:pPr>
    </w:p>
    <w:p w14:paraId="0B875F0C" w14:textId="77777777" w:rsidR="00481D3E" w:rsidRDefault="00481D3E" w:rsidP="004B14DD">
      <w:pPr>
        <w:spacing w:line="276" w:lineRule="auto"/>
      </w:pPr>
    </w:p>
    <w:p w14:paraId="23DF7E94" w14:textId="77777777" w:rsidR="00B35766" w:rsidRDefault="00B35766" w:rsidP="004B14DD">
      <w:pPr>
        <w:spacing w:line="276" w:lineRule="auto"/>
      </w:pPr>
    </w:p>
    <w:p w14:paraId="196F33DA" w14:textId="77777777" w:rsidR="002C066C" w:rsidRDefault="002C066C" w:rsidP="004B14DD">
      <w:pPr>
        <w:spacing w:line="276" w:lineRule="auto"/>
      </w:pPr>
    </w:p>
    <w:p w14:paraId="7C91F330" w14:textId="75C66095" w:rsidR="00B35766" w:rsidRPr="00B35766" w:rsidRDefault="00B35766" w:rsidP="00B35766">
      <w:pPr>
        <w:pStyle w:val="Heading1"/>
        <w:rPr>
          <w:rFonts w:ascii="Calibri" w:hAnsi="Calibri" w:cs="Calibri"/>
          <w:b/>
          <w:bCs/>
          <w:color w:val="215E99" w:themeColor="text2" w:themeTint="BF"/>
          <w:sz w:val="34"/>
          <w:szCs w:val="34"/>
        </w:rPr>
      </w:pPr>
      <w:bookmarkStart w:id="0" w:name="_Toc194304719"/>
      <w:r w:rsidRPr="00B35766">
        <w:rPr>
          <w:rFonts w:ascii="Calibri" w:hAnsi="Calibri" w:cs="Calibri"/>
          <w:b/>
          <w:bCs/>
          <w:color w:val="215E99" w:themeColor="text2" w:themeTint="BF"/>
          <w:sz w:val="34"/>
          <w:szCs w:val="34"/>
        </w:rPr>
        <w:t>PART: A</w:t>
      </w:r>
      <w:bookmarkEnd w:id="0"/>
    </w:p>
    <w:p w14:paraId="1EC4F760" w14:textId="6CC240BA" w:rsidR="007A2D9B" w:rsidRPr="001B07E1" w:rsidRDefault="007A2D9B" w:rsidP="004B14DD">
      <w:pPr>
        <w:pStyle w:val="Heading1"/>
        <w:spacing w:line="276" w:lineRule="auto"/>
        <w:rPr>
          <w:rFonts w:ascii="Calibri" w:hAnsi="Calibri" w:cs="Calibri"/>
          <w:b/>
          <w:bCs/>
          <w:color w:val="215E99" w:themeColor="text2" w:themeTint="BF"/>
          <w:sz w:val="34"/>
          <w:szCs w:val="34"/>
        </w:rPr>
      </w:pPr>
      <w:bookmarkStart w:id="1" w:name="_Toc194304720"/>
      <w:r w:rsidRPr="001B07E1">
        <w:rPr>
          <w:rFonts w:ascii="Calibri" w:hAnsi="Calibri" w:cs="Calibri"/>
          <w:b/>
          <w:bCs/>
          <w:color w:val="215E99" w:themeColor="text2" w:themeTint="BF"/>
          <w:sz w:val="34"/>
          <w:szCs w:val="34"/>
        </w:rPr>
        <w:t>1. Literature Review</w:t>
      </w:r>
      <w:bookmarkEnd w:id="1"/>
    </w:p>
    <w:p w14:paraId="6AEED6F3" w14:textId="02F84387" w:rsidR="001C4B1B" w:rsidRDefault="001C4B1B" w:rsidP="00392C07">
      <w:pPr>
        <w:spacing w:line="276" w:lineRule="auto"/>
        <w:jc w:val="both"/>
        <w:rPr>
          <w:rFonts w:ascii="Calibri" w:hAnsi="Calibri" w:cs="Calibri"/>
          <w:sz w:val="23"/>
          <w:szCs w:val="23"/>
        </w:rPr>
      </w:pPr>
      <w:r w:rsidRPr="001C4B1B">
        <w:rPr>
          <w:rFonts w:ascii="Calibri" w:hAnsi="Calibri" w:cs="Calibri"/>
          <w:sz w:val="23"/>
          <w:szCs w:val="23"/>
        </w:rPr>
        <w:t>This project explores how AI can improve malware detection, especially for both known and unknown threats. Previous research shows that using existing signature-based methods or a single AI model—either a classifier or an anomaly detector—is often not enough. Instead, hybrid models that combine multiple techniques have shown stronger performance and broader detection coverage. This review compares how different supervised, unsupervised, and hybrid models performed in recent studies and explains what technical insights can guide the design and development of the detection systems in this project.</w:t>
      </w:r>
    </w:p>
    <w:p w14:paraId="1D871B80" w14:textId="0B58DBA4" w:rsidR="00392C07" w:rsidRPr="00392C07" w:rsidRDefault="00392C07" w:rsidP="00392C07">
      <w:pPr>
        <w:spacing w:line="276" w:lineRule="auto"/>
        <w:jc w:val="both"/>
        <w:rPr>
          <w:rFonts w:ascii="Calibri" w:hAnsi="Calibri" w:cs="Calibri"/>
          <w:sz w:val="23"/>
          <w:szCs w:val="23"/>
        </w:rPr>
      </w:pPr>
      <w:r w:rsidRPr="00392C07">
        <w:rPr>
          <w:rFonts w:ascii="Calibri" w:hAnsi="Calibri" w:cs="Calibri"/>
          <w:sz w:val="23"/>
          <w:szCs w:val="23"/>
        </w:rPr>
        <w:t xml:space="preserve">In </w:t>
      </w:r>
      <w:r w:rsidRPr="00392C07">
        <w:rPr>
          <w:rFonts w:ascii="Calibri" w:hAnsi="Calibri" w:cs="Calibri"/>
          <w:b/>
          <w:bCs/>
          <w:sz w:val="23"/>
          <w:szCs w:val="23"/>
        </w:rPr>
        <w:t>supervised learning</w:t>
      </w:r>
      <w:r w:rsidRPr="00392C07">
        <w:rPr>
          <w:rFonts w:ascii="Calibri" w:hAnsi="Calibri" w:cs="Calibri"/>
          <w:sz w:val="23"/>
          <w:szCs w:val="23"/>
        </w:rPr>
        <w:t xml:space="preserve">, Random Forest stood out. </w:t>
      </w:r>
      <w:r w:rsidRPr="00392C07">
        <w:rPr>
          <w:rFonts w:ascii="Calibri" w:hAnsi="Calibri" w:cs="Calibri"/>
          <w:b/>
          <w:bCs/>
          <w:sz w:val="23"/>
          <w:szCs w:val="23"/>
        </w:rPr>
        <w:t>Alazab et al. (2022)</w:t>
      </w:r>
      <w:r w:rsidRPr="00392C07">
        <w:rPr>
          <w:rFonts w:ascii="Calibri" w:hAnsi="Calibri" w:cs="Calibri"/>
          <w:sz w:val="23"/>
          <w:szCs w:val="23"/>
        </w:rPr>
        <w:t xml:space="preserve"> tested it alongside Decision Trees and K-Nearest Neighbours using the Microsoft Malware dataset, achieving 97.15% accuracy and an F1-score of</w:t>
      </w:r>
      <w:r w:rsidRPr="00392C07">
        <w:rPr>
          <w:rFonts w:ascii="Calibri" w:hAnsi="Calibri" w:cs="Calibri"/>
          <w:b/>
          <w:bCs/>
          <w:sz w:val="23"/>
          <w:szCs w:val="23"/>
        </w:rPr>
        <w:t xml:space="preserve"> </w:t>
      </w:r>
      <w:r w:rsidRPr="00392C07">
        <w:rPr>
          <w:rFonts w:ascii="Calibri" w:hAnsi="Calibri" w:cs="Calibri"/>
          <w:sz w:val="23"/>
          <w:szCs w:val="23"/>
        </w:rPr>
        <w:t xml:space="preserve">0.963. This was due to its ability to combine multiple decision trees and identify strong features. </w:t>
      </w:r>
      <w:r w:rsidRPr="00392C07">
        <w:rPr>
          <w:rFonts w:ascii="Calibri" w:hAnsi="Calibri" w:cs="Calibri"/>
          <w:b/>
          <w:bCs/>
          <w:sz w:val="23"/>
          <w:szCs w:val="23"/>
        </w:rPr>
        <w:t>Dastbaz et al. (2021)</w:t>
      </w:r>
      <w:r w:rsidRPr="00392C07">
        <w:rPr>
          <w:rFonts w:ascii="Calibri" w:hAnsi="Calibri" w:cs="Calibri"/>
          <w:sz w:val="23"/>
          <w:szCs w:val="23"/>
        </w:rPr>
        <w:t xml:space="preserve">, however, found that Support Vector Machines (SVMs) dropped below 90% accuracy as the number of malware classes increased, showing SVMs can struggle with scaling. </w:t>
      </w:r>
      <w:r w:rsidRPr="00392C07">
        <w:rPr>
          <w:rFonts w:ascii="Calibri" w:hAnsi="Calibri" w:cs="Calibri"/>
          <w:b/>
          <w:bCs/>
          <w:sz w:val="23"/>
          <w:szCs w:val="23"/>
        </w:rPr>
        <w:t>Yang et al. (2023)</w:t>
      </w:r>
      <w:r w:rsidRPr="00392C07">
        <w:rPr>
          <w:rFonts w:ascii="Calibri" w:hAnsi="Calibri" w:cs="Calibri"/>
          <w:sz w:val="23"/>
          <w:szCs w:val="23"/>
        </w:rPr>
        <w:t xml:space="preserve"> used XGBoost on the EMBER dataset, reaching 98.4% accuracy, but the model required heavy tuning and was sensitive to class imbalance, limiting its use in fast-response systems.</w:t>
      </w:r>
    </w:p>
    <w:p w14:paraId="6336AFA0" w14:textId="77777777" w:rsidR="00392C07" w:rsidRPr="00392C07" w:rsidRDefault="00392C07" w:rsidP="00392C07">
      <w:pPr>
        <w:spacing w:line="276" w:lineRule="auto"/>
        <w:jc w:val="both"/>
        <w:rPr>
          <w:rFonts w:ascii="Calibri" w:hAnsi="Calibri" w:cs="Calibri"/>
          <w:sz w:val="23"/>
          <w:szCs w:val="23"/>
        </w:rPr>
      </w:pPr>
      <w:r w:rsidRPr="00392C07">
        <w:rPr>
          <w:rFonts w:ascii="Calibri" w:hAnsi="Calibri" w:cs="Calibri"/>
          <w:b/>
          <w:bCs/>
          <w:sz w:val="23"/>
          <w:szCs w:val="23"/>
        </w:rPr>
        <w:t>Unsupervised</w:t>
      </w:r>
      <w:r w:rsidRPr="00392C07">
        <w:rPr>
          <w:rFonts w:ascii="Calibri" w:hAnsi="Calibri" w:cs="Calibri"/>
          <w:sz w:val="23"/>
          <w:szCs w:val="23"/>
        </w:rPr>
        <w:t xml:space="preserve"> models like Autoencoders were more effective for detecting new or unknown threats. These models learn from benign data, and anything that doesn’t match is flagged as an anomaly. </w:t>
      </w:r>
      <w:r w:rsidRPr="00392C07">
        <w:rPr>
          <w:rFonts w:ascii="Calibri" w:hAnsi="Calibri" w:cs="Calibri"/>
          <w:b/>
          <w:bCs/>
          <w:sz w:val="23"/>
          <w:szCs w:val="23"/>
        </w:rPr>
        <w:t>Abubakar et al. (2022)</w:t>
      </w:r>
      <w:r w:rsidRPr="00392C07">
        <w:rPr>
          <w:rFonts w:ascii="Calibri" w:hAnsi="Calibri" w:cs="Calibri"/>
          <w:sz w:val="23"/>
          <w:szCs w:val="23"/>
        </w:rPr>
        <w:t xml:space="preserve"> achieved 92.6% accuracy and under 3% false positives using this method. </w:t>
      </w:r>
      <w:r w:rsidRPr="00392C07">
        <w:rPr>
          <w:rFonts w:ascii="Calibri" w:hAnsi="Calibri" w:cs="Calibri"/>
          <w:b/>
          <w:bCs/>
          <w:sz w:val="23"/>
          <w:szCs w:val="23"/>
        </w:rPr>
        <w:t>Huda et al. (2021)</w:t>
      </w:r>
      <w:r w:rsidRPr="00392C07">
        <w:rPr>
          <w:rFonts w:ascii="Calibri" w:hAnsi="Calibri" w:cs="Calibri"/>
          <w:sz w:val="23"/>
          <w:szCs w:val="23"/>
        </w:rPr>
        <w:t xml:space="preserve"> tested Isolation Forests and got 85% accuracy, but results became inconsistent with complex malware patterns. </w:t>
      </w:r>
      <w:r w:rsidRPr="00392C07">
        <w:rPr>
          <w:rFonts w:ascii="Calibri" w:hAnsi="Calibri" w:cs="Calibri"/>
          <w:b/>
          <w:bCs/>
          <w:sz w:val="23"/>
          <w:szCs w:val="23"/>
        </w:rPr>
        <w:t>Rashid et al. (2023)</w:t>
      </w:r>
      <w:r w:rsidRPr="00392C07">
        <w:rPr>
          <w:rFonts w:ascii="Calibri" w:hAnsi="Calibri" w:cs="Calibri"/>
          <w:sz w:val="23"/>
          <w:szCs w:val="23"/>
        </w:rPr>
        <w:t xml:space="preserve"> found One-Class SVMs produced too many false positives, reducing reliability.</w:t>
      </w:r>
    </w:p>
    <w:p w14:paraId="43FC7AD2" w14:textId="77777777" w:rsidR="00392C07" w:rsidRPr="00392C07" w:rsidRDefault="00392C07" w:rsidP="00392C07">
      <w:pPr>
        <w:spacing w:line="276" w:lineRule="auto"/>
        <w:jc w:val="both"/>
        <w:rPr>
          <w:rFonts w:ascii="Calibri" w:hAnsi="Calibri" w:cs="Calibri"/>
          <w:sz w:val="23"/>
          <w:szCs w:val="23"/>
        </w:rPr>
      </w:pPr>
      <w:r w:rsidRPr="00392C07">
        <w:rPr>
          <w:rFonts w:ascii="Calibri" w:hAnsi="Calibri" w:cs="Calibri"/>
          <w:b/>
          <w:bCs/>
          <w:sz w:val="23"/>
          <w:szCs w:val="23"/>
        </w:rPr>
        <w:t>Hybrid</w:t>
      </w:r>
      <w:r w:rsidRPr="00392C07">
        <w:rPr>
          <w:rFonts w:ascii="Calibri" w:hAnsi="Calibri" w:cs="Calibri"/>
          <w:sz w:val="23"/>
          <w:szCs w:val="23"/>
        </w:rPr>
        <w:t xml:space="preserve"> models help address these gaps. </w:t>
      </w:r>
      <w:r w:rsidRPr="00392C07">
        <w:rPr>
          <w:rFonts w:ascii="Calibri" w:hAnsi="Calibri" w:cs="Calibri"/>
          <w:b/>
          <w:bCs/>
          <w:sz w:val="23"/>
          <w:szCs w:val="23"/>
        </w:rPr>
        <w:t>Patel et al. (2023)</w:t>
      </w:r>
      <w:r w:rsidRPr="00392C07">
        <w:rPr>
          <w:rFonts w:ascii="Calibri" w:hAnsi="Calibri" w:cs="Calibri"/>
          <w:sz w:val="23"/>
          <w:szCs w:val="23"/>
        </w:rPr>
        <w:t xml:space="preserve"> combined an Autoencoder and Random Forest, where the Autoencoder filtered anomalies and Random Forest classified the result. This approach cut false negatives by 22% and scored a 95.3% F1-score. </w:t>
      </w:r>
      <w:r w:rsidRPr="00392C07">
        <w:rPr>
          <w:rFonts w:ascii="Calibri" w:hAnsi="Calibri" w:cs="Calibri"/>
          <w:b/>
          <w:bCs/>
          <w:sz w:val="23"/>
          <w:szCs w:val="23"/>
        </w:rPr>
        <w:t>Chen et al. (2022)</w:t>
      </w:r>
      <w:r w:rsidRPr="00392C07">
        <w:rPr>
          <w:rFonts w:ascii="Calibri" w:hAnsi="Calibri" w:cs="Calibri"/>
          <w:sz w:val="23"/>
          <w:szCs w:val="23"/>
        </w:rPr>
        <w:t xml:space="preserve"> applied a similar method in cloud settings, improving both detection and speed due to the layered structure.</w:t>
      </w:r>
    </w:p>
    <w:p w14:paraId="4800A121" w14:textId="3990D10F" w:rsidR="00392C07" w:rsidRDefault="00392C07" w:rsidP="00392C07">
      <w:pPr>
        <w:spacing w:line="276" w:lineRule="auto"/>
        <w:jc w:val="both"/>
        <w:rPr>
          <w:rFonts w:ascii="Calibri" w:hAnsi="Calibri" w:cs="Calibri"/>
          <w:sz w:val="23"/>
          <w:szCs w:val="23"/>
        </w:rPr>
      </w:pPr>
      <w:r w:rsidRPr="00392C07">
        <w:rPr>
          <w:rFonts w:ascii="Calibri" w:hAnsi="Calibri" w:cs="Calibri"/>
          <w:b/>
          <w:bCs/>
          <w:sz w:val="23"/>
          <w:szCs w:val="23"/>
        </w:rPr>
        <w:t>Dataset</w:t>
      </w:r>
      <w:r w:rsidRPr="00392C07">
        <w:rPr>
          <w:rFonts w:ascii="Calibri" w:hAnsi="Calibri" w:cs="Calibri"/>
          <w:sz w:val="23"/>
          <w:szCs w:val="23"/>
        </w:rPr>
        <w:t xml:space="preserve"> choice also mattered. CIC-MalMem2022 was identified as the most suitable for hybrid training, as it includes both static and dynamic memory features from real malware. EMBER includes only static data, while ADFA-LD lacks variety. CIC-MalMem2022 supports both classification and anomaly detection tasks</w:t>
      </w:r>
      <w:r w:rsidR="000A2C20">
        <w:rPr>
          <w:rFonts w:ascii="Calibri" w:hAnsi="Calibri" w:cs="Calibri"/>
          <w:sz w:val="23"/>
          <w:szCs w:val="23"/>
        </w:rPr>
        <w:t>.</w:t>
      </w:r>
    </w:p>
    <w:p w14:paraId="6D067D02" w14:textId="77777777" w:rsidR="007959CC" w:rsidRDefault="007959CC" w:rsidP="004B14DD">
      <w:pPr>
        <w:spacing w:line="276" w:lineRule="auto"/>
        <w:jc w:val="both"/>
        <w:rPr>
          <w:rFonts w:ascii="Calibri" w:hAnsi="Calibri" w:cs="Calibri"/>
          <w:sz w:val="23"/>
          <w:szCs w:val="23"/>
        </w:rPr>
      </w:pPr>
      <w:r w:rsidRPr="007959CC">
        <w:rPr>
          <w:rFonts w:ascii="Calibri" w:hAnsi="Calibri" w:cs="Calibri"/>
          <w:b/>
          <w:bCs/>
          <w:sz w:val="23"/>
          <w:szCs w:val="23"/>
        </w:rPr>
        <w:t>Alsharafi et al. (2023)</w:t>
      </w:r>
      <w:r w:rsidRPr="007959CC">
        <w:rPr>
          <w:rFonts w:ascii="Calibri" w:hAnsi="Calibri" w:cs="Calibri"/>
          <w:sz w:val="23"/>
          <w:szCs w:val="23"/>
        </w:rPr>
        <w:t xml:space="preserve"> also showed how AI models can be used inside a </w:t>
      </w:r>
      <w:r w:rsidRPr="005F6BC8">
        <w:rPr>
          <w:rFonts w:ascii="Calibri" w:hAnsi="Calibri" w:cs="Calibri"/>
          <w:b/>
          <w:bCs/>
          <w:sz w:val="23"/>
          <w:szCs w:val="23"/>
        </w:rPr>
        <w:t>web-based tool</w:t>
      </w:r>
      <w:r w:rsidRPr="007959CC">
        <w:rPr>
          <w:rFonts w:ascii="Calibri" w:hAnsi="Calibri" w:cs="Calibri"/>
          <w:sz w:val="23"/>
          <w:szCs w:val="23"/>
        </w:rPr>
        <w:t xml:space="preserve">. They built a system where users upload files through a web page, and a 1D-CNN model checks for malware. The system was built using Python and Flask, and it worked well in real-time. This study highlights that AI detection doesn’t need to stay in research—it can run inside everyday web applications, helping users interact with the model easily. </w:t>
      </w:r>
    </w:p>
    <w:p w14:paraId="21A1A17E" w14:textId="0BC3AE68" w:rsidR="00932781" w:rsidRDefault="00392C07" w:rsidP="004B14DD">
      <w:pPr>
        <w:spacing w:line="276" w:lineRule="auto"/>
        <w:jc w:val="both"/>
        <w:rPr>
          <w:rFonts w:ascii="Calibri" w:hAnsi="Calibri" w:cs="Calibri"/>
          <w:sz w:val="23"/>
          <w:szCs w:val="23"/>
        </w:rPr>
      </w:pPr>
      <w:r w:rsidRPr="00392C07">
        <w:rPr>
          <w:rFonts w:ascii="Calibri" w:hAnsi="Calibri" w:cs="Calibri"/>
          <w:sz w:val="23"/>
          <w:szCs w:val="23"/>
        </w:rPr>
        <w:lastRenderedPageBreak/>
        <w:t xml:space="preserve">Overall, hybrid AI models offer the best balance between detecting known malware and identifying new threats. Based on these findings, this project adopts multiple hybrid AI combinations to improve accuracy, </w:t>
      </w:r>
      <w:r w:rsidR="00B411B6">
        <w:rPr>
          <w:rFonts w:ascii="Calibri" w:hAnsi="Calibri" w:cs="Calibri"/>
          <w:sz w:val="23"/>
          <w:szCs w:val="23"/>
        </w:rPr>
        <w:t>reliability</w:t>
      </w:r>
      <w:r w:rsidRPr="00392C07">
        <w:rPr>
          <w:rFonts w:ascii="Calibri" w:hAnsi="Calibri" w:cs="Calibri"/>
          <w:sz w:val="23"/>
          <w:szCs w:val="23"/>
        </w:rPr>
        <w:t>, and responsiveness</w:t>
      </w:r>
      <w:r w:rsidR="00B411B6">
        <w:rPr>
          <w:rFonts w:ascii="Calibri" w:hAnsi="Calibri" w:cs="Calibri"/>
          <w:sz w:val="23"/>
          <w:szCs w:val="23"/>
        </w:rPr>
        <w:t>.</w:t>
      </w:r>
    </w:p>
    <w:p w14:paraId="7B9DE46A" w14:textId="2D0E88C4" w:rsidR="00A72C92" w:rsidRPr="002D58E5" w:rsidRDefault="00A72C92" w:rsidP="004B14DD">
      <w:pPr>
        <w:pStyle w:val="Heading1"/>
        <w:spacing w:line="276" w:lineRule="auto"/>
        <w:rPr>
          <w:rFonts w:ascii="Calibri" w:hAnsi="Calibri" w:cs="Calibri"/>
          <w:b/>
          <w:bCs/>
          <w:color w:val="215E99" w:themeColor="text2" w:themeTint="BF"/>
          <w:sz w:val="34"/>
          <w:szCs w:val="34"/>
        </w:rPr>
      </w:pPr>
      <w:bookmarkStart w:id="2" w:name="_Toc194304721"/>
      <w:r w:rsidRPr="002D58E5">
        <w:rPr>
          <w:rFonts w:ascii="Calibri" w:hAnsi="Calibri" w:cs="Calibri"/>
          <w:b/>
          <w:bCs/>
          <w:color w:val="215E99" w:themeColor="text2" w:themeTint="BF"/>
          <w:sz w:val="34"/>
          <w:szCs w:val="34"/>
        </w:rPr>
        <w:t xml:space="preserve">2. </w:t>
      </w:r>
      <w:r w:rsidR="00DC7933" w:rsidRPr="002D58E5">
        <w:rPr>
          <w:rFonts w:ascii="Calibri" w:hAnsi="Calibri" w:cs="Calibri"/>
          <w:b/>
          <w:bCs/>
          <w:color w:val="215E99" w:themeColor="text2" w:themeTint="BF"/>
          <w:sz w:val="34"/>
          <w:szCs w:val="34"/>
        </w:rPr>
        <w:t>Methodology</w:t>
      </w:r>
      <w:bookmarkEnd w:id="2"/>
    </w:p>
    <w:p w14:paraId="645EF410" w14:textId="48AD16B3" w:rsidR="00286547" w:rsidRPr="00286547" w:rsidRDefault="00286547" w:rsidP="00286547">
      <w:pPr>
        <w:spacing w:line="276" w:lineRule="auto"/>
        <w:jc w:val="both"/>
        <w:rPr>
          <w:rFonts w:ascii="Calibri" w:hAnsi="Calibri" w:cs="Calibri"/>
          <w:sz w:val="23"/>
          <w:szCs w:val="23"/>
        </w:rPr>
      </w:pPr>
      <w:r w:rsidRPr="00286547">
        <w:rPr>
          <w:rFonts w:ascii="Calibri" w:hAnsi="Calibri" w:cs="Calibri"/>
          <w:sz w:val="23"/>
          <w:szCs w:val="23"/>
        </w:rPr>
        <w:t xml:space="preserve">This </w:t>
      </w:r>
      <w:r w:rsidR="0089661E">
        <w:rPr>
          <w:rFonts w:ascii="Calibri" w:hAnsi="Calibri" w:cs="Calibri"/>
          <w:sz w:val="23"/>
          <w:szCs w:val="23"/>
        </w:rPr>
        <w:t>section</w:t>
      </w:r>
      <w:r w:rsidRPr="00286547">
        <w:rPr>
          <w:rFonts w:ascii="Calibri" w:hAnsi="Calibri" w:cs="Calibri"/>
          <w:sz w:val="23"/>
          <w:szCs w:val="23"/>
        </w:rPr>
        <w:t xml:space="preserve"> focuses on the testing methods researchers used to evaluate AI-based malware detection. Each study selected techniques based on the type of threat and dataset involved.</w:t>
      </w:r>
    </w:p>
    <w:p w14:paraId="29C60239" w14:textId="77777777" w:rsidR="00286547" w:rsidRPr="00286547" w:rsidRDefault="00286547" w:rsidP="00286547">
      <w:pPr>
        <w:spacing w:line="276" w:lineRule="auto"/>
        <w:jc w:val="both"/>
        <w:rPr>
          <w:rFonts w:ascii="Calibri" w:hAnsi="Calibri" w:cs="Calibri"/>
          <w:sz w:val="23"/>
          <w:szCs w:val="23"/>
        </w:rPr>
      </w:pPr>
      <w:r w:rsidRPr="00286547">
        <w:rPr>
          <w:rFonts w:ascii="Calibri" w:hAnsi="Calibri" w:cs="Calibri"/>
          <w:b/>
          <w:bCs/>
          <w:sz w:val="23"/>
          <w:szCs w:val="23"/>
        </w:rPr>
        <w:t>Alazab et al. (2022)</w:t>
      </w:r>
      <w:r w:rsidRPr="00286547">
        <w:rPr>
          <w:rFonts w:ascii="Calibri" w:hAnsi="Calibri" w:cs="Calibri"/>
          <w:sz w:val="23"/>
          <w:szCs w:val="23"/>
        </w:rPr>
        <w:t xml:space="preserve"> evaluated several supervised models like Random Forest and Naïve Bayes, training them on labelled datasets. They used metrics like accuracy, precision, recall, and F1-score, and selected features using Gini impurity. Results were validated using cross-validation.</w:t>
      </w:r>
      <w:r w:rsidRPr="00286547">
        <w:rPr>
          <w:rFonts w:ascii="Calibri" w:hAnsi="Calibri" w:cs="Calibri"/>
          <w:b/>
          <w:bCs/>
          <w:sz w:val="23"/>
          <w:szCs w:val="23"/>
        </w:rPr>
        <w:t xml:space="preserve"> Dastbaz et al. (2021)</w:t>
      </w:r>
      <w:r w:rsidRPr="00286547">
        <w:rPr>
          <w:rFonts w:ascii="Calibri" w:hAnsi="Calibri" w:cs="Calibri"/>
          <w:sz w:val="23"/>
          <w:szCs w:val="23"/>
        </w:rPr>
        <w:t xml:space="preserve"> examined scalability by increasing the number of malware classes, finding that SVMs lost accuracy with more complex labels.</w:t>
      </w:r>
    </w:p>
    <w:p w14:paraId="2C501A94" w14:textId="77777777" w:rsidR="00286547" w:rsidRPr="00286547" w:rsidRDefault="00286547" w:rsidP="00286547">
      <w:pPr>
        <w:spacing w:line="276" w:lineRule="auto"/>
        <w:jc w:val="both"/>
        <w:rPr>
          <w:rFonts w:ascii="Calibri" w:hAnsi="Calibri" w:cs="Calibri"/>
          <w:sz w:val="23"/>
          <w:szCs w:val="23"/>
        </w:rPr>
      </w:pPr>
      <w:r w:rsidRPr="00286547">
        <w:rPr>
          <w:rFonts w:ascii="Calibri" w:hAnsi="Calibri" w:cs="Calibri"/>
          <w:b/>
          <w:bCs/>
          <w:sz w:val="23"/>
          <w:szCs w:val="23"/>
        </w:rPr>
        <w:t>Yang et al. (2023)</w:t>
      </w:r>
      <w:r w:rsidRPr="00286547">
        <w:rPr>
          <w:rFonts w:ascii="Calibri" w:hAnsi="Calibri" w:cs="Calibri"/>
          <w:sz w:val="23"/>
          <w:szCs w:val="23"/>
        </w:rPr>
        <w:t xml:space="preserve"> applied XGBoost with feature fusion on the EMBER dataset. They used hyperparameter tuning and class weights to handle imbalance. Their evaluation showed the model was accurate but harder to generalise. In contrast, unsupervised models used different methods.</w:t>
      </w:r>
    </w:p>
    <w:p w14:paraId="18185963" w14:textId="77777777" w:rsidR="00286547" w:rsidRPr="00286547" w:rsidRDefault="00286547" w:rsidP="00286547">
      <w:pPr>
        <w:spacing w:line="276" w:lineRule="auto"/>
        <w:jc w:val="both"/>
        <w:rPr>
          <w:rFonts w:ascii="Calibri" w:hAnsi="Calibri" w:cs="Calibri"/>
          <w:sz w:val="23"/>
          <w:szCs w:val="23"/>
        </w:rPr>
      </w:pPr>
      <w:r w:rsidRPr="00286547">
        <w:rPr>
          <w:rFonts w:ascii="Calibri" w:hAnsi="Calibri" w:cs="Calibri"/>
          <w:b/>
          <w:bCs/>
          <w:sz w:val="23"/>
          <w:szCs w:val="23"/>
        </w:rPr>
        <w:t>Abubakar et al. (2022)</w:t>
      </w:r>
      <w:r w:rsidRPr="00286547">
        <w:rPr>
          <w:rFonts w:ascii="Calibri" w:hAnsi="Calibri" w:cs="Calibri"/>
          <w:sz w:val="23"/>
          <w:szCs w:val="23"/>
        </w:rPr>
        <w:t xml:space="preserve"> trained Autoencoders only on clean data. Anomalies were flagged if reconstruction error exceeded a statistical threshold based on validation error. </w:t>
      </w:r>
      <w:r w:rsidRPr="00286547">
        <w:rPr>
          <w:rFonts w:ascii="Calibri" w:hAnsi="Calibri" w:cs="Calibri"/>
          <w:b/>
          <w:bCs/>
          <w:sz w:val="23"/>
          <w:szCs w:val="23"/>
        </w:rPr>
        <w:t>Huda et al. (2021)</w:t>
      </w:r>
      <w:r w:rsidRPr="00286547">
        <w:rPr>
          <w:rFonts w:ascii="Calibri" w:hAnsi="Calibri" w:cs="Calibri"/>
          <w:sz w:val="23"/>
          <w:szCs w:val="23"/>
        </w:rPr>
        <w:t xml:space="preserve"> studied Isolation Forests in resource-constrained environments like IoT. Their results were acceptable but unstable. </w:t>
      </w:r>
      <w:r w:rsidRPr="00286547">
        <w:rPr>
          <w:rFonts w:ascii="Calibri" w:hAnsi="Calibri" w:cs="Calibri"/>
          <w:b/>
          <w:bCs/>
          <w:sz w:val="23"/>
          <w:szCs w:val="23"/>
        </w:rPr>
        <w:t>Rashid et al. (2023)</w:t>
      </w:r>
      <w:r w:rsidRPr="00286547">
        <w:rPr>
          <w:rFonts w:ascii="Calibri" w:hAnsi="Calibri" w:cs="Calibri"/>
          <w:sz w:val="23"/>
          <w:szCs w:val="23"/>
        </w:rPr>
        <w:t xml:space="preserve"> tested One-Class SVMs but noted high false positives, making them unsuitable for real-world use.</w:t>
      </w:r>
    </w:p>
    <w:p w14:paraId="7929F896" w14:textId="77777777" w:rsidR="00286547" w:rsidRPr="00286547" w:rsidRDefault="00286547" w:rsidP="00286547">
      <w:pPr>
        <w:spacing w:line="276" w:lineRule="auto"/>
        <w:jc w:val="both"/>
        <w:rPr>
          <w:rFonts w:ascii="Calibri" w:hAnsi="Calibri" w:cs="Calibri"/>
          <w:sz w:val="23"/>
          <w:szCs w:val="23"/>
        </w:rPr>
      </w:pPr>
      <w:r w:rsidRPr="00286547">
        <w:rPr>
          <w:rFonts w:ascii="Calibri" w:hAnsi="Calibri" w:cs="Calibri"/>
          <w:sz w:val="23"/>
          <w:szCs w:val="23"/>
        </w:rPr>
        <w:t xml:space="preserve">The most reliable results came from hybrid models. </w:t>
      </w:r>
      <w:r w:rsidRPr="00286547">
        <w:rPr>
          <w:rFonts w:ascii="Calibri" w:hAnsi="Calibri" w:cs="Calibri"/>
          <w:b/>
          <w:bCs/>
          <w:sz w:val="23"/>
          <w:szCs w:val="23"/>
        </w:rPr>
        <w:t>Patel et al. (2023)</w:t>
      </w:r>
      <w:r w:rsidRPr="00286547">
        <w:rPr>
          <w:rFonts w:ascii="Calibri" w:hAnsi="Calibri" w:cs="Calibri"/>
          <w:sz w:val="23"/>
          <w:szCs w:val="23"/>
        </w:rPr>
        <w:t xml:space="preserve"> used a two-stage approach—Autoencoder for anomaly detection, followed by Random Forest for classification. This method improved accuracy and reduced missed threats. </w:t>
      </w:r>
      <w:r w:rsidRPr="00286547">
        <w:rPr>
          <w:rFonts w:ascii="Calibri" w:hAnsi="Calibri" w:cs="Calibri"/>
          <w:b/>
          <w:bCs/>
          <w:sz w:val="23"/>
          <w:szCs w:val="23"/>
        </w:rPr>
        <w:t>Chen et al. (2022)</w:t>
      </w:r>
      <w:r w:rsidRPr="00286547">
        <w:rPr>
          <w:rFonts w:ascii="Calibri" w:hAnsi="Calibri" w:cs="Calibri"/>
          <w:sz w:val="23"/>
          <w:szCs w:val="23"/>
        </w:rPr>
        <w:t xml:space="preserve"> implemented a similar hybrid system in the cloud and tested its speed, scalability, and detection rates with positive outcomes.</w:t>
      </w:r>
    </w:p>
    <w:p w14:paraId="5A329996" w14:textId="77777777" w:rsidR="00286547" w:rsidRDefault="00286547" w:rsidP="00286547">
      <w:pPr>
        <w:spacing w:line="276" w:lineRule="auto"/>
        <w:jc w:val="both"/>
        <w:rPr>
          <w:rFonts w:ascii="Calibri" w:hAnsi="Calibri" w:cs="Calibri"/>
          <w:sz w:val="23"/>
          <w:szCs w:val="23"/>
        </w:rPr>
      </w:pPr>
      <w:r w:rsidRPr="00286547">
        <w:rPr>
          <w:rFonts w:ascii="Calibri" w:hAnsi="Calibri" w:cs="Calibri"/>
          <w:sz w:val="23"/>
          <w:szCs w:val="23"/>
        </w:rPr>
        <w:t>Most papers included preprocessing steps like cleaning data, scaling, and converting labels. Datasets like CIC-MalMem2022, EMBER, and the Microsoft Malware Challenge were widely used because they support both classification and anomaly detection.</w:t>
      </w:r>
    </w:p>
    <w:p w14:paraId="5969F6C0" w14:textId="77777777" w:rsidR="00EF6AC0" w:rsidRDefault="00EF6AC0" w:rsidP="004B14DD">
      <w:pPr>
        <w:spacing w:line="276" w:lineRule="auto"/>
        <w:jc w:val="both"/>
        <w:rPr>
          <w:rFonts w:ascii="Calibri" w:hAnsi="Calibri" w:cs="Calibri"/>
          <w:sz w:val="23"/>
          <w:szCs w:val="23"/>
        </w:rPr>
      </w:pPr>
      <w:r w:rsidRPr="00EF6AC0">
        <w:rPr>
          <w:rFonts w:ascii="Calibri" w:hAnsi="Calibri" w:cs="Calibri"/>
          <w:sz w:val="23"/>
          <w:szCs w:val="23"/>
        </w:rPr>
        <w:t xml:space="preserve">In their setup, </w:t>
      </w:r>
      <w:r w:rsidRPr="00EF6AC0">
        <w:rPr>
          <w:rFonts w:ascii="Calibri" w:hAnsi="Calibri" w:cs="Calibri"/>
          <w:b/>
          <w:bCs/>
          <w:sz w:val="23"/>
          <w:szCs w:val="23"/>
        </w:rPr>
        <w:t>Alsharafi et al. (2023)</w:t>
      </w:r>
      <w:r w:rsidRPr="00EF6AC0">
        <w:rPr>
          <w:rFonts w:ascii="Calibri" w:hAnsi="Calibri" w:cs="Calibri"/>
          <w:sz w:val="23"/>
          <w:szCs w:val="23"/>
        </w:rPr>
        <w:t xml:space="preserve"> used Flask for the backend and basic web tools like HTML, CSS, and JavaScript for the frontend. Their malware detection model was trained in Python and linked to the web interface using APIs. The app was containerized using Docker, making it easy to run on different systems. These choices show how lightweight tools can support AI in real-time systems and guide this project’s web app structure. </w:t>
      </w:r>
    </w:p>
    <w:p w14:paraId="392ABC87" w14:textId="4803EB62" w:rsidR="003D1249" w:rsidRDefault="00286547" w:rsidP="004B14DD">
      <w:pPr>
        <w:spacing w:line="276" w:lineRule="auto"/>
        <w:jc w:val="both"/>
        <w:rPr>
          <w:rFonts w:ascii="Calibri" w:hAnsi="Calibri" w:cs="Calibri"/>
          <w:sz w:val="23"/>
          <w:szCs w:val="23"/>
        </w:rPr>
      </w:pPr>
      <w:r w:rsidRPr="00286547">
        <w:rPr>
          <w:rFonts w:ascii="Calibri" w:hAnsi="Calibri" w:cs="Calibri"/>
          <w:sz w:val="23"/>
          <w:szCs w:val="23"/>
        </w:rPr>
        <w:t>These methods helped identify what model combinations worked best in different scenarios. The findings now guide this project in selecting and evaluating hybrid AI setups that are practical for real-time malware detection</w:t>
      </w:r>
      <w:r w:rsidR="00FA3208" w:rsidRPr="00FA3208">
        <w:rPr>
          <w:rFonts w:ascii="Calibri" w:hAnsi="Calibri" w:cs="Calibri"/>
          <w:sz w:val="23"/>
          <w:szCs w:val="23"/>
        </w:rPr>
        <w:t>.</w:t>
      </w:r>
    </w:p>
    <w:p w14:paraId="20EBAEEA" w14:textId="08AF9345" w:rsidR="00B35766" w:rsidRPr="00B35766" w:rsidRDefault="00B35766" w:rsidP="00B35766">
      <w:pPr>
        <w:pStyle w:val="Heading1"/>
        <w:rPr>
          <w:rFonts w:ascii="Calibri" w:hAnsi="Calibri" w:cs="Calibri"/>
          <w:b/>
          <w:bCs/>
          <w:color w:val="215E99" w:themeColor="text2" w:themeTint="BF"/>
          <w:sz w:val="34"/>
          <w:szCs w:val="34"/>
        </w:rPr>
      </w:pPr>
      <w:bookmarkStart w:id="3" w:name="_Toc194304722"/>
      <w:r w:rsidRPr="00B35766">
        <w:rPr>
          <w:rFonts w:ascii="Calibri" w:hAnsi="Calibri" w:cs="Calibri"/>
          <w:b/>
          <w:bCs/>
          <w:color w:val="215E99" w:themeColor="text2" w:themeTint="BF"/>
          <w:sz w:val="34"/>
          <w:szCs w:val="34"/>
        </w:rPr>
        <w:lastRenderedPageBreak/>
        <w:t xml:space="preserve">PART: </w:t>
      </w:r>
      <w:r>
        <w:rPr>
          <w:rFonts w:ascii="Calibri" w:hAnsi="Calibri" w:cs="Calibri"/>
          <w:b/>
          <w:bCs/>
          <w:color w:val="215E99" w:themeColor="text2" w:themeTint="BF"/>
          <w:sz w:val="34"/>
          <w:szCs w:val="34"/>
        </w:rPr>
        <w:t>B</w:t>
      </w:r>
      <w:bookmarkEnd w:id="3"/>
    </w:p>
    <w:p w14:paraId="7D220ECF" w14:textId="4920867C" w:rsidR="00E32061" w:rsidRPr="00E32061" w:rsidRDefault="002D58E5" w:rsidP="004B14DD">
      <w:pPr>
        <w:pStyle w:val="Heading1"/>
        <w:spacing w:line="276" w:lineRule="auto"/>
        <w:rPr>
          <w:rFonts w:ascii="Calibri" w:hAnsi="Calibri" w:cs="Calibri"/>
          <w:b/>
          <w:bCs/>
          <w:color w:val="215E99" w:themeColor="text2" w:themeTint="BF"/>
          <w:sz w:val="34"/>
          <w:szCs w:val="34"/>
        </w:rPr>
      </w:pPr>
      <w:bookmarkStart w:id="4" w:name="_Toc194304723"/>
      <w:r>
        <w:rPr>
          <w:rFonts w:ascii="Calibri" w:hAnsi="Calibri" w:cs="Calibri"/>
          <w:b/>
          <w:bCs/>
          <w:color w:val="215E99" w:themeColor="text2" w:themeTint="BF"/>
          <w:sz w:val="34"/>
          <w:szCs w:val="34"/>
        </w:rPr>
        <w:t>3</w:t>
      </w:r>
      <w:r w:rsidR="00E20EC0" w:rsidRPr="002D58E5">
        <w:rPr>
          <w:rFonts w:ascii="Calibri" w:hAnsi="Calibri" w:cs="Calibri"/>
          <w:b/>
          <w:bCs/>
          <w:color w:val="215E99" w:themeColor="text2" w:themeTint="BF"/>
          <w:sz w:val="34"/>
          <w:szCs w:val="34"/>
        </w:rPr>
        <w:t>. Bac</w:t>
      </w:r>
      <w:r w:rsidR="00B35766">
        <w:rPr>
          <w:rFonts w:ascii="Calibri" w:hAnsi="Calibri" w:cs="Calibri"/>
          <w:b/>
          <w:bCs/>
          <w:color w:val="215E99" w:themeColor="text2" w:themeTint="BF"/>
          <w:sz w:val="34"/>
          <w:szCs w:val="34"/>
        </w:rPr>
        <w:t>k</w:t>
      </w:r>
      <w:r w:rsidR="00E20EC0" w:rsidRPr="002D58E5">
        <w:rPr>
          <w:rFonts w:ascii="Calibri" w:hAnsi="Calibri" w:cs="Calibri"/>
          <w:b/>
          <w:bCs/>
          <w:color w:val="215E99" w:themeColor="text2" w:themeTint="BF"/>
          <w:sz w:val="34"/>
          <w:szCs w:val="34"/>
        </w:rPr>
        <w:t>ground of the Project</w:t>
      </w:r>
      <w:bookmarkEnd w:id="4"/>
    </w:p>
    <w:p w14:paraId="1BD400C0" w14:textId="033B5BAF" w:rsidR="009E3800" w:rsidRPr="009E3800" w:rsidRDefault="009E3800" w:rsidP="00585C5B">
      <w:pPr>
        <w:spacing w:line="276" w:lineRule="auto"/>
        <w:jc w:val="both"/>
        <w:rPr>
          <w:rFonts w:ascii="Calibri" w:hAnsi="Calibri" w:cs="Calibri"/>
          <w:sz w:val="23"/>
          <w:szCs w:val="23"/>
        </w:rPr>
      </w:pPr>
      <w:r w:rsidRPr="009E3800">
        <w:rPr>
          <w:rFonts w:ascii="Calibri" w:hAnsi="Calibri" w:cs="Calibri"/>
          <w:sz w:val="23"/>
          <w:szCs w:val="23"/>
        </w:rPr>
        <w:t xml:space="preserve">Cyber threats are </w:t>
      </w:r>
      <w:r w:rsidR="0049480B">
        <w:rPr>
          <w:rFonts w:ascii="Calibri" w:hAnsi="Calibri" w:cs="Calibri"/>
          <w:sz w:val="23"/>
          <w:szCs w:val="23"/>
        </w:rPr>
        <w:t>evolving and becoming</w:t>
      </w:r>
      <w:r w:rsidRPr="009E3800">
        <w:rPr>
          <w:rFonts w:ascii="Calibri" w:hAnsi="Calibri" w:cs="Calibri"/>
          <w:sz w:val="23"/>
          <w:szCs w:val="23"/>
        </w:rPr>
        <w:t xml:space="preserve"> more complex, making traditional malware detection tools less effective. Many of these tools depend on fixed signatures or rule-based systems, which often miss new or modified malware. </w:t>
      </w:r>
      <w:r w:rsidR="00A94010" w:rsidRPr="00A94010">
        <w:rPr>
          <w:rFonts w:ascii="Calibri" w:hAnsi="Calibri" w:cs="Calibri"/>
          <w:sz w:val="23"/>
          <w:szCs w:val="23"/>
        </w:rPr>
        <w:t>Techniques like code obfuscation and fileless attacks now help threats bypass older tools, especially in cyber-physical systems (CPS) where software directly controls physical devices. These gaps create a need for smarter, more adaptable detection methods.</w:t>
      </w:r>
    </w:p>
    <w:p w14:paraId="2F2D7AE0" w14:textId="028D7473" w:rsidR="009E3800" w:rsidRPr="009E3800" w:rsidRDefault="009E3800" w:rsidP="00585C5B">
      <w:pPr>
        <w:spacing w:line="276" w:lineRule="auto"/>
        <w:jc w:val="both"/>
        <w:rPr>
          <w:rFonts w:ascii="Calibri" w:hAnsi="Calibri" w:cs="Calibri"/>
          <w:sz w:val="23"/>
          <w:szCs w:val="23"/>
        </w:rPr>
      </w:pPr>
      <w:r w:rsidRPr="009E3800">
        <w:rPr>
          <w:rFonts w:ascii="Calibri" w:hAnsi="Calibri" w:cs="Calibri"/>
          <w:sz w:val="23"/>
          <w:szCs w:val="23"/>
        </w:rPr>
        <w:t xml:space="preserve">This project looks at how artificial intelligence can close that gap. </w:t>
      </w:r>
      <w:r w:rsidR="004A6C3D">
        <w:rPr>
          <w:rFonts w:ascii="Calibri" w:hAnsi="Calibri" w:cs="Calibri"/>
          <w:sz w:val="23"/>
          <w:szCs w:val="23"/>
        </w:rPr>
        <w:t>The literature review</w:t>
      </w:r>
      <w:r w:rsidRPr="009E3800">
        <w:rPr>
          <w:rFonts w:ascii="Calibri" w:hAnsi="Calibri" w:cs="Calibri"/>
          <w:sz w:val="23"/>
          <w:szCs w:val="23"/>
        </w:rPr>
        <w:t xml:space="preserve"> shows that hybrid models combining supervised and unsupervised learning can improve accuracy, handle new threats better, and reduce false alerts. Instead of using one model type, this approach </w:t>
      </w:r>
      <w:r w:rsidR="000754A7">
        <w:rPr>
          <w:rFonts w:ascii="Calibri" w:hAnsi="Calibri" w:cs="Calibri"/>
          <w:sz w:val="23"/>
          <w:szCs w:val="23"/>
        </w:rPr>
        <w:t>uses multiple different combinations of machine learning models to achieve</w:t>
      </w:r>
      <w:r w:rsidRPr="009E3800">
        <w:rPr>
          <w:rFonts w:ascii="Calibri" w:hAnsi="Calibri" w:cs="Calibri"/>
          <w:sz w:val="23"/>
          <w:szCs w:val="23"/>
        </w:rPr>
        <w:t xml:space="preserve"> </w:t>
      </w:r>
      <w:r w:rsidR="004E2DD2">
        <w:rPr>
          <w:rFonts w:ascii="Calibri" w:hAnsi="Calibri" w:cs="Calibri"/>
          <w:sz w:val="23"/>
          <w:szCs w:val="23"/>
        </w:rPr>
        <w:t xml:space="preserve">both </w:t>
      </w:r>
      <w:r w:rsidRPr="009E3800">
        <w:rPr>
          <w:rFonts w:ascii="Calibri" w:hAnsi="Calibri" w:cs="Calibri"/>
          <w:sz w:val="23"/>
          <w:szCs w:val="23"/>
        </w:rPr>
        <w:t>classification and anomaly detection</w:t>
      </w:r>
      <w:r w:rsidR="00CF4D30">
        <w:rPr>
          <w:rFonts w:ascii="Calibri" w:hAnsi="Calibri" w:cs="Calibri"/>
          <w:sz w:val="23"/>
          <w:szCs w:val="23"/>
        </w:rPr>
        <w:t>,</w:t>
      </w:r>
      <w:r w:rsidRPr="009E3800">
        <w:rPr>
          <w:rFonts w:ascii="Calibri" w:hAnsi="Calibri" w:cs="Calibri"/>
          <w:sz w:val="23"/>
          <w:szCs w:val="23"/>
        </w:rPr>
        <w:t xml:space="preserve"> to flag unknown behaviours while also identifying known malware.  </w:t>
      </w:r>
      <w:r w:rsidR="00D61A53">
        <w:rPr>
          <w:rFonts w:ascii="Calibri" w:hAnsi="Calibri" w:cs="Calibri"/>
          <w:sz w:val="23"/>
          <w:szCs w:val="23"/>
        </w:rPr>
        <w:t>B</w:t>
      </w:r>
      <w:r w:rsidRPr="009E3800">
        <w:rPr>
          <w:rFonts w:ascii="Calibri" w:hAnsi="Calibri" w:cs="Calibri"/>
          <w:sz w:val="23"/>
          <w:szCs w:val="23"/>
        </w:rPr>
        <w:t>uild</w:t>
      </w:r>
      <w:r w:rsidR="00145BAD">
        <w:rPr>
          <w:rFonts w:ascii="Calibri" w:hAnsi="Calibri" w:cs="Calibri"/>
          <w:sz w:val="23"/>
          <w:szCs w:val="23"/>
        </w:rPr>
        <w:t>ing</w:t>
      </w:r>
      <w:r w:rsidRPr="009E3800">
        <w:rPr>
          <w:rFonts w:ascii="Calibri" w:hAnsi="Calibri" w:cs="Calibri"/>
          <w:sz w:val="23"/>
          <w:szCs w:val="23"/>
        </w:rPr>
        <w:t xml:space="preserve"> a web-based system using hybrid AI models to detect and analyse various threats, including those affecting CPS</w:t>
      </w:r>
      <w:r w:rsidR="00D61A53">
        <w:rPr>
          <w:rFonts w:ascii="Calibri" w:hAnsi="Calibri" w:cs="Calibri"/>
          <w:sz w:val="23"/>
          <w:szCs w:val="23"/>
        </w:rPr>
        <w:t xml:space="preserve">, </w:t>
      </w:r>
      <w:r w:rsidRPr="009E3800">
        <w:rPr>
          <w:rFonts w:ascii="Calibri" w:hAnsi="Calibri" w:cs="Calibri"/>
          <w:sz w:val="23"/>
          <w:szCs w:val="23"/>
        </w:rPr>
        <w:t>allows for better threat visibility and response in real-world environments.</w:t>
      </w:r>
    </w:p>
    <w:p w14:paraId="0FCB021D" w14:textId="63114F8F" w:rsidR="0045446A" w:rsidRPr="0045446A" w:rsidRDefault="002161AE" w:rsidP="00585C5B">
      <w:pPr>
        <w:spacing w:line="276" w:lineRule="auto"/>
        <w:jc w:val="both"/>
        <w:rPr>
          <w:rFonts w:ascii="Calibri" w:hAnsi="Calibri" w:cs="Calibri"/>
          <w:sz w:val="23"/>
          <w:szCs w:val="23"/>
        </w:rPr>
      </w:pPr>
      <w:r w:rsidRPr="002161AE">
        <w:rPr>
          <w:rFonts w:ascii="Calibri" w:hAnsi="Calibri" w:cs="Calibri"/>
          <w:sz w:val="23"/>
          <w:szCs w:val="23"/>
        </w:rPr>
        <w:t xml:space="preserve">The </w:t>
      </w:r>
      <w:r w:rsidR="009E3800">
        <w:rPr>
          <w:rFonts w:ascii="Calibri" w:hAnsi="Calibri" w:cs="Calibri"/>
          <w:sz w:val="23"/>
          <w:szCs w:val="23"/>
        </w:rPr>
        <w:t xml:space="preserve">idea </w:t>
      </w:r>
      <w:r w:rsidRPr="002161AE">
        <w:rPr>
          <w:rFonts w:ascii="Calibri" w:hAnsi="Calibri" w:cs="Calibri"/>
          <w:sz w:val="23"/>
          <w:szCs w:val="23"/>
        </w:rPr>
        <w:t>is to offer multiple unique solutions by designing and testing different combinations of hybrid machine learning models. The challenge lies in identifying useful data and building open-ended applications that apply these models in practical ways. This approach supports better analysis of threat behaviours and helps improve the ability to respond to evolving attacks.</w:t>
      </w:r>
    </w:p>
    <w:p w14:paraId="1C00D681" w14:textId="4B2DD573" w:rsidR="007A2D9B" w:rsidRPr="002D58E5" w:rsidRDefault="002D58E5" w:rsidP="004B14DD">
      <w:pPr>
        <w:pStyle w:val="Heading1"/>
        <w:spacing w:line="276" w:lineRule="auto"/>
        <w:rPr>
          <w:rFonts w:ascii="Calibri" w:hAnsi="Calibri" w:cs="Calibri"/>
          <w:b/>
          <w:bCs/>
          <w:color w:val="215E99" w:themeColor="text2" w:themeTint="BF"/>
          <w:sz w:val="34"/>
          <w:szCs w:val="34"/>
        </w:rPr>
      </w:pPr>
      <w:bookmarkStart w:id="5" w:name="_Toc194304724"/>
      <w:r>
        <w:rPr>
          <w:rFonts w:ascii="Calibri" w:hAnsi="Calibri" w:cs="Calibri"/>
          <w:b/>
          <w:bCs/>
          <w:color w:val="215E99" w:themeColor="text2" w:themeTint="BF"/>
          <w:sz w:val="34"/>
          <w:szCs w:val="34"/>
        </w:rPr>
        <w:t>4</w:t>
      </w:r>
      <w:r w:rsidR="007A2D9B" w:rsidRPr="002D58E5">
        <w:rPr>
          <w:rFonts w:ascii="Calibri" w:hAnsi="Calibri" w:cs="Calibri"/>
          <w:b/>
          <w:bCs/>
          <w:color w:val="215E99" w:themeColor="text2" w:themeTint="BF"/>
          <w:sz w:val="34"/>
          <w:szCs w:val="34"/>
        </w:rPr>
        <w:t>. Project Goals and Objectives</w:t>
      </w:r>
      <w:bookmarkEnd w:id="5"/>
    </w:p>
    <w:p w14:paraId="69200C15" w14:textId="77777777" w:rsidR="008E233E" w:rsidRDefault="00640D97" w:rsidP="00585C5B">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640D97">
        <w:rPr>
          <w:rFonts w:ascii="Calibri" w:eastAsia="Times New Roman" w:hAnsi="Calibri" w:cs="Calibri"/>
          <w:kern w:val="0"/>
          <w:sz w:val="23"/>
          <w:szCs w:val="23"/>
          <w:lang w:eastAsia="en-AU"/>
          <w14:ligatures w14:val="none"/>
        </w:rPr>
        <w:t>The goal of this project is to build a web-based system using hybrid AI models to detect and analyse different types of cyberattacks. It focuses on model design, system integration, and behaviour analysis, divided into three main goals.</w:t>
      </w:r>
    </w:p>
    <w:p w14:paraId="0FA07A92" w14:textId="557B51CB" w:rsidR="00640D97" w:rsidRPr="00640D97" w:rsidRDefault="005552CE" w:rsidP="00585C5B">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5552CE">
        <w:rPr>
          <w:rFonts w:ascii="Calibri" w:eastAsia="Times New Roman" w:hAnsi="Calibri" w:cs="Calibri"/>
          <w:kern w:val="0"/>
          <w:sz w:val="23"/>
          <w:szCs w:val="23"/>
          <w:lang w:eastAsia="en-AU"/>
          <w14:ligatures w14:val="none"/>
        </w:rPr>
        <w:t xml:space="preserve">The </w:t>
      </w:r>
      <w:r w:rsidRPr="00263B9D">
        <w:rPr>
          <w:rFonts w:ascii="Calibri" w:eastAsia="Times New Roman" w:hAnsi="Calibri" w:cs="Calibri"/>
          <w:b/>
          <w:bCs/>
          <w:kern w:val="0"/>
          <w:sz w:val="23"/>
          <w:szCs w:val="23"/>
          <w:lang w:eastAsia="en-AU"/>
          <w14:ligatures w14:val="none"/>
        </w:rPr>
        <w:t>first goal</w:t>
      </w:r>
      <w:r w:rsidRPr="005552CE">
        <w:rPr>
          <w:rFonts w:ascii="Calibri" w:eastAsia="Times New Roman" w:hAnsi="Calibri" w:cs="Calibri"/>
          <w:kern w:val="0"/>
          <w:sz w:val="23"/>
          <w:szCs w:val="23"/>
          <w:lang w:eastAsia="en-AU"/>
          <w14:ligatures w14:val="none"/>
        </w:rPr>
        <w:t xml:space="preserve"> is to create five hybrid AI model</w:t>
      </w:r>
      <w:r w:rsidR="00FF2DF5">
        <w:rPr>
          <w:rFonts w:ascii="Calibri" w:eastAsia="Times New Roman" w:hAnsi="Calibri" w:cs="Calibri"/>
          <w:kern w:val="0"/>
          <w:sz w:val="23"/>
          <w:szCs w:val="23"/>
          <w:lang w:eastAsia="en-AU"/>
          <w14:ligatures w14:val="none"/>
        </w:rPr>
        <w:t xml:space="preserve"> </w:t>
      </w:r>
      <w:r w:rsidR="0092371B">
        <w:rPr>
          <w:rFonts w:ascii="Calibri" w:eastAsia="Times New Roman" w:hAnsi="Calibri" w:cs="Calibri"/>
          <w:kern w:val="0"/>
          <w:sz w:val="23"/>
          <w:szCs w:val="23"/>
          <w:lang w:eastAsia="en-AU"/>
          <w14:ligatures w14:val="none"/>
        </w:rPr>
        <w:t>designs,</w:t>
      </w:r>
      <w:r w:rsidRPr="005552CE">
        <w:rPr>
          <w:rFonts w:ascii="Calibri" w:eastAsia="Times New Roman" w:hAnsi="Calibri" w:cs="Calibri"/>
          <w:kern w:val="0"/>
          <w:sz w:val="23"/>
          <w:szCs w:val="23"/>
          <w:lang w:eastAsia="en-AU"/>
          <w14:ligatures w14:val="none"/>
        </w:rPr>
        <w:t xml:space="preserve"> each designed to detect threats like DDoS attacks, static or dynamic malware, and phishing through URLs or SMS. One model is intended to combine anomaly detection with classification, enabling it to identify both known and unknown threats. Each setup will use a </w:t>
      </w:r>
      <w:r>
        <w:rPr>
          <w:rFonts w:ascii="Calibri" w:eastAsia="Times New Roman" w:hAnsi="Calibri" w:cs="Calibri"/>
          <w:kern w:val="0"/>
          <w:sz w:val="23"/>
          <w:szCs w:val="23"/>
          <w:lang w:eastAsia="en-AU"/>
          <w14:ligatures w14:val="none"/>
        </w:rPr>
        <w:t xml:space="preserve">unique and </w:t>
      </w:r>
      <w:r w:rsidRPr="005552CE">
        <w:rPr>
          <w:rFonts w:ascii="Calibri" w:eastAsia="Times New Roman" w:hAnsi="Calibri" w:cs="Calibri"/>
          <w:kern w:val="0"/>
          <w:sz w:val="23"/>
          <w:szCs w:val="23"/>
          <w:lang w:eastAsia="en-AU"/>
          <w14:ligatures w14:val="none"/>
        </w:rPr>
        <w:t>distinct combination of machine learning techniques and be trained on a dataset suitable for the type of threat it aims to handle.</w:t>
      </w:r>
    </w:p>
    <w:p w14:paraId="783FC27F" w14:textId="32732B62" w:rsidR="00CD190E" w:rsidRDefault="00640D97" w:rsidP="00585C5B">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640D97">
        <w:rPr>
          <w:rFonts w:ascii="Calibri" w:eastAsia="Times New Roman" w:hAnsi="Calibri" w:cs="Calibri"/>
          <w:kern w:val="0"/>
          <w:sz w:val="23"/>
          <w:szCs w:val="23"/>
          <w:lang w:eastAsia="en-AU"/>
          <w14:ligatures w14:val="none"/>
        </w:rPr>
        <w:t xml:space="preserve">The </w:t>
      </w:r>
      <w:r w:rsidRPr="00640D97">
        <w:rPr>
          <w:rFonts w:ascii="Calibri" w:eastAsia="Times New Roman" w:hAnsi="Calibri" w:cs="Calibri"/>
          <w:b/>
          <w:bCs/>
          <w:kern w:val="0"/>
          <w:sz w:val="23"/>
          <w:szCs w:val="23"/>
          <w:lang w:eastAsia="en-AU"/>
          <w14:ligatures w14:val="none"/>
        </w:rPr>
        <w:t>second goal</w:t>
      </w:r>
      <w:r w:rsidRPr="00640D97">
        <w:rPr>
          <w:rFonts w:ascii="Calibri" w:eastAsia="Times New Roman" w:hAnsi="Calibri" w:cs="Calibri"/>
          <w:kern w:val="0"/>
          <w:sz w:val="23"/>
          <w:szCs w:val="23"/>
          <w:lang w:eastAsia="en-AU"/>
          <w14:ligatures w14:val="none"/>
        </w:rPr>
        <w:t xml:space="preserve"> is to test how these models work in different system formats. </w:t>
      </w:r>
      <w:r w:rsidRPr="00640D97">
        <w:rPr>
          <w:rFonts w:ascii="Calibri" w:eastAsia="Times New Roman" w:hAnsi="Calibri" w:cs="Calibri"/>
          <w:b/>
          <w:bCs/>
          <w:kern w:val="0"/>
          <w:sz w:val="23"/>
          <w:szCs w:val="23"/>
          <w:lang w:eastAsia="en-AU"/>
          <w14:ligatures w14:val="none"/>
        </w:rPr>
        <w:t>Five Figma prototypes</w:t>
      </w:r>
      <w:r w:rsidRPr="00640D97">
        <w:rPr>
          <w:rFonts w:ascii="Calibri" w:eastAsia="Times New Roman" w:hAnsi="Calibri" w:cs="Calibri"/>
          <w:kern w:val="0"/>
          <w:sz w:val="23"/>
          <w:szCs w:val="23"/>
          <w:lang w:eastAsia="en-AU"/>
          <w14:ligatures w14:val="none"/>
        </w:rPr>
        <w:t xml:space="preserve"> will be designed, showing how users interact with each system. </w:t>
      </w:r>
      <w:r w:rsidR="005F1ABF" w:rsidRPr="005F1ABF">
        <w:rPr>
          <w:rFonts w:ascii="Calibri" w:eastAsia="Times New Roman" w:hAnsi="Calibri" w:cs="Calibri"/>
          <w:kern w:val="0"/>
          <w:sz w:val="23"/>
          <w:szCs w:val="23"/>
          <w:lang w:eastAsia="en-AU"/>
          <w14:ligatures w14:val="none"/>
        </w:rPr>
        <w:t>Each model will focus on detecting a different type of threat, ensuring clear differences in what each system identifies and analyses.</w:t>
      </w:r>
      <w:r w:rsidR="005F1ABF" w:rsidRPr="005F1ABF">
        <w:t xml:space="preserve"> </w:t>
      </w:r>
      <w:r w:rsidR="005F1ABF" w:rsidRPr="00C97F1E">
        <w:rPr>
          <w:rFonts w:ascii="Calibri" w:hAnsi="Calibri" w:cs="Calibri"/>
          <w:b/>
          <w:bCs/>
          <w:sz w:val="23"/>
          <w:szCs w:val="23"/>
        </w:rPr>
        <w:t xml:space="preserve">Three </w:t>
      </w:r>
      <w:r w:rsidR="005F1ABF" w:rsidRPr="00C97F1E">
        <w:rPr>
          <w:rFonts w:ascii="Calibri" w:eastAsia="Times New Roman" w:hAnsi="Calibri" w:cs="Calibri"/>
          <w:b/>
          <w:bCs/>
          <w:kern w:val="0"/>
          <w:sz w:val="23"/>
          <w:szCs w:val="23"/>
          <w:lang w:eastAsia="en-AU"/>
          <w14:ligatures w14:val="none"/>
        </w:rPr>
        <w:t>designs</w:t>
      </w:r>
      <w:r w:rsidR="005F1ABF">
        <w:rPr>
          <w:rFonts w:ascii="Calibri" w:eastAsia="Times New Roman" w:hAnsi="Calibri" w:cs="Calibri"/>
          <w:kern w:val="0"/>
          <w:sz w:val="23"/>
          <w:szCs w:val="23"/>
          <w:lang w:eastAsia="en-AU"/>
          <w14:ligatures w14:val="none"/>
        </w:rPr>
        <w:t xml:space="preserve"> are to be chosen by the client to be implemented</w:t>
      </w:r>
      <w:r w:rsidR="005F1ABF" w:rsidRPr="005F1ABF">
        <w:rPr>
          <w:rFonts w:ascii="Calibri" w:eastAsia="Times New Roman" w:hAnsi="Calibri" w:cs="Calibri"/>
          <w:kern w:val="0"/>
          <w:sz w:val="23"/>
          <w:szCs w:val="23"/>
          <w:lang w:eastAsia="en-AU"/>
          <w14:ligatures w14:val="none"/>
        </w:rPr>
        <w:t xml:space="preserve"> as </w:t>
      </w:r>
      <w:r w:rsidR="005F1ABF" w:rsidRPr="00C97F1E">
        <w:rPr>
          <w:rFonts w:ascii="Calibri" w:eastAsia="Times New Roman" w:hAnsi="Calibri" w:cs="Calibri"/>
          <w:b/>
          <w:bCs/>
          <w:kern w:val="0"/>
          <w:sz w:val="23"/>
          <w:szCs w:val="23"/>
          <w:lang w:eastAsia="en-AU"/>
          <w14:ligatures w14:val="none"/>
        </w:rPr>
        <w:t>full stack web applications</w:t>
      </w:r>
      <w:r w:rsidR="005F1ABF" w:rsidRPr="005F1ABF">
        <w:rPr>
          <w:rFonts w:ascii="Calibri" w:eastAsia="Times New Roman" w:hAnsi="Calibri" w:cs="Calibri"/>
          <w:kern w:val="0"/>
          <w:sz w:val="23"/>
          <w:szCs w:val="23"/>
          <w:lang w:eastAsia="en-AU"/>
          <w14:ligatures w14:val="none"/>
        </w:rPr>
        <w:t xml:space="preserve"> using a three-tier structure. While all systems follow the same layered setup, the backend integration may vary—some using APIs, others following an MVC pattern. </w:t>
      </w:r>
    </w:p>
    <w:p w14:paraId="5F07989F" w14:textId="546D1808" w:rsidR="00640D97" w:rsidRPr="00640D97" w:rsidRDefault="00640D97" w:rsidP="00585C5B">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640D97">
        <w:rPr>
          <w:rFonts w:ascii="Calibri" w:eastAsia="Times New Roman" w:hAnsi="Calibri" w:cs="Calibri"/>
          <w:kern w:val="0"/>
          <w:sz w:val="23"/>
          <w:szCs w:val="23"/>
          <w:lang w:eastAsia="en-AU"/>
          <w14:ligatures w14:val="none"/>
        </w:rPr>
        <w:t xml:space="preserve">The </w:t>
      </w:r>
      <w:r w:rsidRPr="00640D97">
        <w:rPr>
          <w:rFonts w:ascii="Calibri" w:eastAsia="Times New Roman" w:hAnsi="Calibri" w:cs="Calibri"/>
          <w:b/>
          <w:bCs/>
          <w:kern w:val="0"/>
          <w:sz w:val="23"/>
          <w:szCs w:val="23"/>
          <w:lang w:eastAsia="en-AU"/>
          <w14:ligatures w14:val="none"/>
        </w:rPr>
        <w:t>third goal</w:t>
      </w:r>
      <w:r w:rsidRPr="00640D97">
        <w:rPr>
          <w:rFonts w:ascii="Calibri" w:eastAsia="Times New Roman" w:hAnsi="Calibri" w:cs="Calibri"/>
          <w:kern w:val="0"/>
          <w:sz w:val="23"/>
          <w:szCs w:val="23"/>
          <w:lang w:eastAsia="en-AU"/>
          <w14:ligatures w14:val="none"/>
        </w:rPr>
        <w:t xml:space="preserve"> is to explore behaviour-based detection. This means observing how programs act in controlled environments and using machine learning to spot actions that deviate from normal </w:t>
      </w:r>
      <w:r w:rsidRPr="00640D97">
        <w:rPr>
          <w:rFonts w:ascii="Calibri" w:eastAsia="Times New Roman" w:hAnsi="Calibri" w:cs="Calibri"/>
          <w:kern w:val="0"/>
          <w:sz w:val="23"/>
          <w:szCs w:val="23"/>
          <w:lang w:eastAsia="en-AU"/>
          <w14:ligatures w14:val="none"/>
        </w:rPr>
        <w:lastRenderedPageBreak/>
        <w:t>behaviour. This helps detect threats that aren’t easily visible through static file analysis, especially in smart devices or physical control systems.</w:t>
      </w:r>
    </w:p>
    <w:p w14:paraId="133CFC7D" w14:textId="786F7165" w:rsidR="009D1E7E" w:rsidRPr="00694366" w:rsidRDefault="00640D97" w:rsidP="003B3201">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640D97">
        <w:rPr>
          <w:rFonts w:ascii="Calibri" w:eastAsia="Times New Roman" w:hAnsi="Calibri" w:cs="Calibri"/>
          <w:kern w:val="0"/>
          <w:sz w:val="23"/>
          <w:szCs w:val="23"/>
          <w:lang w:eastAsia="en-AU"/>
          <w14:ligatures w14:val="none"/>
        </w:rPr>
        <w:t>Together, these goals support detection, analysis, and system design by applying AI to different threat types in flexible, testable ways.</w:t>
      </w:r>
    </w:p>
    <w:p w14:paraId="686CC080" w14:textId="372D9D63" w:rsidR="00730366" w:rsidRPr="002D58E5" w:rsidRDefault="002D58E5" w:rsidP="004B14DD">
      <w:pPr>
        <w:pStyle w:val="Heading1"/>
        <w:spacing w:line="276" w:lineRule="auto"/>
        <w:rPr>
          <w:rFonts w:ascii="Calibri" w:hAnsi="Calibri" w:cs="Calibri"/>
          <w:b/>
          <w:bCs/>
          <w:color w:val="215E99" w:themeColor="text2" w:themeTint="BF"/>
          <w:sz w:val="34"/>
          <w:szCs w:val="34"/>
        </w:rPr>
      </w:pPr>
      <w:bookmarkStart w:id="6" w:name="_Toc194304725"/>
      <w:r>
        <w:rPr>
          <w:rFonts w:ascii="Calibri" w:hAnsi="Calibri" w:cs="Calibri"/>
          <w:b/>
          <w:bCs/>
          <w:color w:val="215E99" w:themeColor="text2" w:themeTint="BF"/>
          <w:sz w:val="34"/>
          <w:szCs w:val="34"/>
        </w:rPr>
        <w:t>5</w:t>
      </w:r>
      <w:r w:rsidR="00730366" w:rsidRPr="002D58E5">
        <w:rPr>
          <w:rFonts w:ascii="Calibri" w:hAnsi="Calibri" w:cs="Calibri"/>
          <w:b/>
          <w:bCs/>
          <w:color w:val="215E99" w:themeColor="text2" w:themeTint="BF"/>
          <w:sz w:val="34"/>
          <w:szCs w:val="34"/>
        </w:rPr>
        <w:t>. Desired Outcomes and Benefits</w:t>
      </w:r>
      <w:bookmarkEnd w:id="6"/>
    </w:p>
    <w:p w14:paraId="4D16D69D" w14:textId="4319CB8B" w:rsidR="00502979" w:rsidRPr="00502979" w:rsidRDefault="00502979" w:rsidP="00502979">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502979">
        <w:rPr>
          <w:rFonts w:ascii="Calibri" w:eastAsia="Times New Roman" w:hAnsi="Calibri" w:cs="Calibri"/>
          <w:kern w:val="0"/>
          <w:sz w:val="23"/>
          <w:szCs w:val="23"/>
          <w:lang w:eastAsia="en-AU"/>
          <w14:ligatures w14:val="none"/>
        </w:rPr>
        <w:t xml:space="preserve">This project delivers outcomes that align directly with its three main goals: </w:t>
      </w:r>
    </w:p>
    <w:p w14:paraId="588D8D52" w14:textId="2024E469" w:rsidR="00CA5501" w:rsidRDefault="00502979" w:rsidP="00CA5501">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502979">
        <w:rPr>
          <w:rFonts w:ascii="Calibri" w:eastAsia="Times New Roman" w:hAnsi="Calibri" w:cs="Calibri"/>
          <w:b/>
          <w:bCs/>
          <w:kern w:val="0"/>
          <w:sz w:val="23"/>
          <w:szCs w:val="23"/>
          <w:lang w:eastAsia="en-AU"/>
          <w14:ligatures w14:val="none"/>
        </w:rPr>
        <w:t>From Goal 1</w:t>
      </w:r>
      <w:r w:rsidRPr="00502979">
        <w:rPr>
          <w:rFonts w:ascii="Calibri" w:eastAsia="Times New Roman" w:hAnsi="Calibri" w:cs="Calibri"/>
          <w:kern w:val="0"/>
          <w:sz w:val="23"/>
          <w:szCs w:val="23"/>
          <w:lang w:eastAsia="en-AU"/>
          <w14:ligatures w14:val="none"/>
        </w:rPr>
        <w:t>, five hybrid AI models will be designed</w:t>
      </w:r>
      <w:r w:rsidR="00782733">
        <w:rPr>
          <w:rFonts w:ascii="Calibri" w:eastAsia="Times New Roman" w:hAnsi="Calibri" w:cs="Calibri"/>
          <w:kern w:val="0"/>
          <w:sz w:val="23"/>
          <w:szCs w:val="23"/>
          <w:lang w:eastAsia="en-AU"/>
          <w14:ligatures w14:val="none"/>
        </w:rPr>
        <w:t xml:space="preserve"> and presented</w:t>
      </w:r>
      <w:r w:rsidRPr="00502979">
        <w:rPr>
          <w:rFonts w:ascii="Calibri" w:eastAsia="Times New Roman" w:hAnsi="Calibri" w:cs="Calibri"/>
          <w:kern w:val="0"/>
          <w:sz w:val="23"/>
          <w:szCs w:val="23"/>
          <w:lang w:eastAsia="en-AU"/>
          <w14:ligatures w14:val="none"/>
        </w:rPr>
        <w:t xml:space="preserve">, each using a different machine learning setup to target distinct threats like malware, phishing, or DDoS. This gives the system broader </w:t>
      </w:r>
      <w:r w:rsidR="004A0343">
        <w:rPr>
          <w:rFonts w:ascii="Calibri" w:eastAsia="Times New Roman" w:hAnsi="Calibri" w:cs="Calibri"/>
          <w:kern w:val="0"/>
          <w:sz w:val="23"/>
          <w:szCs w:val="23"/>
          <w:lang w:eastAsia="en-AU"/>
          <w14:ligatures w14:val="none"/>
        </w:rPr>
        <w:t xml:space="preserve">and stronger </w:t>
      </w:r>
      <w:r w:rsidRPr="00502979">
        <w:rPr>
          <w:rFonts w:ascii="Calibri" w:eastAsia="Times New Roman" w:hAnsi="Calibri" w:cs="Calibri"/>
          <w:kern w:val="0"/>
          <w:sz w:val="23"/>
          <w:szCs w:val="23"/>
          <w:lang w:eastAsia="en-AU"/>
          <w14:ligatures w14:val="none"/>
        </w:rPr>
        <w:t>threat coverage. Each model is trained on a matching dataset and tested to confirm accuracy and usefulness. These models can also be reused or adapted for future tools.</w:t>
      </w:r>
      <w:r w:rsidR="002F1103">
        <w:rPr>
          <w:rFonts w:ascii="Calibri" w:eastAsia="Times New Roman" w:hAnsi="Calibri" w:cs="Calibri"/>
          <w:kern w:val="0"/>
          <w:sz w:val="23"/>
          <w:szCs w:val="23"/>
          <w:lang w:eastAsia="en-AU"/>
          <w14:ligatures w14:val="none"/>
        </w:rPr>
        <w:t xml:space="preserve"> </w:t>
      </w:r>
      <w:r w:rsidRPr="00502979">
        <w:rPr>
          <w:rFonts w:ascii="Calibri" w:eastAsia="Times New Roman" w:hAnsi="Calibri" w:cs="Calibri"/>
          <w:b/>
          <w:bCs/>
          <w:kern w:val="0"/>
          <w:sz w:val="23"/>
          <w:szCs w:val="23"/>
          <w:lang w:eastAsia="en-AU"/>
          <w14:ligatures w14:val="none"/>
        </w:rPr>
        <w:t>From Goal 2</w:t>
      </w:r>
      <w:r w:rsidRPr="00502979">
        <w:rPr>
          <w:rFonts w:ascii="Calibri" w:eastAsia="Times New Roman" w:hAnsi="Calibri" w:cs="Calibri"/>
          <w:kern w:val="0"/>
          <w:sz w:val="23"/>
          <w:szCs w:val="23"/>
          <w:lang w:eastAsia="en-AU"/>
          <w14:ligatures w14:val="none"/>
        </w:rPr>
        <w:t xml:space="preserve">, five Figma prototypes will show how each model </w:t>
      </w:r>
      <w:r w:rsidR="00053BE9">
        <w:rPr>
          <w:rFonts w:ascii="Calibri" w:eastAsia="Times New Roman" w:hAnsi="Calibri" w:cs="Calibri"/>
          <w:kern w:val="0"/>
          <w:sz w:val="23"/>
          <w:szCs w:val="23"/>
          <w:lang w:eastAsia="en-AU"/>
          <w14:ligatures w14:val="none"/>
        </w:rPr>
        <w:t>would work</w:t>
      </w:r>
      <w:r w:rsidRPr="00502979">
        <w:rPr>
          <w:rFonts w:ascii="Calibri" w:eastAsia="Times New Roman" w:hAnsi="Calibri" w:cs="Calibri"/>
          <w:kern w:val="0"/>
          <w:sz w:val="23"/>
          <w:szCs w:val="23"/>
          <w:lang w:eastAsia="en-AU"/>
          <w14:ligatures w14:val="none"/>
        </w:rPr>
        <w:t xml:space="preserve"> in a real system</w:t>
      </w:r>
      <w:r w:rsidR="00053BE9">
        <w:rPr>
          <w:rFonts w:ascii="Calibri" w:eastAsia="Times New Roman" w:hAnsi="Calibri" w:cs="Calibri"/>
          <w:kern w:val="0"/>
          <w:sz w:val="23"/>
          <w:szCs w:val="23"/>
          <w:lang w:eastAsia="en-AU"/>
          <w14:ligatures w14:val="none"/>
        </w:rPr>
        <w:t xml:space="preserve"> if </w:t>
      </w:r>
      <w:r w:rsidR="007D0B6E">
        <w:rPr>
          <w:rFonts w:ascii="Calibri" w:eastAsia="Times New Roman" w:hAnsi="Calibri" w:cs="Calibri"/>
          <w:kern w:val="0"/>
          <w:sz w:val="23"/>
          <w:szCs w:val="23"/>
          <w:lang w:eastAsia="en-AU"/>
          <w14:ligatures w14:val="none"/>
        </w:rPr>
        <w:t>implemented.</w:t>
      </w:r>
      <w:r w:rsidR="007D0B6E" w:rsidRPr="00502979">
        <w:rPr>
          <w:rFonts w:ascii="Calibri" w:eastAsia="Times New Roman" w:hAnsi="Calibri" w:cs="Calibri"/>
          <w:kern w:val="0"/>
          <w:sz w:val="23"/>
          <w:szCs w:val="23"/>
          <w:lang w:eastAsia="en-AU"/>
          <w14:ligatures w14:val="none"/>
        </w:rPr>
        <w:t xml:space="preserve"> Out</w:t>
      </w:r>
      <w:r w:rsidRPr="00502979">
        <w:rPr>
          <w:rFonts w:ascii="Calibri" w:eastAsia="Times New Roman" w:hAnsi="Calibri" w:cs="Calibri"/>
          <w:kern w:val="0"/>
          <w:sz w:val="23"/>
          <w:szCs w:val="23"/>
          <w:lang w:eastAsia="en-AU"/>
          <w14:ligatures w14:val="none"/>
        </w:rPr>
        <w:t xml:space="preserve"> of these, three will be fully built and tested. This helps compare system designs and makes it easier to reuse the setups in future de</w:t>
      </w:r>
      <w:r w:rsidR="00A52688">
        <w:rPr>
          <w:rFonts w:ascii="Calibri" w:eastAsia="Times New Roman" w:hAnsi="Calibri" w:cs="Calibri"/>
          <w:kern w:val="0"/>
          <w:sz w:val="23"/>
          <w:szCs w:val="23"/>
          <w:lang w:eastAsia="en-AU"/>
          <w14:ligatures w14:val="none"/>
        </w:rPr>
        <w:t>velop</w:t>
      </w:r>
      <w:r w:rsidRPr="00502979">
        <w:rPr>
          <w:rFonts w:ascii="Calibri" w:eastAsia="Times New Roman" w:hAnsi="Calibri" w:cs="Calibri"/>
          <w:kern w:val="0"/>
          <w:sz w:val="23"/>
          <w:szCs w:val="23"/>
          <w:lang w:eastAsia="en-AU"/>
          <w14:ligatures w14:val="none"/>
        </w:rPr>
        <w:t>ments.</w:t>
      </w:r>
      <w:r w:rsidR="002F1103">
        <w:rPr>
          <w:rFonts w:ascii="Calibri" w:eastAsia="Times New Roman" w:hAnsi="Calibri" w:cs="Calibri"/>
          <w:kern w:val="0"/>
          <w:sz w:val="23"/>
          <w:szCs w:val="23"/>
          <w:lang w:eastAsia="en-AU"/>
          <w14:ligatures w14:val="none"/>
        </w:rPr>
        <w:t xml:space="preserve"> </w:t>
      </w:r>
      <w:r w:rsidRPr="00502979">
        <w:rPr>
          <w:rFonts w:ascii="Calibri" w:eastAsia="Times New Roman" w:hAnsi="Calibri" w:cs="Calibri"/>
          <w:b/>
          <w:bCs/>
          <w:kern w:val="0"/>
          <w:sz w:val="23"/>
          <w:szCs w:val="23"/>
          <w:lang w:eastAsia="en-AU"/>
          <w14:ligatures w14:val="none"/>
        </w:rPr>
        <w:t>From Goal 3</w:t>
      </w:r>
      <w:r w:rsidRPr="00502979">
        <w:rPr>
          <w:rFonts w:ascii="Calibri" w:eastAsia="Times New Roman" w:hAnsi="Calibri" w:cs="Calibri"/>
          <w:kern w:val="0"/>
          <w:sz w:val="23"/>
          <w:szCs w:val="23"/>
          <w:lang w:eastAsia="en-AU"/>
          <w14:ligatures w14:val="none"/>
        </w:rPr>
        <w:t>, behaviour-based detection will be applied to one or more systems. This approach flags threats by observing what programs do, not just how they look. It helps catch hidden or unknown attacks, which is especially useful in cyber-physical systems like smart homes or factories.</w:t>
      </w:r>
      <w:r w:rsidR="002F1103">
        <w:rPr>
          <w:rFonts w:ascii="Calibri" w:eastAsia="Times New Roman" w:hAnsi="Calibri" w:cs="Calibri"/>
          <w:kern w:val="0"/>
          <w:sz w:val="23"/>
          <w:szCs w:val="23"/>
          <w:lang w:eastAsia="en-AU"/>
          <w14:ligatures w14:val="none"/>
        </w:rPr>
        <w:t xml:space="preserve"> </w:t>
      </w:r>
    </w:p>
    <w:p w14:paraId="2EB0A134" w14:textId="3D0088D1" w:rsidR="00F975EB" w:rsidRPr="007D7954" w:rsidRDefault="00640D97" w:rsidP="00CA5501">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640D97">
        <w:rPr>
          <w:rFonts w:ascii="Calibri" w:eastAsia="Times New Roman" w:hAnsi="Calibri" w:cs="Calibri"/>
          <w:kern w:val="0"/>
          <w:sz w:val="23"/>
          <w:szCs w:val="23"/>
          <w:lang w:eastAsia="en-AU"/>
          <w14:ligatures w14:val="none"/>
        </w:rPr>
        <w:t>Together, these results will show how AI can be used to build usable, secure systems for real-time threat detection. They also provide a foundation for future research or product development in cybersecurity</w:t>
      </w:r>
      <w:r w:rsidR="007D7954" w:rsidRPr="007D7954">
        <w:rPr>
          <w:rFonts w:ascii="Calibri" w:eastAsia="Times New Roman" w:hAnsi="Calibri" w:cs="Calibri"/>
          <w:kern w:val="0"/>
          <w:sz w:val="23"/>
          <w:szCs w:val="23"/>
          <w:lang w:eastAsia="en-AU"/>
          <w14:ligatures w14:val="none"/>
        </w:rPr>
        <w:t>.</w:t>
      </w:r>
    </w:p>
    <w:p w14:paraId="07D2A972" w14:textId="3107BE5D" w:rsidR="0053067E" w:rsidRPr="002D58E5" w:rsidRDefault="002D58E5" w:rsidP="004B14DD">
      <w:pPr>
        <w:pStyle w:val="Heading1"/>
        <w:spacing w:line="276" w:lineRule="auto"/>
        <w:rPr>
          <w:rFonts w:ascii="Calibri" w:hAnsi="Calibri" w:cs="Calibri"/>
          <w:b/>
          <w:bCs/>
          <w:color w:val="215E99" w:themeColor="text2" w:themeTint="BF"/>
          <w:sz w:val="34"/>
          <w:szCs w:val="34"/>
        </w:rPr>
      </w:pPr>
      <w:bookmarkStart w:id="7" w:name="_Toc194304726"/>
      <w:r>
        <w:rPr>
          <w:rFonts w:ascii="Calibri" w:hAnsi="Calibri" w:cs="Calibri"/>
          <w:b/>
          <w:bCs/>
          <w:color w:val="215E99" w:themeColor="text2" w:themeTint="BF"/>
          <w:sz w:val="34"/>
          <w:szCs w:val="34"/>
        </w:rPr>
        <w:t>6</w:t>
      </w:r>
      <w:r w:rsidR="0053067E" w:rsidRPr="002D58E5">
        <w:rPr>
          <w:rFonts w:ascii="Calibri" w:hAnsi="Calibri" w:cs="Calibri"/>
          <w:b/>
          <w:bCs/>
          <w:color w:val="215E99" w:themeColor="text2" w:themeTint="BF"/>
          <w:sz w:val="34"/>
          <w:szCs w:val="34"/>
        </w:rPr>
        <w:t>. Learning issue</w:t>
      </w:r>
      <w:bookmarkEnd w:id="7"/>
    </w:p>
    <w:p w14:paraId="32177B92" w14:textId="6AD0F7C4" w:rsidR="007B67BA" w:rsidRPr="007B67BA" w:rsidRDefault="007B67BA" w:rsidP="007B67BA">
      <w:pPr>
        <w:spacing w:line="276" w:lineRule="auto"/>
        <w:jc w:val="both"/>
        <w:rPr>
          <w:rFonts w:ascii="Calibri" w:hAnsi="Calibri" w:cs="Calibri"/>
          <w:sz w:val="23"/>
          <w:szCs w:val="23"/>
        </w:rPr>
      </w:pPr>
      <w:r w:rsidRPr="007B67BA">
        <w:rPr>
          <w:rFonts w:ascii="Calibri" w:hAnsi="Calibri" w:cs="Calibri"/>
          <w:sz w:val="23"/>
          <w:szCs w:val="23"/>
        </w:rPr>
        <w:t xml:space="preserve">The individual learning issue in this project is how to design and integrate a hybrid machine learning model for detecting malware and analysing behaviour in cyber-physical systems (CPS), within a complete, real-time web application. Unlike models that exist only in research or isolated test environments, this work focuses on building a system that runs end-to-end—from taking user input to delivering threat analysis results—all within a </w:t>
      </w:r>
      <w:r w:rsidR="005F6A29">
        <w:rPr>
          <w:rFonts w:ascii="Calibri" w:hAnsi="Calibri" w:cs="Calibri"/>
          <w:sz w:val="23"/>
          <w:szCs w:val="23"/>
        </w:rPr>
        <w:t>fully working</w:t>
      </w:r>
      <w:r w:rsidRPr="007B67BA">
        <w:rPr>
          <w:rFonts w:ascii="Calibri" w:hAnsi="Calibri" w:cs="Calibri"/>
          <w:sz w:val="23"/>
          <w:szCs w:val="23"/>
        </w:rPr>
        <w:t xml:space="preserve"> web platform.</w:t>
      </w:r>
    </w:p>
    <w:p w14:paraId="49EC6276" w14:textId="77777777" w:rsidR="007B67BA" w:rsidRPr="007B67BA" w:rsidRDefault="007B67BA" w:rsidP="007B67BA">
      <w:pPr>
        <w:spacing w:line="276" w:lineRule="auto"/>
        <w:jc w:val="both"/>
        <w:rPr>
          <w:rFonts w:ascii="Calibri" w:hAnsi="Calibri" w:cs="Calibri"/>
          <w:sz w:val="23"/>
          <w:szCs w:val="23"/>
        </w:rPr>
      </w:pPr>
      <w:r w:rsidRPr="007B67BA">
        <w:rPr>
          <w:rFonts w:ascii="Calibri" w:hAnsi="Calibri" w:cs="Calibri"/>
          <w:sz w:val="23"/>
          <w:szCs w:val="23"/>
        </w:rPr>
        <w:t>One of the proposed hybrid setups uses an Autoencoder to detect abnormal behaviour and a Random Forest to classify known malware. The Autoencoder is trained on normal CPS activity and flags anomalies based on reconstruction error. If an input is within normal bounds, it moves to the Random Forest model, which classifies the threat using labelled data. This structure is based on research showing that combining anomaly detection with classification reduces missed threats and improves overall coverage.</w:t>
      </w:r>
    </w:p>
    <w:p w14:paraId="0C8A1B38" w14:textId="77777777" w:rsidR="007B67BA" w:rsidRPr="007B67BA" w:rsidRDefault="007B67BA" w:rsidP="007B67BA">
      <w:pPr>
        <w:spacing w:line="276" w:lineRule="auto"/>
        <w:jc w:val="both"/>
        <w:rPr>
          <w:rFonts w:ascii="Calibri" w:hAnsi="Calibri" w:cs="Calibri"/>
          <w:sz w:val="23"/>
          <w:szCs w:val="23"/>
        </w:rPr>
      </w:pPr>
      <w:r w:rsidRPr="007B67BA">
        <w:rPr>
          <w:rFonts w:ascii="Calibri" w:hAnsi="Calibri" w:cs="Calibri"/>
          <w:sz w:val="23"/>
          <w:szCs w:val="23"/>
        </w:rPr>
        <w:t xml:space="preserve">Other model combinations are also planned as part of the learning process. These include CNN-LSTM to detect evolving malware behaviour, Random Forest with PCA for identifying DDoS patterns, TF-IDF with Logistic Regression for phishing URL detection, and DistilBERT with LSTM for analysing SMS-based phishing. Each pairing is matched to a specific threat type and data format, requiring different </w:t>
      </w:r>
      <w:r w:rsidRPr="007B67BA">
        <w:rPr>
          <w:rFonts w:ascii="Calibri" w:hAnsi="Calibri" w:cs="Calibri"/>
          <w:sz w:val="23"/>
          <w:szCs w:val="23"/>
        </w:rPr>
        <w:lastRenderedPageBreak/>
        <w:t>preprocessing, model architecture, and evaluation strategies. Understanding the logic and limitations behind each combination is part of the core technical learning.</w:t>
      </w:r>
    </w:p>
    <w:p w14:paraId="2942D85C" w14:textId="37A179EE" w:rsidR="007B67BA" w:rsidRPr="007B67BA" w:rsidRDefault="007B67BA" w:rsidP="007B67BA">
      <w:pPr>
        <w:spacing w:line="276" w:lineRule="auto"/>
        <w:jc w:val="both"/>
        <w:rPr>
          <w:rFonts w:ascii="Calibri" w:hAnsi="Calibri" w:cs="Calibri"/>
          <w:sz w:val="23"/>
          <w:szCs w:val="23"/>
        </w:rPr>
      </w:pPr>
      <w:r w:rsidRPr="007B67BA">
        <w:rPr>
          <w:rFonts w:ascii="Calibri" w:hAnsi="Calibri" w:cs="Calibri"/>
          <w:sz w:val="23"/>
          <w:szCs w:val="23"/>
        </w:rPr>
        <w:t xml:space="preserve">These models are to be embedded in a full-stack, three-tier web system. The learning includes using a frontend JavaScript framework (like React.js or Vue.js), </w:t>
      </w:r>
      <w:r w:rsidR="00355A31">
        <w:rPr>
          <w:rFonts w:ascii="Calibri" w:hAnsi="Calibri" w:cs="Calibri"/>
          <w:sz w:val="23"/>
          <w:szCs w:val="23"/>
        </w:rPr>
        <w:t xml:space="preserve">python </w:t>
      </w:r>
      <w:r w:rsidR="00C23124">
        <w:rPr>
          <w:rFonts w:ascii="Calibri" w:hAnsi="Calibri" w:cs="Calibri"/>
          <w:sz w:val="23"/>
          <w:szCs w:val="23"/>
        </w:rPr>
        <w:t xml:space="preserve">libraries </w:t>
      </w:r>
      <w:r w:rsidR="00C23124" w:rsidRPr="007B67BA">
        <w:rPr>
          <w:rFonts w:ascii="Calibri" w:hAnsi="Calibri" w:cs="Calibri"/>
          <w:sz w:val="23"/>
          <w:szCs w:val="23"/>
        </w:rPr>
        <w:t>for</w:t>
      </w:r>
      <w:r w:rsidR="00355A31">
        <w:rPr>
          <w:rFonts w:ascii="Calibri" w:hAnsi="Calibri" w:cs="Calibri"/>
          <w:sz w:val="23"/>
          <w:szCs w:val="23"/>
        </w:rPr>
        <w:t xml:space="preserve"> model training</w:t>
      </w:r>
      <w:r w:rsidRPr="007B67BA">
        <w:rPr>
          <w:rFonts w:ascii="Calibri" w:hAnsi="Calibri" w:cs="Calibri"/>
          <w:sz w:val="23"/>
          <w:szCs w:val="23"/>
        </w:rPr>
        <w:t>, and an SQL database for managing inputs, results, and logs. The user interface is to support login, file or text input, real-time detection results, and history tracking. Admin tools are also included for viewing detection logs and managing users.</w:t>
      </w:r>
    </w:p>
    <w:p w14:paraId="762AE712" w14:textId="3D0754B7" w:rsidR="00D863C5" w:rsidRPr="00D863C5" w:rsidRDefault="007B67BA" w:rsidP="00E52BD5">
      <w:pPr>
        <w:spacing w:line="276" w:lineRule="auto"/>
        <w:jc w:val="both"/>
        <w:rPr>
          <w:rFonts w:ascii="Calibri" w:hAnsi="Calibri" w:cs="Calibri"/>
          <w:sz w:val="23"/>
          <w:szCs w:val="23"/>
        </w:rPr>
      </w:pPr>
      <w:r w:rsidRPr="007B67BA">
        <w:rPr>
          <w:rFonts w:ascii="Calibri" w:hAnsi="Calibri" w:cs="Calibri"/>
          <w:sz w:val="23"/>
          <w:szCs w:val="23"/>
        </w:rPr>
        <w:t xml:space="preserve">The literature reviewed informs these decisions—helping select suitable models, define thresholds, and </w:t>
      </w:r>
      <w:r w:rsidR="00853186">
        <w:rPr>
          <w:rFonts w:ascii="Calibri" w:hAnsi="Calibri" w:cs="Calibri"/>
          <w:sz w:val="23"/>
          <w:szCs w:val="23"/>
        </w:rPr>
        <w:t>match</w:t>
      </w:r>
      <w:r w:rsidRPr="007B67BA">
        <w:rPr>
          <w:rFonts w:ascii="Calibri" w:hAnsi="Calibri" w:cs="Calibri"/>
          <w:sz w:val="23"/>
          <w:szCs w:val="23"/>
        </w:rPr>
        <w:t xml:space="preserve"> detection logic with practical system requirements. Autoencoders are effective for flagging zero-day threats, while supervised classifiers like Random Forest and Logistic Regression are well-suited for identifying known attack patterns. This learning issue is being addressed by studying how different models behave across use cases and building them into working, web-based detection systems that respond in real time to real-world threats.</w:t>
      </w:r>
    </w:p>
    <w:p w14:paraId="166847B8" w14:textId="66E4B53A" w:rsidR="007A2D9B" w:rsidRPr="002D58E5" w:rsidRDefault="002D58E5" w:rsidP="004B14DD">
      <w:pPr>
        <w:pStyle w:val="Heading1"/>
        <w:spacing w:line="276" w:lineRule="auto"/>
        <w:rPr>
          <w:rFonts w:ascii="Calibri" w:hAnsi="Calibri" w:cs="Calibri"/>
          <w:b/>
          <w:bCs/>
          <w:color w:val="215E99" w:themeColor="text2" w:themeTint="BF"/>
          <w:sz w:val="34"/>
          <w:szCs w:val="34"/>
        </w:rPr>
      </w:pPr>
      <w:bookmarkStart w:id="8" w:name="_Toc194304727"/>
      <w:r>
        <w:rPr>
          <w:rFonts w:ascii="Calibri" w:hAnsi="Calibri" w:cs="Calibri"/>
          <w:b/>
          <w:bCs/>
          <w:color w:val="215E99" w:themeColor="text2" w:themeTint="BF"/>
          <w:sz w:val="34"/>
          <w:szCs w:val="34"/>
        </w:rPr>
        <w:t>7</w:t>
      </w:r>
      <w:r w:rsidR="007A2D9B" w:rsidRPr="002D58E5">
        <w:rPr>
          <w:rFonts w:ascii="Calibri" w:hAnsi="Calibri" w:cs="Calibri"/>
          <w:b/>
          <w:bCs/>
          <w:color w:val="215E99" w:themeColor="text2" w:themeTint="BF"/>
          <w:sz w:val="34"/>
          <w:szCs w:val="34"/>
        </w:rPr>
        <w:t>. Project Scope and Exclusions</w:t>
      </w:r>
      <w:bookmarkEnd w:id="8"/>
    </w:p>
    <w:p w14:paraId="58AD10AE" w14:textId="415948D4" w:rsidR="001661B9" w:rsidRPr="001661B9" w:rsidRDefault="001661B9" w:rsidP="001661B9">
      <w:pPr>
        <w:spacing w:line="276" w:lineRule="auto"/>
        <w:jc w:val="both"/>
        <w:rPr>
          <w:rFonts w:ascii="Calibri" w:hAnsi="Calibri" w:cs="Calibri"/>
          <w:sz w:val="23"/>
          <w:szCs w:val="23"/>
        </w:rPr>
      </w:pPr>
      <w:r w:rsidRPr="001661B9">
        <w:rPr>
          <w:rFonts w:ascii="Calibri" w:hAnsi="Calibri" w:cs="Calibri"/>
          <w:sz w:val="23"/>
          <w:szCs w:val="23"/>
        </w:rPr>
        <w:t>This project focuses on designing five hybrid malware detection systems, each using different AI model combinations and datasets tailored to specific attack types. From these, three are</w:t>
      </w:r>
      <w:r w:rsidR="007071AB">
        <w:rPr>
          <w:rFonts w:ascii="Calibri" w:hAnsi="Calibri" w:cs="Calibri"/>
          <w:sz w:val="23"/>
          <w:szCs w:val="23"/>
        </w:rPr>
        <w:t xml:space="preserve"> to be</w:t>
      </w:r>
      <w:r w:rsidRPr="001661B9">
        <w:rPr>
          <w:rFonts w:ascii="Calibri" w:hAnsi="Calibri" w:cs="Calibri"/>
          <w:sz w:val="23"/>
          <w:szCs w:val="23"/>
        </w:rPr>
        <w:t xml:space="preserve"> fully developed into web-based applications that users can interact with. Each system includes a web interface, a trained hybrid model for detecting, classifying, and predicting threats, and a SQL-based backend for storing inputs and results. The frontend is built using a suitable JavaScript framework, while the </w:t>
      </w:r>
      <w:r w:rsidR="00335007">
        <w:rPr>
          <w:rFonts w:ascii="Calibri" w:hAnsi="Calibri" w:cs="Calibri"/>
          <w:sz w:val="23"/>
          <w:szCs w:val="23"/>
        </w:rPr>
        <w:t xml:space="preserve">AI </w:t>
      </w:r>
      <w:r w:rsidRPr="001661B9">
        <w:rPr>
          <w:rFonts w:ascii="Calibri" w:hAnsi="Calibri" w:cs="Calibri"/>
          <w:sz w:val="23"/>
          <w:szCs w:val="23"/>
        </w:rPr>
        <w:t>models are developed using Python libraries. All systems are based on real datasets and deliver functional prototypes that clearly demonstrate how the application works.</w:t>
      </w:r>
    </w:p>
    <w:p w14:paraId="3CCB9C61" w14:textId="6966A31C" w:rsidR="00380E51" w:rsidRPr="00380E51" w:rsidRDefault="00FF6721" w:rsidP="00380E51">
      <w:pPr>
        <w:spacing w:line="276" w:lineRule="auto"/>
        <w:jc w:val="both"/>
        <w:rPr>
          <w:rFonts w:ascii="Calibri" w:hAnsi="Calibri" w:cs="Calibri"/>
          <w:sz w:val="23"/>
          <w:szCs w:val="23"/>
        </w:rPr>
      </w:pPr>
      <w:r w:rsidRPr="00FF6721">
        <w:rPr>
          <w:rFonts w:ascii="Calibri" w:hAnsi="Calibri" w:cs="Calibri"/>
          <w:sz w:val="23"/>
          <w:szCs w:val="23"/>
        </w:rPr>
        <w:t>Features include secure registration and login</w:t>
      </w:r>
      <w:r w:rsidR="00E7530D">
        <w:rPr>
          <w:rFonts w:ascii="Calibri" w:hAnsi="Calibri" w:cs="Calibri"/>
          <w:sz w:val="23"/>
          <w:szCs w:val="23"/>
        </w:rPr>
        <w:t xml:space="preserve"> for both admin and user</w:t>
      </w:r>
      <w:r w:rsidRPr="00FF6721">
        <w:rPr>
          <w:rFonts w:ascii="Calibri" w:hAnsi="Calibri" w:cs="Calibri"/>
          <w:sz w:val="23"/>
          <w:szCs w:val="23"/>
        </w:rPr>
        <w:t>, executable file upload, URL upload for malware detection, malware classification and anomaly detection, prediction results history,</w:t>
      </w:r>
      <w:r w:rsidR="00942D1F">
        <w:rPr>
          <w:rFonts w:ascii="Calibri" w:hAnsi="Calibri" w:cs="Calibri"/>
          <w:sz w:val="23"/>
          <w:szCs w:val="23"/>
        </w:rPr>
        <w:t xml:space="preserve"> phishing detection, exportable</w:t>
      </w:r>
      <w:r w:rsidRPr="00FF6721">
        <w:rPr>
          <w:rFonts w:ascii="Calibri" w:hAnsi="Calibri" w:cs="Calibri"/>
          <w:sz w:val="23"/>
          <w:szCs w:val="23"/>
        </w:rPr>
        <w:t xml:space="preserve"> CSV export, notifications </w:t>
      </w:r>
      <w:r w:rsidR="00A37AA4">
        <w:rPr>
          <w:rFonts w:ascii="Calibri" w:hAnsi="Calibri" w:cs="Calibri"/>
          <w:sz w:val="23"/>
          <w:szCs w:val="23"/>
        </w:rPr>
        <w:t>alert</w:t>
      </w:r>
      <w:r w:rsidR="006C3E1C">
        <w:rPr>
          <w:rFonts w:ascii="Calibri" w:hAnsi="Calibri" w:cs="Calibri"/>
          <w:sz w:val="23"/>
          <w:szCs w:val="23"/>
        </w:rPr>
        <w:t xml:space="preserve"> </w:t>
      </w:r>
      <w:r w:rsidRPr="00FF6721">
        <w:rPr>
          <w:rFonts w:ascii="Calibri" w:hAnsi="Calibri" w:cs="Calibri"/>
          <w:sz w:val="23"/>
          <w:szCs w:val="23"/>
        </w:rPr>
        <w:t xml:space="preserve">to users and data visualization dash boards. </w:t>
      </w:r>
    </w:p>
    <w:p w14:paraId="00BC3AB3" w14:textId="77777777" w:rsidR="00807FF7" w:rsidRDefault="00380E51" w:rsidP="004B14DD">
      <w:pPr>
        <w:spacing w:line="276" w:lineRule="auto"/>
        <w:jc w:val="both"/>
        <w:rPr>
          <w:rFonts w:ascii="Calibri" w:hAnsi="Calibri" w:cs="Calibri"/>
          <w:sz w:val="23"/>
          <w:szCs w:val="23"/>
        </w:rPr>
      </w:pPr>
      <w:r w:rsidRPr="00380E51">
        <w:rPr>
          <w:rFonts w:ascii="Calibri" w:hAnsi="Calibri" w:cs="Calibri"/>
          <w:sz w:val="23"/>
          <w:szCs w:val="23"/>
        </w:rPr>
        <w:t>Some advanced features were explored but excluded due to the short six-week timeline. These include dynamic sandboxing, transformer-based models, multi-level admin roles. They require more setup, tuning, or testing than the current schedule allows.</w:t>
      </w:r>
      <w:r w:rsidR="00474F82">
        <w:rPr>
          <w:rFonts w:ascii="Calibri" w:hAnsi="Calibri" w:cs="Calibri"/>
          <w:sz w:val="23"/>
          <w:szCs w:val="23"/>
        </w:rPr>
        <w:t xml:space="preserve"> </w:t>
      </w:r>
      <w:r w:rsidR="0059027D">
        <w:rPr>
          <w:rFonts w:ascii="Calibri" w:hAnsi="Calibri" w:cs="Calibri"/>
          <w:sz w:val="23"/>
          <w:szCs w:val="23"/>
        </w:rPr>
        <w:t xml:space="preserve">Also, deploying the web apps to a cloud-based solution like AWS was considered, but was then excluded as they exceed the current budget as well as time constraint of the project. The web apps are currently intended to run and operate on the </w:t>
      </w:r>
      <w:r w:rsidR="00DD771C">
        <w:rPr>
          <w:rFonts w:ascii="Calibri" w:hAnsi="Calibri" w:cs="Calibri"/>
          <w:sz w:val="23"/>
          <w:szCs w:val="23"/>
        </w:rPr>
        <w:t xml:space="preserve">localhost. </w:t>
      </w:r>
    </w:p>
    <w:p w14:paraId="5298EA86" w14:textId="6B60EEF6" w:rsidR="004B322E" w:rsidRDefault="00DD771C" w:rsidP="004B14DD">
      <w:pPr>
        <w:spacing w:line="276" w:lineRule="auto"/>
        <w:jc w:val="both"/>
        <w:rPr>
          <w:rFonts w:ascii="Calibri" w:hAnsi="Calibri" w:cs="Calibri"/>
          <w:sz w:val="23"/>
          <w:szCs w:val="23"/>
        </w:rPr>
      </w:pPr>
      <w:r>
        <w:rPr>
          <w:rFonts w:ascii="Calibri" w:hAnsi="Calibri" w:cs="Calibri"/>
          <w:sz w:val="23"/>
          <w:szCs w:val="23"/>
        </w:rPr>
        <w:t>Other</w:t>
      </w:r>
      <w:r w:rsidR="00C759A4">
        <w:rPr>
          <w:rFonts w:ascii="Calibri" w:hAnsi="Calibri" w:cs="Calibri"/>
          <w:sz w:val="23"/>
          <w:szCs w:val="23"/>
        </w:rPr>
        <w:t xml:space="preserve"> </w:t>
      </w:r>
      <w:r w:rsidR="00C759A4" w:rsidRPr="00380E51">
        <w:rPr>
          <w:rFonts w:ascii="Calibri" w:hAnsi="Calibri" w:cs="Calibri"/>
          <w:sz w:val="23"/>
          <w:szCs w:val="23"/>
        </w:rPr>
        <w:t>future</w:t>
      </w:r>
      <w:r w:rsidR="00380E51" w:rsidRPr="00380E51">
        <w:rPr>
          <w:rFonts w:ascii="Calibri" w:hAnsi="Calibri" w:cs="Calibri"/>
          <w:sz w:val="23"/>
          <w:szCs w:val="23"/>
        </w:rPr>
        <w:t xml:space="preserve"> </w:t>
      </w:r>
      <w:r w:rsidR="002D50CF" w:rsidRPr="002D50CF">
        <w:rPr>
          <w:rFonts w:ascii="Calibri" w:hAnsi="Calibri" w:cs="Calibri"/>
          <w:sz w:val="23"/>
          <w:szCs w:val="23"/>
        </w:rPr>
        <w:t>upgrades, if funded, adaptive AI (6-12 months), improved reliability (9-12 months), third-party integration (6+ months).</w:t>
      </w:r>
      <w:r w:rsidR="0075485F">
        <w:rPr>
          <w:rFonts w:ascii="Calibri" w:hAnsi="Calibri" w:cs="Calibri"/>
          <w:sz w:val="23"/>
          <w:szCs w:val="23"/>
        </w:rPr>
        <w:t xml:space="preserve"> </w:t>
      </w:r>
      <w:r w:rsidR="00380E51" w:rsidRPr="00380E51">
        <w:rPr>
          <w:rFonts w:ascii="Calibri" w:hAnsi="Calibri" w:cs="Calibri"/>
          <w:sz w:val="23"/>
          <w:szCs w:val="23"/>
        </w:rPr>
        <w:t xml:space="preserve">The current version focuses on building a working prototype with core detection functions. </w:t>
      </w:r>
      <w:r w:rsidR="00765EC1">
        <w:rPr>
          <w:rFonts w:ascii="Calibri" w:hAnsi="Calibri" w:cs="Calibri"/>
          <w:sz w:val="23"/>
          <w:szCs w:val="23"/>
        </w:rPr>
        <w:t>But</w:t>
      </w:r>
      <w:r w:rsidR="00EC098F">
        <w:rPr>
          <w:rFonts w:ascii="Calibri" w:hAnsi="Calibri" w:cs="Calibri"/>
          <w:sz w:val="23"/>
          <w:szCs w:val="23"/>
        </w:rPr>
        <w:t xml:space="preserve"> the idea is to </w:t>
      </w:r>
      <w:r w:rsidR="00380E51" w:rsidRPr="00380E51">
        <w:rPr>
          <w:rFonts w:ascii="Calibri" w:hAnsi="Calibri" w:cs="Calibri"/>
          <w:sz w:val="23"/>
          <w:szCs w:val="23"/>
        </w:rPr>
        <w:t>design</w:t>
      </w:r>
      <w:r w:rsidR="00EC098F">
        <w:rPr>
          <w:rFonts w:ascii="Calibri" w:hAnsi="Calibri" w:cs="Calibri"/>
          <w:sz w:val="23"/>
          <w:szCs w:val="23"/>
        </w:rPr>
        <w:t xml:space="preserve"> it</w:t>
      </w:r>
      <w:r w:rsidR="00380E51" w:rsidRPr="00380E51">
        <w:rPr>
          <w:rFonts w:ascii="Calibri" w:hAnsi="Calibri" w:cs="Calibri"/>
          <w:sz w:val="23"/>
          <w:szCs w:val="23"/>
        </w:rPr>
        <w:t xml:space="preserve"> to support upgrades in future phases.</w:t>
      </w:r>
    </w:p>
    <w:p w14:paraId="19D06F34" w14:textId="52EB78BB" w:rsidR="007A2D9B" w:rsidRPr="002D58E5" w:rsidRDefault="002D58E5" w:rsidP="004B14DD">
      <w:pPr>
        <w:pStyle w:val="Heading1"/>
        <w:spacing w:line="276" w:lineRule="auto"/>
        <w:rPr>
          <w:rFonts w:ascii="Calibri" w:hAnsi="Calibri" w:cs="Calibri"/>
          <w:b/>
          <w:bCs/>
          <w:color w:val="215E99" w:themeColor="text2" w:themeTint="BF"/>
          <w:sz w:val="34"/>
          <w:szCs w:val="34"/>
        </w:rPr>
      </w:pPr>
      <w:bookmarkStart w:id="9" w:name="_Toc194304728"/>
      <w:r>
        <w:rPr>
          <w:rFonts w:ascii="Calibri" w:hAnsi="Calibri" w:cs="Calibri"/>
          <w:b/>
          <w:bCs/>
          <w:color w:val="215E99" w:themeColor="text2" w:themeTint="BF"/>
          <w:sz w:val="34"/>
          <w:szCs w:val="34"/>
        </w:rPr>
        <w:t>8</w:t>
      </w:r>
      <w:r w:rsidR="007A2D9B" w:rsidRPr="002D58E5">
        <w:rPr>
          <w:rFonts w:ascii="Calibri" w:hAnsi="Calibri" w:cs="Calibri"/>
          <w:b/>
          <w:bCs/>
          <w:color w:val="215E99" w:themeColor="text2" w:themeTint="BF"/>
          <w:sz w:val="34"/>
          <w:szCs w:val="34"/>
        </w:rPr>
        <w:t>. Project Deliverables</w:t>
      </w:r>
      <w:bookmarkEnd w:id="9"/>
    </w:p>
    <w:p w14:paraId="6AA9B32A" w14:textId="77777777" w:rsidR="00CA5501" w:rsidRDefault="00380E51" w:rsidP="002F1103">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380E51">
        <w:rPr>
          <w:rFonts w:ascii="Calibri" w:eastAsia="Times New Roman" w:hAnsi="Calibri" w:cs="Calibri"/>
          <w:kern w:val="0"/>
          <w:sz w:val="23"/>
          <w:szCs w:val="23"/>
          <w:lang w:eastAsia="en-AU"/>
          <w14:ligatures w14:val="none"/>
        </w:rPr>
        <w:t xml:space="preserve">The project will deliver three fully working malware detection systems, each based on a unique hybrid AI model. </w:t>
      </w:r>
    </w:p>
    <w:p w14:paraId="62D573FA" w14:textId="77777777" w:rsidR="00CA5501" w:rsidRDefault="00380E51" w:rsidP="002F1103">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380E51">
        <w:rPr>
          <w:rFonts w:ascii="Calibri" w:eastAsia="Times New Roman" w:hAnsi="Calibri" w:cs="Calibri"/>
          <w:kern w:val="0"/>
          <w:sz w:val="23"/>
          <w:szCs w:val="23"/>
          <w:lang w:eastAsia="en-AU"/>
          <w14:ligatures w14:val="none"/>
        </w:rPr>
        <w:lastRenderedPageBreak/>
        <w:t>These are</w:t>
      </w:r>
      <w:r w:rsidR="00B90136">
        <w:rPr>
          <w:rFonts w:ascii="Calibri" w:eastAsia="Times New Roman" w:hAnsi="Calibri" w:cs="Calibri"/>
          <w:kern w:val="0"/>
          <w:sz w:val="23"/>
          <w:szCs w:val="23"/>
          <w:lang w:eastAsia="en-AU"/>
          <w14:ligatures w14:val="none"/>
        </w:rPr>
        <w:t xml:space="preserve"> to be</w:t>
      </w:r>
      <w:r w:rsidRPr="00380E51">
        <w:rPr>
          <w:rFonts w:ascii="Calibri" w:eastAsia="Times New Roman" w:hAnsi="Calibri" w:cs="Calibri"/>
          <w:kern w:val="0"/>
          <w:sz w:val="23"/>
          <w:szCs w:val="23"/>
          <w:lang w:eastAsia="en-AU"/>
          <w14:ligatures w14:val="none"/>
        </w:rPr>
        <w:t xml:space="preserve"> developed from </w:t>
      </w:r>
      <w:r w:rsidRPr="00380E51">
        <w:rPr>
          <w:rFonts w:ascii="Calibri" w:eastAsia="Times New Roman" w:hAnsi="Calibri" w:cs="Calibri"/>
          <w:b/>
          <w:bCs/>
          <w:kern w:val="0"/>
          <w:sz w:val="23"/>
          <w:szCs w:val="23"/>
          <w:lang w:eastAsia="en-AU"/>
          <w14:ligatures w14:val="none"/>
        </w:rPr>
        <w:t>five Figma prototypes designed by Week 6</w:t>
      </w:r>
      <w:r w:rsidRPr="00380E51">
        <w:rPr>
          <w:rFonts w:ascii="Calibri" w:eastAsia="Times New Roman" w:hAnsi="Calibri" w:cs="Calibri"/>
          <w:kern w:val="0"/>
          <w:sz w:val="23"/>
          <w:szCs w:val="23"/>
          <w:lang w:eastAsia="en-AU"/>
          <w14:ligatures w14:val="none"/>
        </w:rPr>
        <w:t xml:space="preserve">, showing UI flow and system </w:t>
      </w:r>
      <w:r w:rsidR="00B90136" w:rsidRPr="00380E51">
        <w:rPr>
          <w:rFonts w:ascii="Calibri" w:eastAsia="Times New Roman" w:hAnsi="Calibri" w:cs="Calibri"/>
          <w:kern w:val="0"/>
          <w:sz w:val="23"/>
          <w:szCs w:val="23"/>
          <w:lang w:eastAsia="en-AU"/>
          <w14:ligatures w14:val="none"/>
        </w:rPr>
        <w:t>logic.</w:t>
      </w:r>
      <w:r w:rsidR="00B90136">
        <w:rPr>
          <w:rFonts w:ascii="Calibri" w:eastAsia="Times New Roman" w:hAnsi="Calibri" w:cs="Calibri"/>
          <w:kern w:val="0"/>
          <w:sz w:val="23"/>
          <w:szCs w:val="23"/>
          <w:lang w:eastAsia="en-AU"/>
          <w14:ligatures w14:val="none"/>
        </w:rPr>
        <w:t xml:space="preserve"> These are to be submitted to the client, who would then choose three designs to be </w:t>
      </w:r>
      <w:r w:rsidR="00E9717B">
        <w:rPr>
          <w:rFonts w:ascii="Calibri" w:eastAsia="Times New Roman" w:hAnsi="Calibri" w:cs="Calibri"/>
          <w:kern w:val="0"/>
          <w:sz w:val="23"/>
          <w:szCs w:val="23"/>
          <w:lang w:eastAsia="en-AU"/>
          <w14:ligatures w14:val="none"/>
        </w:rPr>
        <w:t>implemented.</w:t>
      </w:r>
      <w:r w:rsidR="00E9717B" w:rsidRPr="00380E51">
        <w:rPr>
          <w:rFonts w:ascii="Calibri" w:eastAsia="Times New Roman" w:hAnsi="Calibri" w:cs="Calibri"/>
          <w:kern w:val="0"/>
          <w:sz w:val="23"/>
          <w:szCs w:val="23"/>
          <w:lang w:eastAsia="en-AU"/>
          <w14:ligatures w14:val="none"/>
        </w:rPr>
        <w:t xml:space="preserve"> All</w:t>
      </w:r>
      <w:r w:rsidRPr="00380E51">
        <w:rPr>
          <w:rFonts w:ascii="Calibri" w:eastAsia="Times New Roman" w:hAnsi="Calibri" w:cs="Calibri"/>
          <w:kern w:val="0"/>
          <w:sz w:val="23"/>
          <w:szCs w:val="23"/>
          <w:lang w:eastAsia="en-AU"/>
          <w14:ligatures w14:val="none"/>
        </w:rPr>
        <w:t xml:space="preserve"> three implementations </w:t>
      </w:r>
      <w:r w:rsidR="00B90136">
        <w:rPr>
          <w:rFonts w:ascii="Calibri" w:eastAsia="Times New Roman" w:hAnsi="Calibri" w:cs="Calibri"/>
          <w:kern w:val="0"/>
          <w:sz w:val="23"/>
          <w:szCs w:val="23"/>
          <w:lang w:eastAsia="en-AU"/>
          <w14:ligatures w14:val="none"/>
        </w:rPr>
        <w:t xml:space="preserve">will </w:t>
      </w:r>
      <w:r w:rsidRPr="00380E51">
        <w:rPr>
          <w:rFonts w:ascii="Calibri" w:eastAsia="Times New Roman" w:hAnsi="Calibri" w:cs="Calibri"/>
          <w:kern w:val="0"/>
          <w:sz w:val="23"/>
          <w:szCs w:val="23"/>
          <w:lang w:eastAsia="en-AU"/>
          <w14:ligatures w14:val="none"/>
        </w:rPr>
        <w:t>follow a three-tier architecture—</w:t>
      </w:r>
      <w:r w:rsidR="00D469D0">
        <w:rPr>
          <w:rFonts w:ascii="Calibri" w:eastAsia="Times New Roman" w:hAnsi="Calibri" w:cs="Calibri"/>
          <w:kern w:val="0"/>
          <w:sz w:val="23"/>
          <w:szCs w:val="23"/>
          <w:lang w:eastAsia="en-AU"/>
          <w14:ligatures w14:val="none"/>
        </w:rPr>
        <w:t>with suitable</w:t>
      </w:r>
      <w:r w:rsidR="00B90136">
        <w:rPr>
          <w:rFonts w:ascii="Calibri" w:eastAsia="Times New Roman" w:hAnsi="Calibri" w:cs="Calibri"/>
          <w:kern w:val="0"/>
          <w:sz w:val="23"/>
          <w:szCs w:val="23"/>
          <w:lang w:eastAsia="en-AU"/>
          <w14:ligatures w14:val="none"/>
        </w:rPr>
        <w:t xml:space="preserve"> JavaScript Framework based front </w:t>
      </w:r>
      <w:r w:rsidR="005C4354">
        <w:rPr>
          <w:rFonts w:ascii="Calibri" w:eastAsia="Times New Roman" w:hAnsi="Calibri" w:cs="Calibri"/>
          <w:kern w:val="0"/>
          <w:sz w:val="23"/>
          <w:szCs w:val="23"/>
          <w:lang w:eastAsia="en-AU"/>
          <w14:ligatures w14:val="none"/>
        </w:rPr>
        <w:t>ends,</w:t>
      </w:r>
      <w:r w:rsidRPr="00380E51">
        <w:rPr>
          <w:rFonts w:ascii="Calibri" w:eastAsia="Times New Roman" w:hAnsi="Calibri" w:cs="Calibri"/>
          <w:kern w:val="0"/>
          <w:sz w:val="23"/>
          <w:szCs w:val="23"/>
          <w:lang w:eastAsia="en-AU"/>
          <w14:ligatures w14:val="none"/>
        </w:rPr>
        <w:t xml:space="preserve"> </w:t>
      </w:r>
      <w:r w:rsidR="00AD3529">
        <w:rPr>
          <w:rFonts w:ascii="Calibri" w:eastAsia="Times New Roman" w:hAnsi="Calibri" w:cs="Calibri"/>
          <w:kern w:val="0"/>
          <w:sz w:val="23"/>
          <w:szCs w:val="23"/>
          <w:lang w:eastAsia="en-AU"/>
          <w14:ligatures w14:val="none"/>
        </w:rPr>
        <w:t>python-based</w:t>
      </w:r>
      <w:r w:rsidR="00B90136">
        <w:rPr>
          <w:rFonts w:ascii="Calibri" w:eastAsia="Times New Roman" w:hAnsi="Calibri" w:cs="Calibri"/>
          <w:kern w:val="0"/>
          <w:sz w:val="23"/>
          <w:szCs w:val="23"/>
          <w:lang w:eastAsia="en-AU"/>
          <w14:ligatures w14:val="none"/>
        </w:rPr>
        <w:t xml:space="preserve"> AI models and backend</w:t>
      </w:r>
      <w:r w:rsidRPr="00380E51">
        <w:rPr>
          <w:rFonts w:ascii="Calibri" w:eastAsia="Times New Roman" w:hAnsi="Calibri" w:cs="Calibri"/>
          <w:kern w:val="0"/>
          <w:sz w:val="23"/>
          <w:szCs w:val="23"/>
          <w:lang w:eastAsia="en-AU"/>
          <w14:ligatures w14:val="none"/>
        </w:rPr>
        <w:t>, and</w:t>
      </w:r>
      <w:r w:rsidR="00B90136">
        <w:rPr>
          <w:rFonts w:ascii="Calibri" w:eastAsia="Times New Roman" w:hAnsi="Calibri" w:cs="Calibri"/>
          <w:kern w:val="0"/>
          <w:sz w:val="23"/>
          <w:szCs w:val="23"/>
          <w:lang w:eastAsia="en-AU"/>
          <w14:ligatures w14:val="none"/>
        </w:rPr>
        <w:t xml:space="preserve"> SQL based</w:t>
      </w:r>
      <w:r w:rsidRPr="00380E51">
        <w:rPr>
          <w:rFonts w:ascii="Calibri" w:eastAsia="Times New Roman" w:hAnsi="Calibri" w:cs="Calibri"/>
          <w:kern w:val="0"/>
          <w:sz w:val="23"/>
          <w:szCs w:val="23"/>
          <w:lang w:eastAsia="en-AU"/>
          <w14:ligatures w14:val="none"/>
        </w:rPr>
        <w:t xml:space="preserve"> database</w:t>
      </w:r>
      <w:r w:rsidR="00B90136">
        <w:rPr>
          <w:rFonts w:ascii="Calibri" w:eastAsia="Times New Roman" w:hAnsi="Calibri" w:cs="Calibri"/>
          <w:kern w:val="0"/>
          <w:sz w:val="23"/>
          <w:szCs w:val="23"/>
          <w:lang w:eastAsia="en-AU"/>
          <w14:ligatures w14:val="none"/>
        </w:rPr>
        <w:t>s</w:t>
      </w:r>
      <w:r w:rsidRPr="00380E51">
        <w:rPr>
          <w:rFonts w:ascii="Calibri" w:eastAsia="Times New Roman" w:hAnsi="Calibri" w:cs="Calibri"/>
          <w:kern w:val="0"/>
          <w:sz w:val="23"/>
          <w:szCs w:val="23"/>
          <w:lang w:eastAsia="en-AU"/>
          <w14:ligatures w14:val="none"/>
        </w:rPr>
        <w:t xml:space="preserve">. </w:t>
      </w:r>
      <w:r w:rsidR="008601B1">
        <w:rPr>
          <w:rFonts w:ascii="Calibri" w:eastAsia="Times New Roman" w:hAnsi="Calibri" w:cs="Calibri"/>
          <w:kern w:val="0"/>
          <w:sz w:val="23"/>
          <w:szCs w:val="23"/>
          <w:lang w:eastAsia="en-AU"/>
          <w14:ligatures w14:val="none"/>
        </w:rPr>
        <w:t>The complete development</w:t>
      </w:r>
      <w:r w:rsidRPr="00380E51">
        <w:rPr>
          <w:rFonts w:ascii="Calibri" w:eastAsia="Times New Roman" w:hAnsi="Calibri" w:cs="Calibri"/>
          <w:kern w:val="0"/>
          <w:sz w:val="23"/>
          <w:szCs w:val="23"/>
          <w:lang w:eastAsia="en-AU"/>
          <w14:ligatures w14:val="none"/>
        </w:rPr>
        <w:t xml:space="preserve"> and internal testing </w:t>
      </w:r>
      <w:r w:rsidR="008601B1">
        <w:rPr>
          <w:rFonts w:ascii="Calibri" w:eastAsia="Times New Roman" w:hAnsi="Calibri" w:cs="Calibri"/>
          <w:kern w:val="0"/>
          <w:sz w:val="23"/>
          <w:szCs w:val="23"/>
          <w:lang w:eastAsia="en-AU"/>
          <w14:ligatures w14:val="none"/>
        </w:rPr>
        <w:t xml:space="preserve">with all the proposed features </w:t>
      </w:r>
      <w:r w:rsidR="004079CB">
        <w:rPr>
          <w:rFonts w:ascii="Calibri" w:eastAsia="Times New Roman" w:hAnsi="Calibri" w:cs="Calibri"/>
          <w:kern w:val="0"/>
          <w:sz w:val="23"/>
          <w:szCs w:val="23"/>
          <w:lang w:eastAsia="en-AU"/>
          <w14:ligatures w14:val="none"/>
        </w:rPr>
        <w:t xml:space="preserve">are to be </w:t>
      </w:r>
      <w:r w:rsidRPr="00380E51">
        <w:rPr>
          <w:rFonts w:ascii="Calibri" w:eastAsia="Times New Roman" w:hAnsi="Calibri" w:cs="Calibri"/>
          <w:kern w:val="0"/>
          <w:sz w:val="23"/>
          <w:szCs w:val="23"/>
          <w:lang w:eastAsia="en-AU"/>
          <w14:ligatures w14:val="none"/>
        </w:rPr>
        <w:t>finish</w:t>
      </w:r>
      <w:r w:rsidR="004079CB">
        <w:rPr>
          <w:rFonts w:ascii="Calibri" w:eastAsia="Times New Roman" w:hAnsi="Calibri" w:cs="Calibri"/>
          <w:kern w:val="0"/>
          <w:sz w:val="23"/>
          <w:szCs w:val="23"/>
          <w:lang w:eastAsia="en-AU"/>
          <w14:ligatures w14:val="none"/>
        </w:rPr>
        <w:t>ed</w:t>
      </w:r>
      <w:r w:rsidRPr="00380E51">
        <w:rPr>
          <w:rFonts w:ascii="Calibri" w:eastAsia="Times New Roman" w:hAnsi="Calibri" w:cs="Calibri"/>
          <w:kern w:val="0"/>
          <w:sz w:val="23"/>
          <w:szCs w:val="23"/>
          <w:lang w:eastAsia="en-AU"/>
          <w14:ligatures w14:val="none"/>
        </w:rPr>
        <w:t xml:space="preserve"> by Week </w:t>
      </w:r>
      <w:r w:rsidR="004079CB">
        <w:rPr>
          <w:rFonts w:ascii="Calibri" w:eastAsia="Times New Roman" w:hAnsi="Calibri" w:cs="Calibri"/>
          <w:kern w:val="0"/>
          <w:sz w:val="23"/>
          <w:szCs w:val="23"/>
          <w:lang w:eastAsia="en-AU"/>
          <w14:ligatures w14:val="none"/>
        </w:rPr>
        <w:t>11</w:t>
      </w:r>
      <w:r w:rsidRPr="00380E51">
        <w:rPr>
          <w:rFonts w:ascii="Calibri" w:eastAsia="Times New Roman" w:hAnsi="Calibri" w:cs="Calibri"/>
          <w:kern w:val="0"/>
          <w:sz w:val="23"/>
          <w:szCs w:val="23"/>
          <w:lang w:eastAsia="en-AU"/>
          <w14:ligatures w14:val="none"/>
        </w:rPr>
        <w:t>.</w:t>
      </w:r>
      <w:r w:rsidR="00F5080D">
        <w:rPr>
          <w:rFonts w:ascii="Calibri" w:eastAsia="Times New Roman" w:hAnsi="Calibri" w:cs="Calibri"/>
          <w:kern w:val="0"/>
          <w:sz w:val="23"/>
          <w:szCs w:val="23"/>
          <w:lang w:eastAsia="en-AU"/>
          <w14:ligatures w14:val="none"/>
        </w:rPr>
        <w:t xml:space="preserve"> </w:t>
      </w:r>
    </w:p>
    <w:p w14:paraId="7C6C37CF" w14:textId="6573DA9E" w:rsidR="007A2D9B" w:rsidRPr="007B307C" w:rsidRDefault="00380E51" w:rsidP="002F1103">
      <w:pPr>
        <w:spacing w:before="100" w:beforeAutospacing="1" w:after="100" w:afterAutospacing="1" w:line="276" w:lineRule="auto"/>
        <w:jc w:val="both"/>
        <w:rPr>
          <w:rFonts w:ascii="Calibri" w:eastAsia="Times New Roman" w:hAnsi="Calibri" w:cs="Calibri"/>
          <w:kern w:val="0"/>
          <w:sz w:val="23"/>
          <w:szCs w:val="23"/>
          <w:lang w:eastAsia="en-AU"/>
          <w14:ligatures w14:val="none"/>
        </w:rPr>
      </w:pPr>
      <w:r w:rsidRPr="00380E51">
        <w:rPr>
          <w:rFonts w:ascii="Calibri" w:eastAsia="Times New Roman" w:hAnsi="Calibri" w:cs="Calibri"/>
          <w:kern w:val="0"/>
          <w:sz w:val="23"/>
          <w:szCs w:val="23"/>
          <w:lang w:eastAsia="en-AU"/>
          <w14:ligatures w14:val="none"/>
        </w:rPr>
        <w:t xml:space="preserve">In </w:t>
      </w:r>
      <w:r w:rsidRPr="00380E51">
        <w:rPr>
          <w:rFonts w:ascii="Calibri" w:eastAsia="Times New Roman" w:hAnsi="Calibri" w:cs="Calibri"/>
          <w:b/>
          <w:bCs/>
          <w:kern w:val="0"/>
          <w:sz w:val="23"/>
          <w:szCs w:val="23"/>
          <w:lang w:eastAsia="en-AU"/>
          <w14:ligatures w14:val="none"/>
        </w:rPr>
        <w:t xml:space="preserve">Week 12, the final presentation </w:t>
      </w:r>
      <w:r w:rsidR="004079CB" w:rsidRPr="00F5080D">
        <w:rPr>
          <w:rFonts w:ascii="Calibri" w:eastAsia="Times New Roman" w:hAnsi="Calibri" w:cs="Calibri"/>
          <w:b/>
          <w:bCs/>
          <w:kern w:val="0"/>
          <w:sz w:val="23"/>
          <w:szCs w:val="23"/>
          <w:lang w:eastAsia="en-AU"/>
          <w14:ligatures w14:val="none"/>
        </w:rPr>
        <w:t>to be client</w:t>
      </w:r>
      <w:r w:rsidR="004079CB">
        <w:rPr>
          <w:rFonts w:ascii="Calibri" w:eastAsia="Times New Roman" w:hAnsi="Calibri" w:cs="Calibri"/>
          <w:kern w:val="0"/>
          <w:sz w:val="23"/>
          <w:szCs w:val="23"/>
          <w:lang w:eastAsia="en-AU"/>
          <w14:ligatures w14:val="none"/>
        </w:rPr>
        <w:t xml:space="preserve"> </w:t>
      </w:r>
      <w:r w:rsidRPr="00380E51">
        <w:rPr>
          <w:rFonts w:ascii="Calibri" w:eastAsia="Times New Roman" w:hAnsi="Calibri" w:cs="Calibri"/>
          <w:kern w:val="0"/>
          <w:sz w:val="23"/>
          <w:szCs w:val="23"/>
          <w:lang w:eastAsia="en-AU"/>
          <w14:ligatures w14:val="none"/>
        </w:rPr>
        <w:t xml:space="preserve">will show system features and live predictions. Along with the demo, the team will submit the </w:t>
      </w:r>
      <w:r w:rsidRPr="00380E51">
        <w:rPr>
          <w:rFonts w:ascii="Calibri" w:eastAsia="Times New Roman" w:hAnsi="Calibri" w:cs="Calibri"/>
          <w:b/>
          <w:bCs/>
          <w:kern w:val="0"/>
          <w:sz w:val="23"/>
          <w:szCs w:val="23"/>
          <w:lang w:eastAsia="en-AU"/>
          <w14:ligatures w14:val="none"/>
        </w:rPr>
        <w:t>full source code</w:t>
      </w:r>
      <w:r w:rsidRPr="00380E51">
        <w:rPr>
          <w:rFonts w:ascii="Calibri" w:eastAsia="Times New Roman" w:hAnsi="Calibri" w:cs="Calibri"/>
          <w:kern w:val="0"/>
          <w:sz w:val="23"/>
          <w:szCs w:val="23"/>
          <w:lang w:eastAsia="en-AU"/>
          <w14:ligatures w14:val="none"/>
        </w:rPr>
        <w:t xml:space="preserve"> and a </w:t>
      </w:r>
      <w:r w:rsidR="00554DA9" w:rsidRPr="00554DA9">
        <w:rPr>
          <w:rFonts w:ascii="Calibri" w:eastAsia="Times New Roman" w:hAnsi="Calibri" w:cs="Calibri"/>
          <w:b/>
          <w:bCs/>
          <w:kern w:val="0"/>
          <w:sz w:val="23"/>
          <w:szCs w:val="23"/>
          <w:lang w:eastAsia="en-AU"/>
          <w14:ligatures w14:val="none"/>
        </w:rPr>
        <w:t xml:space="preserve">user </w:t>
      </w:r>
      <w:r w:rsidRPr="00380E51">
        <w:rPr>
          <w:rFonts w:ascii="Calibri" w:eastAsia="Times New Roman" w:hAnsi="Calibri" w:cs="Calibri"/>
          <w:b/>
          <w:bCs/>
          <w:kern w:val="0"/>
          <w:sz w:val="23"/>
          <w:szCs w:val="23"/>
          <w:lang w:eastAsia="en-AU"/>
          <w14:ligatures w14:val="none"/>
        </w:rPr>
        <w:t>setup guide</w:t>
      </w:r>
      <w:r w:rsidRPr="00380E51">
        <w:rPr>
          <w:rFonts w:ascii="Calibri" w:eastAsia="Times New Roman" w:hAnsi="Calibri" w:cs="Calibri"/>
          <w:kern w:val="0"/>
          <w:sz w:val="23"/>
          <w:szCs w:val="23"/>
          <w:lang w:eastAsia="en-AU"/>
          <w14:ligatures w14:val="none"/>
        </w:rPr>
        <w:t>. Each member will also submit an individual</w:t>
      </w:r>
      <w:r w:rsidR="00F367B5">
        <w:rPr>
          <w:rFonts w:ascii="Calibri" w:eastAsia="Times New Roman" w:hAnsi="Calibri" w:cs="Calibri"/>
          <w:kern w:val="0"/>
          <w:sz w:val="23"/>
          <w:szCs w:val="23"/>
          <w:lang w:eastAsia="en-AU"/>
          <w14:ligatures w14:val="none"/>
        </w:rPr>
        <w:t xml:space="preserve"> reflection</w:t>
      </w:r>
      <w:r w:rsidRPr="00380E51">
        <w:rPr>
          <w:rFonts w:ascii="Calibri" w:eastAsia="Times New Roman" w:hAnsi="Calibri" w:cs="Calibri"/>
          <w:kern w:val="0"/>
          <w:sz w:val="23"/>
          <w:szCs w:val="23"/>
          <w:lang w:eastAsia="en-AU"/>
          <w14:ligatures w14:val="none"/>
        </w:rPr>
        <w:t xml:space="preserve"> report explaining their technical role</w:t>
      </w:r>
      <w:r w:rsidR="006D1670" w:rsidRPr="006D1670">
        <w:rPr>
          <w:rFonts w:ascii="Calibri" w:eastAsia="Times New Roman" w:hAnsi="Calibri" w:cs="Calibri"/>
          <w:kern w:val="0"/>
          <w:sz w:val="23"/>
          <w:szCs w:val="23"/>
          <w:lang w:eastAsia="en-AU"/>
          <w14:ligatures w14:val="none"/>
        </w:rPr>
        <w:t>.</w:t>
      </w:r>
    </w:p>
    <w:p w14:paraId="5EA5FCBA" w14:textId="03B0C2F4" w:rsidR="007A2D9B" w:rsidRDefault="002D58E5" w:rsidP="004B14DD">
      <w:pPr>
        <w:pStyle w:val="Heading1"/>
        <w:spacing w:line="276" w:lineRule="auto"/>
        <w:rPr>
          <w:rFonts w:ascii="Calibri" w:hAnsi="Calibri" w:cs="Calibri"/>
          <w:b/>
          <w:bCs/>
          <w:color w:val="215E99" w:themeColor="text2" w:themeTint="BF"/>
          <w:sz w:val="34"/>
          <w:szCs w:val="34"/>
        </w:rPr>
      </w:pPr>
      <w:bookmarkStart w:id="10" w:name="_Toc194304729"/>
      <w:r w:rsidRPr="00464E42">
        <w:rPr>
          <w:rFonts w:ascii="Calibri" w:hAnsi="Calibri" w:cs="Calibri"/>
          <w:b/>
          <w:bCs/>
          <w:color w:val="215E99" w:themeColor="text2" w:themeTint="BF"/>
          <w:sz w:val="34"/>
          <w:szCs w:val="34"/>
        </w:rPr>
        <w:t>9</w:t>
      </w:r>
      <w:r w:rsidR="007A2D9B" w:rsidRPr="00464E42">
        <w:rPr>
          <w:rFonts w:ascii="Calibri" w:hAnsi="Calibri" w:cs="Calibri"/>
          <w:b/>
          <w:bCs/>
          <w:color w:val="215E99" w:themeColor="text2" w:themeTint="BF"/>
          <w:sz w:val="34"/>
          <w:szCs w:val="34"/>
        </w:rPr>
        <w:t>. Project Management Plan</w:t>
      </w:r>
      <w:bookmarkEnd w:id="10"/>
    </w:p>
    <w:p w14:paraId="7591291A" w14:textId="77777777" w:rsidR="00CA5501" w:rsidRDefault="00F178F6" w:rsidP="001A6C44">
      <w:pPr>
        <w:spacing w:line="276" w:lineRule="auto"/>
        <w:jc w:val="both"/>
        <w:rPr>
          <w:rFonts w:ascii="Calibri" w:hAnsi="Calibri" w:cs="Calibri"/>
          <w:sz w:val="23"/>
          <w:szCs w:val="23"/>
        </w:rPr>
      </w:pPr>
      <w:r w:rsidRPr="00F178F6">
        <w:rPr>
          <w:rFonts w:ascii="Calibri" w:hAnsi="Calibri" w:cs="Calibri"/>
          <w:sz w:val="23"/>
          <w:szCs w:val="23"/>
        </w:rPr>
        <w:t xml:space="preserve">This project </w:t>
      </w:r>
      <w:r w:rsidR="00470632">
        <w:rPr>
          <w:rFonts w:ascii="Calibri" w:hAnsi="Calibri" w:cs="Calibri"/>
          <w:sz w:val="23"/>
          <w:szCs w:val="23"/>
        </w:rPr>
        <w:t>follows</w:t>
      </w:r>
      <w:r w:rsidRPr="00F178F6">
        <w:rPr>
          <w:rFonts w:ascii="Calibri" w:hAnsi="Calibri" w:cs="Calibri"/>
          <w:sz w:val="23"/>
          <w:szCs w:val="23"/>
        </w:rPr>
        <w:t xml:space="preserve"> a </w:t>
      </w:r>
      <w:r w:rsidRPr="008805E2">
        <w:rPr>
          <w:rFonts w:ascii="Calibri" w:hAnsi="Calibri" w:cs="Calibri"/>
          <w:b/>
          <w:bCs/>
          <w:sz w:val="23"/>
          <w:szCs w:val="23"/>
        </w:rPr>
        <w:t>Waterfall-based</w:t>
      </w:r>
      <w:r w:rsidRPr="00F178F6">
        <w:rPr>
          <w:rFonts w:ascii="Calibri" w:hAnsi="Calibri" w:cs="Calibri"/>
          <w:sz w:val="23"/>
          <w:szCs w:val="23"/>
        </w:rPr>
        <w:t xml:space="preserve"> management approach, with fixed timelines and defined deliverables. Each phase is completed before the next one begins. </w:t>
      </w:r>
    </w:p>
    <w:p w14:paraId="7020FC5D" w14:textId="31CF3781" w:rsidR="006C20F0" w:rsidRDefault="00F178F6" w:rsidP="001A6C44">
      <w:pPr>
        <w:spacing w:line="276" w:lineRule="auto"/>
        <w:jc w:val="both"/>
        <w:rPr>
          <w:rFonts w:ascii="Calibri" w:hAnsi="Calibri" w:cs="Calibri"/>
        </w:rPr>
      </w:pPr>
      <w:r w:rsidRPr="00F178F6">
        <w:rPr>
          <w:rFonts w:ascii="Calibri" w:hAnsi="Calibri" w:cs="Calibri"/>
          <w:sz w:val="23"/>
          <w:szCs w:val="23"/>
        </w:rPr>
        <w:t>The approach is chosen to match the academic setting, fixed semester timeline, and the need to deliver prototypes, system builds, and reports in a structured way.</w:t>
      </w:r>
    </w:p>
    <w:p w14:paraId="7AFE385A" w14:textId="038A7ED2" w:rsidR="006C20F0" w:rsidRDefault="007A2D9B" w:rsidP="004B14DD">
      <w:pPr>
        <w:pStyle w:val="Heading2"/>
        <w:spacing w:line="276" w:lineRule="auto"/>
        <w:rPr>
          <w:rStyle w:val="Heading2Char"/>
          <w:rFonts w:ascii="Calibri" w:hAnsi="Calibri" w:cs="Calibri"/>
          <w:b/>
          <w:bCs/>
          <w:color w:val="215E99" w:themeColor="text2" w:themeTint="BF"/>
          <w:sz w:val="25"/>
          <w:szCs w:val="25"/>
        </w:rPr>
      </w:pPr>
      <w:bookmarkStart w:id="11" w:name="_Toc194304730"/>
      <w:r w:rsidRPr="00E56C11">
        <w:rPr>
          <w:rStyle w:val="Heading2Char"/>
          <w:rFonts w:ascii="Calibri" w:hAnsi="Calibri" w:cs="Calibri"/>
          <w:b/>
          <w:bCs/>
          <w:color w:val="215E99" w:themeColor="text2" w:themeTint="BF"/>
          <w:sz w:val="25"/>
          <w:szCs w:val="25"/>
        </w:rPr>
        <w:t>9.1 Timeline</w:t>
      </w:r>
      <w:r w:rsidR="005B739A">
        <w:rPr>
          <w:rStyle w:val="Heading2Char"/>
          <w:rFonts w:ascii="Calibri" w:hAnsi="Calibri" w:cs="Calibri"/>
          <w:b/>
          <w:bCs/>
          <w:color w:val="215E99" w:themeColor="text2" w:themeTint="BF"/>
          <w:sz w:val="25"/>
          <w:szCs w:val="25"/>
        </w:rPr>
        <w:t xml:space="preserve"> and Milestones</w:t>
      </w:r>
      <w:bookmarkEnd w:id="11"/>
    </w:p>
    <w:p w14:paraId="2AA1B4D8" w14:textId="77777777" w:rsidR="00C744D4" w:rsidRPr="00C744D4" w:rsidRDefault="00C744D4" w:rsidP="00C744D4"/>
    <w:p w14:paraId="20DD6794" w14:textId="50D74BB8" w:rsidR="007A2D9B" w:rsidRDefault="00AF78CB" w:rsidP="004B14DD">
      <w:pPr>
        <w:spacing w:line="276" w:lineRule="auto"/>
        <w:rPr>
          <w:rFonts w:ascii="Calibri" w:hAnsi="Calibri" w:cs="Calibri"/>
          <w:sz w:val="23"/>
          <w:szCs w:val="23"/>
        </w:rPr>
      </w:pPr>
      <w:r w:rsidRPr="00AF78CB">
        <w:rPr>
          <w:rFonts w:ascii="Calibri" w:hAnsi="Calibri" w:cs="Calibri"/>
          <w:noProof/>
          <w:sz w:val="23"/>
          <w:szCs w:val="23"/>
        </w:rPr>
        <w:drawing>
          <wp:inline distT="0" distB="0" distL="0" distR="0" wp14:anchorId="6E80C1B6" wp14:editId="73800290">
            <wp:extent cx="5975475" cy="3446178"/>
            <wp:effectExtent l="0" t="0" r="6350" b="1905"/>
            <wp:docPr id="144191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13792" name=""/>
                    <pic:cNvPicPr/>
                  </pic:nvPicPr>
                  <pic:blipFill>
                    <a:blip r:embed="rId8"/>
                    <a:stretch>
                      <a:fillRect/>
                    </a:stretch>
                  </pic:blipFill>
                  <pic:spPr>
                    <a:xfrm>
                      <a:off x="0" y="0"/>
                      <a:ext cx="5980369" cy="3449001"/>
                    </a:xfrm>
                    <a:prstGeom prst="rect">
                      <a:avLst/>
                    </a:prstGeom>
                  </pic:spPr>
                </pic:pic>
              </a:graphicData>
            </a:graphic>
          </wp:inline>
        </w:drawing>
      </w:r>
    </w:p>
    <w:p w14:paraId="5D3F2F88" w14:textId="19F3F55E" w:rsidR="00BB7A49" w:rsidRPr="00920008" w:rsidRDefault="00BB7A49" w:rsidP="004B14DD">
      <w:pPr>
        <w:pStyle w:val="NoSpacing"/>
        <w:spacing w:line="276" w:lineRule="auto"/>
        <w:jc w:val="center"/>
        <w:rPr>
          <w:rFonts w:ascii="Calibri" w:hAnsi="Calibri" w:cs="Calibri"/>
          <w:sz w:val="22"/>
          <w:szCs w:val="22"/>
        </w:rPr>
      </w:pPr>
      <w:r w:rsidRPr="00920008">
        <w:rPr>
          <w:rFonts w:ascii="Calibri" w:hAnsi="Calibri" w:cs="Calibri"/>
          <w:sz w:val="22"/>
          <w:szCs w:val="22"/>
        </w:rPr>
        <w:t>Figure :1 Ghantt chart laying out the project Timeline</w:t>
      </w:r>
    </w:p>
    <w:p w14:paraId="6B466EFD" w14:textId="1493E51F" w:rsidR="006C20F0" w:rsidRPr="00920008" w:rsidRDefault="006C20F0" w:rsidP="004B14DD">
      <w:pPr>
        <w:spacing w:line="276" w:lineRule="auto"/>
        <w:rPr>
          <w:rFonts w:ascii="Calibri" w:hAnsi="Calibri" w:cs="Calibri"/>
          <w:sz w:val="23"/>
          <w:szCs w:val="23"/>
        </w:rPr>
      </w:pPr>
    </w:p>
    <w:p w14:paraId="082A2430" w14:textId="6E8EAEA9" w:rsidR="006D1670" w:rsidRPr="00BF21FF" w:rsidRDefault="007A2D9B" w:rsidP="00BF21FF">
      <w:pPr>
        <w:pStyle w:val="Heading2"/>
        <w:spacing w:line="276" w:lineRule="auto"/>
        <w:rPr>
          <w:rFonts w:ascii="Calibri" w:hAnsi="Calibri" w:cs="Calibri"/>
          <w:b/>
          <w:bCs/>
          <w:color w:val="215E99" w:themeColor="text2" w:themeTint="BF"/>
          <w:sz w:val="25"/>
          <w:szCs w:val="25"/>
        </w:rPr>
      </w:pPr>
      <w:bookmarkStart w:id="12" w:name="_Toc194304731"/>
      <w:r w:rsidRPr="00E431CD">
        <w:rPr>
          <w:rFonts w:ascii="Calibri" w:hAnsi="Calibri" w:cs="Calibri"/>
          <w:b/>
          <w:bCs/>
          <w:color w:val="215E99" w:themeColor="text2" w:themeTint="BF"/>
          <w:sz w:val="25"/>
          <w:szCs w:val="25"/>
        </w:rPr>
        <w:lastRenderedPageBreak/>
        <w:t>9.3 Team Roles</w:t>
      </w:r>
      <w:bookmarkEnd w:id="12"/>
    </w:p>
    <w:p w14:paraId="4936604C" w14:textId="271250A5" w:rsidR="006D1670" w:rsidRPr="0011293C" w:rsidRDefault="0064632F" w:rsidP="0011293C">
      <w:pPr>
        <w:pStyle w:val="NoSpacing"/>
        <w:spacing w:line="276" w:lineRule="auto"/>
        <w:jc w:val="center"/>
        <w:rPr>
          <w:sz w:val="22"/>
          <w:szCs w:val="22"/>
        </w:rPr>
      </w:pPr>
      <w:r w:rsidRPr="0064632F">
        <w:rPr>
          <w:noProof/>
          <w:sz w:val="22"/>
          <w:szCs w:val="22"/>
        </w:rPr>
        <w:drawing>
          <wp:inline distT="0" distB="0" distL="0" distR="0" wp14:anchorId="73907190" wp14:editId="58E860BB">
            <wp:extent cx="5976620" cy="3655695"/>
            <wp:effectExtent l="0" t="0" r="5080" b="1905"/>
            <wp:docPr id="76237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1009" name=""/>
                    <pic:cNvPicPr/>
                  </pic:nvPicPr>
                  <pic:blipFill>
                    <a:blip r:embed="rId9"/>
                    <a:stretch>
                      <a:fillRect/>
                    </a:stretch>
                  </pic:blipFill>
                  <pic:spPr>
                    <a:xfrm>
                      <a:off x="0" y="0"/>
                      <a:ext cx="5976620" cy="3655695"/>
                    </a:xfrm>
                    <a:prstGeom prst="rect">
                      <a:avLst/>
                    </a:prstGeom>
                  </pic:spPr>
                </pic:pic>
              </a:graphicData>
            </a:graphic>
          </wp:inline>
        </w:drawing>
      </w:r>
      <w:r w:rsidR="0081760F" w:rsidRPr="0098713C">
        <w:rPr>
          <w:rFonts w:ascii="Calibri" w:hAnsi="Calibri" w:cs="Calibri"/>
          <w:sz w:val="22"/>
          <w:szCs w:val="22"/>
        </w:rPr>
        <w:t xml:space="preserve">Figure </w:t>
      </w:r>
      <w:r w:rsidR="007D59B0" w:rsidRPr="0098713C">
        <w:rPr>
          <w:rFonts w:ascii="Calibri" w:hAnsi="Calibri" w:cs="Calibri"/>
          <w:sz w:val="22"/>
          <w:szCs w:val="22"/>
        </w:rPr>
        <w:t>2:</w:t>
      </w:r>
      <w:r w:rsidR="0081760F" w:rsidRPr="0098713C">
        <w:rPr>
          <w:rFonts w:ascii="Calibri" w:hAnsi="Calibri" w:cs="Calibri"/>
          <w:sz w:val="22"/>
          <w:szCs w:val="22"/>
        </w:rPr>
        <w:t xml:space="preserve"> Team roles and work split</w:t>
      </w:r>
      <w:r w:rsidR="0081760F">
        <w:rPr>
          <w:sz w:val="22"/>
          <w:szCs w:val="22"/>
        </w:rPr>
        <w:t xml:space="preserve"> </w:t>
      </w:r>
    </w:p>
    <w:p w14:paraId="4C9EFD49" w14:textId="24BC76E0" w:rsidR="005B095C" w:rsidRPr="00464E42" w:rsidRDefault="002E56C0" w:rsidP="004B14DD">
      <w:pPr>
        <w:pStyle w:val="Heading1"/>
        <w:spacing w:line="276" w:lineRule="auto"/>
        <w:rPr>
          <w:rFonts w:ascii="Calibri" w:hAnsi="Calibri" w:cs="Calibri"/>
          <w:b/>
          <w:bCs/>
          <w:color w:val="215E99" w:themeColor="text2" w:themeTint="BF"/>
          <w:sz w:val="34"/>
          <w:szCs w:val="34"/>
        </w:rPr>
      </w:pPr>
      <w:bookmarkStart w:id="13" w:name="_Toc194304732"/>
      <w:r>
        <w:rPr>
          <w:rFonts w:ascii="Calibri" w:hAnsi="Calibri" w:cs="Calibri"/>
          <w:b/>
          <w:bCs/>
          <w:color w:val="215E99" w:themeColor="text2" w:themeTint="BF"/>
          <w:sz w:val="34"/>
          <w:szCs w:val="34"/>
        </w:rPr>
        <w:t>10</w:t>
      </w:r>
      <w:r w:rsidR="005B095C" w:rsidRPr="00464E42">
        <w:rPr>
          <w:rFonts w:ascii="Calibri" w:hAnsi="Calibri" w:cs="Calibri"/>
          <w:b/>
          <w:bCs/>
          <w:color w:val="215E99" w:themeColor="text2" w:themeTint="BF"/>
          <w:sz w:val="34"/>
          <w:szCs w:val="34"/>
        </w:rPr>
        <w:t xml:space="preserve">. </w:t>
      </w:r>
      <w:r w:rsidR="005B095C">
        <w:rPr>
          <w:rFonts w:ascii="Calibri" w:hAnsi="Calibri" w:cs="Calibri"/>
          <w:b/>
          <w:bCs/>
          <w:color w:val="215E99" w:themeColor="text2" w:themeTint="BF"/>
          <w:sz w:val="34"/>
          <w:szCs w:val="34"/>
        </w:rPr>
        <w:t>Conclusion</w:t>
      </w:r>
      <w:bookmarkEnd w:id="13"/>
    </w:p>
    <w:p w14:paraId="1D27A152" w14:textId="77777777" w:rsidR="00944E6C" w:rsidRPr="00944E6C" w:rsidRDefault="00944E6C" w:rsidP="00944E6C">
      <w:pPr>
        <w:jc w:val="both"/>
        <w:rPr>
          <w:rFonts w:ascii="Calibri" w:hAnsi="Calibri" w:cs="Calibri"/>
          <w:sz w:val="23"/>
          <w:szCs w:val="23"/>
        </w:rPr>
      </w:pPr>
      <w:r w:rsidRPr="00944E6C">
        <w:rPr>
          <w:rFonts w:ascii="Calibri" w:hAnsi="Calibri" w:cs="Calibri"/>
          <w:sz w:val="23"/>
          <w:szCs w:val="23"/>
        </w:rPr>
        <w:t>This project is designed to address the gaps in traditional malware detection by developing three web-based systems that use hybrid machine learning models. These systems are proposed to detect both known and unknown threats by combining supervised classifiers with unsupervised anomaly detectors. The focus is not just on building accurate models, but also on integrating them into usable web applications with complete frontend, backend, and database components.</w:t>
      </w:r>
    </w:p>
    <w:p w14:paraId="0770011B" w14:textId="77777777" w:rsidR="00250E1F" w:rsidRDefault="00944E6C" w:rsidP="00944E6C">
      <w:pPr>
        <w:jc w:val="both"/>
        <w:rPr>
          <w:rFonts w:ascii="Calibri" w:hAnsi="Calibri" w:cs="Calibri"/>
          <w:sz w:val="23"/>
          <w:szCs w:val="23"/>
        </w:rPr>
      </w:pPr>
      <w:r w:rsidRPr="00944E6C">
        <w:rPr>
          <w:rFonts w:ascii="Calibri" w:hAnsi="Calibri" w:cs="Calibri"/>
          <w:sz w:val="23"/>
          <w:szCs w:val="23"/>
        </w:rPr>
        <w:t>The development process starts with five Figma design prototypes, each linked to a different hybrid AI setup. From these, three implementations are to be developed, supporting real-time predictions, user input handling, detection history, and admin tools. Hybrid model combinations such as Autoencoder with Random Forest, CNN-LSTM, Random Forest with PCA, TF-IDF with Logistic Regression, and DistilBERT with LSTM are to be explored—each suited to specific attack types like phishing, malware, DDoS, and behavioural threats.</w:t>
      </w:r>
    </w:p>
    <w:p w14:paraId="6D741738" w14:textId="689DC3DE" w:rsidR="00944E6C" w:rsidRPr="00944E6C" w:rsidRDefault="00944E6C" w:rsidP="00944E6C">
      <w:pPr>
        <w:jc w:val="both"/>
        <w:rPr>
          <w:rFonts w:ascii="Calibri" w:hAnsi="Calibri" w:cs="Calibri"/>
          <w:sz w:val="23"/>
          <w:szCs w:val="23"/>
        </w:rPr>
      </w:pPr>
      <w:r w:rsidRPr="00944E6C">
        <w:rPr>
          <w:rFonts w:ascii="Calibri" w:hAnsi="Calibri" w:cs="Calibri"/>
          <w:sz w:val="23"/>
          <w:szCs w:val="23"/>
        </w:rPr>
        <w:t>To build this end-to-end system, the project involves learning how to prepare datasets, train models, design interfaces, build APIs, and manage stored results. Research studies help define which models to use, how to set thresholds, and how to evaluate performance, so that each solution is aligned with practical needs and real-world threat scenarios.</w:t>
      </w:r>
    </w:p>
    <w:p w14:paraId="71D79809" w14:textId="0F8697A1" w:rsidR="00532D7A" w:rsidRPr="00532D7A" w:rsidRDefault="00944E6C" w:rsidP="00A8288C">
      <w:pPr>
        <w:jc w:val="both"/>
        <w:rPr>
          <w:rFonts w:ascii="Calibri" w:hAnsi="Calibri" w:cs="Calibri"/>
          <w:sz w:val="23"/>
          <w:szCs w:val="23"/>
        </w:rPr>
      </w:pPr>
      <w:r w:rsidRPr="00944E6C">
        <w:rPr>
          <w:rFonts w:ascii="Calibri" w:hAnsi="Calibri" w:cs="Calibri"/>
          <w:sz w:val="23"/>
          <w:szCs w:val="23"/>
        </w:rPr>
        <w:t>Overall, the work is planned to show how hybrid AI models can be applied in real-time security tools. The systems are to be fully usable, allowing interaction through web interfaces and providing results with built-in history and admin controls. With a scalable and modular structure, these implementations will also be ready for future improvements such as cloud hosting, smarter learning, and integration with other monitoring systems.</w:t>
      </w:r>
    </w:p>
    <w:p w14:paraId="675339A0" w14:textId="379BDF70" w:rsidR="00F727E5" w:rsidRPr="00262C95" w:rsidRDefault="00F727E5" w:rsidP="004B14DD">
      <w:pPr>
        <w:pStyle w:val="Heading1"/>
        <w:spacing w:line="276" w:lineRule="auto"/>
        <w:rPr>
          <w:rFonts w:ascii="Calibri" w:hAnsi="Calibri" w:cs="Calibri"/>
          <w:b/>
          <w:bCs/>
          <w:color w:val="215E99" w:themeColor="text2" w:themeTint="BF"/>
          <w:sz w:val="34"/>
          <w:szCs w:val="34"/>
        </w:rPr>
      </w:pPr>
      <w:bookmarkStart w:id="14" w:name="_Toc194304733"/>
      <w:r>
        <w:rPr>
          <w:rFonts w:ascii="Calibri" w:hAnsi="Calibri" w:cs="Calibri"/>
          <w:b/>
          <w:bCs/>
          <w:color w:val="215E99" w:themeColor="text2" w:themeTint="BF"/>
          <w:sz w:val="34"/>
          <w:szCs w:val="34"/>
        </w:rPr>
        <w:lastRenderedPageBreak/>
        <w:t>11</w:t>
      </w:r>
      <w:r w:rsidRPr="00464E42">
        <w:rPr>
          <w:rFonts w:ascii="Calibri" w:hAnsi="Calibri" w:cs="Calibri"/>
          <w:b/>
          <w:bCs/>
          <w:color w:val="215E99" w:themeColor="text2" w:themeTint="BF"/>
          <w:sz w:val="34"/>
          <w:szCs w:val="34"/>
        </w:rPr>
        <w:t xml:space="preserve">. </w:t>
      </w:r>
      <w:r w:rsidR="00D87D00">
        <w:rPr>
          <w:rFonts w:ascii="Calibri" w:hAnsi="Calibri" w:cs="Calibri"/>
          <w:b/>
          <w:bCs/>
          <w:color w:val="215E99" w:themeColor="text2" w:themeTint="BF"/>
          <w:sz w:val="34"/>
          <w:szCs w:val="34"/>
        </w:rPr>
        <w:t>Appendix</w:t>
      </w:r>
      <w:bookmarkEnd w:id="14"/>
    </w:p>
    <w:p w14:paraId="7C3E35B4" w14:textId="576594E9" w:rsidR="00F727E5" w:rsidRPr="00176385" w:rsidRDefault="00851CD2" w:rsidP="00176385">
      <w:pPr>
        <w:pStyle w:val="Heading2"/>
        <w:rPr>
          <w:rFonts w:ascii="Calibri" w:hAnsi="Calibri" w:cs="Calibri"/>
          <w:b/>
          <w:bCs/>
          <w:color w:val="215E99" w:themeColor="text2" w:themeTint="BF"/>
          <w:sz w:val="25"/>
          <w:szCs w:val="25"/>
        </w:rPr>
      </w:pPr>
      <w:bookmarkStart w:id="15" w:name="_Toc194304734"/>
      <w:r w:rsidRPr="00176385">
        <w:rPr>
          <w:rFonts w:ascii="Calibri" w:hAnsi="Calibri" w:cs="Calibri"/>
          <w:b/>
          <w:bCs/>
          <w:color w:val="215E99" w:themeColor="text2" w:themeTint="BF"/>
          <w:sz w:val="25"/>
          <w:szCs w:val="25"/>
        </w:rPr>
        <w:t xml:space="preserve">11.1 </w:t>
      </w:r>
      <w:r w:rsidR="00F727E5" w:rsidRPr="00176385">
        <w:rPr>
          <w:rFonts w:ascii="Calibri" w:hAnsi="Calibri" w:cs="Calibri"/>
          <w:b/>
          <w:bCs/>
          <w:color w:val="215E99" w:themeColor="text2" w:themeTint="BF"/>
          <w:sz w:val="25"/>
          <w:szCs w:val="25"/>
        </w:rPr>
        <w:t>Abbreviations</w:t>
      </w:r>
      <w:bookmarkEnd w:id="15"/>
    </w:p>
    <w:p w14:paraId="46C342E4" w14:textId="3CF6A047"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AI: Artificial Intelligence</w:t>
      </w:r>
    </w:p>
    <w:p w14:paraId="4BEA0B54" w14:textId="5C6F94B7"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API: Application Programming Interface</w:t>
      </w:r>
    </w:p>
    <w:p w14:paraId="6CC181EF" w14:textId="3FA910EA"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CSV: Comma-Separated Values</w:t>
      </w:r>
    </w:p>
    <w:p w14:paraId="56A2A7A8" w14:textId="53FAB214"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CIC: Canadian Institute for Cybersecurity</w:t>
      </w:r>
    </w:p>
    <w:p w14:paraId="3906BF5C" w14:textId="538E97A2"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CPS: Cyber-Physical Systems</w:t>
      </w:r>
    </w:p>
    <w:p w14:paraId="52E7F267" w14:textId="205C110C"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CNN: Convolutional Neural Network</w:t>
      </w:r>
    </w:p>
    <w:p w14:paraId="274B4C49" w14:textId="0706C21E"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DDoS: Distributed Denial-of-Service</w:t>
      </w:r>
    </w:p>
    <w:p w14:paraId="0EBA5175" w14:textId="2951BAB0"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Flask: Python-based Web Framework</w:t>
      </w:r>
    </w:p>
    <w:p w14:paraId="1CD3AD2E" w14:textId="3F73B7D9"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IoT: Internet of Things</w:t>
      </w:r>
    </w:p>
    <w:p w14:paraId="7FA76F9C" w14:textId="5560C55D"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LSTM: Long Short-Term Memory</w:t>
      </w:r>
    </w:p>
    <w:p w14:paraId="5571B2D3" w14:textId="7C807033"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MVC: Model-View-Controller</w:t>
      </w:r>
    </w:p>
    <w:p w14:paraId="05E62BF0" w14:textId="665D588D"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MVP: Minimum Viable Product</w:t>
      </w:r>
    </w:p>
    <w:p w14:paraId="6A303D26" w14:textId="261AF529"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NLP: Natural Language Processing</w:t>
      </w:r>
    </w:p>
    <w:p w14:paraId="57A6C607" w14:textId="733BFADC"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PCA: Principal Component Analysis</w:t>
      </w:r>
    </w:p>
    <w:p w14:paraId="3407D19C" w14:textId="5F13C960"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PE: Portable Executable</w:t>
      </w:r>
    </w:p>
    <w:p w14:paraId="2B012A0F" w14:textId="152140AB"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RF: Random Forest</w:t>
      </w:r>
    </w:p>
    <w:p w14:paraId="66B759DD" w14:textId="37BA9CF7"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RESTful: Representational State Transfer</w:t>
      </w:r>
    </w:p>
    <w:p w14:paraId="22FF5A04" w14:textId="0D247617"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SQL: Structured Query Language</w:t>
      </w:r>
    </w:p>
    <w:p w14:paraId="392D000E" w14:textId="4AD31956"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SVM: Support Vector Machine</w:t>
      </w:r>
    </w:p>
    <w:p w14:paraId="0E67E032" w14:textId="1F7FCEF0"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TF-IDF: Term Frequency-Inverse Document Frequency</w:t>
      </w:r>
    </w:p>
    <w:p w14:paraId="4210A01A" w14:textId="053286BD"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UI: User Interface</w:t>
      </w:r>
    </w:p>
    <w:p w14:paraId="12DAD94B" w14:textId="7E67A0F3"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URL: Uniform Resource Locator</w:t>
      </w:r>
    </w:p>
    <w:p w14:paraId="70CECF89" w14:textId="6896957E" w:rsidR="00DE2DAB" w:rsidRPr="00DE2DAB" w:rsidRDefault="00DE2DAB" w:rsidP="00DE2DAB">
      <w:pPr>
        <w:pStyle w:val="NoSpacing"/>
        <w:rPr>
          <w:rFonts w:ascii="Calibri" w:hAnsi="Calibri" w:cs="Calibri"/>
          <w:sz w:val="22"/>
          <w:szCs w:val="22"/>
        </w:rPr>
      </w:pPr>
      <w:r w:rsidRPr="00DE2DAB">
        <w:rPr>
          <w:rFonts w:ascii="Calibri" w:hAnsi="Calibri" w:cs="Calibri"/>
          <w:sz w:val="22"/>
          <w:szCs w:val="22"/>
        </w:rPr>
        <w:t>XGBoost: Extreme Gradient Boosting</w:t>
      </w:r>
    </w:p>
    <w:p w14:paraId="47FC116F" w14:textId="68B12C3A" w:rsidR="00661CB6" w:rsidRPr="007A23B9" w:rsidRDefault="00661CB6" w:rsidP="004B14DD">
      <w:pPr>
        <w:pStyle w:val="Heading2"/>
        <w:spacing w:line="276" w:lineRule="auto"/>
        <w:rPr>
          <w:rFonts w:ascii="Calibri" w:hAnsi="Calibri" w:cs="Calibri"/>
          <w:b/>
          <w:bCs/>
          <w:color w:val="215E99" w:themeColor="text2" w:themeTint="BF"/>
          <w:sz w:val="25"/>
          <w:szCs w:val="25"/>
        </w:rPr>
      </w:pPr>
      <w:bookmarkStart w:id="16" w:name="_Toc194304735"/>
      <w:r>
        <w:rPr>
          <w:rFonts w:ascii="Calibri" w:hAnsi="Calibri" w:cs="Calibri"/>
          <w:b/>
          <w:bCs/>
          <w:color w:val="215E99" w:themeColor="text2" w:themeTint="BF"/>
          <w:sz w:val="25"/>
          <w:szCs w:val="25"/>
        </w:rPr>
        <w:t xml:space="preserve">11.1 </w:t>
      </w:r>
      <w:r w:rsidR="00AC0B47">
        <w:rPr>
          <w:rFonts w:ascii="Calibri" w:hAnsi="Calibri" w:cs="Calibri"/>
          <w:b/>
          <w:bCs/>
          <w:color w:val="215E99" w:themeColor="text2" w:themeTint="BF"/>
          <w:sz w:val="25"/>
          <w:szCs w:val="25"/>
        </w:rPr>
        <w:t>List of Figures</w:t>
      </w:r>
      <w:bookmarkEnd w:id="16"/>
      <w:r w:rsidR="00AC0B47">
        <w:rPr>
          <w:rFonts w:ascii="Calibri" w:hAnsi="Calibri" w:cs="Calibri"/>
          <w:b/>
          <w:bCs/>
          <w:color w:val="215E99" w:themeColor="text2" w:themeTint="BF"/>
          <w:sz w:val="25"/>
          <w:szCs w:val="25"/>
        </w:rPr>
        <w:t xml:space="preserve"> </w:t>
      </w:r>
    </w:p>
    <w:p w14:paraId="7AE5E017" w14:textId="77777777" w:rsidR="00A56628" w:rsidRDefault="00A56628" w:rsidP="004B14DD">
      <w:pPr>
        <w:pStyle w:val="NoSpacing"/>
        <w:spacing w:line="276" w:lineRule="auto"/>
        <w:rPr>
          <w:sz w:val="22"/>
          <w:szCs w:val="22"/>
        </w:rPr>
      </w:pPr>
      <w:r w:rsidRPr="00A56628">
        <w:rPr>
          <w:sz w:val="22"/>
          <w:szCs w:val="22"/>
        </w:rPr>
        <w:t>Figure :1 Ghantt chart laying out the project Timeline</w:t>
      </w:r>
    </w:p>
    <w:p w14:paraId="4B2D7242" w14:textId="326E4BB1" w:rsidR="00F727E5" w:rsidRPr="00DB600A" w:rsidRDefault="007D59B0" w:rsidP="00DB600A">
      <w:pPr>
        <w:pStyle w:val="NoSpacing"/>
        <w:spacing w:line="276" w:lineRule="auto"/>
        <w:rPr>
          <w:sz w:val="22"/>
          <w:szCs w:val="22"/>
        </w:rPr>
      </w:pPr>
      <w:r w:rsidRPr="00A56628">
        <w:rPr>
          <w:sz w:val="22"/>
          <w:szCs w:val="22"/>
        </w:rPr>
        <w:t>Figure</w:t>
      </w:r>
      <w:r>
        <w:rPr>
          <w:sz w:val="22"/>
          <w:szCs w:val="22"/>
        </w:rPr>
        <w:t xml:space="preserve"> 2</w:t>
      </w:r>
      <w:r w:rsidRPr="00A56628">
        <w:rPr>
          <w:sz w:val="22"/>
          <w:szCs w:val="22"/>
        </w:rPr>
        <w:t xml:space="preserve">: </w:t>
      </w:r>
      <w:r>
        <w:rPr>
          <w:sz w:val="22"/>
          <w:szCs w:val="22"/>
        </w:rPr>
        <w:t>Team roles and work split</w:t>
      </w:r>
    </w:p>
    <w:p w14:paraId="7EA1A798" w14:textId="62FCD053" w:rsidR="0098072D" w:rsidRPr="00F0490B" w:rsidRDefault="002E56C0" w:rsidP="004B14DD">
      <w:pPr>
        <w:pStyle w:val="Heading1"/>
        <w:spacing w:line="276" w:lineRule="auto"/>
        <w:rPr>
          <w:rFonts w:ascii="Calibri" w:hAnsi="Calibri" w:cs="Calibri"/>
          <w:b/>
          <w:bCs/>
          <w:color w:val="215E99" w:themeColor="text2" w:themeTint="BF"/>
          <w:sz w:val="34"/>
          <w:szCs w:val="34"/>
        </w:rPr>
      </w:pPr>
      <w:bookmarkStart w:id="17" w:name="_Toc194304736"/>
      <w:r>
        <w:rPr>
          <w:rFonts w:ascii="Calibri" w:hAnsi="Calibri" w:cs="Calibri"/>
          <w:b/>
          <w:bCs/>
          <w:color w:val="215E99" w:themeColor="text2" w:themeTint="BF"/>
          <w:sz w:val="34"/>
          <w:szCs w:val="34"/>
        </w:rPr>
        <w:t>1</w:t>
      </w:r>
      <w:r w:rsidR="00F727E5">
        <w:rPr>
          <w:rFonts w:ascii="Calibri" w:hAnsi="Calibri" w:cs="Calibri"/>
          <w:b/>
          <w:bCs/>
          <w:color w:val="215E99" w:themeColor="text2" w:themeTint="BF"/>
          <w:sz w:val="34"/>
          <w:szCs w:val="34"/>
        </w:rPr>
        <w:t>2</w:t>
      </w:r>
      <w:r w:rsidRPr="00464E42">
        <w:rPr>
          <w:rFonts w:ascii="Calibri" w:hAnsi="Calibri" w:cs="Calibri"/>
          <w:b/>
          <w:bCs/>
          <w:color w:val="215E99" w:themeColor="text2" w:themeTint="BF"/>
          <w:sz w:val="34"/>
          <w:szCs w:val="34"/>
        </w:rPr>
        <w:t xml:space="preserve">. </w:t>
      </w:r>
      <w:r w:rsidR="008F5A11">
        <w:rPr>
          <w:rFonts w:ascii="Calibri" w:hAnsi="Calibri" w:cs="Calibri"/>
          <w:b/>
          <w:bCs/>
          <w:color w:val="215E99" w:themeColor="text2" w:themeTint="BF"/>
          <w:sz w:val="34"/>
          <w:szCs w:val="34"/>
        </w:rPr>
        <w:t>References</w:t>
      </w:r>
      <w:bookmarkEnd w:id="17"/>
    </w:p>
    <w:p w14:paraId="2FAC1CA5" w14:textId="0A0D9583"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Abubakar, A. I., Pranggono, B., &amp; Hussain, S. (2022). Deep learning models for zero-day malware detection using memory dump analysis. </w:t>
      </w:r>
      <w:r w:rsidRPr="0098072D">
        <w:rPr>
          <w:rFonts w:ascii="Calibri" w:hAnsi="Calibri" w:cs="Calibri"/>
          <w:i/>
          <w:iCs/>
          <w:sz w:val="22"/>
          <w:szCs w:val="22"/>
        </w:rPr>
        <w:t>Journal of Network and Computer Applications, 202</w:t>
      </w:r>
      <w:r w:rsidRPr="0098072D">
        <w:rPr>
          <w:rFonts w:ascii="Calibri" w:hAnsi="Calibri" w:cs="Calibri"/>
          <w:sz w:val="22"/>
          <w:szCs w:val="22"/>
        </w:rPr>
        <w:t xml:space="preserve">, 103356. </w:t>
      </w:r>
      <w:hyperlink r:id="rId10" w:history="1">
        <w:r w:rsidRPr="00A730EF">
          <w:rPr>
            <w:rStyle w:val="Hyperlink"/>
            <w:rFonts w:ascii="Calibri" w:hAnsi="Calibri" w:cs="Calibri"/>
            <w:sz w:val="22"/>
            <w:szCs w:val="22"/>
          </w:rPr>
          <w:t>https://doi.org/10.1016/j.jnca.2022.103356</w:t>
        </w:r>
      </w:hyperlink>
    </w:p>
    <w:p w14:paraId="78D3A1F5" w14:textId="2D2D61C9" w:rsid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Alazab, M., Awajan, A., Abd El-Latif, A. A., Khan, S., &amp; Jolfaei, A. (2022). Intelligent forensic techniques for classifying and analyzing malware variants using supervised learning algorithms. </w:t>
      </w:r>
      <w:r w:rsidRPr="0098072D">
        <w:rPr>
          <w:rFonts w:ascii="Calibri" w:hAnsi="Calibri" w:cs="Calibri"/>
          <w:i/>
          <w:iCs/>
          <w:sz w:val="22"/>
          <w:szCs w:val="22"/>
        </w:rPr>
        <w:t>Future Generation Computer Systems, 129</w:t>
      </w:r>
      <w:r w:rsidRPr="0098072D">
        <w:rPr>
          <w:rFonts w:ascii="Calibri" w:hAnsi="Calibri" w:cs="Calibri"/>
          <w:sz w:val="22"/>
          <w:szCs w:val="22"/>
        </w:rPr>
        <w:t xml:space="preserve">, 213–225. </w:t>
      </w:r>
      <w:hyperlink r:id="rId11" w:history="1">
        <w:r w:rsidR="004E2DD2" w:rsidRPr="00100020">
          <w:rPr>
            <w:rStyle w:val="Hyperlink"/>
            <w:rFonts w:ascii="Calibri" w:hAnsi="Calibri" w:cs="Calibri"/>
            <w:sz w:val="22"/>
            <w:szCs w:val="22"/>
          </w:rPr>
          <w:t>https://doi.org/10.1016/j.future.2021.11.008</w:t>
        </w:r>
      </w:hyperlink>
    </w:p>
    <w:p w14:paraId="3BCDB629" w14:textId="17376DD5" w:rsidR="004E2DD2" w:rsidRPr="004E2DD2" w:rsidRDefault="004E2DD2" w:rsidP="004E2DD2">
      <w:pPr>
        <w:pStyle w:val="ListParagraph"/>
        <w:numPr>
          <w:ilvl w:val="0"/>
          <w:numId w:val="12"/>
        </w:numPr>
        <w:spacing w:line="276" w:lineRule="auto"/>
        <w:rPr>
          <w:rFonts w:ascii="Calibri" w:hAnsi="Calibri" w:cs="Calibri"/>
          <w:sz w:val="22"/>
          <w:szCs w:val="22"/>
        </w:rPr>
      </w:pPr>
      <w:r w:rsidRPr="004E2DD2">
        <w:rPr>
          <w:rFonts w:ascii="Calibri" w:hAnsi="Calibri" w:cs="Calibri"/>
          <w:sz w:val="22"/>
          <w:szCs w:val="22"/>
        </w:rPr>
        <w:t xml:space="preserve">Alsharafi, A., Al-Hawari, T., Alzubi, A., &amp; Khan, W. Z. (2023). Real-time malware detection using deep learning and web-based automation. </w:t>
      </w:r>
      <w:r w:rsidRPr="004E2DD2">
        <w:rPr>
          <w:rFonts w:ascii="Calibri" w:hAnsi="Calibri" w:cs="Calibri"/>
          <w:i/>
          <w:iCs/>
          <w:sz w:val="22"/>
          <w:szCs w:val="22"/>
        </w:rPr>
        <w:t>Machine Learning and Knowledge Extraction</w:t>
      </w:r>
      <w:r w:rsidRPr="004E2DD2">
        <w:rPr>
          <w:rFonts w:ascii="Calibri" w:hAnsi="Calibri" w:cs="Calibri"/>
          <w:sz w:val="22"/>
          <w:szCs w:val="22"/>
        </w:rPr>
        <w:t xml:space="preserve">, </w:t>
      </w:r>
      <w:r w:rsidRPr="004E2DD2">
        <w:rPr>
          <w:rFonts w:ascii="Calibri" w:hAnsi="Calibri" w:cs="Calibri"/>
          <w:i/>
          <w:iCs/>
          <w:sz w:val="22"/>
          <w:szCs w:val="22"/>
        </w:rPr>
        <w:t>5</w:t>
      </w:r>
      <w:r w:rsidRPr="004E2DD2">
        <w:rPr>
          <w:rFonts w:ascii="Calibri" w:hAnsi="Calibri" w:cs="Calibri"/>
          <w:sz w:val="22"/>
          <w:szCs w:val="22"/>
        </w:rPr>
        <w:t xml:space="preserve">(3), 607–621. </w:t>
      </w:r>
      <w:hyperlink r:id="rId12" w:history="1">
        <w:r w:rsidRPr="00A730EF">
          <w:rPr>
            <w:rStyle w:val="Hyperlink"/>
            <w:rFonts w:ascii="Calibri" w:hAnsi="Calibri" w:cs="Calibri"/>
            <w:sz w:val="22"/>
            <w:szCs w:val="22"/>
          </w:rPr>
          <w:t>https://doi.org/10.3390/make5030037</w:t>
        </w:r>
      </w:hyperlink>
    </w:p>
    <w:p w14:paraId="69F920CC" w14:textId="09B14A17"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Canadian Institute for Cybersecurity. (2022). </w:t>
      </w:r>
      <w:r w:rsidRPr="0098072D">
        <w:rPr>
          <w:rFonts w:ascii="Calibri" w:hAnsi="Calibri" w:cs="Calibri"/>
          <w:i/>
          <w:iCs/>
          <w:sz w:val="22"/>
          <w:szCs w:val="22"/>
        </w:rPr>
        <w:t>CIC-MalMem2022 dataset</w:t>
      </w:r>
      <w:r w:rsidRPr="0098072D">
        <w:rPr>
          <w:rFonts w:ascii="Calibri" w:hAnsi="Calibri" w:cs="Calibri"/>
          <w:sz w:val="22"/>
          <w:szCs w:val="22"/>
        </w:rPr>
        <w:t xml:space="preserve">. University of New Brunswick. </w:t>
      </w:r>
      <w:hyperlink r:id="rId13" w:history="1">
        <w:r w:rsidRPr="00A730EF">
          <w:rPr>
            <w:rStyle w:val="Hyperlink"/>
            <w:rFonts w:ascii="Calibri" w:hAnsi="Calibri" w:cs="Calibri"/>
            <w:sz w:val="22"/>
            <w:szCs w:val="22"/>
          </w:rPr>
          <w:t>https://www.unb.ca/cic/datasets/malmem-2022.html</w:t>
        </w:r>
      </w:hyperlink>
    </w:p>
    <w:p w14:paraId="156C286D" w14:textId="56CA8D64"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Chen, L., Zhang, M., &amp; Wang, Y. (2022). Hybrid deep learning system for anomaly-based malware detection in cloud environments. </w:t>
      </w:r>
      <w:r w:rsidRPr="0098072D">
        <w:rPr>
          <w:rFonts w:ascii="Calibri" w:hAnsi="Calibri" w:cs="Calibri"/>
          <w:i/>
          <w:iCs/>
          <w:sz w:val="22"/>
          <w:szCs w:val="22"/>
        </w:rPr>
        <w:t>IEEE Transactions on Cloud Computing, 10</w:t>
      </w:r>
      <w:r w:rsidRPr="0098072D">
        <w:rPr>
          <w:rFonts w:ascii="Calibri" w:hAnsi="Calibri" w:cs="Calibri"/>
          <w:sz w:val="22"/>
          <w:szCs w:val="22"/>
        </w:rPr>
        <w:t xml:space="preserve">(1), 145–157. </w:t>
      </w:r>
      <w:hyperlink r:id="rId14" w:history="1">
        <w:r w:rsidRPr="00A730EF">
          <w:rPr>
            <w:rStyle w:val="Hyperlink"/>
            <w:rFonts w:ascii="Calibri" w:hAnsi="Calibri" w:cs="Calibri"/>
            <w:sz w:val="22"/>
            <w:szCs w:val="22"/>
          </w:rPr>
          <w:t>https://doi.org/10.1109/TCC.2020.2967896</w:t>
        </w:r>
      </w:hyperlink>
    </w:p>
    <w:p w14:paraId="715789CD" w14:textId="77777777"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lastRenderedPageBreak/>
        <w:t xml:space="preserve">Creswell, J. W. (2014). </w:t>
      </w:r>
      <w:r w:rsidRPr="0098072D">
        <w:rPr>
          <w:rFonts w:ascii="Calibri" w:hAnsi="Calibri" w:cs="Calibri"/>
          <w:i/>
          <w:iCs/>
          <w:sz w:val="22"/>
          <w:szCs w:val="22"/>
        </w:rPr>
        <w:t>Research design: Qualitative, quantitative, and mixed methods approaches</w:t>
      </w:r>
      <w:r w:rsidRPr="0098072D">
        <w:rPr>
          <w:rFonts w:ascii="Calibri" w:hAnsi="Calibri" w:cs="Calibri"/>
          <w:sz w:val="22"/>
          <w:szCs w:val="22"/>
        </w:rPr>
        <w:t xml:space="preserve"> (4th ed.). Sage Publications.</w:t>
      </w:r>
    </w:p>
    <w:p w14:paraId="464E841E" w14:textId="7B947E79"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Dastbaz, M., Mahmud, R., &amp; Hamdulla, H. (2021). Evaluation of support vector machine and random forest in malware classification. </w:t>
      </w:r>
      <w:r w:rsidRPr="0098072D">
        <w:rPr>
          <w:rFonts w:ascii="Calibri" w:hAnsi="Calibri" w:cs="Calibri"/>
          <w:i/>
          <w:iCs/>
          <w:sz w:val="22"/>
          <w:szCs w:val="22"/>
        </w:rPr>
        <w:t>Computers &amp; Security, 108</w:t>
      </w:r>
      <w:r w:rsidRPr="0098072D">
        <w:rPr>
          <w:rFonts w:ascii="Calibri" w:hAnsi="Calibri" w:cs="Calibri"/>
          <w:sz w:val="22"/>
          <w:szCs w:val="22"/>
        </w:rPr>
        <w:t xml:space="preserve">, 102345. </w:t>
      </w:r>
      <w:hyperlink r:id="rId15" w:history="1">
        <w:r w:rsidRPr="00A730EF">
          <w:rPr>
            <w:rStyle w:val="Hyperlink"/>
            <w:rFonts w:ascii="Calibri" w:hAnsi="Calibri" w:cs="Calibri"/>
            <w:sz w:val="22"/>
            <w:szCs w:val="22"/>
          </w:rPr>
          <w:t>https://doi.org/10.1016/j.cose.2021.102345</w:t>
        </w:r>
      </w:hyperlink>
    </w:p>
    <w:p w14:paraId="4D2F5C79" w14:textId="222EF002"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Huda, S., Ahmed, E., &amp; Alrubaian, M. (2021). Lightweight anomaly detection in edge-enabled IoT networks using isolation forests. </w:t>
      </w:r>
      <w:r w:rsidRPr="0098072D">
        <w:rPr>
          <w:rFonts w:ascii="Calibri" w:hAnsi="Calibri" w:cs="Calibri"/>
          <w:i/>
          <w:iCs/>
          <w:sz w:val="22"/>
          <w:szCs w:val="22"/>
        </w:rPr>
        <w:t>Sensors, 21</w:t>
      </w:r>
      <w:r w:rsidRPr="0098072D">
        <w:rPr>
          <w:rFonts w:ascii="Calibri" w:hAnsi="Calibri" w:cs="Calibri"/>
          <w:sz w:val="22"/>
          <w:szCs w:val="22"/>
        </w:rPr>
        <w:t xml:space="preserve">(7), 2494. </w:t>
      </w:r>
      <w:hyperlink r:id="rId16" w:history="1">
        <w:r w:rsidRPr="00A730EF">
          <w:rPr>
            <w:rStyle w:val="Hyperlink"/>
            <w:rFonts w:ascii="Calibri" w:hAnsi="Calibri" w:cs="Calibri"/>
            <w:sz w:val="22"/>
            <w:szCs w:val="22"/>
          </w:rPr>
          <w:t>https://doi.org/10.3390/s21072494</w:t>
        </w:r>
      </w:hyperlink>
    </w:p>
    <w:p w14:paraId="2CFB652D" w14:textId="7897F1C4"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Patel, D., Sharma, R., &amp; Jaiswal, R. (2023). Combining Autoencoders and Random Forests for robust malware detection. </w:t>
      </w:r>
      <w:r w:rsidRPr="0098072D">
        <w:rPr>
          <w:rFonts w:ascii="Calibri" w:hAnsi="Calibri" w:cs="Calibri"/>
          <w:i/>
          <w:iCs/>
          <w:sz w:val="22"/>
          <w:szCs w:val="22"/>
        </w:rPr>
        <w:t>ACM Transactions on Cybersecurity, 11</w:t>
      </w:r>
      <w:r w:rsidRPr="0098072D">
        <w:rPr>
          <w:rFonts w:ascii="Calibri" w:hAnsi="Calibri" w:cs="Calibri"/>
          <w:sz w:val="22"/>
          <w:szCs w:val="22"/>
        </w:rPr>
        <w:t xml:space="preserve">(2), Article 22. </w:t>
      </w:r>
      <w:hyperlink r:id="rId17" w:history="1">
        <w:r w:rsidRPr="00A730EF">
          <w:rPr>
            <w:rStyle w:val="Hyperlink"/>
            <w:rFonts w:ascii="Calibri" w:hAnsi="Calibri" w:cs="Calibri"/>
            <w:sz w:val="22"/>
            <w:szCs w:val="22"/>
          </w:rPr>
          <w:t>https://doi.org/10.1145/3576123</w:t>
        </w:r>
      </w:hyperlink>
    </w:p>
    <w:p w14:paraId="4365334F" w14:textId="0A0F7A53" w:rsidR="0098072D" w:rsidRPr="0098072D" w:rsidRDefault="0098072D" w:rsidP="004B14DD">
      <w:pPr>
        <w:pStyle w:val="ListParagraph"/>
        <w:numPr>
          <w:ilvl w:val="0"/>
          <w:numId w:val="12"/>
        </w:numPr>
        <w:spacing w:line="276" w:lineRule="auto"/>
        <w:rPr>
          <w:rFonts w:ascii="Calibri" w:hAnsi="Calibri" w:cs="Calibri"/>
          <w:sz w:val="22"/>
          <w:szCs w:val="22"/>
        </w:rPr>
      </w:pPr>
      <w:r w:rsidRPr="0098072D">
        <w:rPr>
          <w:rFonts w:ascii="Calibri" w:hAnsi="Calibri" w:cs="Calibri"/>
          <w:sz w:val="22"/>
          <w:szCs w:val="22"/>
        </w:rPr>
        <w:t xml:space="preserve">Yang, H., Liu, X., &amp; Gao, J. (2023). Feature fusion and XGBoost-based malware detection on the EMBER dataset. </w:t>
      </w:r>
      <w:r w:rsidRPr="0098072D">
        <w:rPr>
          <w:rFonts w:ascii="Calibri" w:hAnsi="Calibri" w:cs="Calibri"/>
          <w:i/>
          <w:iCs/>
          <w:sz w:val="22"/>
          <w:szCs w:val="22"/>
        </w:rPr>
        <w:t>Computers, Materials &amp; Continua, 75</w:t>
      </w:r>
      <w:r w:rsidRPr="0098072D">
        <w:rPr>
          <w:rFonts w:ascii="Calibri" w:hAnsi="Calibri" w:cs="Calibri"/>
          <w:sz w:val="22"/>
          <w:szCs w:val="22"/>
        </w:rPr>
        <w:t xml:space="preserve">(3), 541–559. </w:t>
      </w:r>
      <w:hyperlink r:id="rId18" w:history="1">
        <w:r w:rsidRPr="00A730EF">
          <w:rPr>
            <w:rStyle w:val="Hyperlink"/>
            <w:rFonts w:ascii="Calibri" w:hAnsi="Calibri" w:cs="Calibri"/>
            <w:sz w:val="22"/>
            <w:szCs w:val="22"/>
          </w:rPr>
          <w:t>https://doi.org/10.32604/cmc.2023.029468</w:t>
        </w:r>
      </w:hyperlink>
    </w:p>
    <w:p w14:paraId="1C6E2DE0" w14:textId="38A54F35" w:rsidR="0098072D" w:rsidRPr="0098072D" w:rsidRDefault="0098072D" w:rsidP="004B14DD">
      <w:pPr>
        <w:pStyle w:val="ListParagraph"/>
        <w:spacing w:line="276" w:lineRule="auto"/>
        <w:rPr>
          <w:rFonts w:ascii="Calibri" w:hAnsi="Calibri" w:cs="Calibri"/>
          <w:sz w:val="22"/>
          <w:szCs w:val="22"/>
        </w:rPr>
      </w:pPr>
    </w:p>
    <w:p w14:paraId="3E9E289E" w14:textId="43F839AF" w:rsidR="004E0DA0" w:rsidRDefault="004E0DA0" w:rsidP="004B14DD">
      <w:pPr>
        <w:spacing w:line="276" w:lineRule="auto"/>
      </w:pPr>
    </w:p>
    <w:sectPr w:rsidR="004E0DA0" w:rsidSect="00CD1733">
      <w:headerReference w:type="default" r:id="rId19"/>
      <w:footerReference w:type="default" r:id="rId20"/>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D0F0A" w14:textId="77777777" w:rsidR="00CA4EE6" w:rsidRDefault="00CA4EE6" w:rsidP="000E01FC">
      <w:pPr>
        <w:spacing w:after="0" w:line="240" w:lineRule="auto"/>
      </w:pPr>
      <w:r>
        <w:separator/>
      </w:r>
    </w:p>
  </w:endnote>
  <w:endnote w:type="continuationSeparator" w:id="0">
    <w:p w14:paraId="5F575E5F" w14:textId="77777777" w:rsidR="00CA4EE6" w:rsidRDefault="00CA4EE6" w:rsidP="000E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135620"/>
      <w:docPartObj>
        <w:docPartGallery w:val="Page Numbers (Bottom of Page)"/>
        <w:docPartUnique/>
      </w:docPartObj>
    </w:sdtPr>
    <w:sdtEndPr>
      <w:rPr>
        <w:noProof/>
      </w:rPr>
    </w:sdtEndPr>
    <w:sdtContent>
      <w:p w14:paraId="594E980D" w14:textId="6A15BBD3" w:rsidR="000E01FC" w:rsidRDefault="000E01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1D0B9" w14:textId="77777777" w:rsidR="000E01FC" w:rsidRDefault="000E0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14D6A" w14:textId="77777777" w:rsidR="00CA4EE6" w:rsidRDefault="00CA4EE6" w:rsidP="000E01FC">
      <w:pPr>
        <w:spacing w:after="0" w:line="240" w:lineRule="auto"/>
      </w:pPr>
      <w:r>
        <w:separator/>
      </w:r>
    </w:p>
  </w:footnote>
  <w:footnote w:type="continuationSeparator" w:id="0">
    <w:p w14:paraId="27A9E5CA" w14:textId="77777777" w:rsidR="00CA4EE6" w:rsidRDefault="00CA4EE6" w:rsidP="000E0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E6B3" w14:textId="2F52134E" w:rsidR="00E54312" w:rsidRPr="00E54312" w:rsidRDefault="00E54312" w:rsidP="00E54312">
    <w:pPr>
      <w:pStyle w:val="Header"/>
      <w:jc w:val="right"/>
      <w:rPr>
        <w:rFonts w:ascii="Calibri" w:hAnsi="Calibri" w:cs="Calibri"/>
        <w:b/>
        <w:bCs/>
        <w:lang w:val="en-IN"/>
      </w:rPr>
    </w:pPr>
    <w:r w:rsidRPr="00E54312">
      <w:rPr>
        <w:rFonts w:ascii="Calibri" w:hAnsi="Calibri" w:cs="Calibri"/>
        <w:b/>
        <w:bCs/>
        <w:lang w:val="en-IN"/>
      </w:rPr>
      <w:t>[104837257</w:t>
    </w:r>
    <w:r>
      <w:rPr>
        <w:rFonts w:ascii="Calibri" w:hAnsi="Calibri" w:cs="Calibri"/>
        <w:b/>
        <w:bCs/>
        <w:lang w:val="en-I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0CCC"/>
    <w:multiLevelType w:val="multilevel"/>
    <w:tmpl w:val="2B0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7E91"/>
    <w:multiLevelType w:val="multilevel"/>
    <w:tmpl w:val="A2E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5E8B"/>
    <w:multiLevelType w:val="multilevel"/>
    <w:tmpl w:val="945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9611F"/>
    <w:multiLevelType w:val="multilevel"/>
    <w:tmpl w:val="6D3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F3D1B"/>
    <w:multiLevelType w:val="multilevel"/>
    <w:tmpl w:val="EAF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B2BFC"/>
    <w:multiLevelType w:val="multilevel"/>
    <w:tmpl w:val="1BB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53A30"/>
    <w:multiLevelType w:val="multilevel"/>
    <w:tmpl w:val="E44E0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E29C7"/>
    <w:multiLevelType w:val="multilevel"/>
    <w:tmpl w:val="C4E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E69DF"/>
    <w:multiLevelType w:val="hybridMultilevel"/>
    <w:tmpl w:val="C616CC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3B110B3"/>
    <w:multiLevelType w:val="multilevel"/>
    <w:tmpl w:val="AB1E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77718"/>
    <w:multiLevelType w:val="multilevel"/>
    <w:tmpl w:val="70B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C0904"/>
    <w:multiLevelType w:val="multilevel"/>
    <w:tmpl w:val="1F50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115243"/>
    <w:multiLevelType w:val="multilevel"/>
    <w:tmpl w:val="3C40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744BD"/>
    <w:multiLevelType w:val="multilevel"/>
    <w:tmpl w:val="736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926BE"/>
    <w:multiLevelType w:val="multilevel"/>
    <w:tmpl w:val="237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B5152"/>
    <w:multiLevelType w:val="multilevel"/>
    <w:tmpl w:val="20E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62CC2"/>
    <w:multiLevelType w:val="multilevel"/>
    <w:tmpl w:val="989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758C1"/>
    <w:multiLevelType w:val="multilevel"/>
    <w:tmpl w:val="6A1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476C0"/>
    <w:multiLevelType w:val="hybridMultilevel"/>
    <w:tmpl w:val="EA0E9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2C0C2B"/>
    <w:multiLevelType w:val="multilevel"/>
    <w:tmpl w:val="F2A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A18F9"/>
    <w:multiLevelType w:val="multilevel"/>
    <w:tmpl w:val="6EF8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72B55"/>
    <w:multiLevelType w:val="hybridMultilevel"/>
    <w:tmpl w:val="2EFC0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040005"/>
    <w:multiLevelType w:val="multilevel"/>
    <w:tmpl w:val="D8B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351A8"/>
    <w:multiLevelType w:val="hybridMultilevel"/>
    <w:tmpl w:val="C9789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6D46A32"/>
    <w:multiLevelType w:val="hybridMultilevel"/>
    <w:tmpl w:val="809EC94E"/>
    <w:lvl w:ilvl="0" w:tplc="BD96B23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072610"/>
    <w:multiLevelType w:val="hybridMultilevel"/>
    <w:tmpl w:val="CE58B8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C369BD"/>
    <w:multiLevelType w:val="hybridMultilevel"/>
    <w:tmpl w:val="6EE6F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E56780"/>
    <w:multiLevelType w:val="multilevel"/>
    <w:tmpl w:val="B884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86640">
    <w:abstractNumId w:val="11"/>
  </w:num>
  <w:num w:numId="2" w16cid:durableId="1468350179">
    <w:abstractNumId w:val="17"/>
  </w:num>
  <w:num w:numId="3" w16cid:durableId="517962862">
    <w:abstractNumId w:val="13"/>
  </w:num>
  <w:num w:numId="4" w16cid:durableId="1548301299">
    <w:abstractNumId w:val="9"/>
  </w:num>
  <w:num w:numId="5" w16cid:durableId="1571965338">
    <w:abstractNumId w:val="6"/>
  </w:num>
  <w:num w:numId="6" w16cid:durableId="704478025">
    <w:abstractNumId w:val="16"/>
  </w:num>
  <w:num w:numId="7" w16cid:durableId="1359546078">
    <w:abstractNumId w:val="19"/>
  </w:num>
  <w:num w:numId="8" w16cid:durableId="524248197">
    <w:abstractNumId w:val="7"/>
  </w:num>
  <w:num w:numId="9" w16cid:durableId="2087679720">
    <w:abstractNumId w:val="27"/>
  </w:num>
  <w:num w:numId="10" w16cid:durableId="2065828437">
    <w:abstractNumId w:val="0"/>
  </w:num>
  <w:num w:numId="11" w16cid:durableId="1463814067">
    <w:abstractNumId w:val="22"/>
  </w:num>
  <w:num w:numId="12" w16cid:durableId="1478721096">
    <w:abstractNumId w:val="25"/>
  </w:num>
  <w:num w:numId="13" w16cid:durableId="1211453938">
    <w:abstractNumId w:val="18"/>
  </w:num>
  <w:num w:numId="14" w16cid:durableId="998272906">
    <w:abstractNumId w:val="24"/>
  </w:num>
  <w:num w:numId="15" w16cid:durableId="922681402">
    <w:abstractNumId w:val="4"/>
  </w:num>
  <w:num w:numId="16" w16cid:durableId="605116605">
    <w:abstractNumId w:val="14"/>
  </w:num>
  <w:num w:numId="17" w16cid:durableId="489710721">
    <w:abstractNumId w:val="20"/>
  </w:num>
  <w:num w:numId="18" w16cid:durableId="2038046061">
    <w:abstractNumId w:val="12"/>
  </w:num>
  <w:num w:numId="19" w16cid:durableId="170919383">
    <w:abstractNumId w:val="2"/>
  </w:num>
  <w:num w:numId="20" w16cid:durableId="655034111">
    <w:abstractNumId w:val="15"/>
  </w:num>
  <w:num w:numId="21" w16cid:durableId="193005366">
    <w:abstractNumId w:val="1"/>
  </w:num>
  <w:num w:numId="22" w16cid:durableId="764151095">
    <w:abstractNumId w:val="5"/>
  </w:num>
  <w:num w:numId="23" w16cid:durableId="412550681">
    <w:abstractNumId w:val="10"/>
  </w:num>
  <w:num w:numId="24" w16cid:durableId="1418213952">
    <w:abstractNumId w:val="23"/>
  </w:num>
  <w:num w:numId="25" w16cid:durableId="823476137">
    <w:abstractNumId w:val="26"/>
  </w:num>
  <w:num w:numId="26" w16cid:durableId="357858990">
    <w:abstractNumId w:val="8"/>
  </w:num>
  <w:num w:numId="27" w16cid:durableId="109014154">
    <w:abstractNumId w:val="3"/>
  </w:num>
  <w:num w:numId="28" w16cid:durableId="8882990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E1"/>
    <w:rsid w:val="00004495"/>
    <w:rsid w:val="00011246"/>
    <w:rsid w:val="000154FA"/>
    <w:rsid w:val="00017833"/>
    <w:rsid w:val="00045EDB"/>
    <w:rsid w:val="00053BE9"/>
    <w:rsid w:val="000754A7"/>
    <w:rsid w:val="000760E8"/>
    <w:rsid w:val="00081DD5"/>
    <w:rsid w:val="0008355C"/>
    <w:rsid w:val="000927D4"/>
    <w:rsid w:val="000A00E4"/>
    <w:rsid w:val="000A259E"/>
    <w:rsid w:val="000A2C20"/>
    <w:rsid w:val="000A50D3"/>
    <w:rsid w:val="000B2E82"/>
    <w:rsid w:val="000D0D30"/>
    <w:rsid w:val="000D45ED"/>
    <w:rsid w:val="000E01FC"/>
    <w:rsid w:val="000E48DA"/>
    <w:rsid w:val="000E7552"/>
    <w:rsid w:val="000F1918"/>
    <w:rsid w:val="000F2A89"/>
    <w:rsid w:val="000F2A91"/>
    <w:rsid w:val="001029F3"/>
    <w:rsid w:val="00102CCC"/>
    <w:rsid w:val="00103F2B"/>
    <w:rsid w:val="0011293C"/>
    <w:rsid w:val="0013559B"/>
    <w:rsid w:val="00140835"/>
    <w:rsid w:val="00145BAD"/>
    <w:rsid w:val="0014639C"/>
    <w:rsid w:val="00155912"/>
    <w:rsid w:val="00161BF7"/>
    <w:rsid w:val="00161CA5"/>
    <w:rsid w:val="001661B9"/>
    <w:rsid w:val="00176385"/>
    <w:rsid w:val="00180D60"/>
    <w:rsid w:val="001814D1"/>
    <w:rsid w:val="00184408"/>
    <w:rsid w:val="001A3959"/>
    <w:rsid w:val="001A3E32"/>
    <w:rsid w:val="001A6C44"/>
    <w:rsid w:val="001A718D"/>
    <w:rsid w:val="001B07E1"/>
    <w:rsid w:val="001B374E"/>
    <w:rsid w:val="001C1C11"/>
    <w:rsid w:val="001C1D94"/>
    <w:rsid w:val="001C4B1B"/>
    <w:rsid w:val="002041F6"/>
    <w:rsid w:val="00206D8E"/>
    <w:rsid w:val="00215395"/>
    <w:rsid w:val="002161AE"/>
    <w:rsid w:val="002206FB"/>
    <w:rsid w:val="002237EC"/>
    <w:rsid w:val="0022778E"/>
    <w:rsid w:val="00234E19"/>
    <w:rsid w:val="0023704B"/>
    <w:rsid w:val="00241891"/>
    <w:rsid w:val="00244F8D"/>
    <w:rsid w:val="00250E1F"/>
    <w:rsid w:val="00262C95"/>
    <w:rsid w:val="00263B9D"/>
    <w:rsid w:val="002758E3"/>
    <w:rsid w:val="002773AD"/>
    <w:rsid w:val="002824CE"/>
    <w:rsid w:val="00286547"/>
    <w:rsid w:val="00293AA6"/>
    <w:rsid w:val="00293D75"/>
    <w:rsid w:val="002953ED"/>
    <w:rsid w:val="00296680"/>
    <w:rsid w:val="002B1875"/>
    <w:rsid w:val="002B2879"/>
    <w:rsid w:val="002C066C"/>
    <w:rsid w:val="002D50CF"/>
    <w:rsid w:val="002D58E5"/>
    <w:rsid w:val="002E1B22"/>
    <w:rsid w:val="002E1CF8"/>
    <w:rsid w:val="002E294A"/>
    <w:rsid w:val="002E3F37"/>
    <w:rsid w:val="002E5562"/>
    <w:rsid w:val="002E56C0"/>
    <w:rsid w:val="002F1103"/>
    <w:rsid w:val="002F3129"/>
    <w:rsid w:val="00316102"/>
    <w:rsid w:val="00316B7E"/>
    <w:rsid w:val="00322DA1"/>
    <w:rsid w:val="00325DAE"/>
    <w:rsid w:val="00335007"/>
    <w:rsid w:val="00335972"/>
    <w:rsid w:val="00337183"/>
    <w:rsid w:val="003447F2"/>
    <w:rsid w:val="00351D3A"/>
    <w:rsid w:val="00355A31"/>
    <w:rsid w:val="00357B15"/>
    <w:rsid w:val="003663BB"/>
    <w:rsid w:val="00380E51"/>
    <w:rsid w:val="0039229C"/>
    <w:rsid w:val="00392C07"/>
    <w:rsid w:val="0039648B"/>
    <w:rsid w:val="003B038A"/>
    <w:rsid w:val="003B3201"/>
    <w:rsid w:val="003B4C10"/>
    <w:rsid w:val="003C0D66"/>
    <w:rsid w:val="003C5765"/>
    <w:rsid w:val="003D1249"/>
    <w:rsid w:val="003D1CB2"/>
    <w:rsid w:val="003D23AD"/>
    <w:rsid w:val="003D35B0"/>
    <w:rsid w:val="003E4C73"/>
    <w:rsid w:val="003E51E3"/>
    <w:rsid w:val="003E73AD"/>
    <w:rsid w:val="003F09CE"/>
    <w:rsid w:val="003F1CB9"/>
    <w:rsid w:val="003F7626"/>
    <w:rsid w:val="004079CB"/>
    <w:rsid w:val="00412602"/>
    <w:rsid w:val="0041554C"/>
    <w:rsid w:val="0042153F"/>
    <w:rsid w:val="004272D9"/>
    <w:rsid w:val="00431D9A"/>
    <w:rsid w:val="0043346A"/>
    <w:rsid w:val="0044369D"/>
    <w:rsid w:val="004443AA"/>
    <w:rsid w:val="004534A9"/>
    <w:rsid w:val="0045446A"/>
    <w:rsid w:val="00464E42"/>
    <w:rsid w:val="0046697E"/>
    <w:rsid w:val="00470632"/>
    <w:rsid w:val="00472AAF"/>
    <w:rsid w:val="00474F82"/>
    <w:rsid w:val="00481D3E"/>
    <w:rsid w:val="0048382A"/>
    <w:rsid w:val="00490A8B"/>
    <w:rsid w:val="0049480B"/>
    <w:rsid w:val="004A0343"/>
    <w:rsid w:val="004A6B5A"/>
    <w:rsid w:val="004A6C3D"/>
    <w:rsid w:val="004B14DD"/>
    <w:rsid w:val="004B322E"/>
    <w:rsid w:val="004B7D0A"/>
    <w:rsid w:val="004C0C26"/>
    <w:rsid w:val="004C2DE2"/>
    <w:rsid w:val="004D4D17"/>
    <w:rsid w:val="004D6E2D"/>
    <w:rsid w:val="004E0DA0"/>
    <w:rsid w:val="004E2DD2"/>
    <w:rsid w:val="00500742"/>
    <w:rsid w:val="00502979"/>
    <w:rsid w:val="00507B7D"/>
    <w:rsid w:val="005146B3"/>
    <w:rsid w:val="00523CF5"/>
    <w:rsid w:val="00524CE1"/>
    <w:rsid w:val="00525245"/>
    <w:rsid w:val="00527F63"/>
    <w:rsid w:val="0053067E"/>
    <w:rsid w:val="00532D7A"/>
    <w:rsid w:val="0053574E"/>
    <w:rsid w:val="00546B5E"/>
    <w:rsid w:val="005530FE"/>
    <w:rsid w:val="00554DA9"/>
    <w:rsid w:val="00554E41"/>
    <w:rsid w:val="005552CE"/>
    <w:rsid w:val="005620FC"/>
    <w:rsid w:val="005673D5"/>
    <w:rsid w:val="00582001"/>
    <w:rsid w:val="00584044"/>
    <w:rsid w:val="00584D5F"/>
    <w:rsid w:val="00585C5B"/>
    <w:rsid w:val="00590249"/>
    <w:rsid w:val="0059027D"/>
    <w:rsid w:val="00597110"/>
    <w:rsid w:val="005A1F31"/>
    <w:rsid w:val="005B095C"/>
    <w:rsid w:val="005B739A"/>
    <w:rsid w:val="005C387F"/>
    <w:rsid w:val="005C4354"/>
    <w:rsid w:val="005E4CE8"/>
    <w:rsid w:val="005E6FFD"/>
    <w:rsid w:val="005F1ABF"/>
    <w:rsid w:val="005F3CA2"/>
    <w:rsid w:val="005F6A29"/>
    <w:rsid w:val="005F6BC8"/>
    <w:rsid w:val="00600016"/>
    <w:rsid w:val="0060470E"/>
    <w:rsid w:val="00612793"/>
    <w:rsid w:val="00615F37"/>
    <w:rsid w:val="00616536"/>
    <w:rsid w:val="0062149A"/>
    <w:rsid w:val="006327ED"/>
    <w:rsid w:val="0063440F"/>
    <w:rsid w:val="0063477A"/>
    <w:rsid w:val="00635768"/>
    <w:rsid w:val="00640D97"/>
    <w:rsid w:val="0064632F"/>
    <w:rsid w:val="00647B9C"/>
    <w:rsid w:val="00650405"/>
    <w:rsid w:val="00650814"/>
    <w:rsid w:val="00655781"/>
    <w:rsid w:val="00657CB0"/>
    <w:rsid w:val="00661CB6"/>
    <w:rsid w:val="00663527"/>
    <w:rsid w:val="0066425D"/>
    <w:rsid w:val="00667C37"/>
    <w:rsid w:val="00667DAA"/>
    <w:rsid w:val="00694366"/>
    <w:rsid w:val="006A3E02"/>
    <w:rsid w:val="006A618B"/>
    <w:rsid w:val="006B4D9B"/>
    <w:rsid w:val="006B694C"/>
    <w:rsid w:val="006C20F0"/>
    <w:rsid w:val="006C3E1C"/>
    <w:rsid w:val="006C6BBE"/>
    <w:rsid w:val="006D1670"/>
    <w:rsid w:val="006D7316"/>
    <w:rsid w:val="006E1DA6"/>
    <w:rsid w:val="006E3D3A"/>
    <w:rsid w:val="006F6130"/>
    <w:rsid w:val="007071AB"/>
    <w:rsid w:val="00724232"/>
    <w:rsid w:val="007276A8"/>
    <w:rsid w:val="00727A87"/>
    <w:rsid w:val="00730366"/>
    <w:rsid w:val="00731884"/>
    <w:rsid w:val="00733DA4"/>
    <w:rsid w:val="00736D9A"/>
    <w:rsid w:val="007467D0"/>
    <w:rsid w:val="00752965"/>
    <w:rsid w:val="0075485F"/>
    <w:rsid w:val="00754FC7"/>
    <w:rsid w:val="00757AC0"/>
    <w:rsid w:val="007616F3"/>
    <w:rsid w:val="00765EC1"/>
    <w:rsid w:val="00770E75"/>
    <w:rsid w:val="0077130D"/>
    <w:rsid w:val="00781582"/>
    <w:rsid w:val="00782733"/>
    <w:rsid w:val="0079401C"/>
    <w:rsid w:val="007959CC"/>
    <w:rsid w:val="0079737F"/>
    <w:rsid w:val="007A1660"/>
    <w:rsid w:val="007A23B9"/>
    <w:rsid w:val="007A2D9B"/>
    <w:rsid w:val="007A3980"/>
    <w:rsid w:val="007B307C"/>
    <w:rsid w:val="007B67BA"/>
    <w:rsid w:val="007B70AE"/>
    <w:rsid w:val="007D0B6E"/>
    <w:rsid w:val="007D287C"/>
    <w:rsid w:val="007D59B0"/>
    <w:rsid w:val="007D7954"/>
    <w:rsid w:val="008019BB"/>
    <w:rsid w:val="00807FF7"/>
    <w:rsid w:val="0081760F"/>
    <w:rsid w:val="00823B59"/>
    <w:rsid w:val="0082596E"/>
    <w:rsid w:val="008272C7"/>
    <w:rsid w:val="008334D3"/>
    <w:rsid w:val="0085079D"/>
    <w:rsid w:val="00851CD2"/>
    <w:rsid w:val="00853186"/>
    <w:rsid w:val="00857C88"/>
    <w:rsid w:val="008601B1"/>
    <w:rsid w:val="0086176A"/>
    <w:rsid w:val="00866DD8"/>
    <w:rsid w:val="008674E1"/>
    <w:rsid w:val="0087077A"/>
    <w:rsid w:val="008805E2"/>
    <w:rsid w:val="008827C3"/>
    <w:rsid w:val="008842F7"/>
    <w:rsid w:val="00884BCB"/>
    <w:rsid w:val="00885357"/>
    <w:rsid w:val="008860AF"/>
    <w:rsid w:val="0089661E"/>
    <w:rsid w:val="00896B5B"/>
    <w:rsid w:val="0089701A"/>
    <w:rsid w:val="008A0164"/>
    <w:rsid w:val="008A0D34"/>
    <w:rsid w:val="008A66F0"/>
    <w:rsid w:val="008A7350"/>
    <w:rsid w:val="008C6507"/>
    <w:rsid w:val="008E233E"/>
    <w:rsid w:val="008E515E"/>
    <w:rsid w:val="008E695B"/>
    <w:rsid w:val="008F495B"/>
    <w:rsid w:val="008F5A11"/>
    <w:rsid w:val="00902754"/>
    <w:rsid w:val="00902984"/>
    <w:rsid w:val="009029BA"/>
    <w:rsid w:val="00903782"/>
    <w:rsid w:val="00912CAA"/>
    <w:rsid w:val="00914469"/>
    <w:rsid w:val="00920008"/>
    <w:rsid w:val="00922AE6"/>
    <w:rsid w:val="0092371B"/>
    <w:rsid w:val="00924C8B"/>
    <w:rsid w:val="00926D9F"/>
    <w:rsid w:val="00932781"/>
    <w:rsid w:val="0093373B"/>
    <w:rsid w:val="009345E9"/>
    <w:rsid w:val="00935DEC"/>
    <w:rsid w:val="00937817"/>
    <w:rsid w:val="00942D1F"/>
    <w:rsid w:val="00944E6C"/>
    <w:rsid w:val="00945311"/>
    <w:rsid w:val="00945E53"/>
    <w:rsid w:val="00950A62"/>
    <w:rsid w:val="00957DD5"/>
    <w:rsid w:val="009659C7"/>
    <w:rsid w:val="0097034D"/>
    <w:rsid w:val="00973354"/>
    <w:rsid w:val="00973801"/>
    <w:rsid w:val="0098072D"/>
    <w:rsid w:val="0098713C"/>
    <w:rsid w:val="00992AD9"/>
    <w:rsid w:val="009A6042"/>
    <w:rsid w:val="009C1500"/>
    <w:rsid w:val="009C2521"/>
    <w:rsid w:val="009C2B2B"/>
    <w:rsid w:val="009C3D62"/>
    <w:rsid w:val="009D1083"/>
    <w:rsid w:val="009D1E7E"/>
    <w:rsid w:val="009E3800"/>
    <w:rsid w:val="009E66EB"/>
    <w:rsid w:val="009F3A40"/>
    <w:rsid w:val="009F67DA"/>
    <w:rsid w:val="00A0268D"/>
    <w:rsid w:val="00A14336"/>
    <w:rsid w:val="00A1557A"/>
    <w:rsid w:val="00A37AA4"/>
    <w:rsid w:val="00A40B4F"/>
    <w:rsid w:val="00A41BE7"/>
    <w:rsid w:val="00A44DC5"/>
    <w:rsid w:val="00A50133"/>
    <w:rsid w:val="00A52688"/>
    <w:rsid w:val="00A52F4D"/>
    <w:rsid w:val="00A56628"/>
    <w:rsid w:val="00A705F5"/>
    <w:rsid w:val="00A72C92"/>
    <w:rsid w:val="00A72ED2"/>
    <w:rsid w:val="00A730EF"/>
    <w:rsid w:val="00A8288C"/>
    <w:rsid w:val="00A94010"/>
    <w:rsid w:val="00AB138F"/>
    <w:rsid w:val="00AB6CE8"/>
    <w:rsid w:val="00AC0B47"/>
    <w:rsid w:val="00AC4850"/>
    <w:rsid w:val="00AC659B"/>
    <w:rsid w:val="00AD3529"/>
    <w:rsid w:val="00AD5282"/>
    <w:rsid w:val="00AE5914"/>
    <w:rsid w:val="00AF78CB"/>
    <w:rsid w:val="00B00BC4"/>
    <w:rsid w:val="00B15081"/>
    <w:rsid w:val="00B177C3"/>
    <w:rsid w:val="00B2310D"/>
    <w:rsid w:val="00B2500C"/>
    <w:rsid w:val="00B31FC2"/>
    <w:rsid w:val="00B349E1"/>
    <w:rsid w:val="00B35766"/>
    <w:rsid w:val="00B411B6"/>
    <w:rsid w:val="00B435AF"/>
    <w:rsid w:val="00B4682D"/>
    <w:rsid w:val="00B4700F"/>
    <w:rsid w:val="00B541C5"/>
    <w:rsid w:val="00B607AE"/>
    <w:rsid w:val="00B62AED"/>
    <w:rsid w:val="00B76ECD"/>
    <w:rsid w:val="00B8455F"/>
    <w:rsid w:val="00B90136"/>
    <w:rsid w:val="00B91418"/>
    <w:rsid w:val="00B9152F"/>
    <w:rsid w:val="00B92F58"/>
    <w:rsid w:val="00B9362C"/>
    <w:rsid w:val="00BA1967"/>
    <w:rsid w:val="00BA1E0D"/>
    <w:rsid w:val="00BB194D"/>
    <w:rsid w:val="00BB3EAC"/>
    <w:rsid w:val="00BB7A49"/>
    <w:rsid w:val="00BD0631"/>
    <w:rsid w:val="00BE0196"/>
    <w:rsid w:val="00BF21FF"/>
    <w:rsid w:val="00C110D2"/>
    <w:rsid w:val="00C16D41"/>
    <w:rsid w:val="00C1752C"/>
    <w:rsid w:val="00C1785B"/>
    <w:rsid w:val="00C222CA"/>
    <w:rsid w:val="00C23124"/>
    <w:rsid w:val="00C30BA9"/>
    <w:rsid w:val="00C32D65"/>
    <w:rsid w:val="00C36CE0"/>
    <w:rsid w:val="00C4675E"/>
    <w:rsid w:val="00C51259"/>
    <w:rsid w:val="00C67B49"/>
    <w:rsid w:val="00C744D4"/>
    <w:rsid w:val="00C759A4"/>
    <w:rsid w:val="00C86052"/>
    <w:rsid w:val="00C86CF3"/>
    <w:rsid w:val="00C97F1E"/>
    <w:rsid w:val="00CA4EE6"/>
    <w:rsid w:val="00CA5501"/>
    <w:rsid w:val="00CC1C16"/>
    <w:rsid w:val="00CC6FA8"/>
    <w:rsid w:val="00CD1733"/>
    <w:rsid w:val="00CD190E"/>
    <w:rsid w:val="00CE7EFB"/>
    <w:rsid w:val="00CF0279"/>
    <w:rsid w:val="00CF31A2"/>
    <w:rsid w:val="00CF4D30"/>
    <w:rsid w:val="00CF5CD7"/>
    <w:rsid w:val="00D04455"/>
    <w:rsid w:val="00D14F1B"/>
    <w:rsid w:val="00D17755"/>
    <w:rsid w:val="00D20C1A"/>
    <w:rsid w:val="00D321F0"/>
    <w:rsid w:val="00D33E8F"/>
    <w:rsid w:val="00D34EA7"/>
    <w:rsid w:val="00D3791E"/>
    <w:rsid w:val="00D4059B"/>
    <w:rsid w:val="00D43433"/>
    <w:rsid w:val="00D445E1"/>
    <w:rsid w:val="00D44BF6"/>
    <w:rsid w:val="00D469D0"/>
    <w:rsid w:val="00D57BE6"/>
    <w:rsid w:val="00D61A53"/>
    <w:rsid w:val="00D64000"/>
    <w:rsid w:val="00D66093"/>
    <w:rsid w:val="00D76F82"/>
    <w:rsid w:val="00D84212"/>
    <w:rsid w:val="00D863C5"/>
    <w:rsid w:val="00D87D00"/>
    <w:rsid w:val="00D908CB"/>
    <w:rsid w:val="00DB600A"/>
    <w:rsid w:val="00DC06E9"/>
    <w:rsid w:val="00DC7933"/>
    <w:rsid w:val="00DD771C"/>
    <w:rsid w:val="00DD7BB3"/>
    <w:rsid w:val="00DE1329"/>
    <w:rsid w:val="00DE2DAB"/>
    <w:rsid w:val="00E20EC0"/>
    <w:rsid w:val="00E30C7E"/>
    <w:rsid w:val="00E32061"/>
    <w:rsid w:val="00E431CD"/>
    <w:rsid w:val="00E51984"/>
    <w:rsid w:val="00E52BD5"/>
    <w:rsid w:val="00E54312"/>
    <w:rsid w:val="00E56C11"/>
    <w:rsid w:val="00E7530D"/>
    <w:rsid w:val="00E8283E"/>
    <w:rsid w:val="00E94BB0"/>
    <w:rsid w:val="00E953E0"/>
    <w:rsid w:val="00E9717B"/>
    <w:rsid w:val="00EA3261"/>
    <w:rsid w:val="00EB61B8"/>
    <w:rsid w:val="00EC098F"/>
    <w:rsid w:val="00EC3926"/>
    <w:rsid w:val="00ED0EBF"/>
    <w:rsid w:val="00ED47AC"/>
    <w:rsid w:val="00ED5F21"/>
    <w:rsid w:val="00EE0B49"/>
    <w:rsid w:val="00EE333C"/>
    <w:rsid w:val="00EF0AF3"/>
    <w:rsid w:val="00EF1BE7"/>
    <w:rsid w:val="00EF26BB"/>
    <w:rsid w:val="00EF2FEF"/>
    <w:rsid w:val="00EF663A"/>
    <w:rsid w:val="00EF6AC0"/>
    <w:rsid w:val="00EF7E6C"/>
    <w:rsid w:val="00EF7E7F"/>
    <w:rsid w:val="00F02AE8"/>
    <w:rsid w:val="00F037F3"/>
    <w:rsid w:val="00F04880"/>
    <w:rsid w:val="00F0490B"/>
    <w:rsid w:val="00F15841"/>
    <w:rsid w:val="00F178F6"/>
    <w:rsid w:val="00F22041"/>
    <w:rsid w:val="00F24961"/>
    <w:rsid w:val="00F26F38"/>
    <w:rsid w:val="00F32C4E"/>
    <w:rsid w:val="00F367B5"/>
    <w:rsid w:val="00F376B3"/>
    <w:rsid w:val="00F40A8D"/>
    <w:rsid w:val="00F5080D"/>
    <w:rsid w:val="00F55F00"/>
    <w:rsid w:val="00F56B05"/>
    <w:rsid w:val="00F6227D"/>
    <w:rsid w:val="00F6742C"/>
    <w:rsid w:val="00F701E7"/>
    <w:rsid w:val="00F727E5"/>
    <w:rsid w:val="00F774A2"/>
    <w:rsid w:val="00F77775"/>
    <w:rsid w:val="00F84764"/>
    <w:rsid w:val="00F92D21"/>
    <w:rsid w:val="00F975EB"/>
    <w:rsid w:val="00FA3208"/>
    <w:rsid w:val="00FA4066"/>
    <w:rsid w:val="00FB5F89"/>
    <w:rsid w:val="00FB6627"/>
    <w:rsid w:val="00FC453F"/>
    <w:rsid w:val="00FC740D"/>
    <w:rsid w:val="00FC78CF"/>
    <w:rsid w:val="00FD4B6D"/>
    <w:rsid w:val="00FD7914"/>
    <w:rsid w:val="00FE3D19"/>
    <w:rsid w:val="00FE7E1D"/>
    <w:rsid w:val="00FF2DF5"/>
    <w:rsid w:val="00FF672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9CFA"/>
  <w15:chartTrackingRefBased/>
  <w15:docId w15:val="{7DFB311F-B4C0-4C3F-B966-9D0F2742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CE1"/>
    <w:rPr>
      <w:rFonts w:eastAsiaTheme="majorEastAsia" w:cstheme="majorBidi"/>
      <w:color w:val="272727" w:themeColor="text1" w:themeTint="D8"/>
    </w:rPr>
  </w:style>
  <w:style w:type="paragraph" w:styleId="Title">
    <w:name w:val="Title"/>
    <w:basedOn w:val="Normal"/>
    <w:next w:val="Normal"/>
    <w:link w:val="TitleChar"/>
    <w:uiPriority w:val="10"/>
    <w:qFormat/>
    <w:rsid w:val="0052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CE1"/>
    <w:pPr>
      <w:spacing w:before="160"/>
      <w:jc w:val="center"/>
    </w:pPr>
    <w:rPr>
      <w:i/>
      <w:iCs/>
      <w:color w:val="404040" w:themeColor="text1" w:themeTint="BF"/>
    </w:rPr>
  </w:style>
  <w:style w:type="character" w:customStyle="1" w:styleId="QuoteChar">
    <w:name w:val="Quote Char"/>
    <w:basedOn w:val="DefaultParagraphFont"/>
    <w:link w:val="Quote"/>
    <w:uiPriority w:val="29"/>
    <w:rsid w:val="00524CE1"/>
    <w:rPr>
      <w:i/>
      <w:iCs/>
      <w:color w:val="404040" w:themeColor="text1" w:themeTint="BF"/>
    </w:rPr>
  </w:style>
  <w:style w:type="paragraph" w:styleId="ListParagraph">
    <w:name w:val="List Paragraph"/>
    <w:basedOn w:val="Normal"/>
    <w:uiPriority w:val="34"/>
    <w:qFormat/>
    <w:rsid w:val="00524CE1"/>
    <w:pPr>
      <w:ind w:left="720"/>
      <w:contextualSpacing/>
    </w:pPr>
  </w:style>
  <w:style w:type="character" w:styleId="IntenseEmphasis">
    <w:name w:val="Intense Emphasis"/>
    <w:basedOn w:val="DefaultParagraphFont"/>
    <w:uiPriority w:val="21"/>
    <w:qFormat/>
    <w:rsid w:val="00524CE1"/>
    <w:rPr>
      <w:i/>
      <w:iCs/>
      <w:color w:val="0F4761" w:themeColor="accent1" w:themeShade="BF"/>
    </w:rPr>
  </w:style>
  <w:style w:type="paragraph" w:styleId="IntenseQuote">
    <w:name w:val="Intense Quote"/>
    <w:basedOn w:val="Normal"/>
    <w:next w:val="Normal"/>
    <w:link w:val="IntenseQuoteChar"/>
    <w:uiPriority w:val="30"/>
    <w:qFormat/>
    <w:rsid w:val="00524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CE1"/>
    <w:rPr>
      <w:i/>
      <w:iCs/>
      <w:color w:val="0F4761" w:themeColor="accent1" w:themeShade="BF"/>
    </w:rPr>
  </w:style>
  <w:style w:type="character" w:styleId="IntenseReference">
    <w:name w:val="Intense Reference"/>
    <w:basedOn w:val="DefaultParagraphFont"/>
    <w:uiPriority w:val="32"/>
    <w:qFormat/>
    <w:rsid w:val="00524CE1"/>
    <w:rPr>
      <w:b/>
      <w:bCs/>
      <w:smallCaps/>
      <w:color w:val="0F4761" w:themeColor="accent1" w:themeShade="BF"/>
      <w:spacing w:val="5"/>
    </w:rPr>
  </w:style>
  <w:style w:type="paragraph" w:styleId="NoSpacing">
    <w:name w:val="No Spacing"/>
    <w:uiPriority w:val="1"/>
    <w:qFormat/>
    <w:rsid w:val="003D23AD"/>
    <w:pPr>
      <w:spacing w:after="0" w:line="240" w:lineRule="auto"/>
    </w:pPr>
  </w:style>
  <w:style w:type="paragraph" w:styleId="TOCHeading">
    <w:name w:val="TOC Heading"/>
    <w:basedOn w:val="Heading1"/>
    <w:next w:val="Normal"/>
    <w:uiPriority w:val="39"/>
    <w:unhideWhenUsed/>
    <w:qFormat/>
    <w:rsid w:val="00EE0B4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E0B49"/>
    <w:pPr>
      <w:spacing w:after="100"/>
    </w:pPr>
  </w:style>
  <w:style w:type="paragraph" w:styleId="TOC2">
    <w:name w:val="toc 2"/>
    <w:basedOn w:val="Normal"/>
    <w:next w:val="Normal"/>
    <w:autoRedefine/>
    <w:uiPriority w:val="39"/>
    <w:unhideWhenUsed/>
    <w:rsid w:val="00EE0B49"/>
    <w:pPr>
      <w:spacing w:after="100"/>
      <w:ind w:left="240"/>
    </w:pPr>
  </w:style>
  <w:style w:type="character" w:styleId="Hyperlink">
    <w:name w:val="Hyperlink"/>
    <w:basedOn w:val="DefaultParagraphFont"/>
    <w:uiPriority w:val="99"/>
    <w:unhideWhenUsed/>
    <w:rsid w:val="00EE0B49"/>
    <w:rPr>
      <w:color w:val="467886" w:themeColor="hyperlink"/>
      <w:u w:val="single"/>
    </w:rPr>
  </w:style>
  <w:style w:type="paragraph" w:styleId="Header">
    <w:name w:val="header"/>
    <w:basedOn w:val="Normal"/>
    <w:link w:val="HeaderChar"/>
    <w:uiPriority w:val="99"/>
    <w:unhideWhenUsed/>
    <w:rsid w:val="000E0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1FC"/>
  </w:style>
  <w:style w:type="paragraph" w:styleId="Footer">
    <w:name w:val="footer"/>
    <w:basedOn w:val="Normal"/>
    <w:link w:val="FooterChar"/>
    <w:uiPriority w:val="99"/>
    <w:unhideWhenUsed/>
    <w:rsid w:val="000E0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1FC"/>
  </w:style>
  <w:style w:type="character" w:styleId="Strong">
    <w:name w:val="Strong"/>
    <w:basedOn w:val="DefaultParagraphFont"/>
    <w:uiPriority w:val="22"/>
    <w:qFormat/>
    <w:rsid w:val="006C20F0"/>
    <w:rPr>
      <w:b/>
      <w:bCs/>
    </w:rPr>
  </w:style>
  <w:style w:type="paragraph" w:styleId="NormalWeb">
    <w:name w:val="Normal (Web)"/>
    <w:basedOn w:val="Normal"/>
    <w:uiPriority w:val="99"/>
    <w:semiHidden/>
    <w:unhideWhenUsed/>
    <w:rsid w:val="00615F37"/>
    <w:rPr>
      <w:rFonts w:ascii="Times New Roman" w:hAnsi="Times New Roman" w:cs="Times New Roman"/>
    </w:rPr>
  </w:style>
  <w:style w:type="character" w:styleId="UnresolvedMention">
    <w:name w:val="Unresolved Mention"/>
    <w:basedOn w:val="DefaultParagraphFont"/>
    <w:uiPriority w:val="99"/>
    <w:semiHidden/>
    <w:unhideWhenUsed/>
    <w:rsid w:val="004E2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69">
      <w:bodyDiv w:val="1"/>
      <w:marLeft w:val="0"/>
      <w:marRight w:val="0"/>
      <w:marTop w:val="0"/>
      <w:marBottom w:val="0"/>
      <w:divBdr>
        <w:top w:val="none" w:sz="0" w:space="0" w:color="auto"/>
        <w:left w:val="none" w:sz="0" w:space="0" w:color="auto"/>
        <w:bottom w:val="none" w:sz="0" w:space="0" w:color="auto"/>
        <w:right w:val="none" w:sz="0" w:space="0" w:color="auto"/>
      </w:divBdr>
    </w:div>
    <w:div w:id="6640702">
      <w:bodyDiv w:val="1"/>
      <w:marLeft w:val="0"/>
      <w:marRight w:val="0"/>
      <w:marTop w:val="0"/>
      <w:marBottom w:val="0"/>
      <w:divBdr>
        <w:top w:val="none" w:sz="0" w:space="0" w:color="auto"/>
        <w:left w:val="none" w:sz="0" w:space="0" w:color="auto"/>
        <w:bottom w:val="none" w:sz="0" w:space="0" w:color="auto"/>
        <w:right w:val="none" w:sz="0" w:space="0" w:color="auto"/>
      </w:divBdr>
    </w:div>
    <w:div w:id="10693492">
      <w:bodyDiv w:val="1"/>
      <w:marLeft w:val="0"/>
      <w:marRight w:val="0"/>
      <w:marTop w:val="0"/>
      <w:marBottom w:val="0"/>
      <w:divBdr>
        <w:top w:val="none" w:sz="0" w:space="0" w:color="auto"/>
        <w:left w:val="none" w:sz="0" w:space="0" w:color="auto"/>
        <w:bottom w:val="none" w:sz="0" w:space="0" w:color="auto"/>
        <w:right w:val="none" w:sz="0" w:space="0" w:color="auto"/>
      </w:divBdr>
    </w:div>
    <w:div w:id="41177593">
      <w:bodyDiv w:val="1"/>
      <w:marLeft w:val="0"/>
      <w:marRight w:val="0"/>
      <w:marTop w:val="0"/>
      <w:marBottom w:val="0"/>
      <w:divBdr>
        <w:top w:val="none" w:sz="0" w:space="0" w:color="auto"/>
        <w:left w:val="none" w:sz="0" w:space="0" w:color="auto"/>
        <w:bottom w:val="none" w:sz="0" w:space="0" w:color="auto"/>
        <w:right w:val="none" w:sz="0" w:space="0" w:color="auto"/>
      </w:divBdr>
    </w:div>
    <w:div w:id="44334637">
      <w:bodyDiv w:val="1"/>
      <w:marLeft w:val="0"/>
      <w:marRight w:val="0"/>
      <w:marTop w:val="0"/>
      <w:marBottom w:val="0"/>
      <w:divBdr>
        <w:top w:val="none" w:sz="0" w:space="0" w:color="auto"/>
        <w:left w:val="none" w:sz="0" w:space="0" w:color="auto"/>
        <w:bottom w:val="none" w:sz="0" w:space="0" w:color="auto"/>
        <w:right w:val="none" w:sz="0" w:space="0" w:color="auto"/>
      </w:divBdr>
    </w:div>
    <w:div w:id="46682669">
      <w:bodyDiv w:val="1"/>
      <w:marLeft w:val="0"/>
      <w:marRight w:val="0"/>
      <w:marTop w:val="0"/>
      <w:marBottom w:val="0"/>
      <w:divBdr>
        <w:top w:val="none" w:sz="0" w:space="0" w:color="auto"/>
        <w:left w:val="none" w:sz="0" w:space="0" w:color="auto"/>
        <w:bottom w:val="none" w:sz="0" w:space="0" w:color="auto"/>
        <w:right w:val="none" w:sz="0" w:space="0" w:color="auto"/>
      </w:divBdr>
    </w:div>
    <w:div w:id="60568098">
      <w:bodyDiv w:val="1"/>
      <w:marLeft w:val="0"/>
      <w:marRight w:val="0"/>
      <w:marTop w:val="0"/>
      <w:marBottom w:val="0"/>
      <w:divBdr>
        <w:top w:val="none" w:sz="0" w:space="0" w:color="auto"/>
        <w:left w:val="none" w:sz="0" w:space="0" w:color="auto"/>
        <w:bottom w:val="none" w:sz="0" w:space="0" w:color="auto"/>
        <w:right w:val="none" w:sz="0" w:space="0" w:color="auto"/>
      </w:divBdr>
    </w:div>
    <w:div w:id="109663756">
      <w:bodyDiv w:val="1"/>
      <w:marLeft w:val="0"/>
      <w:marRight w:val="0"/>
      <w:marTop w:val="0"/>
      <w:marBottom w:val="0"/>
      <w:divBdr>
        <w:top w:val="none" w:sz="0" w:space="0" w:color="auto"/>
        <w:left w:val="none" w:sz="0" w:space="0" w:color="auto"/>
        <w:bottom w:val="none" w:sz="0" w:space="0" w:color="auto"/>
        <w:right w:val="none" w:sz="0" w:space="0" w:color="auto"/>
      </w:divBdr>
    </w:div>
    <w:div w:id="115411240">
      <w:bodyDiv w:val="1"/>
      <w:marLeft w:val="0"/>
      <w:marRight w:val="0"/>
      <w:marTop w:val="0"/>
      <w:marBottom w:val="0"/>
      <w:divBdr>
        <w:top w:val="none" w:sz="0" w:space="0" w:color="auto"/>
        <w:left w:val="none" w:sz="0" w:space="0" w:color="auto"/>
        <w:bottom w:val="none" w:sz="0" w:space="0" w:color="auto"/>
        <w:right w:val="none" w:sz="0" w:space="0" w:color="auto"/>
      </w:divBdr>
    </w:div>
    <w:div w:id="117375677">
      <w:bodyDiv w:val="1"/>
      <w:marLeft w:val="0"/>
      <w:marRight w:val="0"/>
      <w:marTop w:val="0"/>
      <w:marBottom w:val="0"/>
      <w:divBdr>
        <w:top w:val="none" w:sz="0" w:space="0" w:color="auto"/>
        <w:left w:val="none" w:sz="0" w:space="0" w:color="auto"/>
        <w:bottom w:val="none" w:sz="0" w:space="0" w:color="auto"/>
        <w:right w:val="none" w:sz="0" w:space="0" w:color="auto"/>
      </w:divBdr>
      <w:divsChild>
        <w:div w:id="2096852439">
          <w:marLeft w:val="0"/>
          <w:marRight w:val="0"/>
          <w:marTop w:val="0"/>
          <w:marBottom w:val="0"/>
          <w:divBdr>
            <w:top w:val="none" w:sz="0" w:space="0" w:color="auto"/>
            <w:left w:val="none" w:sz="0" w:space="0" w:color="auto"/>
            <w:bottom w:val="none" w:sz="0" w:space="0" w:color="auto"/>
            <w:right w:val="none" w:sz="0" w:space="0" w:color="auto"/>
          </w:divBdr>
          <w:divsChild>
            <w:div w:id="1588734392">
              <w:marLeft w:val="0"/>
              <w:marRight w:val="0"/>
              <w:marTop w:val="0"/>
              <w:marBottom w:val="0"/>
              <w:divBdr>
                <w:top w:val="none" w:sz="0" w:space="0" w:color="auto"/>
                <w:left w:val="none" w:sz="0" w:space="0" w:color="auto"/>
                <w:bottom w:val="none" w:sz="0" w:space="0" w:color="auto"/>
                <w:right w:val="none" w:sz="0" w:space="0" w:color="auto"/>
              </w:divBdr>
              <w:divsChild>
                <w:div w:id="2142533986">
                  <w:marLeft w:val="0"/>
                  <w:marRight w:val="0"/>
                  <w:marTop w:val="0"/>
                  <w:marBottom w:val="0"/>
                  <w:divBdr>
                    <w:top w:val="none" w:sz="0" w:space="0" w:color="auto"/>
                    <w:left w:val="none" w:sz="0" w:space="0" w:color="auto"/>
                    <w:bottom w:val="none" w:sz="0" w:space="0" w:color="auto"/>
                    <w:right w:val="none" w:sz="0" w:space="0" w:color="auto"/>
                  </w:divBdr>
                  <w:divsChild>
                    <w:div w:id="9117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9977">
      <w:bodyDiv w:val="1"/>
      <w:marLeft w:val="0"/>
      <w:marRight w:val="0"/>
      <w:marTop w:val="0"/>
      <w:marBottom w:val="0"/>
      <w:divBdr>
        <w:top w:val="none" w:sz="0" w:space="0" w:color="auto"/>
        <w:left w:val="none" w:sz="0" w:space="0" w:color="auto"/>
        <w:bottom w:val="none" w:sz="0" w:space="0" w:color="auto"/>
        <w:right w:val="none" w:sz="0" w:space="0" w:color="auto"/>
      </w:divBdr>
    </w:div>
    <w:div w:id="134029209">
      <w:bodyDiv w:val="1"/>
      <w:marLeft w:val="0"/>
      <w:marRight w:val="0"/>
      <w:marTop w:val="0"/>
      <w:marBottom w:val="0"/>
      <w:divBdr>
        <w:top w:val="none" w:sz="0" w:space="0" w:color="auto"/>
        <w:left w:val="none" w:sz="0" w:space="0" w:color="auto"/>
        <w:bottom w:val="none" w:sz="0" w:space="0" w:color="auto"/>
        <w:right w:val="none" w:sz="0" w:space="0" w:color="auto"/>
      </w:divBdr>
    </w:div>
    <w:div w:id="149097024">
      <w:bodyDiv w:val="1"/>
      <w:marLeft w:val="0"/>
      <w:marRight w:val="0"/>
      <w:marTop w:val="0"/>
      <w:marBottom w:val="0"/>
      <w:divBdr>
        <w:top w:val="none" w:sz="0" w:space="0" w:color="auto"/>
        <w:left w:val="none" w:sz="0" w:space="0" w:color="auto"/>
        <w:bottom w:val="none" w:sz="0" w:space="0" w:color="auto"/>
        <w:right w:val="none" w:sz="0" w:space="0" w:color="auto"/>
      </w:divBdr>
    </w:div>
    <w:div w:id="156044739">
      <w:bodyDiv w:val="1"/>
      <w:marLeft w:val="0"/>
      <w:marRight w:val="0"/>
      <w:marTop w:val="0"/>
      <w:marBottom w:val="0"/>
      <w:divBdr>
        <w:top w:val="none" w:sz="0" w:space="0" w:color="auto"/>
        <w:left w:val="none" w:sz="0" w:space="0" w:color="auto"/>
        <w:bottom w:val="none" w:sz="0" w:space="0" w:color="auto"/>
        <w:right w:val="none" w:sz="0" w:space="0" w:color="auto"/>
      </w:divBdr>
      <w:divsChild>
        <w:div w:id="1016343275">
          <w:marLeft w:val="0"/>
          <w:marRight w:val="0"/>
          <w:marTop w:val="0"/>
          <w:marBottom w:val="0"/>
          <w:divBdr>
            <w:top w:val="none" w:sz="0" w:space="0" w:color="auto"/>
            <w:left w:val="none" w:sz="0" w:space="0" w:color="auto"/>
            <w:bottom w:val="none" w:sz="0" w:space="0" w:color="auto"/>
            <w:right w:val="none" w:sz="0" w:space="0" w:color="auto"/>
          </w:divBdr>
        </w:div>
      </w:divsChild>
    </w:div>
    <w:div w:id="167328192">
      <w:bodyDiv w:val="1"/>
      <w:marLeft w:val="0"/>
      <w:marRight w:val="0"/>
      <w:marTop w:val="0"/>
      <w:marBottom w:val="0"/>
      <w:divBdr>
        <w:top w:val="none" w:sz="0" w:space="0" w:color="auto"/>
        <w:left w:val="none" w:sz="0" w:space="0" w:color="auto"/>
        <w:bottom w:val="none" w:sz="0" w:space="0" w:color="auto"/>
        <w:right w:val="none" w:sz="0" w:space="0" w:color="auto"/>
      </w:divBdr>
    </w:div>
    <w:div w:id="174660258">
      <w:bodyDiv w:val="1"/>
      <w:marLeft w:val="0"/>
      <w:marRight w:val="0"/>
      <w:marTop w:val="0"/>
      <w:marBottom w:val="0"/>
      <w:divBdr>
        <w:top w:val="none" w:sz="0" w:space="0" w:color="auto"/>
        <w:left w:val="none" w:sz="0" w:space="0" w:color="auto"/>
        <w:bottom w:val="none" w:sz="0" w:space="0" w:color="auto"/>
        <w:right w:val="none" w:sz="0" w:space="0" w:color="auto"/>
      </w:divBdr>
    </w:div>
    <w:div w:id="194318218">
      <w:bodyDiv w:val="1"/>
      <w:marLeft w:val="0"/>
      <w:marRight w:val="0"/>
      <w:marTop w:val="0"/>
      <w:marBottom w:val="0"/>
      <w:divBdr>
        <w:top w:val="none" w:sz="0" w:space="0" w:color="auto"/>
        <w:left w:val="none" w:sz="0" w:space="0" w:color="auto"/>
        <w:bottom w:val="none" w:sz="0" w:space="0" w:color="auto"/>
        <w:right w:val="none" w:sz="0" w:space="0" w:color="auto"/>
      </w:divBdr>
    </w:div>
    <w:div w:id="203638824">
      <w:bodyDiv w:val="1"/>
      <w:marLeft w:val="0"/>
      <w:marRight w:val="0"/>
      <w:marTop w:val="0"/>
      <w:marBottom w:val="0"/>
      <w:divBdr>
        <w:top w:val="none" w:sz="0" w:space="0" w:color="auto"/>
        <w:left w:val="none" w:sz="0" w:space="0" w:color="auto"/>
        <w:bottom w:val="none" w:sz="0" w:space="0" w:color="auto"/>
        <w:right w:val="none" w:sz="0" w:space="0" w:color="auto"/>
      </w:divBdr>
    </w:div>
    <w:div w:id="214699749">
      <w:bodyDiv w:val="1"/>
      <w:marLeft w:val="0"/>
      <w:marRight w:val="0"/>
      <w:marTop w:val="0"/>
      <w:marBottom w:val="0"/>
      <w:divBdr>
        <w:top w:val="none" w:sz="0" w:space="0" w:color="auto"/>
        <w:left w:val="none" w:sz="0" w:space="0" w:color="auto"/>
        <w:bottom w:val="none" w:sz="0" w:space="0" w:color="auto"/>
        <w:right w:val="none" w:sz="0" w:space="0" w:color="auto"/>
      </w:divBdr>
    </w:div>
    <w:div w:id="225802163">
      <w:bodyDiv w:val="1"/>
      <w:marLeft w:val="0"/>
      <w:marRight w:val="0"/>
      <w:marTop w:val="0"/>
      <w:marBottom w:val="0"/>
      <w:divBdr>
        <w:top w:val="none" w:sz="0" w:space="0" w:color="auto"/>
        <w:left w:val="none" w:sz="0" w:space="0" w:color="auto"/>
        <w:bottom w:val="none" w:sz="0" w:space="0" w:color="auto"/>
        <w:right w:val="none" w:sz="0" w:space="0" w:color="auto"/>
      </w:divBdr>
      <w:divsChild>
        <w:div w:id="1475563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99884">
      <w:bodyDiv w:val="1"/>
      <w:marLeft w:val="0"/>
      <w:marRight w:val="0"/>
      <w:marTop w:val="0"/>
      <w:marBottom w:val="0"/>
      <w:divBdr>
        <w:top w:val="none" w:sz="0" w:space="0" w:color="auto"/>
        <w:left w:val="none" w:sz="0" w:space="0" w:color="auto"/>
        <w:bottom w:val="none" w:sz="0" w:space="0" w:color="auto"/>
        <w:right w:val="none" w:sz="0" w:space="0" w:color="auto"/>
      </w:divBdr>
    </w:div>
    <w:div w:id="239213801">
      <w:bodyDiv w:val="1"/>
      <w:marLeft w:val="0"/>
      <w:marRight w:val="0"/>
      <w:marTop w:val="0"/>
      <w:marBottom w:val="0"/>
      <w:divBdr>
        <w:top w:val="none" w:sz="0" w:space="0" w:color="auto"/>
        <w:left w:val="none" w:sz="0" w:space="0" w:color="auto"/>
        <w:bottom w:val="none" w:sz="0" w:space="0" w:color="auto"/>
        <w:right w:val="none" w:sz="0" w:space="0" w:color="auto"/>
      </w:divBdr>
    </w:div>
    <w:div w:id="242565973">
      <w:bodyDiv w:val="1"/>
      <w:marLeft w:val="0"/>
      <w:marRight w:val="0"/>
      <w:marTop w:val="0"/>
      <w:marBottom w:val="0"/>
      <w:divBdr>
        <w:top w:val="none" w:sz="0" w:space="0" w:color="auto"/>
        <w:left w:val="none" w:sz="0" w:space="0" w:color="auto"/>
        <w:bottom w:val="none" w:sz="0" w:space="0" w:color="auto"/>
        <w:right w:val="none" w:sz="0" w:space="0" w:color="auto"/>
      </w:divBdr>
    </w:div>
    <w:div w:id="262954180">
      <w:bodyDiv w:val="1"/>
      <w:marLeft w:val="0"/>
      <w:marRight w:val="0"/>
      <w:marTop w:val="0"/>
      <w:marBottom w:val="0"/>
      <w:divBdr>
        <w:top w:val="none" w:sz="0" w:space="0" w:color="auto"/>
        <w:left w:val="none" w:sz="0" w:space="0" w:color="auto"/>
        <w:bottom w:val="none" w:sz="0" w:space="0" w:color="auto"/>
        <w:right w:val="none" w:sz="0" w:space="0" w:color="auto"/>
      </w:divBdr>
    </w:div>
    <w:div w:id="268898657">
      <w:bodyDiv w:val="1"/>
      <w:marLeft w:val="0"/>
      <w:marRight w:val="0"/>
      <w:marTop w:val="0"/>
      <w:marBottom w:val="0"/>
      <w:divBdr>
        <w:top w:val="none" w:sz="0" w:space="0" w:color="auto"/>
        <w:left w:val="none" w:sz="0" w:space="0" w:color="auto"/>
        <w:bottom w:val="none" w:sz="0" w:space="0" w:color="auto"/>
        <w:right w:val="none" w:sz="0" w:space="0" w:color="auto"/>
      </w:divBdr>
    </w:div>
    <w:div w:id="282080894">
      <w:bodyDiv w:val="1"/>
      <w:marLeft w:val="0"/>
      <w:marRight w:val="0"/>
      <w:marTop w:val="0"/>
      <w:marBottom w:val="0"/>
      <w:divBdr>
        <w:top w:val="none" w:sz="0" w:space="0" w:color="auto"/>
        <w:left w:val="none" w:sz="0" w:space="0" w:color="auto"/>
        <w:bottom w:val="none" w:sz="0" w:space="0" w:color="auto"/>
        <w:right w:val="none" w:sz="0" w:space="0" w:color="auto"/>
      </w:divBdr>
    </w:div>
    <w:div w:id="302538241">
      <w:bodyDiv w:val="1"/>
      <w:marLeft w:val="0"/>
      <w:marRight w:val="0"/>
      <w:marTop w:val="0"/>
      <w:marBottom w:val="0"/>
      <w:divBdr>
        <w:top w:val="none" w:sz="0" w:space="0" w:color="auto"/>
        <w:left w:val="none" w:sz="0" w:space="0" w:color="auto"/>
        <w:bottom w:val="none" w:sz="0" w:space="0" w:color="auto"/>
        <w:right w:val="none" w:sz="0" w:space="0" w:color="auto"/>
      </w:divBdr>
    </w:div>
    <w:div w:id="325284145">
      <w:bodyDiv w:val="1"/>
      <w:marLeft w:val="0"/>
      <w:marRight w:val="0"/>
      <w:marTop w:val="0"/>
      <w:marBottom w:val="0"/>
      <w:divBdr>
        <w:top w:val="none" w:sz="0" w:space="0" w:color="auto"/>
        <w:left w:val="none" w:sz="0" w:space="0" w:color="auto"/>
        <w:bottom w:val="none" w:sz="0" w:space="0" w:color="auto"/>
        <w:right w:val="none" w:sz="0" w:space="0" w:color="auto"/>
      </w:divBdr>
    </w:div>
    <w:div w:id="335573146">
      <w:bodyDiv w:val="1"/>
      <w:marLeft w:val="0"/>
      <w:marRight w:val="0"/>
      <w:marTop w:val="0"/>
      <w:marBottom w:val="0"/>
      <w:divBdr>
        <w:top w:val="none" w:sz="0" w:space="0" w:color="auto"/>
        <w:left w:val="none" w:sz="0" w:space="0" w:color="auto"/>
        <w:bottom w:val="none" w:sz="0" w:space="0" w:color="auto"/>
        <w:right w:val="none" w:sz="0" w:space="0" w:color="auto"/>
      </w:divBdr>
    </w:div>
    <w:div w:id="371613553">
      <w:bodyDiv w:val="1"/>
      <w:marLeft w:val="0"/>
      <w:marRight w:val="0"/>
      <w:marTop w:val="0"/>
      <w:marBottom w:val="0"/>
      <w:divBdr>
        <w:top w:val="none" w:sz="0" w:space="0" w:color="auto"/>
        <w:left w:val="none" w:sz="0" w:space="0" w:color="auto"/>
        <w:bottom w:val="none" w:sz="0" w:space="0" w:color="auto"/>
        <w:right w:val="none" w:sz="0" w:space="0" w:color="auto"/>
      </w:divBdr>
    </w:div>
    <w:div w:id="391390182">
      <w:bodyDiv w:val="1"/>
      <w:marLeft w:val="0"/>
      <w:marRight w:val="0"/>
      <w:marTop w:val="0"/>
      <w:marBottom w:val="0"/>
      <w:divBdr>
        <w:top w:val="none" w:sz="0" w:space="0" w:color="auto"/>
        <w:left w:val="none" w:sz="0" w:space="0" w:color="auto"/>
        <w:bottom w:val="none" w:sz="0" w:space="0" w:color="auto"/>
        <w:right w:val="none" w:sz="0" w:space="0" w:color="auto"/>
      </w:divBdr>
    </w:div>
    <w:div w:id="395470780">
      <w:bodyDiv w:val="1"/>
      <w:marLeft w:val="0"/>
      <w:marRight w:val="0"/>
      <w:marTop w:val="0"/>
      <w:marBottom w:val="0"/>
      <w:divBdr>
        <w:top w:val="none" w:sz="0" w:space="0" w:color="auto"/>
        <w:left w:val="none" w:sz="0" w:space="0" w:color="auto"/>
        <w:bottom w:val="none" w:sz="0" w:space="0" w:color="auto"/>
        <w:right w:val="none" w:sz="0" w:space="0" w:color="auto"/>
      </w:divBdr>
    </w:div>
    <w:div w:id="395587100">
      <w:bodyDiv w:val="1"/>
      <w:marLeft w:val="0"/>
      <w:marRight w:val="0"/>
      <w:marTop w:val="0"/>
      <w:marBottom w:val="0"/>
      <w:divBdr>
        <w:top w:val="none" w:sz="0" w:space="0" w:color="auto"/>
        <w:left w:val="none" w:sz="0" w:space="0" w:color="auto"/>
        <w:bottom w:val="none" w:sz="0" w:space="0" w:color="auto"/>
        <w:right w:val="none" w:sz="0" w:space="0" w:color="auto"/>
      </w:divBdr>
    </w:div>
    <w:div w:id="397629000">
      <w:bodyDiv w:val="1"/>
      <w:marLeft w:val="0"/>
      <w:marRight w:val="0"/>
      <w:marTop w:val="0"/>
      <w:marBottom w:val="0"/>
      <w:divBdr>
        <w:top w:val="none" w:sz="0" w:space="0" w:color="auto"/>
        <w:left w:val="none" w:sz="0" w:space="0" w:color="auto"/>
        <w:bottom w:val="none" w:sz="0" w:space="0" w:color="auto"/>
        <w:right w:val="none" w:sz="0" w:space="0" w:color="auto"/>
      </w:divBdr>
    </w:div>
    <w:div w:id="411587889">
      <w:bodyDiv w:val="1"/>
      <w:marLeft w:val="0"/>
      <w:marRight w:val="0"/>
      <w:marTop w:val="0"/>
      <w:marBottom w:val="0"/>
      <w:divBdr>
        <w:top w:val="none" w:sz="0" w:space="0" w:color="auto"/>
        <w:left w:val="none" w:sz="0" w:space="0" w:color="auto"/>
        <w:bottom w:val="none" w:sz="0" w:space="0" w:color="auto"/>
        <w:right w:val="none" w:sz="0" w:space="0" w:color="auto"/>
      </w:divBdr>
    </w:div>
    <w:div w:id="414323337">
      <w:bodyDiv w:val="1"/>
      <w:marLeft w:val="0"/>
      <w:marRight w:val="0"/>
      <w:marTop w:val="0"/>
      <w:marBottom w:val="0"/>
      <w:divBdr>
        <w:top w:val="none" w:sz="0" w:space="0" w:color="auto"/>
        <w:left w:val="none" w:sz="0" w:space="0" w:color="auto"/>
        <w:bottom w:val="none" w:sz="0" w:space="0" w:color="auto"/>
        <w:right w:val="none" w:sz="0" w:space="0" w:color="auto"/>
      </w:divBdr>
    </w:div>
    <w:div w:id="420563980">
      <w:bodyDiv w:val="1"/>
      <w:marLeft w:val="0"/>
      <w:marRight w:val="0"/>
      <w:marTop w:val="0"/>
      <w:marBottom w:val="0"/>
      <w:divBdr>
        <w:top w:val="none" w:sz="0" w:space="0" w:color="auto"/>
        <w:left w:val="none" w:sz="0" w:space="0" w:color="auto"/>
        <w:bottom w:val="none" w:sz="0" w:space="0" w:color="auto"/>
        <w:right w:val="none" w:sz="0" w:space="0" w:color="auto"/>
      </w:divBdr>
    </w:div>
    <w:div w:id="422184446">
      <w:bodyDiv w:val="1"/>
      <w:marLeft w:val="0"/>
      <w:marRight w:val="0"/>
      <w:marTop w:val="0"/>
      <w:marBottom w:val="0"/>
      <w:divBdr>
        <w:top w:val="none" w:sz="0" w:space="0" w:color="auto"/>
        <w:left w:val="none" w:sz="0" w:space="0" w:color="auto"/>
        <w:bottom w:val="none" w:sz="0" w:space="0" w:color="auto"/>
        <w:right w:val="none" w:sz="0" w:space="0" w:color="auto"/>
      </w:divBdr>
    </w:div>
    <w:div w:id="436800687">
      <w:bodyDiv w:val="1"/>
      <w:marLeft w:val="0"/>
      <w:marRight w:val="0"/>
      <w:marTop w:val="0"/>
      <w:marBottom w:val="0"/>
      <w:divBdr>
        <w:top w:val="none" w:sz="0" w:space="0" w:color="auto"/>
        <w:left w:val="none" w:sz="0" w:space="0" w:color="auto"/>
        <w:bottom w:val="none" w:sz="0" w:space="0" w:color="auto"/>
        <w:right w:val="none" w:sz="0" w:space="0" w:color="auto"/>
      </w:divBdr>
    </w:div>
    <w:div w:id="445079635">
      <w:bodyDiv w:val="1"/>
      <w:marLeft w:val="0"/>
      <w:marRight w:val="0"/>
      <w:marTop w:val="0"/>
      <w:marBottom w:val="0"/>
      <w:divBdr>
        <w:top w:val="none" w:sz="0" w:space="0" w:color="auto"/>
        <w:left w:val="none" w:sz="0" w:space="0" w:color="auto"/>
        <w:bottom w:val="none" w:sz="0" w:space="0" w:color="auto"/>
        <w:right w:val="none" w:sz="0" w:space="0" w:color="auto"/>
      </w:divBdr>
      <w:divsChild>
        <w:div w:id="339895684">
          <w:marLeft w:val="0"/>
          <w:marRight w:val="0"/>
          <w:marTop w:val="0"/>
          <w:marBottom w:val="0"/>
          <w:divBdr>
            <w:top w:val="none" w:sz="0" w:space="0" w:color="auto"/>
            <w:left w:val="none" w:sz="0" w:space="0" w:color="auto"/>
            <w:bottom w:val="none" w:sz="0" w:space="0" w:color="auto"/>
            <w:right w:val="none" w:sz="0" w:space="0" w:color="auto"/>
          </w:divBdr>
        </w:div>
      </w:divsChild>
    </w:div>
    <w:div w:id="448202868">
      <w:bodyDiv w:val="1"/>
      <w:marLeft w:val="0"/>
      <w:marRight w:val="0"/>
      <w:marTop w:val="0"/>
      <w:marBottom w:val="0"/>
      <w:divBdr>
        <w:top w:val="none" w:sz="0" w:space="0" w:color="auto"/>
        <w:left w:val="none" w:sz="0" w:space="0" w:color="auto"/>
        <w:bottom w:val="none" w:sz="0" w:space="0" w:color="auto"/>
        <w:right w:val="none" w:sz="0" w:space="0" w:color="auto"/>
      </w:divBdr>
    </w:div>
    <w:div w:id="452675568">
      <w:bodyDiv w:val="1"/>
      <w:marLeft w:val="0"/>
      <w:marRight w:val="0"/>
      <w:marTop w:val="0"/>
      <w:marBottom w:val="0"/>
      <w:divBdr>
        <w:top w:val="none" w:sz="0" w:space="0" w:color="auto"/>
        <w:left w:val="none" w:sz="0" w:space="0" w:color="auto"/>
        <w:bottom w:val="none" w:sz="0" w:space="0" w:color="auto"/>
        <w:right w:val="none" w:sz="0" w:space="0" w:color="auto"/>
      </w:divBdr>
    </w:div>
    <w:div w:id="470561657">
      <w:bodyDiv w:val="1"/>
      <w:marLeft w:val="0"/>
      <w:marRight w:val="0"/>
      <w:marTop w:val="0"/>
      <w:marBottom w:val="0"/>
      <w:divBdr>
        <w:top w:val="none" w:sz="0" w:space="0" w:color="auto"/>
        <w:left w:val="none" w:sz="0" w:space="0" w:color="auto"/>
        <w:bottom w:val="none" w:sz="0" w:space="0" w:color="auto"/>
        <w:right w:val="none" w:sz="0" w:space="0" w:color="auto"/>
      </w:divBdr>
    </w:div>
    <w:div w:id="471286982">
      <w:bodyDiv w:val="1"/>
      <w:marLeft w:val="0"/>
      <w:marRight w:val="0"/>
      <w:marTop w:val="0"/>
      <w:marBottom w:val="0"/>
      <w:divBdr>
        <w:top w:val="none" w:sz="0" w:space="0" w:color="auto"/>
        <w:left w:val="none" w:sz="0" w:space="0" w:color="auto"/>
        <w:bottom w:val="none" w:sz="0" w:space="0" w:color="auto"/>
        <w:right w:val="none" w:sz="0" w:space="0" w:color="auto"/>
      </w:divBdr>
    </w:div>
    <w:div w:id="480192338">
      <w:bodyDiv w:val="1"/>
      <w:marLeft w:val="0"/>
      <w:marRight w:val="0"/>
      <w:marTop w:val="0"/>
      <w:marBottom w:val="0"/>
      <w:divBdr>
        <w:top w:val="none" w:sz="0" w:space="0" w:color="auto"/>
        <w:left w:val="none" w:sz="0" w:space="0" w:color="auto"/>
        <w:bottom w:val="none" w:sz="0" w:space="0" w:color="auto"/>
        <w:right w:val="none" w:sz="0" w:space="0" w:color="auto"/>
      </w:divBdr>
    </w:div>
    <w:div w:id="489563228">
      <w:bodyDiv w:val="1"/>
      <w:marLeft w:val="0"/>
      <w:marRight w:val="0"/>
      <w:marTop w:val="0"/>
      <w:marBottom w:val="0"/>
      <w:divBdr>
        <w:top w:val="none" w:sz="0" w:space="0" w:color="auto"/>
        <w:left w:val="none" w:sz="0" w:space="0" w:color="auto"/>
        <w:bottom w:val="none" w:sz="0" w:space="0" w:color="auto"/>
        <w:right w:val="none" w:sz="0" w:space="0" w:color="auto"/>
      </w:divBdr>
    </w:div>
    <w:div w:id="512497779">
      <w:bodyDiv w:val="1"/>
      <w:marLeft w:val="0"/>
      <w:marRight w:val="0"/>
      <w:marTop w:val="0"/>
      <w:marBottom w:val="0"/>
      <w:divBdr>
        <w:top w:val="none" w:sz="0" w:space="0" w:color="auto"/>
        <w:left w:val="none" w:sz="0" w:space="0" w:color="auto"/>
        <w:bottom w:val="none" w:sz="0" w:space="0" w:color="auto"/>
        <w:right w:val="none" w:sz="0" w:space="0" w:color="auto"/>
      </w:divBdr>
    </w:div>
    <w:div w:id="513694451">
      <w:bodyDiv w:val="1"/>
      <w:marLeft w:val="0"/>
      <w:marRight w:val="0"/>
      <w:marTop w:val="0"/>
      <w:marBottom w:val="0"/>
      <w:divBdr>
        <w:top w:val="none" w:sz="0" w:space="0" w:color="auto"/>
        <w:left w:val="none" w:sz="0" w:space="0" w:color="auto"/>
        <w:bottom w:val="none" w:sz="0" w:space="0" w:color="auto"/>
        <w:right w:val="none" w:sz="0" w:space="0" w:color="auto"/>
      </w:divBdr>
    </w:div>
    <w:div w:id="518541919">
      <w:bodyDiv w:val="1"/>
      <w:marLeft w:val="0"/>
      <w:marRight w:val="0"/>
      <w:marTop w:val="0"/>
      <w:marBottom w:val="0"/>
      <w:divBdr>
        <w:top w:val="none" w:sz="0" w:space="0" w:color="auto"/>
        <w:left w:val="none" w:sz="0" w:space="0" w:color="auto"/>
        <w:bottom w:val="none" w:sz="0" w:space="0" w:color="auto"/>
        <w:right w:val="none" w:sz="0" w:space="0" w:color="auto"/>
      </w:divBdr>
    </w:div>
    <w:div w:id="534931861">
      <w:bodyDiv w:val="1"/>
      <w:marLeft w:val="0"/>
      <w:marRight w:val="0"/>
      <w:marTop w:val="0"/>
      <w:marBottom w:val="0"/>
      <w:divBdr>
        <w:top w:val="none" w:sz="0" w:space="0" w:color="auto"/>
        <w:left w:val="none" w:sz="0" w:space="0" w:color="auto"/>
        <w:bottom w:val="none" w:sz="0" w:space="0" w:color="auto"/>
        <w:right w:val="none" w:sz="0" w:space="0" w:color="auto"/>
      </w:divBdr>
    </w:div>
    <w:div w:id="539971963">
      <w:bodyDiv w:val="1"/>
      <w:marLeft w:val="0"/>
      <w:marRight w:val="0"/>
      <w:marTop w:val="0"/>
      <w:marBottom w:val="0"/>
      <w:divBdr>
        <w:top w:val="none" w:sz="0" w:space="0" w:color="auto"/>
        <w:left w:val="none" w:sz="0" w:space="0" w:color="auto"/>
        <w:bottom w:val="none" w:sz="0" w:space="0" w:color="auto"/>
        <w:right w:val="none" w:sz="0" w:space="0" w:color="auto"/>
      </w:divBdr>
    </w:div>
    <w:div w:id="541333746">
      <w:bodyDiv w:val="1"/>
      <w:marLeft w:val="0"/>
      <w:marRight w:val="0"/>
      <w:marTop w:val="0"/>
      <w:marBottom w:val="0"/>
      <w:divBdr>
        <w:top w:val="none" w:sz="0" w:space="0" w:color="auto"/>
        <w:left w:val="none" w:sz="0" w:space="0" w:color="auto"/>
        <w:bottom w:val="none" w:sz="0" w:space="0" w:color="auto"/>
        <w:right w:val="none" w:sz="0" w:space="0" w:color="auto"/>
      </w:divBdr>
    </w:div>
    <w:div w:id="617032733">
      <w:bodyDiv w:val="1"/>
      <w:marLeft w:val="0"/>
      <w:marRight w:val="0"/>
      <w:marTop w:val="0"/>
      <w:marBottom w:val="0"/>
      <w:divBdr>
        <w:top w:val="none" w:sz="0" w:space="0" w:color="auto"/>
        <w:left w:val="none" w:sz="0" w:space="0" w:color="auto"/>
        <w:bottom w:val="none" w:sz="0" w:space="0" w:color="auto"/>
        <w:right w:val="none" w:sz="0" w:space="0" w:color="auto"/>
      </w:divBdr>
    </w:div>
    <w:div w:id="619842037">
      <w:bodyDiv w:val="1"/>
      <w:marLeft w:val="0"/>
      <w:marRight w:val="0"/>
      <w:marTop w:val="0"/>
      <w:marBottom w:val="0"/>
      <w:divBdr>
        <w:top w:val="none" w:sz="0" w:space="0" w:color="auto"/>
        <w:left w:val="none" w:sz="0" w:space="0" w:color="auto"/>
        <w:bottom w:val="none" w:sz="0" w:space="0" w:color="auto"/>
        <w:right w:val="none" w:sz="0" w:space="0" w:color="auto"/>
      </w:divBdr>
    </w:div>
    <w:div w:id="655719700">
      <w:bodyDiv w:val="1"/>
      <w:marLeft w:val="0"/>
      <w:marRight w:val="0"/>
      <w:marTop w:val="0"/>
      <w:marBottom w:val="0"/>
      <w:divBdr>
        <w:top w:val="none" w:sz="0" w:space="0" w:color="auto"/>
        <w:left w:val="none" w:sz="0" w:space="0" w:color="auto"/>
        <w:bottom w:val="none" w:sz="0" w:space="0" w:color="auto"/>
        <w:right w:val="none" w:sz="0" w:space="0" w:color="auto"/>
      </w:divBdr>
    </w:div>
    <w:div w:id="656692432">
      <w:bodyDiv w:val="1"/>
      <w:marLeft w:val="0"/>
      <w:marRight w:val="0"/>
      <w:marTop w:val="0"/>
      <w:marBottom w:val="0"/>
      <w:divBdr>
        <w:top w:val="none" w:sz="0" w:space="0" w:color="auto"/>
        <w:left w:val="none" w:sz="0" w:space="0" w:color="auto"/>
        <w:bottom w:val="none" w:sz="0" w:space="0" w:color="auto"/>
        <w:right w:val="none" w:sz="0" w:space="0" w:color="auto"/>
      </w:divBdr>
    </w:div>
    <w:div w:id="668796775">
      <w:bodyDiv w:val="1"/>
      <w:marLeft w:val="0"/>
      <w:marRight w:val="0"/>
      <w:marTop w:val="0"/>
      <w:marBottom w:val="0"/>
      <w:divBdr>
        <w:top w:val="none" w:sz="0" w:space="0" w:color="auto"/>
        <w:left w:val="none" w:sz="0" w:space="0" w:color="auto"/>
        <w:bottom w:val="none" w:sz="0" w:space="0" w:color="auto"/>
        <w:right w:val="none" w:sz="0" w:space="0" w:color="auto"/>
      </w:divBdr>
    </w:div>
    <w:div w:id="692146770">
      <w:bodyDiv w:val="1"/>
      <w:marLeft w:val="0"/>
      <w:marRight w:val="0"/>
      <w:marTop w:val="0"/>
      <w:marBottom w:val="0"/>
      <w:divBdr>
        <w:top w:val="none" w:sz="0" w:space="0" w:color="auto"/>
        <w:left w:val="none" w:sz="0" w:space="0" w:color="auto"/>
        <w:bottom w:val="none" w:sz="0" w:space="0" w:color="auto"/>
        <w:right w:val="none" w:sz="0" w:space="0" w:color="auto"/>
      </w:divBdr>
    </w:div>
    <w:div w:id="696084976">
      <w:bodyDiv w:val="1"/>
      <w:marLeft w:val="0"/>
      <w:marRight w:val="0"/>
      <w:marTop w:val="0"/>
      <w:marBottom w:val="0"/>
      <w:divBdr>
        <w:top w:val="none" w:sz="0" w:space="0" w:color="auto"/>
        <w:left w:val="none" w:sz="0" w:space="0" w:color="auto"/>
        <w:bottom w:val="none" w:sz="0" w:space="0" w:color="auto"/>
        <w:right w:val="none" w:sz="0" w:space="0" w:color="auto"/>
      </w:divBdr>
    </w:div>
    <w:div w:id="697973706">
      <w:bodyDiv w:val="1"/>
      <w:marLeft w:val="0"/>
      <w:marRight w:val="0"/>
      <w:marTop w:val="0"/>
      <w:marBottom w:val="0"/>
      <w:divBdr>
        <w:top w:val="none" w:sz="0" w:space="0" w:color="auto"/>
        <w:left w:val="none" w:sz="0" w:space="0" w:color="auto"/>
        <w:bottom w:val="none" w:sz="0" w:space="0" w:color="auto"/>
        <w:right w:val="none" w:sz="0" w:space="0" w:color="auto"/>
      </w:divBdr>
    </w:div>
    <w:div w:id="701707275">
      <w:bodyDiv w:val="1"/>
      <w:marLeft w:val="0"/>
      <w:marRight w:val="0"/>
      <w:marTop w:val="0"/>
      <w:marBottom w:val="0"/>
      <w:divBdr>
        <w:top w:val="none" w:sz="0" w:space="0" w:color="auto"/>
        <w:left w:val="none" w:sz="0" w:space="0" w:color="auto"/>
        <w:bottom w:val="none" w:sz="0" w:space="0" w:color="auto"/>
        <w:right w:val="none" w:sz="0" w:space="0" w:color="auto"/>
      </w:divBdr>
    </w:div>
    <w:div w:id="733355758">
      <w:bodyDiv w:val="1"/>
      <w:marLeft w:val="0"/>
      <w:marRight w:val="0"/>
      <w:marTop w:val="0"/>
      <w:marBottom w:val="0"/>
      <w:divBdr>
        <w:top w:val="none" w:sz="0" w:space="0" w:color="auto"/>
        <w:left w:val="none" w:sz="0" w:space="0" w:color="auto"/>
        <w:bottom w:val="none" w:sz="0" w:space="0" w:color="auto"/>
        <w:right w:val="none" w:sz="0" w:space="0" w:color="auto"/>
      </w:divBdr>
    </w:div>
    <w:div w:id="744883973">
      <w:bodyDiv w:val="1"/>
      <w:marLeft w:val="0"/>
      <w:marRight w:val="0"/>
      <w:marTop w:val="0"/>
      <w:marBottom w:val="0"/>
      <w:divBdr>
        <w:top w:val="none" w:sz="0" w:space="0" w:color="auto"/>
        <w:left w:val="none" w:sz="0" w:space="0" w:color="auto"/>
        <w:bottom w:val="none" w:sz="0" w:space="0" w:color="auto"/>
        <w:right w:val="none" w:sz="0" w:space="0" w:color="auto"/>
      </w:divBdr>
    </w:div>
    <w:div w:id="752315796">
      <w:bodyDiv w:val="1"/>
      <w:marLeft w:val="0"/>
      <w:marRight w:val="0"/>
      <w:marTop w:val="0"/>
      <w:marBottom w:val="0"/>
      <w:divBdr>
        <w:top w:val="none" w:sz="0" w:space="0" w:color="auto"/>
        <w:left w:val="none" w:sz="0" w:space="0" w:color="auto"/>
        <w:bottom w:val="none" w:sz="0" w:space="0" w:color="auto"/>
        <w:right w:val="none" w:sz="0" w:space="0" w:color="auto"/>
      </w:divBdr>
    </w:div>
    <w:div w:id="764228713">
      <w:bodyDiv w:val="1"/>
      <w:marLeft w:val="0"/>
      <w:marRight w:val="0"/>
      <w:marTop w:val="0"/>
      <w:marBottom w:val="0"/>
      <w:divBdr>
        <w:top w:val="none" w:sz="0" w:space="0" w:color="auto"/>
        <w:left w:val="none" w:sz="0" w:space="0" w:color="auto"/>
        <w:bottom w:val="none" w:sz="0" w:space="0" w:color="auto"/>
        <w:right w:val="none" w:sz="0" w:space="0" w:color="auto"/>
      </w:divBdr>
    </w:div>
    <w:div w:id="793520772">
      <w:bodyDiv w:val="1"/>
      <w:marLeft w:val="0"/>
      <w:marRight w:val="0"/>
      <w:marTop w:val="0"/>
      <w:marBottom w:val="0"/>
      <w:divBdr>
        <w:top w:val="none" w:sz="0" w:space="0" w:color="auto"/>
        <w:left w:val="none" w:sz="0" w:space="0" w:color="auto"/>
        <w:bottom w:val="none" w:sz="0" w:space="0" w:color="auto"/>
        <w:right w:val="none" w:sz="0" w:space="0" w:color="auto"/>
      </w:divBdr>
    </w:div>
    <w:div w:id="793595101">
      <w:bodyDiv w:val="1"/>
      <w:marLeft w:val="0"/>
      <w:marRight w:val="0"/>
      <w:marTop w:val="0"/>
      <w:marBottom w:val="0"/>
      <w:divBdr>
        <w:top w:val="none" w:sz="0" w:space="0" w:color="auto"/>
        <w:left w:val="none" w:sz="0" w:space="0" w:color="auto"/>
        <w:bottom w:val="none" w:sz="0" w:space="0" w:color="auto"/>
        <w:right w:val="none" w:sz="0" w:space="0" w:color="auto"/>
      </w:divBdr>
    </w:div>
    <w:div w:id="796484661">
      <w:bodyDiv w:val="1"/>
      <w:marLeft w:val="0"/>
      <w:marRight w:val="0"/>
      <w:marTop w:val="0"/>
      <w:marBottom w:val="0"/>
      <w:divBdr>
        <w:top w:val="none" w:sz="0" w:space="0" w:color="auto"/>
        <w:left w:val="none" w:sz="0" w:space="0" w:color="auto"/>
        <w:bottom w:val="none" w:sz="0" w:space="0" w:color="auto"/>
        <w:right w:val="none" w:sz="0" w:space="0" w:color="auto"/>
      </w:divBdr>
    </w:div>
    <w:div w:id="796686007">
      <w:bodyDiv w:val="1"/>
      <w:marLeft w:val="0"/>
      <w:marRight w:val="0"/>
      <w:marTop w:val="0"/>
      <w:marBottom w:val="0"/>
      <w:divBdr>
        <w:top w:val="none" w:sz="0" w:space="0" w:color="auto"/>
        <w:left w:val="none" w:sz="0" w:space="0" w:color="auto"/>
        <w:bottom w:val="none" w:sz="0" w:space="0" w:color="auto"/>
        <w:right w:val="none" w:sz="0" w:space="0" w:color="auto"/>
      </w:divBdr>
    </w:div>
    <w:div w:id="796794491">
      <w:bodyDiv w:val="1"/>
      <w:marLeft w:val="0"/>
      <w:marRight w:val="0"/>
      <w:marTop w:val="0"/>
      <w:marBottom w:val="0"/>
      <w:divBdr>
        <w:top w:val="none" w:sz="0" w:space="0" w:color="auto"/>
        <w:left w:val="none" w:sz="0" w:space="0" w:color="auto"/>
        <w:bottom w:val="none" w:sz="0" w:space="0" w:color="auto"/>
        <w:right w:val="none" w:sz="0" w:space="0" w:color="auto"/>
      </w:divBdr>
    </w:div>
    <w:div w:id="800070775">
      <w:bodyDiv w:val="1"/>
      <w:marLeft w:val="0"/>
      <w:marRight w:val="0"/>
      <w:marTop w:val="0"/>
      <w:marBottom w:val="0"/>
      <w:divBdr>
        <w:top w:val="none" w:sz="0" w:space="0" w:color="auto"/>
        <w:left w:val="none" w:sz="0" w:space="0" w:color="auto"/>
        <w:bottom w:val="none" w:sz="0" w:space="0" w:color="auto"/>
        <w:right w:val="none" w:sz="0" w:space="0" w:color="auto"/>
      </w:divBdr>
    </w:div>
    <w:div w:id="824779522">
      <w:bodyDiv w:val="1"/>
      <w:marLeft w:val="0"/>
      <w:marRight w:val="0"/>
      <w:marTop w:val="0"/>
      <w:marBottom w:val="0"/>
      <w:divBdr>
        <w:top w:val="none" w:sz="0" w:space="0" w:color="auto"/>
        <w:left w:val="none" w:sz="0" w:space="0" w:color="auto"/>
        <w:bottom w:val="none" w:sz="0" w:space="0" w:color="auto"/>
        <w:right w:val="none" w:sz="0" w:space="0" w:color="auto"/>
      </w:divBdr>
    </w:div>
    <w:div w:id="831218755">
      <w:bodyDiv w:val="1"/>
      <w:marLeft w:val="0"/>
      <w:marRight w:val="0"/>
      <w:marTop w:val="0"/>
      <w:marBottom w:val="0"/>
      <w:divBdr>
        <w:top w:val="none" w:sz="0" w:space="0" w:color="auto"/>
        <w:left w:val="none" w:sz="0" w:space="0" w:color="auto"/>
        <w:bottom w:val="none" w:sz="0" w:space="0" w:color="auto"/>
        <w:right w:val="none" w:sz="0" w:space="0" w:color="auto"/>
      </w:divBdr>
    </w:div>
    <w:div w:id="860778432">
      <w:bodyDiv w:val="1"/>
      <w:marLeft w:val="0"/>
      <w:marRight w:val="0"/>
      <w:marTop w:val="0"/>
      <w:marBottom w:val="0"/>
      <w:divBdr>
        <w:top w:val="none" w:sz="0" w:space="0" w:color="auto"/>
        <w:left w:val="none" w:sz="0" w:space="0" w:color="auto"/>
        <w:bottom w:val="none" w:sz="0" w:space="0" w:color="auto"/>
        <w:right w:val="none" w:sz="0" w:space="0" w:color="auto"/>
      </w:divBdr>
    </w:div>
    <w:div w:id="879898808">
      <w:bodyDiv w:val="1"/>
      <w:marLeft w:val="0"/>
      <w:marRight w:val="0"/>
      <w:marTop w:val="0"/>
      <w:marBottom w:val="0"/>
      <w:divBdr>
        <w:top w:val="none" w:sz="0" w:space="0" w:color="auto"/>
        <w:left w:val="none" w:sz="0" w:space="0" w:color="auto"/>
        <w:bottom w:val="none" w:sz="0" w:space="0" w:color="auto"/>
        <w:right w:val="none" w:sz="0" w:space="0" w:color="auto"/>
      </w:divBdr>
    </w:div>
    <w:div w:id="905067695">
      <w:bodyDiv w:val="1"/>
      <w:marLeft w:val="0"/>
      <w:marRight w:val="0"/>
      <w:marTop w:val="0"/>
      <w:marBottom w:val="0"/>
      <w:divBdr>
        <w:top w:val="none" w:sz="0" w:space="0" w:color="auto"/>
        <w:left w:val="none" w:sz="0" w:space="0" w:color="auto"/>
        <w:bottom w:val="none" w:sz="0" w:space="0" w:color="auto"/>
        <w:right w:val="none" w:sz="0" w:space="0" w:color="auto"/>
      </w:divBdr>
      <w:divsChild>
        <w:div w:id="2127580137">
          <w:marLeft w:val="0"/>
          <w:marRight w:val="0"/>
          <w:marTop w:val="0"/>
          <w:marBottom w:val="0"/>
          <w:divBdr>
            <w:top w:val="none" w:sz="0" w:space="0" w:color="auto"/>
            <w:left w:val="none" w:sz="0" w:space="0" w:color="auto"/>
            <w:bottom w:val="none" w:sz="0" w:space="0" w:color="auto"/>
            <w:right w:val="none" w:sz="0" w:space="0" w:color="auto"/>
          </w:divBdr>
          <w:divsChild>
            <w:div w:id="275260792">
              <w:marLeft w:val="0"/>
              <w:marRight w:val="0"/>
              <w:marTop w:val="0"/>
              <w:marBottom w:val="0"/>
              <w:divBdr>
                <w:top w:val="none" w:sz="0" w:space="0" w:color="auto"/>
                <w:left w:val="none" w:sz="0" w:space="0" w:color="auto"/>
                <w:bottom w:val="none" w:sz="0" w:space="0" w:color="auto"/>
                <w:right w:val="none" w:sz="0" w:space="0" w:color="auto"/>
              </w:divBdr>
              <w:divsChild>
                <w:div w:id="297566157">
                  <w:marLeft w:val="0"/>
                  <w:marRight w:val="0"/>
                  <w:marTop w:val="0"/>
                  <w:marBottom w:val="0"/>
                  <w:divBdr>
                    <w:top w:val="none" w:sz="0" w:space="0" w:color="auto"/>
                    <w:left w:val="none" w:sz="0" w:space="0" w:color="auto"/>
                    <w:bottom w:val="none" w:sz="0" w:space="0" w:color="auto"/>
                    <w:right w:val="none" w:sz="0" w:space="0" w:color="auto"/>
                  </w:divBdr>
                  <w:divsChild>
                    <w:div w:id="20760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4734">
      <w:bodyDiv w:val="1"/>
      <w:marLeft w:val="0"/>
      <w:marRight w:val="0"/>
      <w:marTop w:val="0"/>
      <w:marBottom w:val="0"/>
      <w:divBdr>
        <w:top w:val="none" w:sz="0" w:space="0" w:color="auto"/>
        <w:left w:val="none" w:sz="0" w:space="0" w:color="auto"/>
        <w:bottom w:val="none" w:sz="0" w:space="0" w:color="auto"/>
        <w:right w:val="none" w:sz="0" w:space="0" w:color="auto"/>
      </w:divBdr>
    </w:div>
    <w:div w:id="928541072">
      <w:bodyDiv w:val="1"/>
      <w:marLeft w:val="0"/>
      <w:marRight w:val="0"/>
      <w:marTop w:val="0"/>
      <w:marBottom w:val="0"/>
      <w:divBdr>
        <w:top w:val="none" w:sz="0" w:space="0" w:color="auto"/>
        <w:left w:val="none" w:sz="0" w:space="0" w:color="auto"/>
        <w:bottom w:val="none" w:sz="0" w:space="0" w:color="auto"/>
        <w:right w:val="none" w:sz="0" w:space="0" w:color="auto"/>
      </w:divBdr>
    </w:div>
    <w:div w:id="939414007">
      <w:bodyDiv w:val="1"/>
      <w:marLeft w:val="0"/>
      <w:marRight w:val="0"/>
      <w:marTop w:val="0"/>
      <w:marBottom w:val="0"/>
      <w:divBdr>
        <w:top w:val="none" w:sz="0" w:space="0" w:color="auto"/>
        <w:left w:val="none" w:sz="0" w:space="0" w:color="auto"/>
        <w:bottom w:val="none" w:sz="0" w:space="0" w:color="auto"/>
        <w:right w:val="none" w:sz="0" w:space="0" w:color="auto"/>
      </w:divBdr>
      <w:divsChild>
        <w:div w:id="1495797809">
          <w:marLeft w:val="0"/>
          <w:marRight w:val="0"/>
          <w:marTop w:val="0"/>
          <w:marBottom w:val="0"/>
          <w:divBdr>
            <w:top w:val="none" w:sz="0" w:space="0" w:color="auto"/>
            <w:left w:val="none" w:sz="0" w:space="0" w:color="auto"/>
            <w:bottom w:val="none" w:sz="0" w:space="0" w:color="auto"/>
            <w:right w:val="none" w:sz="0" w:space="0" w:color="auto"/>
          </w:divBdr>
          <w:divsChild>
            <w:div w:id="938298482">
              <w:marLeft w:val="0"/>
              <w:marRight w:val="0"/>
              <w:marTop w:val="0"/>
              <w:marBottom w:val="0"/>
              <w:divBdr>
                <w:top w:val="none" w:sz="0" w:space="0" w:color="auto"/>
                <w:left w:val="none" w:sz="0" w:space="0" w:color="auto"/>
                <w:bottom w:val="none" w:sz="0" w:space="0" w:color="auto"/>
                <w:right w:val="none" w:sz="0" w:space="0" w:color="auto"/>
              </w:divBdr>
              <w:divsChild>
                <w:div w:id="89661403">
                  <w:marLeft w:val="0"/>
                  <w:marRight w:val="0"/>
                  <w:marTop w:val="0"/>
                  <w:marBottom w:val="0"/>
                  <w:divBdr>
                    <w:top w:val="none" w:sz="0" w:space="0" w:color="auto"/>
                    <w:left w:val="none" w:sz="0" w:space="0" w:color="auto"/>
                    <w:bottom w:val="none" w:sz="0" w:space="0" w:color="auto"/>
                    <w:right w:val="none" w:sz="0" w:space="0" w:color="auto"/>
                  </w:divBdr>
                  <w:divsChild>
                    <w:div w:id="7744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82330">
      <w:bodyDiv w:val="1"/>
      <w:marLeft w:val="0"/>
      <w:marRight w:val="0"/>
      <w:marTop w:val="0"/>
      <w:marBottom w:val="0"/>
      <w:divBdr>
        <w:top w:val="none" w:sz="0" w:space="0" w:color="auto"/>
        <w:left w:val="none" w:sz="0" w:space="0" w:color="auto"/>
        <w:bottom w:val="none" w:sz="0" w:space="0" w:color="auto"/>
        <w:right w:val="none" w:sz="0" w:space="0" w:color="auto"/>
      </w:divBdr>
    </w:div>
    <w:div w:id="959917275">
      <w:bodyDiv w:val="1"/>
      <w:marLeft w:val="0"/>
      <w:marRight w:val="0"/>
      <w:marTop w:val="0"/>
      <w:marBottom w:val="0"/>
      <w:divBdr>
        <w:top w:val="none" w:sz="0" w:space="0" w:color="auto"/>
        <w:left w:val="none" w:sz="0" w:space="0" w:color="auto"/>
        <w:bottom w:val="none" w:sz="0" w:space="0" w:color="auto"/>
        <w:right w:val="none" w:sz="0" w:space="0" w:color="auto"/>
      </w:divBdr>
    </w:div>
    <w:div w:id="961880016">
      <w:bodyDiv w:val="1"/>
      <w:marLeft w:val="0"/>
      <w:marRight w:val="0"/>
      <w:marTop w:val="0"/>
      <w:marBottom w:val="0"/>
      <w:divBdr>
        <w:top w:val="none" w:sz="0" w:space="0" w:color="auto"/>
        <w:left w:val="none" w:sz="0" w:space="0" w:color="auto"/>
        <w:bottom w:val="none" w:sz="0" w:space="0" w:color="auto"/>
        <w:right w:val="none" w:sz="0" w:space="0" w:color="auto"/>
      </w:divBdr>
    </w:div>
    <w:div w:id="963779843">
      <w:bodyDiv w:val="1"/>
      <w:marLeft w:val="0"/>
      <w:marRight w:val="0"/>
      <w:marTop w:val="0"/>
      <w:marBottom w:val="0"/>
      <w:divBdr>
        <w:top w:val="none" w:sz="0" w:space="0" w:color="auto"/>
        <w:left w:val="none" w:sz="0" w:space="0" w:color="auto"/>
        <w:bottom w:val="none" w:sz="0" w:space="0" w:color="auto"/>
        <w:right w:val="none" w:sz="0" w:space="0" w:color="auto"/>
      </w:divBdr>
    </w:div>
    <w:div w:id="976837975">
      <w:bodyDiv w:val="1"/>
      <w:marLeft w:val="0"/>
      <w:marRight w:val="0"/>
      <w:marTop w:val="0"/>
      <w:marBottom w:val="0"/>
      <w:divBdr>
        <w:top w:val="none" w:sz="0" w:space="0" w:color="auto"/>
        <w:left w:val="none" w:sz="0" w:space="0" w:color="auto"/>
        <w:bottom w:val="none" w:sz="0" w:space="0" w:color="auto"/>
        <w:right w:val="none" w:sz="0" w:space="0" w:color="auto"/>
      </w:divBdr>
    </w:div>
    <w:div w:id="989820580">
      <w:bodyDiv w:val="1"/>
      <w:marLeft w:val="0"/>
      <w:marRight w:val="0"/>
      <w:marTop w:val="0"/>
      <w:marBottom w:val="0"/>
      <w:divBdr>
        <w:top w:val="none" w:sz="0" w:space="0" w:color="auto"/>
        <w:left w:val="none" w:sz="0" w:space="0" w:color="auto"/>
        <w:bottom w:val="none" w:sz="0" w:space="0" w:color="auto"/>
        <w:right w:val="none" w:sz="0" w:space="0" w:color="auto"/>
      </w:divBdr>
    </w:div>
    <w:div w:id="1003046232">
      <w:bodyDiv w:val="1"/>
      <w:marLeft w:val="0"/>
      <w:marRight w:val="0"/>
      <w:marTop w:val="0"/>
      <w:marBottom w:val="0"/>
      <w:divBdr>
        <w:top w:val="none" w:sz="0" w:space="0" w:color="auto"/>
        <w:left w:val="none" w:sz="0" w:space="0" w:color="auto"/>
        <w:bottom w:val="none" w:sz="0" w:space="0" w:color="auto"/>
        <w:right w:val="none" w:sz="0" w:space="0" w:color="auto"/>
      </w:divBdr>
    </w:div>
    <w:div w:id="1013413941">
      <w:bodyDiv w:val="1"/>
      <w:marLeft w:val="0"/>
      <w:marRight w:val="0"/>
      <w:marTop w:val="0"/>
      <w:marBottom w:val="0"/>
      <w:divBdr>
        <w:top w:val="none" w:sz="0" w:space="0" w:color="auto"/>
        <w:left w:val="none" w:sz="0" w:space="0" w:color="auto"/>
        <w:bottom w:val="none" w:sz="0" w:space="0" w:color="auto"/>
        <w:right w:val="none" w:sz="0" w:space="0" w:color="auto"/>
      </w:divBdr>
    </w:div>
    <w:div w:id="1018121251">
      <w:bodyDiv w:val="1"/>
      <w:marLeft w:val="0"/>
      <w:marRight w:val="0"/>
      <w:marTop w:val="0"/>
      <w:marBottom w:val="0"/>
      <w:divBdr>
        <w:top w:val="none" w:sz="0" w:space="0" w:color="auto"/>
        <w:left w:val="none" w:sz="0" w:space="0" w:color="auto"/>
        <w:bottom w:val="none" w:sz="0" w:space="0" w:color="auto"/>
        <w:right w:val="none" w:sz="0" w:space="0" w:color="auto"/>
      </w:divBdr>
    </w:div>
    <w:div w:id="1022824608">
      <w:bodyDiv w:val="1"/>
      <w:marLeft w:val="0"/>
      <w:marRight w:val="0"/>
      <w:marTop w:val="0"/>
      <w:marBottom w:val="0"/>
      <w:divBdr>
        <w:top w:val="none" w:sz="0" w:space="0" w:color="auto"/>
        <w:left w:val="none" w:sz="0" w:space="0" w:color="auto"/>
        <w:bottom w:val="none" w:sz="0" w:space="0" w:color="auto"/>
        <w:right w:val="none" w:sz="0" w:space="0" w:color="auto"/>
      </w:divBdr>
    </w:div>
    <w:div w:id="1027826099">
      <w:bodyDiv w:val="1"/>
      <w:marLeft w:val="0"/>
      <w:marRight w:val="0"/>
      <w:marTop w:val="0"/>
      <w:marBottom w:val="0"/>
      <w:divBdr>
        <w:top w:val="none" w:sz="0" w:space="0" w:color="auto"/>
        <w:left w:val="none" w:sz="0" w:space="0" w:color="auto"/>
        <w:bottom w:val="none" w:sz="0" w:space="0" w:color="auto"/>
        <w:right w:val="none" w:sz="0" w:space="0" w:color="auto"/>
      </w:divBdr>
    </w:div>
    <w:div w:id="1055591577">
      <w:bodyDiv w:val="1"/>
      <w:marLeft w:val="0"/>
      <w:marRight w:val="0"/>
      <w:marTop w:val="0"/>
      <w:marBottom w:val="0"/>
      <w:divBdr>
        <w:top w:val="none" w:sz="0" w:space="0" w:color="auto"/>
        <w:left w:val="none" w:sz="0" w:space="0" w:color="auto"/>
        <w:bottom w:val="none" w:sz="0" w:space="0" w:color="auto"/>
        <w:right w:val="none" w:sz="0" w:space="0" w:color="auto"/>
      </w:divBdr>
    </w:div>
    <w:div w:id="1062291169">
      <w:bodyDiv w:val="1"/>
      <w:marLeft w:val="0"/>
      <w:marRight w:val="0"/>
      <w:marTop w:val="0"/>
      <w:marBottom w:val="0"/>
      <w:divBdr>
        <w:top w:val="none" w:sz="0" w:space="0" w:color="auto"/>
        <w:left w:val="none" w:sz="0" w:space="0" w:color="auto"/>
        <w:bottom w:val="none" w:sz="0" w:space="0" w:color="auto"/>
        <w:right w:val="none" w:sz="0" w:space="0" w:color="auto"/>
      </w:divBdr>
    </w:div>
    <w:div w:id="1064914773">
      <w:bodyDiv w:val="1"/>
      <w:marLeft w:val="0"/>
      <w:marRight w:val="0"/>
      <w:marTop w:val="0"/>
      <w:marBottom w:val="0"/>
      <w:divBdr>
        <w:top w:val="none" w:sz="0" w:space="0" w:color="auto"/>
        <w:left w:val="none" w:sz="0" w:space="0" w:color="auto"/>
        <w:bottom w:val="none" w:sz="0" w:space="0" w:color="auto"/>
        <w:right w:val="none" w:sz="0" w:space="0" w:color="auto"/>
      </w:divBdr>
    </w:div>
    <w:div w:id="1073814368">
      <w:bodyDiv w:val="1"/>
      <w:marLeft w:val="0"/>
      <w:marRight w:val="0"/>
      <w:marTop w:val="0"/>
      <w:marBottom w:val="0"/>
      <w:divBdr>
        <w:top w:val="none" w:sz="0" w:space="0" w:color="auto"/>
        <w:left w:val="none" w:sz="0" w:space="0" w:color="auto"/>
        <w:bottom w:val="none" w:sz="0" w:space="0" w:color="auto"/>
        <w:right w:val="none" w:sz="0" w:space="0" w:color="auto"/>
      </w:divBdr>
    </w:div>
    <w:div w:id="1076440320">
      <w:bodyDiv w:val="1"/>
      <w:marLeft w:val="0"/>
      <w:marRight w:val="0"/>
      <w:marTop w:val="0"/>
      <w:marBottom w:val="0"/>
      <w:divBdr>
        <w:top w:val="none" w:sz="0" w:space="0" w:color="auto"/>
        <w:left w:val="none" w:sz="0" w:space="0" w:color="auto"/>
        <w:bottom w:val="none" w:sz="0" w:space="0" w:color="auto"/>
        <w:right w:val="none" w:sz="0" w:space="0" w:color="auto"/>
      </w:divBdr>
    </w:div>
    <w:div w:id="1083604103">
      <w:bodyDiv w:val="1"/>
      <w:marLeft w:val="0"/>
      <w:marRight w:val="0"/>
      <w:marTop w:val="0"/>
      <w:marBottom w:val="0"/>
      <w:divBdr>
        <w:top w:val="none" w:sz="0" w:space="0" w:color="auto"/>
        <w:left w:val="none" w:sz="0" w:space="0" w:color="auto"/>
        <w:bottom w:val="none" w:sz="0" w:space="0" w:color="auto"/>
        <w:right w:val="none" w:sz="0" w:space="0" w:color="auto"/>
      </w:divBdr>
    </w:div>
    <w:div w:id="1104151448">
      <w:bodyDiv w:val="1"/>
      <w:marLeft w:val="0"/>
      <w:marRight w:val="0"/>
      <w:marTop w:val="0"/>
      <w:marBottom w:val="0"/>
      <w:divBdr>
        <w:top w:val="none" w:sz="0" w:space="0" w:color="auto"/>
        <w:left w:val="none" w:sz="0" w:space="0" w:color="auto"/>
        <w:bottom w:val="none" w:sz="0" w:space="0" w:color="auto"/>
        <w:right w:val="none" w:sz="0" w:space="0" w:color="auto"/>
      </w:divBdr>
    </w:div>
    <w:div w:id="1117723556">
      <w:bodyDiv w:val="1"/>
      <w:marLeft w:val="0"/>
      <w:marRight w:val="0"/>
      <w:marTop w:val="0"/>
      <w:marBottom w:val="0"/>
      <w:divBdr>
        <w:top w:val="none" w:sz="0" w:space="0" w:color="auto"/>
        <w:left w:val="none" w:sz="0" w:space="0" w:color="auto"/>
        <w:bottom w:val="none" w:sz="0" w:space="0" w:color="auto"/>
        <w:right w:val="none" w:sz="0" w:space="0" w:color="auto"/>
      </w:divBdr>
    </w:div>
    <w:div w:id="1118984515">
      <w:bodyDiv w:val="1"/>
      <w:marLeft w:val="0"/>
      <w:marRight w:val="0"/>
      <w:marTop w:val="0"/>
      <w:marBottom w:val="0"/>
      <w:divBdr>
        <w:top w:val="none" w:sz="0" w:space="0" w:color="auto"/>
        <w:left w:val="none" w:sz="0" w:space="0" w:color="auto"/>
        <w:bottom w:val="none" w:sz="0" w:space="0" w:color="auto"/>
        <w:right w:val="none" w:sz="0" w:space="0" w:color="auto"/>
      </w:divBdr>
    </w:div>
    <w:div w:id="1184129346">
      <w:bodyDiv w:val="1"/>
      <w:marLeft w:val="0"/>
      <w:marRight w:val="0"/>
      <w:marTop w:val="0"/>
      <w:marBottom w:val="0"/>
      <w:divBdr>
        <w:top w:val="none" w:sz="0" w:space="0" w:color="auto"/>
        <w:left w:val="none" w:sz="0" w:space="0" w:color="auto"/>
        <w:bottom w:val="none" w:sz="0" w:space="0" w:color="auto"/>
        <w:right w:val="none" w:sz="0" w:space="0" w:color="auto"/>
      </w:divBdr>
    </w:div>
    <w:div w:id="1195995979">
      <w:bodyDiv w:val="1"/>
      <w:marLeft w:val="0"/>
      <w:marRight w:val="0"/>
      <w:marTop w:val="0"/>
      <w:marBottom w:val="0"/>
      <w:divBdr>
        <w:top w:val="none" w:sz="0" w:space="0" w:color="auto"/>
        <w:left w:val="none" w:sz="0" w:space="0" w:color="auto"/>
        <w:bottom w:val="none" w:sz="0" w:space="0" w:color="auto"/>
        <w:right w:val="none" w:sz="0" w:space="0" w:color="auto"/>
      </w:divBdr>
    </w:div>
    <w:div w:id="1207714014">
      <w:bodyDiv w:val="1"/>
      <w:marLeft w:val="0"/>
      <w:marRight w:val="0"/>
      <w:marTop w:val="0"/>
      <w:marBottom w:val="0"/>
      <w:divBdr>
        <w:top w:val="none" w:sz="0" w:space="0" w:color="auto"/>
        <w:left w:val="none" w:sz="0" w:space="0" w:color="auto"/>
        <w:bottom w:val="none" w:sz="0" w:space="0" w:color="auto"/>
        <w:right w:val="none" w:sz="0" w:space="0" w:color="auto"/>
      </w:divBdr>
    </w:div>
    <w:div w:id="1217201185">
      <w:bodyDiv w:val="1"/>
      <w:marLeft w:val="0"/>
      <w:marRight w:val="0"/>
      <w:marTop w:val="0"/>
      <w:marBottom w:val="0"/>
      <w:divBdr>
        <w:top w:val="none" w:sz="0" w:space="0" w:color="auto"/>
        <w:left w:val="none" w:sz="0" w:space="0" w:color="auto"/>
        <w:bottom w:val="none" w:sz="0" w:space="0" w:color="auto"/>
        <w:right w:val="none" w:sz="0" w:space="0" w:color="auto"/>
      </w:divBdr>
    </w:div>
    <w:div w:id="1247881308">
      <w:bodyDiv w:val="1"/>
      <w:marLeft w:val="0"/>
      <w:marRight w:val="0"/>
      <w:marTop w:val="0"/>
      <w:marBottom w:val="0"/>
      <w:divBdr>
        <w:top w:val="none" w:sz="0" w:space="0" w:color="auto"/>
        <w:left w:val="none" w:sz="0" w:space="0" w:color="auto"/>
        <w:bottom w:val="none" w:sz="0" w:space="0" w:color="auto"/>
        <w:right w:val="none" w:sz="0" w:space="0" w:color="auto"/>
      </w:divBdr>
    </w:div>
    <w:div w:id="1263762033">
      <w:bodyDiv w:val="1"/>
      <w:marLeft w:val="0"/>
      <w:marRight w:val="0"/>
      <w:marTop w:val="0"/>
      <w:marBottom w:val="0"/>
      <w:divBdr>
        <w:top w:val="none" w:sz="0" w:space="0" w:color="auto"/>
        <w:left w:val="none" w:sz="0" w:space="0" w:color="auto"/>
        <w:bottom w:val="none" w:sz="0" w:space="0" w:color="auto"/>
        <w:right w:val="none" w:sz="0" w:space="0" w:color="auto"/>
      </w:divBdr>
    </w:div>
    <w:div w:id="1272054570">
      <w:bodyDiv w:val="1"/>
      <w:marLeft w:val="0"/>
      <w:marRight w:val="0"/>
      <w:marTop w:val="0"/>
      <w:marBottom w:val="0"/>
      <w:divBdr>
        <w:top w:val="none" w:sz="0" w:space="0" w:color="auto"/>
        <w:left w:val="none" w:sz="0" w:space="0" w:color="auto"/>
        <w:bottom w:val="none" w:sz="0" w:space="0" w:color="auto"/>
        <w:right w:val="none" w:sz="0" w:space="0" w:color="auto"/>
      </w:divBdr>
    </w:div>
    <w:div w:id="1323777334">
      <w:bodyDiv w:val="1"/>
      <w:marLeft w:val="0"/>
      <w:marRight w:val="0"/>
      <w:marTop w:val="0"/>
      <w:marBottom w:val="0"/>
      <w:divBdr>
        <w:top w:val="none" w:sz="0" w:space="0" w:color="auto"/>
        <w:left w:val="none" w:sz="0" w:space="0" w:color="auto"/>
        <w:bottom w:val="none" w:sz="0" w:space="0" w:color="auto"/>
        <w:right w:val="none" w:sz="0" w:space="0" w:color="auto"/>
      </w:divBdr>
    </w:div>
    <w:div w:id="1347437630">
      <w:bodyDiv w:val="1"/>
      <w:marLeft w:val="0"/>
      <w:marRight w:val="0"/>
      <w:marTop w:val="0"/>
      <w:marBottom w:val="0"/>
      <w:divBdr>
        <w:top w:val="none" w:sz="0" w:space="0" w:color="auto"/>
        <w:left w:val="none" w:sz="0" w:space="0" w:color="auto"/>
        <w:bottom w:val="none" w:sz="0" w:space="0" w:color="auto"/>
        <w:right w:val="none" w:sz="0" w:space="0" w:color="auto"/>
      </w:divBdr>
    </w:div>
    <w:div w:id="1349483022">
      <w:bodyDiv w:val="1"/>
      <w:marLeft w:val="0"/>
      <w:marRight w:val="0"/>
      <w:marTop w:val="0"/>
      <w:marBottom w:val="0"/>
      <w:divBdr>
        <w:top w:val="none" w:sz="0" w:space="0" w:color="auto"/>
        <w:left w:val="none" w:sz="0" w:space="0" w:color="auto"/>
        <w:bottom w:val="none" w:sz="0" w:space="0" w:color="auto"/>
        <w:right w:val="none" w:sz="0" w:space="0" w:color="auto"/>
      </w:divBdr>
    </w:div>
    <w:div w:id="1369841336">
      <w:bodyDiv w:val="1"/>
      <w:marLeft w:val="0"/>
      <w:marRight w:val="0"/>
      <w:marTop w:val="0"/>
      <w:marBottom w:val="0"/>
      <w:divBdr>
        <w:top w:val="none" w:sz="0" w:space="0" w:color="auto"/>
        <w:left w:val="none" w:sz="0" w:space="0" w:color="auto"/>
        <w:bottom w:val="none" w:sz="0" w:space="0" w:color="auto"/>
        <w:right w:val="none" w:sz="0" w:space="0" w:color="auto"/>
      </w:divBdr>
    </w:div>
    <w:div w:id="1391995929">
      <w:bodyDiv w:val="1"/>
      <w:marLeft w:val="0"/>
      <w:marRight w:val="0"/>
      <w:marTop w:val="0"/>
      <w:marBottom w:val="0"/>
      <w:divBdr>
        <w:top w:val="none" w:sz="0" w:space="0" w:color="auto"/>
        <w:left w:val="none" w:sz="0" w:space="0" w:color="auto"/>
        <w:bottom w:val="none" w:sz="0" w:space="0" w:color="auto"/>
        <w:right w:val="none" w:sz="0" w:space="0" w:color="auto"/>
      </w:divBdr>
    </w:div>
    <w:div w:id="1402025555">
      <w:bodyDiv w:val="1"/>
      <w:marLeft w:val="0"/>
      <w:marRight w:val="0"/>
      <w:marTop w:val="0"/>
      <w:marBottom w:val="0"/>
      <w:divBdr>
        <w:top w:val="none" w:sz="0" w:space="0" w:color="auto"/>
        <w:left w:val="none" w:sz="0" w:space="0" w:color="auto"/>
        <w:bottom w:val="none" w:sz="0" w:space="0" w:color="auto"/>
        <w:right w:val="none" w:sz="0" w:space="0" w:color="auto"/>
      </w:divBdr>
    </w:div>
    <w:div w:id="1430002305">
      <w:bodyDiv w:val="1"/>
      <w:marLeft w:val="0"/>
      <w:marRight w:val="0"/>
      <w:marTop w:val="0"/>
      <w:marBottom w:val="0"/>
      <w:divBdr>
        <w:top w:val="none" w:sz="0" w:space="0" w:color="auto"/>
        <w:left w:val="none" w:sz="0" w:space="0" w:color="auto"/>
        <w:bottom w:val="none" w:sz="0" w:space="0" w:color="auto"/>
        <w:right w:val="none" w:sz="0" w:space="0" w:color="auto"/>
      </w:divBdr>
    </w:div>
    <w:div w:id="1446390112">
      <w:bodyDiv w:val="1"/>
      <w:marLeft w:val="0"/>
      <w:marRight w:val="0"/>
      <w:marTop w:val="0"/>
      <w:marBottom w:val="0"/>
      <w:divBdr>
        <w:top w:val="none" w:sz="0" w:space="0" w:color="auto"/>
        <w:left w:val="none" w:sz="0" w:space="0" w:color="auto"/>
        <w:bottom w:val="none" w:sz="0" w:space="0" w:color="auto"/>
        <w:right w:val="none" w:sz="0" w:space="0" w:color="auto"/>
      </w:divBdr>
    </w:div>
    <w:div w:id="1500265691">
      <w:bodyDiv w:val="1"/>
      <w:marLeft w:val="0"/>
      <w:marRight w:val="0"/>
      <w:marTop w:val="0"/>
      <w:marBottom w:val="0"/>
      <w:divBdr>
        <w:top w:val="none" w:sz="0" w:space="0" w:color="auto"/>
        <w:left w:val="none" w:sz="0" w:space="0" w:color="auto"/>
        <w:bottom w:val="none" w:sz="0" w:space="0" w:color="auto"/>
        <w:right w:val="none" w:sz="0" w:space="0" w:color="auto"/>
      </w:divBdr>
    </w:div>
    <w:div w:id="1503735691">
      <w:bodyDiv w:val="1"/>
      <w:marLeft w:val="0"/>
      <w:marRight w:val="0"/>
      <w:marTop w:val="0"/>
      <w:marBottom w:val="0"/>
      <w:divBdr>
        <w:top w:val="none" w:sz="0" w:space="0" w:color="auto"/>
        <w:left w:val="none" w:sz="0" w:space="0" w:color="auto"/>
        <w:bottom w:val="none" w:sz="0" w:space="0" w:color="auto"/>
        <w:right w:val="none" w:sz="0" w:space="0" w:color="auto"/>
      </w:divBdr>
    </w:div>
    <w:div w:id="1511986408">
      <w:bodyDiv w:val="1"/>
      <w:marLeft w:val="0"/>
      <w:marRight w:val="0"/>
      <w:marTop w:val="0"/>
      <w:marBottom w:val="0"/>
      <w:divBdr>
        <w:top w:val="none" w:sz="0" w:space="0" w:color="auto"/>
        <w:left w:val="none" w:sz="0" w:space="0" w:color="auto"/>
        <w:bottom w:val="none" w:sz="0" w:space="0" w:color="auto"/>
        <w:right w:val="none" w:sz="0" w:space="0" w:color="auto"/>
      </w:divBdr>
    </w:div>
    <w:div w:id="1515342290">
      <w:bodyDiv w:val="1"/>
      <w:marLeft w:val="0"/>
      <w:marRight w:val="0"/>
      <w:marTop w:val="0"/>
      <w:marBottom w:val="0"/>
      <w:divBdr>
        <w:top w:val="none" w:sz="0" w:space="0" w:color="auto"/>
        <w:left w:val="none" w:sz="0" w:space="0" w:color="auto"/>
        <w:bottom w:val="none" w:sz="0" w:space="0" w:color="auto"/>
        <w:right w:val="none" w:sz="0" w:space="0" w:color="auto"/>
      </w:divBdr>
    </w:div>
    <w:div w:id="1542785955">
      <w:bodyDiv w:val="1"/>
      <w:marLeft w:val="0"/>
      <w:marRight w:val="0"/>
      <w:marTop w:val="0"/>
      <w:marBottom w:val="0"/>
      <w:divBdr>
        <w:top w:val="none" w:sz="0" w:space="0" w:color="auto"/>
        <w:left w:val="none" w:sz="0" w:space="0" w:color="auto"/>
        <w:bottom w:val="none" w:sz="0" w:space="0" w:color="auto"/>
        <w:right w:val="none" w:sz="0" w:space="0" w:color="auto"/>
      </w:divBdr>
    </w:div>
    <w:div w:id="1563054175">
      <w:bodyDiv w:val="1"/>
      <w:marLeft w:val="0"/>
      <w:marRight w:val="0"/>
      <w:marTop w:val="0"/>
      <w:marBottom w:val="0"/>
      <w:divBdr>
        <w:top w:val="none" w:sz="0" w:space="0" w:color="auto"/>
        <w:left w:val="none" w:sz="0" w:space="0" w:color="auto"/>
        <w:bottom w:val="none" w:sz="0" w:space="0" w:color="auto"/>
        <w:right w:val="none" w:sz="0" w:space="0" w:color="auto"/>
      </w:divBdr>
    </w:div>
    <w:div w:id="1567378577">
      <w:bodyDiv w:val="1"/>
      <w:marLeft w:val="0"/>
      <w:marRight w:val="0"/>
      <w:marTop w:val="0"/>
      <w:marBottom w:val="0"/>
      <w:divBdr>
        <w:top w:val="none" w:sz="0" w:space="0" w:color="auto"/>
        <w:left w:val="none" w:sz="0" w:space="0" w:color="auto"/>
        <w:bottom w:val="none" w:sz="0" w:space="0" w:color="auto"/>
        <w:right w:val="none" w:sz="0" w:space="0" w:color="auto"/>
      </w:divBdr>
    </w:div>
    <w:div w:id="1604728502">
      <w:bodyDiv w:val="1"/>
      <w:marLeft w:val="0"/>
      <w:marRight w:val="0"/>
      <w:marTop w:val="0"/>
      <w:marBottom w:val="0"/>
      <w:divBdr>
        <w:top w:val="none" w:sz="0" w:space="0" w:color="auto"/>
        <w:left w:val="none" w:sz="0" w:space="0" w:color="auto"/>
        <w:bottom w:val="none" w:sz="0" w:space="0" w:color="auto"/>
        <w:right w:val="none" w:sz="0" w:space="0" w:color="auto"/>
      </w:divBdr>
    </w:div>
    <w:div w:id="1606226303">
      <w:bodyDiv w:val="1"/>
      <w:marLeft w:val="0"/>
      <w:marRight w:val="0"/>
      <w:marTop w:val="0"/>
      <w:marBottom w:val="0"/>
      <w:divBdr>
        <w:top w:val="none" w:sz="0" w:space="0" w:color="auto"/>
        <w:left w:val="none" w:sz="0" w:space="0" w:color="auto"/>
        <w:bottom w:val="none" w:sz="0" w:space="0" w:color="auto"/>
        <w:right w:val="none" w:sz="0" w:space="0" w:color="auto"/>
      </w:divBdr>
    </w:div>
    <w:div w:id="1636452219">
      <w:bodyDiv w:val="1"/>
      <w:marLeft w:val="0"/>
      <w:marRight w:val="0"/>
      <w:marTop w:val="0"/>
      <w:marBottom w:val="0"/>
      <w:divBdr>
        <w:top w:val="none" w:sz="0" w:space="0" w:color="auto"/>
        <w:left w:val="none" w:sz="0" w:space="0" w:color="auto"/>
        <w:bottom w:val="none" w:sz="0" w:space="0" w:color="auto"/>
        <w:right w:val="none" w:sz="0" w:space="0" w:color="auto"/>
      </w:divBdr>
    </w:div>
    <w:div w:id="1641420615">
      <w:bodyDiv w:val="1"/>
      <w:marLeft w:val="0"/>
      <w:marRight w:val="0"/>
      <w:marTop w:val="0"/>
      <w:marBottom w:val="0"/>
      <w:divBdr>
        <w:top w:val="none" w:sz="0" w:space="0" w:color="auto"/>
        <w:left w:val="none" w:sz="0" w:space="0" w:color="auto"/>
        <w:bottom w:val="none" w:sz="0" w:space="0" w:color="auto"/>
        <w:right w:val="none" w:sz="0" w:space="0" w:color="auto"/>
      </w:divBdr>
    </w:div>
    <w:div w:id="1646083676">
      <w:bodyDiv w:val="1"/>
      <w:marLeft w:val="0"/>
      <w:marRight w:val="0"/>
      <w:marTop w:val="0"/>
      <w:marBottom w:val="0"/>
      <w:divBdr>
        <w:top w:val="none" w:sz="0" w:space="0" w:color="auto"/>
        <w:left w:val="none" w:sz="0" w:space="0" w:color="auto"/>
        <w:bottom w:val="none" w:sz="0" w:space="0" w:color="auto"/>
        <w:right w:val="none" w:sz="0" w:space="0" w:color="auto"/>
      </w:divBdr>
      <w:divsChild>
        <w:div w:id="947859352">
          <w:marLeft w:val="0"/>
          <w:marRight w:val="0"/>
          <w:marTop w:val="0"/>
          <w:marBottom w:val="0"/>
          <w:divBdr>
            <w:top w:val="none" w:sz="0" w:space="0" w:color="auto"/>
            <w:left w:val="none" w:sz="0" w:space="0" w:color="auto"/>
            <w:bottom w:val="none" w:sz="0" w:space="0" w:color="auto"/>
            <w:right w:val="none" w:sz="0" w:space="0" w:color="auto"/>
          </w:divBdr>
        </w:div>
      </w:divsChild>
    </w:div>
    <w:div w:id="1666007927">
      <w:bodyDiv w:val="1"/>
      <w:marLeft w:val="0"/>
      <w:marRight w:val="0"/>
      <w:marTop w:val="0"/>
      <w:marBottom w:val="0"/>
      <w:divBdr>
        <w:top w:val="none" w:sz="0" w:space="0" w:color="auto"/>
        <w:left w:val="none" w:sz="0" w:space="0" w:color="auto"/>
        <w:bottom w:val="none" w:sz="0" w:space="0" w:color="auto"/>
        <w:right w:val="none" w:sz="0" w:space="0" w:color="auto"/>
      </w:divBdr>
    </w:div>
    <w:div w:id="1686976720">
      <w:bodyDiv w:val="1"/>
      <w:marLeft w:val="0"/>
      <w:marRight w:val="0"/>
      <w:marTop w:val="0"/>
      <w:marBottom w:val="0"/>
      <w:divBdr>
        <w:top w:val="none" w:sz="0" w:space="0" w:color="auto"/>
        <w:left w:val="none" w:sz="0" w:space="0" w:color="auto"/>
        <w:bottom w:val="none" w:sz="0" w:space="0" w:color="auto"/>
        <w:right w:val="none" w:sz="0" w:space="0" w:color="auto"/>
      </w:divBdr>
    </w:div>
    <w:div w:id="1701010176">
      <w:bodyDiv w:val="1"/>
      <w:marLeft w:val="0"/>
      <w:marRight w:val="0"/>
      <w:marTop w:val="0"/>
      <w:marBottom w:val="0"/>
      <w:divBdr>
        <w:top w:val="none" w:sz="0" w:space="0" w:color="auto"/>
        <w:left w:val="none" w:sz="0" w:space="0" w:color="auto"/>
        <w:bottom w:val="none" w:sz="0" w:space="0" w:color="auto"/>
        <w:right w:val="none" w:sz="0" w:space="0" w:color="auto"/>
      </w:divBdr>
    </w:div>
    <w:div w:id="1704746868">
      <w:bodyDiv w:val="1"/>
      <w:marLeft w:val="0"/>
      <w:marRight w:val="0"/>
      <w:marTop w:val="0"/>
      <w:marBottom w:val="0"/>
      <w:divBdr>
        <w:top w:val="none" w:sz="0" w:space="0" w:color="auto"/>
        <w:left w:val="none" w:sz="0" w:space="0" w:color="auto"/>
        <w:bottom w:val="none" w:sz="0" w:space="0" w:color="auto"/>
        <w:right w:val="none" w:sz="0" w:space="0" w:color="auto"/>
      </w:divBdr>
    </w:div>
    <w:div w:id="1704861773">
      <w:bodyDiv w:val="1"/>
      <w:marLeft w:val="0"/>
      <w:marRight w:val="0"/>
      <w:marTop w:val="0"/>
      <w:marBottom w:val="0"/>
      <w:divBdr>
        <w:top w:val="none" w:sz="0" w:space="0" w:color="auto"/>
        <w:left w:val="none" w:sz="0" w:space="0" w:color="auto"/>
        <w:bottom w:val="none" w:sz="0" w:space="0" w:color="auto"/>
        <w:right w:val="none" w:sz="0" w:space="0" w:color="auto"/>
      </w:divBdr>
    </w:div>
    <w:div w:id="1710177581">
      <w:bodyDiv w:val="1"/>
      <w:marLeft w:val="0"/>
      <w:marRight w:val="0"/>
      <w:marTop w:val="0"/>
      <w:marBottom w:val="0"/>
      <w:divBdr>
        <w:top w:val="none" w:sz="0" w:space="0" w:color="auto"/>
        <w:left w:val="none" w:sz="0" w:space="0" w:color="auto"/>
        <w:bottom w:val="none" w:sz="0" w:space="0" w:color="auto"/>
        <w:right w:val="none" w:sz="0" w:space="0" w:color="auto"/>
      </w:divBdr>
      <w:divsChild>
        <w:div w:id="1189637711">
          <w:marLeft w:val="0"/>
          <w:marRight w:val="0"/>
          <w:marTop w:val="0"/>
          <w:marBottom w:val="0"/>
          <w:divBdr>
            <w:top w:val="none" w:sz="0" w:space="0" w:color="auto"/>
            <w:left w:val="none" w:sz="0" w:space="0" w:color="auto"/>
            <w:bottom w:val="none" w:sz="0" w:space="0" w:color="auto"/>
            <w:right w:val="none" w:sz="0" w:space="0" w:color="auto"/>
          </w:divBdr>
        </w:div>
      </w:divsChild>
    </w:div>
    <w:div w:id="1724450204">
      <w:bodyDiv w:val="1"/>
      <w:marLeft w:val="0"/>
      <w:marRight w:val="0"/>
      <w:marTop w:val="0"/>
      <w:marBottom w:val="0"/>
      <w:divBdr>
        <w:top w:val="none" w:sz="0" w:space="0" w:color="auto"/>
        <w:left w:val="none" w:sz="0" w:space="0" w:color="auto"/>
        <w:bottom w:val="none" w:sz="0" w:space="0" w:color="auto"/>
        <w:right w:val="none" w:sz="0" w:space="0" w:color="auto"/>
      </w:divBdr>
    </w:div>
    <w:div w:id="1736389330">
      <w:bodyDiv w:val="1"/>
      <w:marLeft w:val="0"/>
      <w:marRight w:val="0"/>
      <w:marTop w:val="0"/>
      <w:marBottom w:val="0"/>
      <w:divBdr>
        <w:top w:val="none" w:sz="0" w:space="0" w:color="auto"/>
        <w:left w:val="none" w:sz="0" w:space="0" w:color="auto"/>
        <w:bottom w:val="none" w:sz="0" w:space="0" w:color="auto"/>
        <w:right w:val="none" w:sz="0" w:space="0" w:color="auto"/>
      </w:divBdr>
    </w:div>
    <w:div w:id="1771900185">
      <w:bodyDiv w:val="1"/>
      <w:marLeft w:val="0"/>
      <w:marRight w:val="0"/>
      <w:marTop w:val="0"/>
      <w:marBottom w:val="0"/>
      <w:divBdr>
        <w:top w:val="none" w:sz="0" w:space="0" w:color="auto"/>
        <w:left w:val="none" w:sz="0" w:space="0" w:color="auto"/>
        <w:bottom w:val="none" w:sz="0" w:space="0" w:color="auto"/>
        <w:right w:val="none" w:sz="0" w:space="0" w:color="auto"/>
      </w:divBdr>
    </w:div>
    <w:div w:id="1772385871">
      <w:bodyDiv w:val="1"/>
      <w:marLeft w:val="0"/>
      <w:marRight w:val="0"/>
      <w:marTop w:val="0"/>
      <w:marBottom w:val="0"/>
      <w:divBdr>
        <w:top w:val="none" w:sz="0" w:space="0" w:color="auto"/>
        <w:left w:val="none" w:sz="0" w:space="0" w:color="auto"/>
        <w:bottom w:val="none" w:sz="0" w:space="0" w:color="auto"/>
        <w:right w:val="none" w:sz="0" w:space="0" w:color="auto"/>
      </w:divBdr>
    </w:div>
    <w:div w:id="1786997648">
      <w:bodyDiv w:val="1"/>
      <w:marLeft w:val="0"/>
      <w:marRight w:val="0"/>
      <w:marTop w:val="0"/>
      <w:marBottom w:val="0"/>
      <w:divBdr>
        <w:top w:val="none" w:sz="0" w:space="0" w:color="auto"/>
        <w:left w:val="none" w:sz="0" w:space="0" w:color="auto"/>
        <w:bottom w:val="none" w:sz="0" w:space="0" w:color="auto"/>
        <w:right w:val="none" w:sz="0" w:space="0" w:color="auto"/>
      </w:divBdr>
    </w:div>
    <w:div w:id="1787043519">
      <w:bodyDiv w:val="1"/>
      <w:marLeft w:val="0"/>
      <w:marRight w:val="0"/>
      <w:marTop w:val="0"/>
      <w:marBottom w:val="0"/>
      <w:divBdr>
        <w:top w:val="none" w:sz="0" w:space="0" w:color="auto"/>
        <w:left w:val="none" w:sz="0" w:space="0" w:color="auto"/>
        <w:bottom w:val="none" w:sz="0" w:space="0" w:color="auto"/>
        <w:right w:val="none" w:sz="0" w:space="0" w:color="auto"/>
      </w:divBdr>
    </w:div>
    <w:div w:id="1813980242">
      <w:bodyDiv w:val="1"/>
      <w:marLeft w:val="0"/>
      <w:marRight w:val="0"/>
      <w:marTop w:val="0"/>
      <w:marBottom w:val="0"/>
      <w:divBdr>
        <w:top w:val="none" w:sz="0" w:space="0" w:color="auto"/>
        <w:left w:val="none" w:sz="0" w:space="0" w:color="auto"/>
        <w:bottom w:val="none" w:sz="0" w:space="0" w:color="auto"/>
        <w:right w:val="none" w:sz="0" w:space="0" w:color="auto"/>
      </w:divBdr>
    </w:div>
    <w:div w:id="1816796203">
      <w:bodyDiv w:val="1"/>
      <w:marLeft w:val="0"/>
      <w:marRight w:val="0"/>
      <w:marTop w:val="0"/>
      <w:marBottom w:val="0"/>
      <w:divBdr>
        <w:top w:val="none" w:sz="0" w:space="0" w:color="auto"/>
        <w:left w:val="none" w:sz="0" w:space="0" w:color="auto"/>
        <w:bottom w:val="none" w:sz="0" w:space="0" w:color="auto"/>
        <w:right w:val="none" w:sz="0" w:space="0" w:color="auto"/>
      </w:divBdr>
    </w:div>
    <w:div w:id="1840073604">
      <w:bodyDiv w:val="1"/>
      <w:marLeft w:val="0"/>
      <w:marRight w:val="0"/>
      <w:marTop w:val="0"/>
      <w:marBottom w:val="0"/>
      <w:divBdr>
        <w:top w:val="none" w:sz="0" w:space="0" w:color="auto"/>
        <w:left w:val="none" w:sz="0" w:space="0" w:color="auto"/>
        <w:bottom w:val="none" w:sz="0" w:space="0" w:color="auto"/>
        <w:right w:val="none" w:sz="0" w:space="0" w:color="auto"/>
      </w:divBdr>
      <w:divsChild>
        <w:div w:id="939802291">
          <w:marLeft w:val="0"/>
          <w:marRight w:val="0"/>
          <w:marTop w:val="0"/>
          <w:marBottom w:val="0"/>
          <w:divBdr>
            <w:top w:val="none" w:sz="0" w:space="0" w:color="auto"/>
            <w:left w:val="none" w:sz="0" w:space="0" w:color="auto"/>
            <w:bottom w:val="none" w:sz="0" w:space="0" w:color="auto"/>
            <w:right w:val="none" w:sz="0" w:space="0" w:color="auto"/>
          </w:divBdr>
          <w:divsChild>
            <w:div w:id="1583297734">
              <w:marLeft w:val="0"/>
              <w:marRight w:val="0"/>
              <w:marTop w:val="0"/>
              <w:marBottom w:val="0"/>
              <w:divBdr>
                <w:top w:val="none" w:sz="0" w:space="0" w:color="auto"/>
                <w:left w:val="none" w:sz="0" w:space="0" w:color="auto"/>
                <w:bottom w:val="none" w:sz="0" w:space="0" w:color="auto"/>
                <w:right w:val="none" w:sz="0" w:space="0" w:color="auto"/>
              </w:divBdr>
              <w:divsChild>
                <w:div w:id="1465614294">
                  <w:marLeft w:val="0"/>
                  <w:marRight w:val="0"/>
                  <w:marTop w:val="0"/>
                  <w:marBottom w:val="0"/>
                  <w:divBdr>
                    <w:top w:val="none" w:sz="0" w:space="0" w:color="auto"/>
                    <w:left w:val="none" w:sz="0" w:space="0" w:color="auto"/>
                    <w:bottom w:val="none" w:sz="0" w:space="0" w:color="auto"/>
                    <w:right w:val="none" w:sz="0" w:space="0" w:color="auto"/>
                  </w:divBdr>
                  <w:divsChild>
                    <w:div w:id="14627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09">
      <w:bodyDiv w:val="1"/>
      <w:marLeft w:val="0"/>
      <w:marRight w:val="0"/>
      <w:marTop w:val="0"/>
      <w:marBottom w:val="0"/>
      <w:divBdr>
        <w:top w:val="none" w:sz="0" w:space="0" w:color="auto"/>
        <w:left w:val="none" w:sz="0" w:space="0" w:color="auto"/>
        <w:bottom w:val="none" w:sz="0" w:space="0" w:color="auto"/>
        <w:right w:val="none" w:sz="0" w:space="0" w:color="auto"/>
      </w:divBdr>
    </w:div>
    <w:div w:id="1874727802">
      <w:bodyDiv w:val="1"/>
      <w:marLeft w:val="0"/>
      <w:marRight w:val="0"/>
      <w:marTop w:val="0"/>
      <w:marBottom w:val="0"/>
      <w:divBdr>
        <w:top w:val="none" w:sz="0" w:space="0" w:color="auto"/>
        <w:left w:val="none" w:sz="0" w:space="0" w:color="auto"/>
        <w:bottom w:val="none" w:sz="0" w:space="0" w:color="auto"/>
        <w:right w:val="none" w:sz="0" w:space="0" w:color="auto"/>
      </w:divBdr>
    </w:div>
    <w:div w:id="1889368079">
      <w:bodyDiv w:val="1"/>
      <w:marLeft w:val="0"/>
      <w:marRight w:val="0"/>
      <w:marTop w:val="0"/>
      <w:marBottom w:val="0"/>
      <w:divBdr>
        <w:top w:val="none" w:sz="0" w:space="0" w:color="auto"/>
        <w:left w:val="none" w:sz="0" w:space="0" w:color="auto"/>
        <w:bottom w:val="none" w:sz="0" w:space="0" w:color="auto"/>
        <w:right w:val="none" w:sz="0" w:space="0" w:color="auto"/>
      </w:divBdr>
      <w:divsChild>
        <w:div w:id="63032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855596">
      <w:bodyDiv w:val="1"/>
      <w:marLeft w:val="0"/>
      <w:marRight w:val="0"/>
      <w:marTop w:val="0"/>
      <w:marBottom w:val="0"/>
      <w:divBdr>
        <w:top w:val="none" w:sz="0" w:space="0" w:color="auto"/>
        <w:left w:val="none" w:sz="0" w:space="0" w:color="auto"/>
        <w:bottom w:val="none" w:sz="0" w:space="0" w:color="auto"/>
        <w:right w:val="none" w:sz="0" w:space="0" w:color="auto"/>
      </w:divBdr>
    </w:div>
    <w:div w:id="1906598680">
      <w:bodyDiv w:val="1"/>
      <w:marLeft w:val="0"/>
      <w:marRight w:val="0"/>
      <w:marTop w:val="0"/>
      <w:marBottom w:val="0"/>
      <w:divBdr>
        <w:top w:val="none" w:sz="0" w:space="0" w:color="auto"/>
        <w:left w:val="none" w:sz="0" w:space="0" w:color="auto"/>
        <w:bottom w:val="none" w:sz="0" w:space="0" w:color="auto"/>
        <w:right w:val="none" w:sz="0" w:space="0" w:color="auto"/>
      </w:divBdr>
    </w:div>
    <w:div w:id="1919290171">
      <w:bodyDiv w:val="1"/>
      <w:marLeft w:val="0"/>
      <w:marRight w:val="0"/>
      <w:marTop w:val="0"/>
      <w:marBottom w:val="0"/>
      <w:divBdr>
        <w:top w:val="none" w:sz="0" w:space="0" w:color="auto"/>
        <w:left w:val="none" w:sz="0" w:space="0" w:color="auto"/>
        <w:bottom w:val="none" w:sz="0" w:space="0" w:color="auto"/>
        <w:right w:val="none" w:sz="0" w:space="0" w:color="auto"/>
      </w:divBdr>
      <w:divsChild>
        <w:div w:id="2043088426">
          <w:marLeft w:val="0"/>
          <w:marRight w:val="0"/>
          <w:marTop w:val="0"/>
          <w:marBottom w:val="0"/>
          <w:divBdr>
            <w:top w:val="none" w:sz="0" w:space="0" w:color="auto"/>
            <w:left w:val="none" w:sz="0" w:space="0" w:color="auto"/>
            <w:bottom w:val="none" w:sz="0" w:space="0" w:color="auto"/>
            <w:right w:val="none" w:sz="0" w:space="0" w:color="auto"/>
          </w:divBdr>
          <w:divsChild>
            <w:div w:id="209075040">
              <w:marLeft w:val="0"/>
              <w:marRight w:val="0"/>
              <w:marTop w:val="0"/>
              <w:marBottom w:val="0"/>
              <w:divBdr>
                <w:top w:val="none" w:sz="0" w:space="0" w:color="auto"/>
                <w:left w:val="none" w:sz="0" w:space="0" w:color="auto"/>
                <w:bottom w:val="none" w:sz="0" w:space="0" w:color="auto"/>
                <w:right w:val="none" w:sz="0" w:space="0" w:color="auto"/>
              </w:divBdr>
              <w:divsChild>
                <w:div w:id="592474664">
                  <w:marLeft w:val="0"/>
                  <w:marRight w:val="0"/>
                  <w:marTop w:val="0"/>
                  <w:marBottom w:val="0"/>
                  <w:divBdr>
                    <w:top w:val="none" w:sz="0" w:space="0" w:color="auto"/>
                    <w:left w:val="none" w:sz="0" w:space="0" w:color="auto"/>
                    <w:bottom w:val="none" w:sz="0" w:space="0" w:color="auto"/>
                    <w:right w:val="none" w:sz="0" w:space="0" w:color="auto"/>
                  </w:divBdr>
                  <w:divsChild>
                    <w:div w:id="9831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04798">
      <w:bodyDiv w:val="1"/>
      <w:marLeft w:val="0"/>
      <w:marRight w:val="0"/>
      <w:marTop w:val="0"/>
      <w:marBottom w:val="0"/>
      <w:divBdr>
        <w:top w:val="none" w:sz="0" w:space="0" w:color="auto"/>
        <w:left w:val="none" w:sz="0" w:space="0" w:color="auto"/>
        <w:bottom w:val="none" w:sz="0" w:space="0" w:color="auto"/>
        <w:right w:val="none" w:sz="0" w:space="0" w:color="auto"/>
      </w:divBdr>
    </w:div>
    <w:div w:id="1924338908">
      <w:bodyDiv w:val="1"/>
      <w:marLeft w:val="0"/>
      <w:marRight w:val="0"/>
      <w:marTop w:val="0"/>
      <w:marBottom w:val="0"/>
      <w:divBdr>
        <w:top w:val="none" w:sz="0" w:space="0" w:color="auto"/>
        <w:left w:val="none" w:sz="0" w:space="0" w:color="auto"/>
        <w:bottom w:val="none" w:sz="0" w:space="0" w:color="auto"/>
        <w:right w:val="none" w:sz="0" w:space="0" w:color="auto"/>
      </w:divBdr>
    </w:div>
    <w:div w:id="1927572737">
      <w:bodyDiv w:val="1"/>
      <w:marLeft w:val="0"/>
      <w:marRight w:val="0"/>
      <w:marTop w:val="0"/>
      <w:marBottom w:val="0"/>
      <w:divBdr>
        <w:top w:val="none" w:sz="0" w:space="0" w:color="auto"/>
        <w:left w:val="none" w:sz="0" w:space="0" w:color="auto"/>
        <w:bottom w:val="none" w:sz="0" w:space="0" w:color="auto"/>
        <w:right w:val="none" w:sz="0" w:space="0" w:color="auto"/>
      </w:divBdr>
    </w:div>
    <w:div w:id="1927962025">
      <w:bodyDiv w:val="1"/>
      <w:marLeft w:val="0"/>
      <w:marRight w:val="0"/>
      <w:marTop w:val="0"/>
      <w:marBottom w:val="0"/>
      <w:divBdr>
        <w:top w:val="none" w:sz="0" w:space="0" w:color="auto"/>
        <w:left w:val="none" w:sz="0" w:space="0" w:color="auto"/>
        <w:bottom w:val="none" w:sz="0" w:space="0" w:color="auto"/>
        <w:right w:val="none" w:sz="0" w:space="0" w:color="auto"/>
      </w:divBdr>
    </w:div>
    <w:div w:id="1951084494">
      <w:bodyDiv w:val="1"/>
      <w:marLeft w:val="0"/>
      <w:marRight w:val="0"/>
      <w:marTop w:val="0"/>
      <w:marBottom w:val="0"/>
      <w:divBdr>
        <w:top w:val="none" w:sz="0" w:space="0" w:color="auto"/>
        <w:left w:val="none" w:sz="0" w:space="0" w:color="auto"/>
        <w:bottom w:val="none" w:sz="0" w:space="0" w:color="auto"/>
        <w:right w:val="none" w:sz="0" w:space="0" w:color="auto"/>
      </w:divBdr>
    </w:div>
    <w:div w:id="1953049105">
      <w:bodyDiv w:val="1"/>
      <w:marLeft w:val="0"/>
      <w:marRight w:val="0"/>
      <w:marTop w:val="0"/>
      <w:marBottom w:val="0"/>
      <w:divBdr>
        <w:top w:val="none" w:sz="0" w:space="0" w:color="auto"/>
        <w:left w:val="none" w:sz="0" w:space="0" w:color="auto"/>
        <w:bottom w:val="none" w:sz="0" w:space="0" w:color="auto"/>
        <w:right w:val="none" w:sz="0" w:space="0" w:color="auto"/>
      </w:divBdr>
    </w:div>
    <w:div w:id="1960329761">
      <w:bodyDiv w:val="1"/>
      <w:marLeft w:val="0"/>
      <w:marRight w:val="0"/>
      <w:marTop w:val="0"/>
      <w:marBottom w:val="0"/>
      <w:divBdr>
        <w:top w:val="none" w:sz="0" w:space="0" w:color="auto"/>
        <w:left w:val="none" w:sz="0" w:space="0" w:color="auto"/>
        <w:bottom w:val="none" w:sz="0" w:space="0" w:color="auto"/>
        <w:right w:val="none" w:sz="0" w:space="0" w:color="auto"/>
      </w:divBdr>
    </w:div>
    <w:div w:id="1986818034">
      <w:bodyDiv w:val="1"/>
      <w:marLeft w:val="0"/>
      <w:marRight w:val="0"/>
      <w:marTop w:val="0"/>
      <w:marBottom w:val="0"/>
      <w:divBdr>
        <w:top w:val="none" w:sz="0" w:space="0" w:color="auto"/>
        <w:left w:val="none" w:sz="0" w:space="0" w:color="auto"/>
        <w:bottom w:val="none" w:sz="0" w:space="0" w:color="auto"/>
        <w:right w:val="none" w:sz="0" w:space="0" w:color="auto"/>
      </w:divBdr>
    </w:div>
    <w:div w:id="1995523778">
      <w:bodyDiv w:val="1"/>
      <w:marLeft w:val="0"/>
      <w:marRight w:val="0"/>
      <w:marTop w:val="0"/>
      <w:marBottom w:val="0"/>
      <w:divBdr>
        <w:top w:val="none" w:sz="0" w:space="0" w:color="auto"/>
        <w:left w:val="none" w:sz="0" w:space="0" w:color="auto"/>
        <w:bottom w:val="none" w:sz="0" w:space="0" w:color="auto"/>
        <w:right w:val="none" w:sz="0" w:space="0" w:color="auto"/>
      </w:divBdr>
    </w:div>
    <w:div w:id="2010283646">
      <w:bodyDiv w:val="1"/>
      <w:marLeft w:val="0"/>
      <w:marRight w:val="0"/>
      <w:marTop w:val="0"/>
      <w:marBottom w:val="0"/>
      <w:divBdr>
        <w:top w:val="none" w:sz="0" w:space="0" w:color="auto"/>
        <w:left w:val="none" w:sz="0" w:space="0" w:color="auto"/>
        <w:bottom w:val="none" w:sz="0" w:space="0" w:color="auto"/>
        <w:right w:val="none" w:sz="0" w:space="0" w:color="auto"/>
      </w:divBdr>
    </w:div>
    <w:div w:id="2045131859">
      <w:bodyDiv w:val="1"/>
      <w:marLeft w:val="0"/>
      <w:marRight w:val="0"/>
      <w:marTop w:val="0"/>
      <w:marBottom w:val="0"/>
      <w:divBdr>
        <w:top w:val="none" w:sz="0" w:space="0" w:color="auto"/>
        <w:left w:val="none" w:sz="0" w:space="0" w:color="auto"/>
        <w:bottom w:val="none" w:sz="0" w:space="0" w:color="auto"/>
        <w:right w:val="none" w:sz="0" w:space="0" w:color="auto"/>
      </w:divBdr>
    </w:div>
    <w:div w:id="2072458340">
      <w:bodyDiv w:val="1"/>
      <w:marLeft w:val="0"/>
      <w:marRight w:val="0"/>
      <w:marTop w:val="0"/>
      <w:marBottom w:val="0"/>
      <w:divBdr>
        <w:top w:val="none" w:sz="0" w:space="0" w:color="auto"/>
        <w:left w:val="none" w:sz="0" w:space="0" w:color="auto"/>
        <w:bottom w:val="none" w:sz="0" w:space="0" w:color="auto"/>
        <w:right w:val="none" w:sz="0" w:space="0" w:color="auto"/>
      </w:divBdr>
    </w:div>
    <w:div w:id="2097749250">
      <w:bodyDiv w:val="1"/>
      <w:marLeft w:val="0"/>
      <w:marRight w:val="0"/>
      <w:marTop w:val="0"/>
      <w:marBottom w:val="0"/>
      <w:divBdr>
        <w:top w:val="none" w:sz="0" w:space="0" w:color="auto"/>
        <w:left w:val="none" w:sz="0" w:space="0" w:color="auto"/>
        <w:bottom w:val="none" w:sz="0" w:space="0" w:color="auto"/>
        <w:right w:val="none" w:sz="0" w:space="0" w:color="auto"/>
      </w:divBdr>
    </w:div>
    <w:div w:id="2117867887">
      <w:bodyDiv w:val="1"/>
      <w:marLeft w:val="0"/>
      <w:marRight w:val="0"/>
      <w:marTop w:val="0"/>
      <w:marBottom w:val="0"/>
      <w:divBdr>
        <w:top w:val="none" w:sz="0" w:space="0" w:color="auto"/>
        <w:left w:val="none" w:sz="0" w:space="0" w:color="auto"/>
        <w:bottom w:val="none" w:sz="0" w:space="0" w:color="auto"/>
        <w:right w:val="none" w:sz="0" w:space="0" w:color="auto"/>
      </w:divBdr>
      <w:divsChild>
        <w:div w:id="2099015194">
          <w:marLeft w:val="0"/>
          <w:marRight w:val="0"/>
          <w:marTop w:val="0"/>
          <w:marBottom w:val="0"/>
          <w:divBdr>
            <w:top w:val="none" w:sz="0" w:space="0" w:color="auto"/>
            <w:left w:val="none" w:sz="0" w:space="0" w:color="auto"/>
            <w:bottom w:val="none" w:sz="0" w:space="0" w:color="auto"/>
            <w:right w:val="none" w:sz="0" w:space="0" w:color="auto"/>
          </w:divBdr>
          <w:divsChild>
            <w:div w:id="959534876">
              <w:marLeft w:val="0"/>
              <w:marRight w:val="0"/>
              <w:marTop w:val="0"/>
              <w:marBottom w:val="0"/>
              <w:divBdr>
                <w:top w:val="none" w:sz="0" w:space="0" w:color="auto"/>
                <w:left w:val="none" w:sz="0" w:space="0" w:color="auto"/>
                <w:bottom w:val="none" w:sz="0" w:space="0" w:color="auto"/>
                <w:right w:val="none" w:sz="0" w:space="0" w:color="auto"/>
              </w:divBdr>
              <w:divsChild>
                <w:div w:id="40787285">
                  <w:marLeft w:val="0"/>
                  <w:marRight w:val="0"/>
                  <w:marTop w:val="0"/>
                  <w:marBottom w:val="0"/>
                  <w:divBdr>
                    <w:top w:val="none" w:sz="0" w:space="0" w:color="auto"/>
                    <w:left w:val="none" w:sz="0" w:space="0" w:color="auto"/>
                    <w:bottom w:val="none" w:sz="0" w:space="0" w:color="auto"/>
                    <w:right w:val="none" w:sz="0" w:space="0" w:color="auto"/>
                  </w:divBdr>
                  <w:divsChild>
                    <w:div w:id="1978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2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b.ca/cic/datasets/malmem-2022.html" TargetMode="External"/><Relationship Id="rId18" Type="http://schemas.openxmlformats.org/officeDocument/2006/relationships/hyperlink" Target="https://doi.org/10.32604/cmc.2023.02946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390/make5030037" TargetMode="External"/><Relationship Id="rId17" Type="http://schemas.openxmlformats.org/officeDocument/2006/relationships/hyperlink" Target="https://doi.org/10.1145/3576123" TargetMode="External"/><Relationship Id="rId2" Type="http://schemas.openxmlformats.org/officeDocument/2006/relationships/numbering" Target="numbering.xml"/><Relationship Id="rId16" Type="http://schemas.openxmlformats.org/officeDocument/2006/relationships/hyperlink" Target="https://doi.org/10.3390/s2107249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future.2021.11.008" TargetMode="External"/><Relationship Id="rId5" Type="http://schemas.openxmlformats.org/officeDocument/2006/relationships/webSettings" Target="webSettings.xml"/><Relationship Id="rId15" Type="http://schemas.openxmlformats.org/officeDocument/2006/relationships/hyperlink" Target="https://doi.org/10.1016/j.cose.2021.102345" TargetMode="External"/><Relationship Id="rId10" Type="http://schemas.openxmlformats.org/officeDocument/2006/relationships/hyperlink" Target="https://doi.org/10.1016/j.jnca.2022.10335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TCC.2020.296789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CCC0-53C8-4D6F-8670-0EB3B0BD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11</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1348</cp:revision>
  <dcterms:created xsi:type="dcterms:W3CDTF">2025-03-26T06:07:00Z</dcterms:created>
  <dcterms:modified xsi:type="dcterms:W3CDTF">2025-03-30T22:11:00Z</dcterms:modified>
</cp:coreProperties>
</file>