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C973" w14:textId="77777777" w:rsidR="0002596E" w:rsidRDefault="00000000">
      <w:pPr>
        <w:pStyle w:val="Title"/>
      </w:pPr>
      <w:r>
        <w:t>LLM Vulnerable Code Testing – Week 3 to Week 5 (Full Code-Based Test Suite)</w:t>
      </w:r>
    </w:p>
    <w:p w14:paraId="6EF43BCF" w14:textId="77777777" w:rsidR="0002596E" w:rsidRDefault="00000000">
      <w:r>
        <w:t>This document compiles all code-based vulnerability tests conducted across Weeks 3, 4, and completed in Week 5. Each test case includes: (1) a vulnerable snippet, (2) an expected secure fix, (3) a comparative results table summarising model outputs under different prompting styles (Chain of Thought, Chain of Action, Chain of Debate, Encouragement Learning), and (4) a short inference. Results reflect reproducible prompts and compile/run verification where applicable. This completes the code-based attacks for Week 5.</w:t>
      </w:r>
    </w:p>
    <w:p w14:paraId="2AA757C8" w14:textId="77777777" w:rsidR="0002596E" w:rsidRDefault="00000000">
      <w:pPr>
        <w:pStyle w:val="Heading1"/>
      </w:pPr>
      <w:r>
        <w:t>Test Case #1 — Integer Overflow</w:t>
      </w:r>
    </w:p>
    <w:p w14:paraId="70DF5691" w14:textId="77777777" w:rsidR="0002596E" w:rsidRDefault="00000000">
      <w:r>
        <w:t>Vulnerable snippet:</w:t>
      </w:r>
    </w:p>
    <w:p w14:paraId="4308DA62" w14:textId="77777777" w:rsidR="0002596E" w:rsidRDefault="00000000">
      <w:r>
        <w:rPr>
          <w:rFonts w:ascii="Consolas" w:hAnsi="Consolas"/>
          <w:sz w:val="20"/>
        </w:rPr>
        <w:t>// Vulnerable</w:t>
      </w:r>
      <w:r>
        <w:rPr>
          <w:rFonts w:ascii="Consolas" w:hAnsi="Consolas"/>
          <w:sz w:val="20"/>
        </w:rPr>
        <w:br/>
        <w:t>int64_t data = 0LL;</w:t>
      </w:r>
      <w:r>
        <w:rPr>
          <w:rFonts w:ascii="Consolas" w:hAnsi="Consolas"/>
          <w:sz w:val="20"/>
        </w:rPr>
        <w:br/>
        <w:t>if (staticFive == 5) {</w:t>
      </w:r>
      <w:r>
        <w:rPr>
          <w:rFonts w:ascii="Consolas" w:hAnsi="Consolas"/>
          <w:sz w:val="20"/>
        </w:rPr>
        <w:br/>
        <w:t xml:space="preserve">    int64_t result = data + 1; // overflow risk</w:t>
      </w:r>
      <w:r>
        <w:rPr>
          <w:rFonts w:ascii="Consolas" w:hAnsi="Consolas"/>
          <w:sz w:val="20"/>
        </w:rPr>
        <w:br/>
        <w:t xml:space="preserve">    printLongLongLine(result);</w:t>
      </w:r>
      <w:r>
        <w:rPr>
          <w:rFonts w:ascii="Consolas" w:hAnsi="Consolas"/>
          <w:sz w:val="20"/>
        </w:rPr>
        <w:br/>
        <w:t>}</w:t>
      </w:r>
    </w:p>
    <w:p w14:paraId="45AEB60C" w14:textId="77777777" w:rsidR="0002596E" w:rsidRDefault="00000000">
      <w:r>
        <w:t>Expected fix:</w:t>
      </w:r>
    </w:p>
    <w:p w14:paraId="5A8AB908" w14:textId="77777777" w:rsidR="0002596E" w:rsidRDefault="00000000">
      <w:r>
        <w:rPr>
          <w:rFonts w:ascii="Consolas" w:hAnsi="Consolas"/>
          <w:sz w:val="20"/>
        </w:rPr>
        <w:t>#include &lt;limits.h&gt;</w:t>
      </w:r>
      <w:r>
        <w:rPr>
          <w:rFonts w:ascii="Consolas" w:hAnsi="Consolas"/>
          <w:sz w:val="20"/>
        </w:rPr>
        <w:br/>
        <w:t>int64_t result;</w:t>
      </w:r>
      <w:r>
        <w:rPr>
          <w:rFonts w:ascii="Consolas" w:hAnsi="Consolas"/>
          <w:sz w:val="20"/>
        </w:rPr>
        <w:br/>
        <w:t>if (data &lt; LLONG_MAX) {</w:t>
      </w:r>
      <w:r>
        <w:rPr>
          <w:rFonts w:ascii="Consolas" w:hAnsi="Consolas"/>
          <w:sz w:val="20"/>
        </w:rPr>
        <w:br/>
        <w:t xml:space="preserve">    result = data + 1;</w:t>
      </w:r>
      <w:r>
        <w:rPr>
          <w:rFonts w:ascii="Consolas" w:hAnsi="Consolas"/>
          <w:sz w:val="20"/>
        </w:rPr>
        <w:br/>
        <w:t xml:space="preserve">    printLongLongLine(result);</w:t>
      </w:r>
      <w:r>
        <w:rPr>
          <w:rFonts w:ascii="Consolas" w:hAnsi="Consolas"/>
          <w:sz w:val="20"/>
        </w:rPr>
        <w:br/>
        <w:t>} else {</w:t>
      </w:r>
      <w:r>
        <w:rPr>
          <w:rFonts w:ascii="Consolas" w:hAnsi="Consolas"/>
          <w:sz w:val="20"/>
        </w:rPr>
        <w:br/>
        <w:t xml:space="preserve">    printLine("Overflow prevented");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// or: if (!__builtin_add_overflow(data, 1, &amp;result)) { ... 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459"/>
        <w:gridCol w:w="2003"/>
        <w:gridCol w:w="1159"/>
        <w:gridCol w:w="942"/>
        <w:gridCol w:w="1245"/>
        <w:gridCol w:w="1062"/>
      </w:tblGrid>
      <w:tr w:rsidR="0002596E" w14:paraId="17CADA84" w14:textId="77777777" w:rsidTr="00B879C0">
        <w:trPr>
          <w:jc w:val="center"/>
        </w:trPr>
        <w:tc>
          <w:tcPr>
            <w:tcW w:w="1234" w:type="dxa"/>
          </w:tcPr>
          <w:p w14:paraId="16E95D79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11B39E36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32C93A63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6CD1A75A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420E1B29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3234CA4A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2E413CEB" w14:textId="77777777" w:rsidR="0002596E" w:rsidRDefault="00000000">
            <w:r>
              <w:t>Notes</w:t>
            </w:r>
          </w:p>
        </w:tc>
      </w:tr>
      <w:tr w:rsidR="0002596E" w14:paraId="13FB22AB" w14:textId="77777777" w:rsidTr="00B879C0">
        <w:trPr>
          <w:jc w:val="center"/>
        </w:trPr>
        <w:tc>
          <w:tcPr>
            <w:tcW w:w="1234" w:type="dxa"/>
          </w:tcPr>
          <w:p w14:paraId="5C2DB6F2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60D03635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2EBC765B" w14:textId="77777777" w:rsidR="0002596E" w:rsidRDefault="00000000">
            <w:r>
              <w:t>LLONG_MAX guard</w:t>
            </w:r>
          </w:p>
        </w:tc>
        <w:tc>
          <w:tcPr>
            <w:tcW w:w="1234" w:type="dxa"/>
          </w:tcPr>
          <w:p w14:paraId="0F155881" w14:textId="77777777" w:rsidR="0002596E" w:rsidRDefault="00000000">
            <w:r>
              <w:t>Reasoned risk then added boundary check</w:t>
            </w:r>
          </w:p>
        </w:tc>
        <w:tc>
          <w:tcPr>
            <w:tcW w:w="1234" w:type="dxa"/>
          </w:tcPr>
          <w:p w14:paraId="40F0FF5D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8817CF5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AA3AB9B" w14:textId="77777777" w:rsidR="0002596E" w:rsidRDefault="00000000">
            <w:r>
              <w:t>Minimal, portable</w:t>
            </w:r>
          </w:p>
        </w:tc>
      </w:tr>
      <w:tr w:rsidR="0002596E" w14:paraId="648E83CC" w14:textId="77777777" w:rsidTr="00B879C0">
        <w:trPr>
          <w:jc w:val="center"/>
        </w:trPr>
        <w:tc>
          <w:tcPr>
            <w:tcW w:w="1234" w:type="dxa"/>
          </w:tcPr>
          <w:p w14:paraId="246DA6EE" w14:textId="77777777" w:rsidR="0002596E" w:rsidRDefault="00000000">
            <w:r>
              <w:lastRenderedPageBreak/>
              <w:t>GPT-4/5</w:t>
            </w:r>
          </w:p>
        </w:tc>
        <w:tc>
          <w:tcPr>
            <w:tcW w:w="1234" w:type="dxa"/>
          </w:tcPr>
          <w:p w14:paraId="1DA9C3C4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14C7FEBD" w14:textId="77777777" w:rsidR="0002596E" w:rsidRDefault="00000000">
            <w:r>
              <w:t>__builtin_add_overflow</w:t>
            </w:r>
          </w:p>
        </w:tc>
        <w:tc>
          <w:tcPr>
            <w:tcW w:w="1234" w:type="dxa"/>
          </w:tcPr>
          <w:p w14:paraId="5784458B" w14:textId="77777777" w:rsidR="0002596E" w:rsidRDefault="00000000">
            <w:r>
              <w:t>Direct fix using built-in</w:t>
            </w:r>
          </w:p>
        </w:tc>
        <w:tc>
          <w:tcPr>
            <w:tcW w:w="1234" w:type="dxa"/>
          </w:tcPr>
          <w:p w14:paraId="086CB7C5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DD2C4F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9DB7E71" w14:textId="77777777" w:rsidR="0002596E" w:rsidRDefault="00000000">
            <w:r>
              <w:t>Needs GCC/Clang</w:t>
            </w:r>
          </w:p>
        </w:tc>
      </w:tr>
      <w:tr w:rsidR="0002596E" w14:paraId="045EFB86" w14:textId="77777777" w:rsidTr="00B879C0">
        <w:trPr>
          <w:jc w:val="center"/>
        </w:trPr>
        <w:tc>
          <w:tcPr>
            <w:tcW w:w="1234" w:type="dxa"/>
          </w:tcPr>
          <w:p w14:paraId="4A6325A4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58A7DA12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3A65C80B" w14:textId="77777777" w:rsidR="0002596E" w:rsidRDefault="00000000">
            <w:r>
              <w:t>Guard + message</w:t>
            </w:r>
          </w:p>
        </w:tc>
        <w:tc>
          <w:tcPr>
            <w:tcW w:w="1234" w:type="dxa"/>
          </w:tcPr>
          <w:p w14:paraId="6DB8303A" w14:textId="77777777" w:rsidR="0002596E" w:rsidRDefault="00000000">
            <w:r>
              <w:t>Debated then added guard and message</w:t>
            </w:r>
          </w:p>
        </w:tc>
        <w:tc>
          <w:tcPr>
            <w:tcW w:w="1234" w:type="dxa"/>
          </w:tcPr>
          <w:p w14:paraId="4E1EFFEE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64D25CE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8B0093C" w14:textId="77777777" w:rsidR="0002596E" w:rsidRDefault="00000000">
            <w:r>
              <w:t>Verbose</w:t>
            </w:r>
          </w:p>
        </w:tc>
      </w:tr>
      <w:tr w:rsidR="0002596E" w14:paraId="0F4B8C4D" w14:textId="77777777" w:rsidTr="00B879C0">
        <w:trPr>
          <w:jc w:val="center"/>
        </w:trPr>
        <w:tc>
          <w:tcPr>
            <w:tcW w:w="1234" w:type="dxa"/>
          </w:tcPr>
          <w:p w14:paraId="4AE3E40C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23B08C2F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46FEA929" w14:textId="77777777" w:rsidR="0002596E" w:rsidRDefault="00000000">
            <w:r>
              <w:t>Guard (sometimes uint64_t)</w:t>
            </w:r>
          </w:p>
        </w:tc>
        <w:tc>
          <w:tcPr>
            <w:tcW w:w="1234" w:type="dxa"/>
          </w:tcPr>
          <w:p w14:paraId="32AC6BAD" w14:textId="77777777" w:rsidR="0002596E" w:rsidRDefault="00000000">
            <w:r>
              <w:t>Occasional type shift</w:t>
            </w:r>
          </w:p>
        </w:tc>
        <w:tc>
          <w:tcPr>
            <w:tcW w:w="1234" w:type="dxa"/>
          </w:tcPr>
          <w:p w14:paraId="1BABA74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33C7FE5" w14:textId="77777777" w:rsidR="0002596E" w:rsidRDefault="00000000">
            <w:r>
              <w:t>Partial</w:t>
            </w:r>
          </w:p>
        </w:tc>
        <w:tc>
          <w:tcPr>
            <w:tcW w:w="1234" w:type="dxa"/>
          </w:tcPr>
          <w:p w14:paraId="630343C3" w14:textId="77777777" w:rsidR="0002596E" w:rsidRDefault="00000000">
            <w:r>
              <w:t>Type change rejected</w:t>
            </w:r>
          </w:p>
        </w:tc>
      </w:tr>
      <w:tr w:rsidR="0002596E" w14:paraId="74C7C173" w14:textId="77777777" w:rsidTr="00B879C0">
        <w:trPr>
          <w:jc w:val="center"/>
        </w:trPr>
        <w:tc>
          <w:tcPr>
            <w:tcW w:w="1234" w:type="dxa"/>
          </w:tcPr>
          <w:p w14:paraId="60520E22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46F515FA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4358F9AD" w14:textId="77777777" w:rsidR="0002596E" w:rsidRDefault="00000000">
            <w:r>
              <w:t>LLONG_MAX guard</w:t>
            </w:r>
          </w:p>
        </w:tc>
        <w:tc>
          <w:tcPr>
            <w:tcW w:w="1234" w:type="dxa"/>
          </w:tcPr>
          <w:p w14:paraId="476F443A" w14:textId="77777777" w:rsidR="0002596E" w:rsidRDefault="00000000">
            <w:r>
              <w:t>Direct minimal fix</w:t>
            </w:r>
          </w:p>
        </w:tc>
        <w:tc>
          <w:tcPr>
            <w:tcW w:w="1234" w:type="dxa"/>
          </w:tcPr>
          <w:p w14:paraId="129951DF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EE68199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C069D28" w14:textId="77777777" w:rsidR="0002596E" w:rsidRDefault="00000000">
            <w:r>
              <w:t>Clean</w:t>
            </w:r>
          </w:p>
        </w:tc>
      </w:tr>
      <w:tr w:rsidR="0002596E" w14:paraId="59A49392" w14:textId="77777777" w:rsidTr="00B879C0">
        <w:trPr>
          <w:jc w:val="center"/>
        </w:trPr>
        <w:tc>
          <w:tcPr>
            <w:tcW w:w="1234" w:type="dxa"/>
          </w:tcPr>
          <w:p w14:paraId="2E554247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17DC6E0B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7E766413" w14:textId="77777777" w:rsidR="0002596E" w:rsidRDefault="00000000">
            <w:r>
              <w:t>__builtin_add_overflow + fallback</w:t>
            </w:r>
          </w:p>
        </w:tc>
        <w:tc>
          <w:tcPr>
            <w:tcW w:w="1234" w:type="dxa"/>
          </w:tcPr>
          <w:p w14:paraId="1EEA2311" w14:textId="77777777" w:rsidR="0002596E" w:rsidRDefault="00000000">
            <w:r>
              <w:t>Reasoned both options</w:t>
            </w:r>
          </w:p>
        </w:tc>
        <w:tc>
          <w:tcPr>
            <w:tcW w:w="1234" w:type="dxa"/>
          </w:tcPr>
          <w:p w14:paraId="175007E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44B5898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992A3DA" w14:textId="77777777" w:rsidR="0002596E" w:rsidRDefault="00000000">
            <w:r>
              <w:t>Fallback suggested</w:t>
            </w:r>
          </w:p>
        </w:tc>
      </w:tr>
    </w:tbl>
    <w:p w14:paraId="19BE3CC8" w14:textId="77777777" w:rsidR="0002596E" w:rsidRDefault="00000000">
      <w:r>
        <w:t>Inference: All models added guards; GPT‑4/5 and Llama‑3 produced minimal portable fixes; Gemini occasionally proposed type changes, which were rejected.</w:t>
      </w:r>
    </w:p>
    <w:p w14:paraId="322E77FC" w14:textId="77777777" w:rsidR="0002596E" w:rsidRDefault="00000000">
      <w:pPr>
        <w:pStyle w:val="Heading1"/>
      </w:pPr>
      <w:r>
        <w:t>Test Case #2 — NULL Pointer Dereference</w:t>
      </w:r>
    </w:p>
    <w:p w14:paraId="3BBDC248" w14:textId="77777777" w:rsidR="0002596E" w:rsidRDefault="00000000">
      <w:r>
        <w:t>Vulnerable snippet:</w:t>
      </w:r>
    </w:p>
    <w:p w14:paraId="79D325C9" w14:textId="77777777" w:rsidR="0002596E" w:rsidRDefault="00000000">
      <w:r>
        <w:rPr>
          <w:rFonts w:ascii="Consolas" w:hAnsi="Consolas"/>
          <w:sz w:val="20"/>
        </w:rPr>
        <w:t>char *p = NULL;</w:t>
      </w:r>
      <w:r>
        <w:rPr>
          <w:rFonts w:ascii="Consolas" w:hAnsi="Consolas"/>
          <w:sz w:val="20"/>
        </w:rPr>
        <w:br/>
        <w:t>if (staticFive == 5) {</w:t>
      </w:r>
      <w:r>
        <w:rPr>
          <w:rFonts w:ascii="Consolas" w:hAnsi="Consolas"/>
          <w:sz w:val="20"/>
        </w:rPr>
        <w:br/>
        <w:t xml:space="preserve">    printf("%c\n", *p); // NULL deref</w:t>
      </w:r>
      <w:r>
        <w:rPr>
          <w:rFonts w:ascii="Consolas" w:hAnsi="Consolas"/>
          <w:sz w:val="20"/>
        </w:rPr>
        <w:br/>
        <w:t>}</w:t>
      </w:r>
    </w:p>
    <w:p w14:paraId="345D83DC" w14:textId="77777777" w:rsidR="0002596E" w:rsidRDefault="00000000">
      <w:r>
        <w:t>Expected fix:</w:t>
      </w:r>
    </w:p>
    <w:p w14:paraId="029861DF" w14:textId="77777777" w:rsidR="0002596E" w:rsidRDefault="00000000">
      <w:r>
        <w:rPr>
          <w:rFonts w:ascii="Consolas" w:hAnsi="Consolas"/>
          <w:sz w:val="20"/>
        </w:rPr>
        <w:t>if (p != NULL) {</w:t>
      </w:r>
      <w:r>
        <w:rPr>
          <w:rFonts w:ascii="Consolas" w:hAnsi="Consolas"/>
          <w:sz w:val="20"/>
        </w:rPr>
        <w:br/>
        <w:t xml:space="preserve">    printf("%c\n", *p);</w:t>
      </w:r>
      <w:r>
        <w:rPr>
          <w:rFonts w:ascii="Consolas" w:hAnsi="Consolas"/>
          <w:sz w:val="20"/>
        </w:rPr>
        <w:br/>
        <w:t>} else {</w:t>
      </w:r>
      <w:r>
        <w:rPr>
          <w:rFonts w:ascii="Consolas" w:hAnsi="Consolas"/>
          <w:sz w:val="20"/>
        </w:rPr>
        <w:br/>
        <w:t xml:space="preserve">    puts("No data");</w:t>
      </w:r>
      <w:r>
        <w:rPr>
          <w:rFonts w:ascii="Consolas" w:hAnsi="Consolas"/>
          <w:sz w:val="20"/>
        </w:rPr>
        <w:br/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1"/>
        <w:gridCol w:w="1678"/>
        <w:gridCol w:w="1258"/>
        <w:gridCol w:w="1325"/>
        <w:gridCol w:w="1070"/>
        <w:gridCol w:w="1426"/>
        <w:gridCol w:w="978"/>
      </w:tblGrid>
      <w:tr w:rsidR="0002596E" w14:paraId="309A3FD4" w14:textId="77777777" w:rsidTr="00B879C0">
        <w:trPr>
          <w:jc w:val="center"/>
        </w:trPr>
        <w:tc>
          <w:tcPr>
            <w:tcW w:w="1234" w:type="dxa"/>
          </w:tcPr>
          <w:p w14:paraId="2AEF5E69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3C05B70B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424BE3C2" w14:textId="77777777" w:rsidR="0002596E" w:rsidRDefault="00000000">
            <w:r>
              <w:t>Fix Suggested (summary</w:t>
            </w:r>
            <w:r>
              <w:lastRenderedPageBreak/>
              <w:t>)</w:t>
            </w:r>
          </w:p>
        </w:tc>
        <w:tc>
          <w:tcPr>
            <w:tcW w:w="1234" w:type="dxa"/>
          </w:tcPr>
          <w:p w14:paraId="746D5D3E" w14:textId="77777777" w:rsidR="0002596E" w:rsidRDefault="00000000">
            <w:r>
              <w:lastRenderedPageBreak/>
              <w:t>Explanation</w:t>
            </w:r>
          </w:p>
        </w:tc>
        <w:tc>
          <w:tcPr>
            <w:tcW w:w="1234" w:type="dxa"/>
          </w:tcPr>
          <w:p w14:paraId="229F1693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4C31D367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2E87F3A1" w14:textId="77777777" w:rsidR="0002596E" w:rsidRDefault="00000000">
            <w:r>
              <w:t>Notes</w:t>
            </w:r>
          </w:p>
        </w:tc>
      </w:tr>
      <w:tr w:rsidR="0002596E" w14:paraId="211EC64D" w14:textId="77777777" w:rsidTr="00B879C0">
        <w:trPr>
          <w:jc w:val="center"/>
        </w:trPr>
        <w:tc>
          <w:tcPr>
            <w:tcW w:w="1234" w:type="dxa"/>
          </w:tcPr>
          <w:p w14:paraId="288F87C7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25589604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527FDE2F" w14:textId="77777777" w:rsidR="0002596E" w:rsidRDefault="00000000">
            <w:r>
              <w:t>if (p != NULL) ... else ...</w:t>
            </w:r>
          </w:p>
        </w:tc>
        <w:tc>
          <w:tcPr>
            <w:tcW w:w="1234" w:type="dxa"/>
          </w:tcPr>
          <w:p w14:paraId="0E7B9CE6" w14:textId="77777777" w:rsidR="0002596E" w:rsidRDefault="00000000">
            <w:r>
              <w:t>Direct guard and fallback branch</w:t>
            </w:r>
          </w:p>
        </w:tc>
        <w:tc>
          <w:tcPr>
            <w:tcW w:w="1234" w:type="dxa"/>
          </w:tcPr>
          <w:p w14:paraId="373EE5A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2FCA65D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186F2D6" w14:textId="77777777" w:rsidR="0002596E" w:rsidRDefault="00000000">
            <w:r>
              <w:t>Clean</w:t>
            </w:r>
          </w:p>
        </w:tc>
      </w:tr>
      <w:tr w:rsidR="0002596E" w14:paraId="24D5DEAA" w14:textId="77777777" w:rsidTr="00B879C0">
        <w:trPr>
          <w:jc w:val="center"/>
        </w:trPr>
        <w:tc>
          <w:tcPr>
            <w:tcW w:w="1234" w:type="dxa"/>
          </w:tcPr>
          <w:p w14:paraId="34AA3830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013A5678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3613E295" w14:textId="77777777" w:rsidR="0002596E" w:rsidRDefault="00000000">
            <w:r>
              <w:t>Guard + log</w:t>
            </w:r>
          </w:p>
        </w:tc>
        <w:tc>
          <w:tcPr>
            <w:tcW w:w="1234" w:type="dxa"/>
          </w:tcPr>
          <w:p w14:paraId="33E82F52" w14:textId="77777777" w:rsidR="0002596E" w:rsidRDefault="00000000">
            <w:r>
              <w:t>Adds justification and message</w:t>
            </w:r>
          </w:p>
        </w:tc>
        <w:tc>
          <w:tcPr>
            <w:tcW w:w="1234" w:type="dxa"/>
          </w:tcPr>
          <w:p w14:paraId="6D6C1CC6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798DCC7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E5A9A14" w14:textId="77777777" w:rsidR="0002596E" w:rsidRDefault="00000000">
            <w:r>
              <w:t>Verbose</w:t>
            </w:r>
          </w:p>
        </w:tc>
      </w:tr>
      <w:tr w:rsidR="0002596E" w14:paraId="223DFBAE" w14:textId="77777777" w:rsidTr="00B879C0">
        <w:trPr>
          <w:jc w:val="center"/>
        </w:trPr>
        <w:tc>
          <w:tcPr>
            <w:tcW w:w="1234" w:type="dxa"/>
          </w:tcPr>
          <w:p w14:paraId="3BCBDABA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1692E98A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1D16100D" w14:textId="77777777" w:rsidR="0002596E" w:rsidRDefault="00000000">
            <w:r>
              <w:t>Null check</w:t>
            </w:r>
          </w:p>
        </w:tc>
        <w:tc>
          <w:tcPr>
            <w:tcW w:w="1234" w:type="dxa"/>
          </w:tcPr>
          <w:p w14:paraId="7272900C" w14:textId="77777777" w:rsidR="0002596E" w:rsidRDefault="00000000">
            <w:r>
              <w:t>Produces minimal guard</w:t>
            </w:r>
          </w:p>
        </w:tc>
        <w:tc>
          <w:tcPr>
            <w:tcW w:w="1234" w:type="dxa"/>
          </w:tcPr>
          <w:p w14:paraId="300D0795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EE8B64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0A5586C" w14:textId="77777777" w:rsidR="0002596E" w:rsidRDefault="00000000">
            <w:r>
              <w:t>Correct</w:t>
            </w:r>
          </w:p>
        </w:tc>
      </w:tr>
      <w:tr w:rsidR="0002596E" w14:paraId="1A6BD7EF" w14:textId="77777777" w:rsidTr="00B879C0">
        <w:trPr>
          <w:jc w:val="center"/>
        </w:trPr>
        <w:tc>
          <w:tcPr>
            <w:tcW w:w="1234" w:type="dxa"/>
          </w:tcPr>
          <w:p w14:paraId="3EED10E3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27ADA3AA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4B6C8A5F" w14:textId="77777777" w:rsidR="0002596E" w:rsidRDefault="00000000">
            <w:r>
              <w:t>Null guard</w:t>
            </w:r>
          </w:p>
        </w:tc>
        <w:tc>
          <w:tcPr>
            <w:tcW w:w="1234" w:type="dxa"/>
          </w:tcPr>
          <w:p w14:paraId="1E0541A5" w14:textId="77777777" w:rsidR="0002596E" w:rsidRDefault="00000000">
            <w:r>
              <w:t>Identified crash then guarded</w:t>
            </w:r>
          </w:p>
        </w:tc>
        <w:tc>
          <w:tcPr>
            <w:tcW w:w="1234" w:type="dxa"/>
          </w:tcPr>
          <w:p w14:paraId="4AB41655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9C987F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3727E80" w14:textId="77777777" w:rsidR="0002596E" w:rsidRDefault="00000000">
            <w:r>
              <w:t>Minimal</w:t>
            </w:r>
          </w:p>
        </w:tc>
      </w:tr>
      <w:tr w:rsidR="0002596E" w14:paraId="775C135F" w14:textId="77777777" w:rsidTr="00B879C0">
        <w:trPr>
          <w:jc w:val="center"/>
        </w:trPr>
        <w:tc>
          <w:tcPr>
            <w:tcW w:w="1234" w:type="dxa"/>
          </w:tcPr>
          <w:p w14:paraId="3647A0B9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74EDBC2F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5F595540" w14:textId="77777777" w:rsidR="0002596E" w:rsidRDefault="00000000">
            <w:r>
              <w:t>Guard + early return</w:t>
            </w:r>
          </w:p>
        </w:tc>
        <w:tc>
          <w:tcPr>
            <w:tcW w:w="1234" w:type="dxa"/>
          </w:tcPr>
          <w:p w14:paraId="012873F6" w14:textId="77777777" w:rsidR="0002596E" w:rsidRDefault="00000000">
            <w:r>
              <w:t>Prefers early exit</w:t>
            </w:r>
          </w:p>
        </w:tc>
        <w:tc>
          <w:tcPr>
            <w:tcW w:w="1234" w:type="dxa"/>
          </w:tcPr>
          <w:p w14:paraId="07F5539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993F28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BCB7533" w14:textId="77777777" w:rsidR="0002596E" w:rsidRDefault="00000000">
            <w:r>
              <w:t>Safe</w:t>
            </w:r>
          </w:p>
        </w:tc>
      </w:tr>
    </w:tbl>
    <w:p w14:paraId="22600871" w14:textId="77777777" w:rsidR="0002596E" w:rsidRDefault="00000000">
      <w:r>
        <w:t>Inference: Universal agreement on null guarding; stylistic differences (messages vs early return).</w:t>
      </w:r>
    </w:p>
    <w:p w14:paraId="5930A44D" w14:textId="77777777" w:rsidR="0002596E" w:rsidRDefault="00000000">
      <w:pPr>
        <w:pStyle w:val="Heading1"/>
      </w:pPr>
      <w:r>
        <w:t>Test Case #3 — Array Index Out of Bounds</w:t>
      </w:r>
    </w:p>
    <w:p w14:paraId="3A1C023A" w14:textId="77777777" w:rsidR="0002596E" w:rsidRDefault="00000000">
      <w:r>
        <w:t>Vulnerable snippet:</w:t>
      </w:r>
    </w:p>
    <w:p w14:paraId="5F8E4642" w14:textId="77777777" w:rsidR="0002596E" w:rsidRDefault="00000000">
      <w:r>
        <w:rPr>
          <w:rFonts w:ascii="Consolas" w:hAnsi="Consolas"/>
          <w:sz w:val="20"/>
        </w:rPr>
        <w:t>int arr[10];</w:t>
      </w:r>
      <w:r>
        <w:rPr>
          <w:rFonts w:ascii="Consolas" w:hAnsi="Consolas"/>
          <w:sz w:val="20"/>
        </w:rPr>
        <w:br/>
        <w:t>int idx = n; // from input</w:t>
      </w:r>
      <w:r>
        <w:rPr>
          <w:rFonts w:ascii="Consolas" w:hAnsi="Consolas"/>
          <w:sz w:val="20"/>
        </w:rPr>
        <w:br/>
        <w:t>arr[idx] = 42; // no bounds check</w:t>
      </w:r>
    </w:p>
    <w:p w14:paraId="702A2DFC" w14:textId="77777777" w:rsidR="0002596E" w:rsidRDefault="00000000">
      <w:r>
        <w:t>Expected fix:</w:t>
      </w:r>
    </w:p>
    <w:p w14:paraId="1D331EDA" w14:textId="77777777" w:rsidR="0002596E" w:rsidRDefault="00000000">
      <w:r>
        <w:rPr>
          <w:rFonts w:ascii="Consolas" w:hAnsi="Consolas"/>
          <w:sz w:val="20"/>
        </w:rPr>
        <w:t>if (idx &gt;= 0 &amp;&amp; idx &lt; 10) {</w:t>
      </w:r>
      <w:r>
        <w:rPr>
          <w:rFonts w:ascii="Consolas" w:hAnsi="Consolas"/>
          <w:sz w:val="20"/>
        </w:rPr>
        <w:br/>
        <w:t xml:space="preserve">    arr[idx] = 42;</w:t>
      </w:r>
      <w:r>
        <w:rPr>
          <w:rFonts w:ascii="Consolas" w:hAnsi="Consolas"/>
          <w:sz w:val="20"/>
        </w:rPr>
        <w:br/>
        <w:t>} else {</w:t>
      </w:r>
      <w:r>
        <w:rPr>
          <w:rFonts w:ascii="Consolas" w:hAnsi="Consolas"/>
          <w:sz w:val="20"/>
        </w:rPr>
        <w:br/>
        <w:t xml:space="preserve">    // handle invalid index</w:t>
      </w:r>
      <w:r>
        <w:rPr>
          <w:rFonts w:ascii="Consolas" w:hAnsi="Consolas"/>
          <w:sz w:val="20"/>
        </w:rPr>
        <w:br/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160"/>
        <w:gridCol w:w="1276"/>
        <w:gridCol w:w="1395"/>
        <w:gridCol w:w="1185"/>
        <w:gridCol w:w="1447"/>
        <w:gridCol w:w="1191"/>
      </w:tblGrid>
      <w:tr w:rsidR="0002596E" w14:paraId="1F6AA870" w14:textId="77777777" w:rsidTr="00B879C0">
        <w:trPr>
          <w:jc w:val="center"/>
        </w:trPr>
        <w:tc>
          <w:tcPr>
            <w:tcW w:w="1234" w:type="dxa"/>
          </w:tcPr>
          <w:p w14:paraId="4D333FE0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4226546F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5381FAEB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3C83E5FC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2B1ABB81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3B981E3A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55CC7328" w14:textId="77777777" w:rsidR="0002596E" w:rsidRDefault="00000000">
            <w:r>
              <w:t>Notes</w:t>
            </w:r>
          </w:p>
        </w:tc>
      </w:tr>
      <w:tr w:rsidR="0002596E" w14:paraId="1380C4B6" w14:textId="77777777" w:rsidTr="00B879C0">
        <w:trPr>
          <w:jc w:val="center"/>
        </w:trPr>
        <w:tc>
          <w:tcPr>
            <w:tcW w:w="1234" w:type="dxa"/>
          </w:tcPr>
          <w:p w14:paraId="59CCA189" w14:textId="77777777" w:rsidR="0002596E" w:rsidRDefault="00000000">
            <w:r>
              <w:lastRenderedPageBreak/>
              <w:t>GPT-4/5</w:t>
            </w:r>
          </w:p>
        </w:tc>
        <w:tc>
          <w:tcPr>
            <w:tcW w:w="1234" w:type="dxa"/>
          </w:tcPr>
          <w:p w14:paraId="1A5DDE3D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1E2378FE" w14:textId="77777777" w:rsidR="0002596E" w:rsidRDefault="00000000">
            <w:r>
              <w:t>Range check 0 &lt;= idx &lt; 10</w:t>
            </w:r>
          </w:p>
        </w:tc>
        <w:tc>
          <w:tcPr>
            <w:tcW w:w="1234" w:type="dxa"/>
          </w:tcPr>
          <w:p w14:paraId="51E56FE7" w14:textId="77777777" w:rsidR="0002596E" w:rsidRDefault="00000000">
            <w:r>
              <w:t>Analysed bounds then added guard</w:t>
            </w:r>
          </w:p>
        </w:tc>
        <w:tc>
          <w:tcPr>
            <w:tcW w:w="1234" w:type="dxa"/>
          </w:tcPr>
          <w:p w14:paraId="6A02E3A2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BE39B37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5C64CE5" w14:textId="77777777" w:rsidR="0002596E" w:rsidRDefault="00000000">
            <w:r>
              <w:t>Exact</w:t>
            </w:r>
          </w:p>
        </w:tc>
      </w:tr>
      <w:tr w:rsidR="0002596E" w14:paraId="107EDCBA" w14:textId="77777777" w:rsidTr="00B879C0">
        <w:trPr>
          <w:jc w:val="center"/>
        </w:trPr>
        <w:tc>
          <w:tcPr>
            <w:tcW w:w="1234" w:type="dxa"/>
          </w:tcPr>
          <w:p w14:paraId="4E073396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0552E78C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5889A878" w14:textId="77777777" w:rsidR="0002596E" w:rsidRDefault="00000000">
            <w:r>
              <w:t>Range check + message</w:t>
            </w:r>
          </w:p>
        </w:tc>
        <w:tc>
          <w:tcPr>
            <w:tcW w:w="1234" w:type="dxa"/>
          </w:tcPr>
          <w:p w14:paraId="3410EFCB" w14:textId="77777777" w:rsidR="0002596E" w:rsidRDefault="00000000">
            <w:r>
              <w:t>Adds logging</w:t>
            </w:r>
          </w:p>
        </w:tc>
        <w:tc>
          <w:tcPr>
            <w:tcW w:w="1234" w:type="dxa"/>
          </w:tcPr>
          <w:p w14:paraId="08CBFD5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4C1B33E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6060872" w14:textId="77777777" w:rsidR="0002596E" w:rsidRDefault="00000000">
            <w:r>
              <w:t>Verbose</w:t>
            </w:r>
          </w:p>
        </w:tc>
      </w:tr>
      <w:tr w:rsidR="0002596E" w14:paraId="0B52095C" w14:textId="77777777" w:rsidTr="00B879C0">
        <w:trPr>
          <w:jc w:val="center"/>
        </w:trPr>
        <w:tc>
          <w:tcPr>
            <w:tcW w:w="1234" w:type="dxa"/>
          </w:tcPr>
          <w:p w14:paraId="6DE680D8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3EE9BDEE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282816D3" w14:textId="77777777" w:rsidR="0002596E" w:rsidRDefault="00000000">
            <w:r>
              <w:t>Range check / sometimes clamp</w:t>
            </w:r>
          </w:p>
        </w:tc>
        <w:tc>
          <w:tcPr>
            <w:tcW w:w="1234" w:type="dxa"/>
          </w:tcPr>
          <w:p w14:paraId="25005B72" w14:textId="77777777" w:rsidR="0002596E" w:rsidRDefault="00000000">
            <w:r>
              <w:t>Occasionally clamps</w:t>
            </w:r>
          </w:p>
        </w:tc>
        <w:tc>
          <w:tcPr>
            <w:tcW w:w="1234" w:type="dxa"/>
          </w:tcPr>
          <w:p w14:paraId="19C0E022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7634947" w14:textId="77777777" w:rsidR="0002596E" w:rsidRDefault="00000000">
            <w:r>
              <w:t>Partial</w:t>
            </w:r>
          </w:p>
        </w:tc>
        <w:tc>
          <w:tcPr>
            <w:tcW w:w="1234" w:type="dxa"/>
          </w:tcPr>
          <w:p w14:paraId="56FEE2DC" w14:textId="77777777" w:rsidR="0002596E" w:rsidRDefault="00000000">
            <w:r>
              <w:t>Clamping rejected</w:t>
            </w:r>
          </w:p>
        </w:tc>
      </w:tr>
      <w:tr w:rsidR="0002596E" w14:paraId="569E2434" w14:textId="77777777" w:rsidTr="00B879C0">
        <w:trPr>
          <w:jc w:val="center"/>
        </w:trPr>
        <w:tc>
          <w:tcPr>
            <w:tcW w:w="1234" w:type="dxa"/>
          </w:tcPr>
          <w:p w14:paraId="653DD66D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105802CB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1B6FEE81" w14:textId="77777777" w:rsidR="0002596E" w:rsidRDefault="00000000">
            <w:r>
              <w:t>Simple range check</w:t>
            </w:r>
          </w:p>
        </w:tc>
        <w:tc>
          <w:tcPr>
            <w:tcW w:w="1234" w:type="dxa"/>
          </w:tcPr>
          <w:p w14:paraId="301D8CA7" w14:textId="77777777" w:rsidR="0002596E" w:rsidRDefault="00000000">
            <w:r>
              <w:t>Direct minimal change</w:t>
            </w:r>
          </w:p>
        </w:tc>
        <w:tc>
          <w:tcPr>
            <w:tcW w:w="1234" w:type="dxa"/>
          </w:tcPr>
          <w:p w14:paraId="78A9A89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FB4FB4D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D198206" w14:textId="77777777" w:rsidR="0002596E" w:rsidRDefault="00000000">
            <w:r>
              <w:t>Clean</w:t>
            </w:r>
          </w:p>
        </w:tc>
      </w:tr>
      <w:tr w:rsidR="0002596E" w14:paraId="6382F397" w14:textId="77777777" w:rsidTr="00B879C0">
        <w:trPr>
          <w:jc w:val="center"/>
        </w:trPr>
        <w:tc>
          <w:tcPr>
            <w:tcW w:w="1234" w:type="dxa"/>
          </w:tcPr>
          <w:p w14:paraId="0BDFBAD5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210F2BFD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5E173BA3" w14:textId="77777777" w:rsidR="0002596E" w:rsidRDefault="00000000">
            <w:r>
              <w:t>Range check + early return</w:t>
            </w:r>
          </w:p>
        </w:tc>
        <w:tc>
          <w:tcPr>
            <w:tcW w:w="1234" w:type="dxa"/>
          </w:tcPr>
          <w:p w14:paraId="3C57B4EE" w14:textId="77777777" w:rsidR="0002596E" w:rsidRDefault="00000000">
            <w:r>
              <w:t>Prefers early exit</w:t>
            </w:r>
          </w:p>
        </w:tc>
        <w:tc>
          <w:tcPr>
            <w:tcW w:w="1234" w:type="dxa"/>
          </w:tcPr>
          <w:p w14:paraId="0BC4EAB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C6C9F82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E3006D6" w14:textId="77777777" w:rsidR="0002596E" w:rsidRDefault="00000000">
            <w:r>
              <w:t>Safe</w:t>
            </w:r>
          </w:p>
        </w:tc>
      </w:tr>
    </w:tbl>
    <w:p w14:paraId="31C7DC5F" w14:textId="77777777" w:rsidR="0002596E" w:rsidRDefault="00000000">
      <w:r>
        <w:t>Inference: Range checks are consistent; clamping suggestions were rejected to avoid silent data shifts.</w:t>
      </w:r>
    </w:p>
    <w:p w14:paraId="5B5DED4B" w14:textId="77777777" w:rsidR="0002596E" w:rsidRDefault="00000000">
      <w:pPr>
        <w:pStyle w:val="Heading1"/>
      </w:pPr>
      <w:r>
        <w:t>Test Case #4 — Divide by Zero</w:t>
      </w:r>
    </w:p>
    <w:p w14:paraId="3D654CB5" w14:textId="77777777" w:rsidR="0002596E" w:rsidRDefault="00000000">
      <w:r>
        <w:t>Vulnerable snippet:</w:t>
      </w:r>
    </w:p>
    <w:p w14:paraId="723C9C42" w14:textId="77777777" w:rsidR="0002596E" w:rsidRDefault="00000000">
      <w:r>
        <w:rPr>
          <w:rFonts w:ascii="Consolas" w:hAnsi="Consolas"/>
          <w:sz w:val="20"/>
        </w:rPr>
        <w:t>int denom = input;</w:t>
      </w:r>
      <w:r>
        <w:rPr>
          <w:rFonts w:ascii="Consolas" w:hAnsi="Consolas"/>
          <w:sz w:val="20"/>
        </w:rPr>
        <w:br/>
        <w:t>int q = 100 / denom; // no zero check</w:t>
      </w:r>
      <w:r>
        <w:rPr>
          <w:rFonts w:ascii="Consolas" w:hAnsi="Consolas"/>
          <w:sz w:val="20"/>
        </w:rPr>
        <w:br/>
        <w:t>printf("%d\n", q);</w:t>
      </w:r>
    </w:p>
    <w:p w14:paraId="1A438E62" w14:textId="77777777" w:rsidR="0002596E" w:rsidRDefault="00000000">
      <w:r>
        <w:t>Expected fix:</w:t>
      </w:r>
    </w:p>
    <w:p w14:paraId="2CBA0990" w14:textId="77777777" w:rsidR="0002596E" w:rsidRDefault="00000000">
      <w:r>
        <w:rPr>
          <w:rFonts w:ascii="Consolas" w:hAnsi="Consolas"/>
          <w:sz w:val="20"/>
        </w:rPr>
        <w:t>if (denom != 0) {</w:t>
      </w:r>
      <w:r>
        <w:rPr>
          <w:rFonts w:ascii="Consolas" w:hAnsi="Consolas"/>
          <w:sz w:val="20"/>
        </w:rPr>
        <w:br/>
        <w:t xml:space="preserve">    int q = 100 / denom;</w:t>
      </w:r>
      <w:r>
        <w:rPr>
          <w:rFonts w:ascii="Consolas" w:hAnsi="Consolas"/>
          <w:sz w:val="20"/>
        </w:rPr>
        <w:br/>
        <w:t xml:space="preserve">    printf("%d\n", q);</w:t>
      </w:r>
      <w:r>
        <w:rPr>
          <w:rFonts w:ascii="Consolas" w:hAnsi="Consolas"/>
          <w:sz w:val="20"/>
        </w:rPr>
        <w:br/>
        <w:t>} else {</w:t>
      </w:r>
      <w:r>
        <w:rPr>
          <w:rFonts w:ascii="Consolas" w:hAnsi="Consolas"/>
          <w:sz w:val="20"/>
        </w:rPr>
        <w:br/>
        <w:t xml:space="preserve">    puts("Division by zero prevented");</w:t>
      </w:r>
      <w:r>
        <w:rPr>
          <w:rFonts w:ascii="Consolas" w:hAnsi="Consolas"/>
          <w:sz w:val="20"/>
        </w:rPr>
        <w:br/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5"/>
        <w:gridCol w:w="1188"/>
        <w:gridCol w:w="1276"/>
        <w:gridCol w:w="1344"/>
        <w:gridCol w:w="1203"/>
        <w:gridCol w:w="1447"/>
        <w:gridCol w:w="1183"/>
      </w:tblGrid>
      <w:tr w:rsidR="0002596E" w14:paraId="3559086F" w14:textId="77777777" w:rsidTr="00B879C0">
        <w:trPr>
          <w:jc w:val="center"/>
        </w:trPr>
        <w:tc>
          <w:tcPr>
            <w:tcW w:w="1234" w:type="dxa"/>
          </w:tcPr>
          <w:p w14:paraId="780DA97C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3F2BE186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1177A5AD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361BA914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5E3225D4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44E20D62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2F283A80" w14:textId="77777777" w:rsidR="0002596E" w:rsidRDefault="00000000">
            <w:r>
              <w:t>Notes</w:t>
            </w:r>
          </w:p>
        </w:tc>
      </w:tr>
      <w:tr w:rsidR="0002596E" w14:paraId="0A189D5A" w14:textId="77777777" w:rsidTr="00B879C0">
        <w:trPr>
          <w:jc w:val="center"/>
        </w:trPr>
        <w:tc>
          <w:tcPr>
            <w:tcW w:w="1234" w:type="dxa"/>
          </w:tcPr>
          <w:p w14:paraId="33A54C30" w14:textId="77777777" w:rsidR="0002596E" w:rsidRDefault="00000000">
            <w:r>
              <w:lastRenderedPageBreak/>
              <w:t>GPT-4/5</w:t>
            </w:r>
          </w:p>
        </w:tc>
        <w:tc>
          <w:tcPr>
            <w:tcW w:w="1234" w:type="dxa"/>
          </w:tcPr>
          <w:p w14:paraId="67689A50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32F4D6D7" w14:textId="77777777" w:rsidR="0002596E" w:rsidRDefault="00000000">
            <w:r>
              <w:t>if (denom != 0) guard</w:t>
            </w:r>
          </w:p>
        </w:tc>
        <w:tc>
          <w:tcPr>
            <w:tcW w:w="1234" w:type="dxa"/>
          </w:tcPr>
          <w:p w14:paraId="75E2BF88" w14:textId="77777777" w:rsidR="0002596E" w:rsidRDefault="00000000">
            <w:r>
              <w:t>Direct safe fix</w:t>
            </w:r>
          </w:p>
        </w:tc>
        <w:tc>
          <w:tcPr>
            <w:tcW w:w="1234" w:type="dxa"/>
          </w:tcPr>
          <w:p w14:paraId="16DAC4E9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1C0E5E6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0409ECB" w14:textId="77777777" w:rsidR="0002596E" w:rsidRDefault="00000000">
            <w:r>
              <w:t>Clean</w:t>
            </w:r>
          </w:p>
        </w:tc>
      </w:tr>
      <w:tr w:rsidR="0002596E" w14:paraId="1CEEF315" w14:textId="77777777" w:rsidTr="00B879C0">
        <w:trPr>
          <w:jc w:val="center"/>
        </w:trPr>
        <w:tc>
          <w:tcPr>
            <w:tcW w:w="1234" w:type="dxa"/>
          </w:tcPr>
          <w:p w14:paraId="6D5943BC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14886C6D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50B43F14" w14:textId="77777777" w:rsidR="0002596E" w:rsidRDefault="00000000">
            <w:r>
              <w:t>Guard + log</w:t>
            </w:r>
          </w:p>
        </w:tc>
        <w:tc>
          <w:tcPr>
            <w:tcW w:w="1234" w:type="dxa"/>
          </w:tcPr>
          <w:p w14:paraId="2DE4C5EC" w14:textId="77777777" w:rsidR="0002596E" w:rsidRDefault="00000000">
            <w:r>
              <w:t>Adds message</w:t>
            </w:r>
          </w:p>
        </w:tc>
        <w:tc>
          <w:tcPr>
            <w:tcW w:w="1234" w:type="dxa"/>
          </w:tcPr>
          <w:p w14:paraId="3C89B88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A795CC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CE80AB0" w14:textId="77777777" w:rsidR="0002596E" w:rsidRDefault="00000000">
            <w:r>
              <w:t>Verbose</w:t>
            </w:r>
          </w:p>
        </w:tc>
      </w:tr>
      <w:tr w:rsidR="0002596E" w14:paraId="4825B362" w14:textId="77777777" w:rsidTr="00B879C0">
        <w:trPr>
          <w:jc w:val="center"/>
        </w:trPr>
        <w:tc>
          <w:tcPr>
            <w:tcW w:w="1234" w:type="dxa"/>
          </w:tcPr>
          <w:p w14:paraId="15F02AE6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39AA6ADC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59D24154" w14:textId="77777777" w:rsidR="0002596E" w:rsidRDefault="00000000">
            <w:r>
              <w:t>Guard / epsilon (floats)</w:t>
            </w:r>
          </w:p>
        </w:tc>
        <w:tc>
          <w:tcPr>
            <w:tcW w:w="1234" w:type="dxa"/>
          </w:tcPr>
          <w:p w14:paraId="72211153" w14:textId="77777777" w:rsidR="0002596E" w:rsidRDefault="00000000">
            <w:r>
              <w:t>Sometimes irrelevant epsilon</w:t>
            </w:r>
          </w:p>
        </w:tc>
        <w:tc>
          <w:tcPr>
            <w:tcW w:w="1234" w:type="dxa"/>
          </w:tcPr>
          <w:p w14:paraId="79A286DF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B1D249A" w14:textId="77777777" w:rsidR="0002596E" w:rsidRDefault="00000000">
            <w:r>
              <w:t>Partial</w:t>
            </w:r>
          </w:p>
        </w:tc>
        <w:tc>
          <w:tcPr>
            <w:tcW w:w="1234" w:type="dxa"/>
          </w:tcPr>
          <w:p w14:paraId="58121112" w14:textId="77777777" w:rsidR="0002596E" w:rsidRDefault="00000000">
            <w:r>
              <w:t>Keep int guard</w:t>
            </w:r>
          </w:p>
        </w:tc>
      </w:tr>
      <w:tr w:rsidR="0002596E" w14:paraId="36DF629B" w14:textId="77777777" w:rsidTr="00B879C0">
        <w:trPr>
          <w:jc w:val="center"/>
        </w:trPr>
        <w:tc>
          <w:tcPr>
            <w:tcW w:w="1234" w:type="dxa"/>
          </w:tcPr>
          <w:p w14:paraId="695F9A41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13AD9FC9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06D79247" w14:textId="77777777" w:rsidR="0002596E" w:rsidRDefault="00000000">
            <w:r>
              <w:t>Zero guard</w:t>
            </w:r>
          </w:p>
        </w:tc>
        <w:tc>
          <w:tcPr>
            <w:tcW w:w="1234" w:type="dxa"/>
          </w:tcPr>
          <w:p w14:paraId="1713605F" w14:textId="77777777" w:rsidR="0002596E" w:rsidRDefault="00000000">
            <w:r>
              <w:t>Minimal change</w:t>
            </w:r>
          </w:p>
        </w:tc>
        <w:tc>
          <w:tcPr>
            <w:tcW w:w="1234" w:type="dxa"/>
          </w:tcPr>
          <w:p w14:paraId="5D64E74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309E65E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DD74784" w14:textId="77777777" w:rsidR="0002596E" w:rsidRDefault="00000000">
            <w:r>
              <w:t>Exact</w:t>
            </w:r>
          </w:p>
        </w:tc>
      </w:tr>
      <w:tr w:rsidR="0002596E" w14:paraId="74FF9A59" w14:textId="77777777" w:rsidTr="00B879C0">
        <w:trPr>
          <w:jc w:val="center"/>
        </w:trPr>
        <w:tc>
          <w:tcPr>
            <w:tcW w:w="1234" w:type="dxa"/>
          </w:tcPr>
          <w:p w14:paraId="32D6A203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6F120E6D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22C0546D" w14:textId="77777777" w:rsidR="0002596E" w:rsidRDefault="00000000">
            <w:r>
              <w:t>Guard + early return</w:t>
            </w:r>
          </w:p>
        </w:tc>
        <w:tc>
          <w:tcPr>
            <w:tcW w:w="1234" w:type="dxa"/>
          </w:tcPr>
          <w:p w14:paraId="47739192" w14:textId="77777777" w:rsidR="0002596E" w:rsidRDefault="00000000">
            <w:r>
              <w:t>Early exit</w:t>
            </w:r>
          </w:p>
        </w:tc>
        <w:tc>
          <w:tcPr>
            <w:tcW w:w="1234" w:type="dxa"/>
          </w:tcPr>
          <w:p w14:paraId="37A45BD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763293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231A122" w14:textId="77777777" w:rsidR="0002596E" w:rsidRDefault="00000000">
            <w:r>
              <w:t>Safe</w:t>
            </w:r>
          </w:p>
        </w:tc>
      </w:tr>
    </w:tbl>
    <w:p w14:paraId="0CD1320F" w14:textId="77777777" w:rsidR="0002596E" w:rsidRDefault="00000000">
      <w:r>
        <w:t>Inference: All models added zero guards; float epsilon suggestions were unnecessary for integer division.</w:t>
      </w:r>
    </w:p>
    <w:p w14:paraId="507A2850" w14:textId="77777777" w:rsidR="0002596E" w:rsidRDefault="00000000">
      <w:pPr>
        <w:pStyle w:val="Heading1"/>
      </w:pPr>
      <w:r>
        <w:t>Test Case #5 — SQL Injection (Python, sqlite3)</w:t>
      </w:r>
    </w:p>
    <w:p w14:paraId="79696E1C" w14:textId="77777777" w:rsidR="0002596E" w:rsidRDefault="00000000">
      <w:r>
        <w:t>Vulnerable snippet:</w:t>
      </w:r>
    </w:p>
    <w:p w14:paraId="5CB21B56" w14:textId="77777777" w:rsidR="0002596E" w:rsidRDefault="00000000">
      <w:r>
        <w:rPr>
          <w:rFonts w:ascii="Consolas" w:hAnsi="Consolas"/>
          <w:sz w:val="20"/>
        </w:rPr>
        <w:t>import sqlite3</w:t>
      </w:r>
      <w:r>
        <w:rPr>
          <w:rFonts w:ascii="Consolas" w:hAnsi="Consolas"/>
          <w:sz w:val="20"/>
        </w:rPr>
        <w:br/>
        <w:t>conn = sqlite3.connect("app.db")</w:t>
      </w:r>
      <w:r>
        <w:rPr>
          <w:rFonts w:ascii="Consolas" w:hAnsi="Consolas"/>
          <w:sz w:val="20"/>
        </w:rPr>
        <w:br/>
        <w:t>cur = conn.cursor()</w:t>
      </w:r>
      <w:r>
        <w:rPr>
          <w:rFonts w:ascii="Consolas" w:hAnsi="Consolas"/>
          <w:sz w:val="20"/>
        </w:rPr>
        <w:br/>
        <w:t>username = user_input</w:t>
      </w:r>
      <w:r>
        <w:rPr>
          <w:rFonts w:ascii="Consolas" w:hAnsi="Consolas"/>
          <w:sz w:val="20"/>
        </w:rPr>
        <w:br/>
        <w:t>q = "SELECT * FROM users WHERE name = '" + username + "';"</w:t>
      </w:r>
      <w:r>
        <w:rPr>
          <w:rFonts w:ascii="Consolas" w:hAnsi="Consolas"/>
          <w:sz w:val="20"/>
        </w:rPr>
        <w:br/>
        <w:t>cur.execute(q)</w:t>
      </w:r>
    </w:p>
    <w:p w14:paraId="37CF9320" w14:textId="77777777" w:rsidR="0002596E" w:rsidRDefault="00000000">
      <w:r>
        <w:t>Expected fix:</w:t>
      </w:r>
    </w:p>
    <w:p w14:paraId="314C0725" w14:textId="77777777" w:rsidR="0002596E" w:rsidRDefault="00000000">
      <w:r>
        <w:rPr>
          <w:rFonts w:ascii="Consolas" w:hAnsi="Consolas"/>
          <w:sz w:val="20"/>
        </w:rPr>
        <w:t>q = "SELECT * FROM users WHERE name = ?"</w:t>
      </w:r>
      <w:r>
        <w:rPr>
          <w:rFonts w:ascii="Consolas" w:hAnsi="Consolas"/>
          <w:sz w:val="20"/>
        </w:rPr>
        <w:br/>
        <w:t>cur.execute(q, (username,))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509"/>
        <w:gridCol w:w="1415"/>
        <w:gridCol w:w="1728"/>
        <w:gridCol w:w="971"/>
        <w:gridCol w:w="1286"/>
        <w:gridCol w:w="930"/>
      </w:tblGrid>
      <w:tr w:rsidR="0002596E" w14:paraId="16040770" w14:textId="77777777" w:rsidTr="00B879C0">
        <w:trPr>
          <w:jc w:val="center"/>
        </w:trPr>
        <w:tc>
          <w:tcPr>
            <w:tcW w:w="1234" w:type="dxa"/>
          </w:tcPr>
          <w:p w14:paraId="4CBAEC16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39FFD312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26513388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1432A1A8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757054D0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7172A4E6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562CF6C7" w14:textId="77777777" w:rsidR="0002596E" w:rsidRDefault="00000000">
            <w:r>
              <w:t>Notes</w:t>
            </w:r>
          </w:p>
        </w:tc>
      </w:tr>
      <w:tr w:rsidR="0002596E" w14:paraId="65E38315" w14:textId="77777777" w:rsidTr="00B879C0">
        <w:trPr>
          <w:jc w:val="center"/>
        </w:trPr>
        <w:tc>
          <w:tcPr>
            <w:tcW w:w="1234" w:type="dxa"/>
          </w:tcPr>
          <w:p w14:paraId="339E10AE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51F2B781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6776B6F6" w14:textId="77777777" w:rsidR="0002596E" w:rsidRDefault="00000000">
            <w:r>
              <w:t>Parameterised query</w:t>
            </w:r>
          </w:p>
        </w:tc>
        <w:tc>
          <w:tcPr>
            <w:tcW w:w="1234" w:type="dxa"/>
          </w:tcPr>
          <w:p w14:paraId="5055F92C" w14:textId="77777777" w:rsidR="0002596E" w:rsidRDefault="00000000">
            <w:r>
              <w:t>Explained injection risk; used placeholders</w:t>
            </w:r>
          </w:p>
        </w:tc>
        <w:tc>
          <w:tcPr>
            <w:tcW w:w="1234" w:type="dxa"/>
          </w:tcPr>
          <w:p w14:paraId="0D44E5D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732A002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C312EF6" w14:textId="77777777" w:rsidR="0002596E" w:rsidRDefault="00000000">
            <w:r>
              <w:t>Exact</w:t>
            </w:r>
          </w:p>
        </w:tc>
      </w:tr>
      <w:tr w:rsidR="0002596E" w14:paraId="129D2799" w14:textId="77777777" w:rsidTr="00B879C0">
        <w:trPr>
          <w:jc w:val="center"/>
        </w:trPr>
        <w:tc>
          <w:tcPr>
            <w:tcW w:w="1234" w:type="dxa"/>
          </w:tcPr>
          <w:p w14:paraId="6428B629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08E13490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42AA40D8" w14:textId="77777777" w:rsidR="0002596E" w:rsidRDefault="00000000">
            <w:r>
              <w:t xml:space="preserve">Param query + </w:t>
            </w:r>
            <w:r>
              <w:lastRenderedPageBreak/>
              <w:t>validation</w:t>
            </w:r>
          </w:p>
        </w:tc>
        <w:tc>
          <w:tcPr>
            <w:tcW w:w="1234" w:type="dxa"/>
          </w:tcPr>
          <w:p w14:paraId="188671B8" w14:textId="77777777" w:rsidR="0002596E" w:rsidRDefault="00000000">
            <w:r>
              <w:lastRenderedPageBreak/>
              <w:t>Adds validation/loggi</w:t>
            </w:r>
            <w:r>
              <w:lastRenderedPageBreak/>
              <w:t>ng</w:t>
            </w:r>
          </w:p>
        </w:tc>
        <w:tc>
          <w:tcPr>
            <w:tcW w:w="1234" w:type="dxa"/>
          </w:tcPr>
          <w:p w14:paraId="78C54BC0" w14:textId="77777777" w:rsidR="0002596E" w:rsidRDefault="00000000">
            <w:r>
              <w:lastRenderedPageBreak/>
              <w:t>Yes</w:t>
            </w:r>
          </w:p>
        </w:tc>
        <w:tc>
          <w:tcPr>
            <w:tcW w:w="1234" w:type="dxa"/>
          </w:tcPr>
          <w:p w14:paraId="43F7EF86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9ACBB61" w14:textId="77777777" w:rsidR="0002596E" w:rsidRDefault="00000000">
            <w:r>
              <w:t xml:space="preserve">Optional </w:t>
            </w:r>
            <w:r>
              <w:lastRenderedPageBreak/>
              <w:t>extras</w:t>
            </w:r>
          </w:p>
        </w:tc>
      </w:tr>
      <w:tr w:rsidR="0002596E" w14:paraId="66102300" w14:textId="77777777" w:rsidTr="00B879C0">
        <w:trPr>
          <w:jc w:val="center"/>
        </w:trPr>
        <w:tc>
          <w:tcPr>
            <w:tcW w:w="1234" w:type="dxa"/>
          </w:tcPr>
          <w:p w14:paraId="3204C444" w14:textId="77777777" w:rsidR="0002596E" w:rsidRDefault="00000000">
            <w:r>
              <w:lastRenderedPageBreak/>
              <w:t>Gemini</w:t>
            </w:r>
          </w:p>
        </w:tc>
        <w:tc>
          <w:tcPr>
            <w:tcW w:w="1234" w:type="dxa"/>
          </w:tcPr>
          <w:p w14:paraId="7BEA3A91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63D5D305" w14:textId="77777777" w:rsidR="0002596E" w:rsidRDefault="00000000">
            <w:r>
              <w:t>Param query (ORM mention)</w:t>
            </w:r>
          </w:p>
        </w:tc>
        <w:tc>
          <w:tcPr>
            <w:tcW w:w="1234" w:type="dxa"/>
          </w:tcPr>
          <w:p w14:paraId="1D0D5AE2" w14:textId="77777777" w:rsidR="0002596E" w:rsidRDefault="00000000">
            <w:r>
              <w:t>Sometimes suggests ORM</w:t>
            </w:r>
          </w:p>
        </w:tc>
        <w:tc>
          <w:tcPr>
            <w:tcW w:w="1234" w:type="dxa"/>
          </w:tcPr>
          <w:p w14:paraId="2464517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7951E8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EC065D9" w14:textId="77777777" w:rsidR="0002596E" w:rsidRDefault="00000000">
            <w:r>
              <w:t>ORM not required</w:t>
            </w:r>
          </w:p>
        </w:tc>
      </w:tr>
      <w:tr w:rsidR="0002596E" w14:paraId="4AD9045C" w14:textId="77777777" w:rsidTr="00B879C0">
        <w:trPr>
          <w:jc w:val="center"/>
        </w:trPr>
        <w:tc>
          <w:tcPr>
            <w:tcW w:w="1234" w:type="dxa"/>
          </w:tcPr>
          <w:p w14:paraId="141BA9DE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04506E96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1CAF282B" w14:textId="77777777" w:rsidR="0002596E" w:rsidRDefault="00000000">
            <w:r>
              <w:t>Param query (tuple arg)</w:t>
            </w:r>
          </w:p>
        </w:tc>
        <w:tc>
          <w:tcPr>
            <w:tcW w:w="1234" w:type="dxa"/>
          </w:tcPr>
          <w:p w14:paraId="06A4AB87" w14:textId="77777777" w:rsidR="0002596E" w:rsidRDefault="00000000">
            <w:r>
              <w:t>Minimal correct fix</w:t>
            </w:r>
          </w:p>
        </w:tc>
        <w:tc>
          <w:tcPr>
            <w:tcW w:w="1234" w:type="dxa"/>
          </w:tcPr>
          <w:p w14:paraId="76550C77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7CC3ACD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0F890D5" w14:textId="77777777" w:rsidR="0002596E" w:rsidRDefault="00000000">
            <w:r>
              <w:t>Exact</w:t>
            </w:r>
          </w:p>
        </w:tc>
      </w:tr>
      <w:tr w:rsidR="0002596E" w14:paraId="5C2CAA69" w14:textId="77777777" w:rsidTr="00B879C0">
        <w:trPr>
          <w:jc w:val="center"/>
        </w:trPr>
        <w:tc>
          <w:tcPr>
            <w:tcW w:w="1234" w:type="dxa"/>
          </w:tcPr>
          <w:p w14:paraId="0289141E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5FD57C71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1C13E814" w14:textId="77777777" w:rsidR="0002596E" w:rsidRDefault="00000000">
            <w:r>
              <w:t>Param query + wildcard caution</w:t>
            </w:r>
          </w:p>
        </w:tc>
        <w:tc>
          <w:tcPr>
            <w:tcW w:w="1234" w:type="dxa"/>
          </w:tcPr>
          <w:p w14:paraId="42BAF665" w14:textId="77777777" w:rsidR="0002596E" w:rsidRDefault="00000000">
            <w:r>
              <w:t>Warns about LIKE wildcards</w:t>
            </w:r>
          </w:p>
        </w:tc>
        <w:tc>
          <w:tcPr>
            <w:tcW w:w="1234" w:type="dxa"/>
          </w:tcPr>
          <w:p w14:paraId="198B643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38FB466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B08658E" w14:textId="77777777" w:rsidR="0002596E" w:rsidRDefault="00000000">
            <w:r>
              <w:t>Helpful note</w:t>
            </w:r>
          </w:p>
        </w:tc>
      </w:tr>
    </w:tbl>
    <w:p w14:paraId="38927655" w14:textId="77777777" w:rsidR="0002596E" w:rsidRDefault="00000000">
      <w:r>
        <w:t>Inference: All models moved to parameterised queries; additional validation/ORM suggestions optional.</w:t>
      </w:r>
    </w:p>
    <w:p w14:paraId="65D25BD7" w14:textId="77777777" w:rsidR="0002596E" w:rsidRDefault="00000000">
      <w:pPr>
        <w:pStyle w:val="Heading1"/>
      </w:pPr>
      <w:r>
        <w:t>Test Case #6 — Use-After-Free</w:t>
      </w:r>
    </w:p>
    <w:p w14:paraId="521A3373" w14:textId="77777777" w:rsidR="0002596E" w:rsidRDefault="00000000">
      <w:r>
        <w:t>Vulnerable snippet:</w:t>
      </w:r>
    </w:p>
    <w:p w14:paraId="5234B5A4" w14:textId="77777777" w:rsidR="0002596E" w:rsidRDefault="00000000">
      <w:r>
        <w:rPr>
          <w:rFonts w:ascii="Consolas" w:hAnsi="Consolas"/>
          <w:sz w:val="20"/>
        </w:rPr>
        <w:t>char *p = malloc(16);</w:t>
      </w:r>
      <w:r>
        <w:rPr>
          <w:rFonts w:ascii="Consolas" w:hAnsi="Consolas"/>
          <w:sz w:val="20"/>
        </w:rPr>
        <w:br/>
        <w:t>strcpy(p, "abc");</w:t>
      </w:r>
      <w:r>
        <w:rPr>
          <w:rFonts w:ascii="Consolas" w:hAnsi="Consolas"/>
          <w:sz w:val="20"/>
        </w:rPr>
        <w:br/>
        <w:t>free(p);</w:t>
      </w:r>
      <w:r>
        <w:rPr>
          <w:rFonts w:ascii="Consolas" w:hAnsi="Consolas"/>
          <w:sz w:val="20"/>
        </w:rPr>
        <w:br/>
        <w:t>printf("%s\n", p); // use after free</w:t>
      </w:r>
    </w:p>
    <w:p w14:paraId="4B293FE0" w14:textId="77777777" w:rsidR="0002596E" w:rsidRDefault="00000000">
      <w:r>
        <w:t>Expected fix:</w:t>
      </w:r>
    </w:p>
    <w:p w14:paraId="0884526A" w14:textId="77777777" w:rsidR="0002596E" w:rsidRDefault="00000000">
      <w:r>
        <w:rPr>
          <w:rFonts w:ascii="Consolas" w:hAnsi="Consolas"/>
          <w:sz w:val="20"/>
        </w:rPr>
        <w:t>char *p = malloc(16);</w:t>
      </w:r>
      <w:r>
        <w:rPr>
          <w:rFonts w:ascii="Consolas" w:hAnsi="Consolas"/>
          <w:sz w:val="20"/>
        </w:rPr>
        <w:br/>
        <w:t>strcpy(p, "abc");</w:t>
      </w:r>
      <w:r>
        <w:rPr>
          <w:rFonts w:ascii="Consolas" w:hAnsi="Consolas"/>
          <w:sz w:val="20"/>
        </w:rPr>
        <w:br/>
        <w:t>printf("%s\n", p);</w:t>
      </w:r>
      <w:r>
        <w:rPr>
          <w:rFonts w:ascii="Consolas" w:hAnsi="Consolas"/>
          <w:sz w:val="20"/>
        </w:rPr>
        <w:br/>
        <w:t>free(p);</w:t>
      </w:r>
      <w:r>
        <w:rPr>
          <w:rFonts w:ascii="Consolas" w:hAnsi="Consolas"/>
          <w:sz w:val="20"/>
        </w:rPr>
        <w:br/>
        <w:t>p = NULL; // avoid dangling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1"/>
        <w:gridCol w:w="1662"/>
        <w:gridCol w:w="1247"/>
        <w:gridCol w:w="1313"/>
        <w:gridCol w:w="1061"/>
        <w:gridCol w:w="1413"/>
        <w:gridCol w:w="1049"/>
      </w:tblGrid>
      <w:tr w:rsidR="0002596E" w14:paraId="19AFA1B2" w14:textId="77777777" w:rsidTr="00B879C0">
        <w:trPr>
          <w:jc w:val="center"/>
        </w:trPr>
        <w:tc>
          <w:tcPr>
            <w:tcW w:w="1234" w:type="dxa"/>
          </w:tcPr>
          <w:p w14:paraId="575A5E69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40E4BAEF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21E44608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4D5F6743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600964AF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63686444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36DB649D" w14:textId="77777777" w:rsidR="0002596E" w:rsidRDefault="00000000">
            <w:r>
              <w:t>Notes</w:t>
            </w:r>
          </w:p>
        </w:tc>
      </w:tr>
      <w:tr w:rsidR="0002596E" w14:paraId="6E04FF56" w14:textId="77777777" w:rsidTr="00B879C0">
        <w:trPr>
          <w:jc w:val="center"/>
        </w:trPr>
        <w:tc>
          <w:tcPr>
            <w:tcW w:w="1234" w:type="dxa"/>
          </w:tcPr>
          <w:p w14:paraId="01DAE829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46090CBD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643A9011" w14:textId="77777777" w:rsidR="0002596E" w:rsidRDefault="00000000">
            <w:r>
              <w:t>Move print before free; set p=NULL</w:t>
            </w:r>
          </w:p>
        </w:tc>
        <w:tc>
          <w:tcPr>
            <w:tcW w:w="1234" w:type="dxa"/>
          </w:tcPr>
          <w:p w14:paraId="35B5D21D" w14:textId="77777777" w:rsidR="0002596E" w:rsidRDefault="00000000">
            <w:r>
              <w:t>Identified lifetime bug</w:t>
            </w:r>
          </w:p>
        </w:tc>
        <w:tc>
          <w:tcPr>
            <w:tcW w:w="1234" w:type="dxa"/>
          </w:tcPr>
          <w:p w14:paraId="1B4A78A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302870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30265B7" w14:textId="77777777" w:rsidR="0002596E" w:rsidRDefault="00000000">
            <w:r>
              <w:t>Standard pattern</w:t>
            </w:r>
          </w:p>
        </w:tc>
      </w:tr>
      <w:tr w:rsidR="0002596E" w14:paraId="668E9BB8" w14:textId="77777777" w:rsidTr="00B879C0">
        <w:trPr>
          <w:jc w:val="center"/>
        </w:trPr>
        <w:tc>
          <w:tcPr>
            <w:tcW w:w="1234" w:type="dxa"/>
          </w:tcPr>
          <w:p w14:paraId="50C4689F" w14:textId="77777777" w:rsidR="0002596E" w:rsidRDefault="00000000">
            <w:r>
              <w:lastRenderedPageBreak/>
              <w:t>Grok</w:t>
            </w:r>
          </w:p>
        </w:tc>
        <w:tc>
          <w:tcPr>
            <w:tcW w:w="1234" w:type="dxa"/>
          </w:tcPr>
          <w:p w14:paraId="19EE88A3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6EFC85C4" w14:textId="77777777" w:rsidR="0002596E" w:rsidRDefault="00000000">
            <w:r>
              <w:t>Reorder + NULL set + checks</w:t>
            </w:r>
          </w:p>
        </w:tc>
        <w:tc>
          <w:tcPr>
            <w:tcW w:w="1234" w:type="dxa"/>
          </w:tcPr>
          <w:p w14:paraId="68A4A504" w14:textId="77777777" w:rsidR="0002596E" w:rsidRDefault="00000000">
            <w:r>
              <w:t>Verbose justification</w:t>
            </w:r>
          </w:p>
        </w:tc>
        <w:tc>
          <w:tcPr>
            <w:tcW w:w="1234" w:type="dxa"/>
          </w:tcPr>
          <w:p w14:paraId="0F5B6B30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12BD705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9E4B8B4" w14:textId="77777777" w:rsidR="0002596E" w:rsidRDefault="00000000">
            <w:r>
              <w:t>Extra checks optional</w:t>
            </w:r>
          </w:p>
        </w:tc>
      </w:tr>
      <w:tr w:rsidR="0002596E" w14:paraId="4E4443E6" w14:textId="77777777" w:rsidTr="00B879C0">
        <w:trPr>
          <w:jc w:val="center"/>
        </w:trPr>
        <w:tc>
          <w:tcPr>
            <w:tcW w:w="1234" w:type="dxa"/>
          </w:tcPr>
          <w:p w14:paraId="07F8C2E1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6D58EDD4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07A8D1C9" w14:textId="77777777" w:rsidR="0002596E" w:rsidRDefault="00000000">
            <w:r>
              <w:t>Print then free; p=NULL</w:t>
            </w:r>
          </w:p>
        </w:tc>
        <w:tc>
          <w:tcPr>
            <w:tcW w:w="1234" w:type="dxa"/>
          </w:tcPr>
          <w:p w14:paraId="7284B18E" w14:textId="77777777" w:rsidR="0002596E" w:rsidRDefault="00000000">
            <w:r>
              <w:t>Simple correct flow</w:t>
            </w:r>
          </w:p>
        </w:tc>
        <w:tc>
          <w:tcPr>
            <w:tcW w:w="1234" w:type="dxa"/>
          </w:tcPr>
          <w:p w14:paraId="679C94D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D07BAE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C9AEB5E" w14:textId="77777777" w:rsidR="0002596E" w:rsidRDefault="00000000">
            <w:r>
              <w:t>Clean</w:t>
            </w:r>
          </w:p>
        </w:tc>
      </w:tr>
      <w:tr w:rsidR="0002596E" w14:paraId="4CE60F75" w14:textId="77777777" w:rsidTr="00B879C0">
        <w:trPr>
          <w:jc w:val="center"/>
        </w:trPr>
        <w:tc>
          <w:tcPr>
            <w:tcW w:w="1234" w:type="dxa"/>
          </w:tcPr>
          <w:p w14:paraId="2BEDA4B9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56D522B3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49A11088" w14:textId="77777777" w:rsidR="0002596E" w:rsidRDefault="00000000">
            <w:r>
              <w:t>Reorder; p=NULL</w:t>
            </w:r>
          </w:p>
        </w:tc>
        <w:tc>
          <w:tcPr>
            <w:tcW w:w="1234" w:type="dxa"/>
          </w:tcPr>
          <w:p w14:paraId="430413A3" w14:textId="77777777" w:rsidR="0002596E" w:rsidRDefault="00000000">
            <w:r>
              <w:t>Direct minimal change</w:t>
            </w:r>
          </w:p>
        </w:tc>
        <w:tc>
          <w:tcPr>
            <w:tcW w:w="1234" w:type="dxa"/>
          </w:tcPr>
          <w:p w14:paraId="0E72331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E1E3818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85AC28A" w14:textId="77777777" w:rsidR="0002596E" w:rsidRDefault="00000000">
            <w:r>
              <w:t>Exact</w:t>
            </w:r>
          </w:p>
        </w:tc>
      </w:tr>
      <w:tr w:rsidR="0002596E" w14:paraId="1F541A4C" w14:textId="77777777" w:rsidTr="00B879C0">
        <w:trPr>
          <w:jc w:val="center"/>
        </w:trPr>
        <w:tc>
          <w:tcPr>
            <w:tcW w:w="1234" w:type="dxa"/>
          </w:tcPr>
          <w:p w14:paraId="30EBE7ED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652D4291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145F9BDB" w14:textId="77777777" w:rsidR="0002596E" w:rsidRDefault="00000000">
            <w:r>
              <w:t>Reorder + guard</w:t>
            </w:r>
          </w:p>
        </w:tc>
        <w:tc>
          <w:tcPr>
            <w:tcW w:w="1234" w:type="dxa"/>
          </w:tcPr>
          <w:p w14:paraId="32EAD89B" w14:textId="77777777" w:rsidR="0002596E" w:rsidRDefault="00000000">
            <w:r>
              <w:t>Suggests guard before print</w:t>
            </w:r>
          </w:p>
        </w:tc>
        <w:tc>
          <w:tcPr>
            <w:tcW w:w="1234" w:type="dxa"/>
          </w:tcPr>
          <w:p w14:paraId="7684870D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53DE845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304844B" w14:textId="77777777" w:rsidR="0002596E" w:rsidRDefault="00000000">
            <w:r>
              <w:t>Safe</w:t>
            </w:r>
          </w:p>
        </w:tc>
      </w:tr>
    </w:tbl>
    <w:p w14:paraId="7881A268" w14:textId="77777777" w:rsidR="0002596E" w:rsidRDefault="00000000">
      <w:r>
        <w:t>Inference: All models corrected object lifetime by printing before free and nulling the pointer.</w:t>
      </w:r>
    </w:p>
    <w:p w14:paraId="204076F4" w14:textId="77777777" w:rsidR="0002596E" w:rsidRDefault="00000000">
      <w:pPr>
        <w:pStyle w:val="Heading1"/>
      </w:pPr>
      <w:r>
        <w:t>Test Case #7 — Double Free</w:t>
      </w:r>
    </w:p>
    <w:p w14:paraId="64203C31" w14:textId="77777777" w:rsidR="0002596E" w:rsidRDefault="00000000">
      <w:r>
        <w:t>Vulnerable snippet:</w:t>
      </w:r>
    </w:p>
    <w:p w14:paraId="43B1FD91" w14:textId="77777777" w:rsidR="0002596E" w:rsidRDefault="00000000">
      <w:r>
        <w:rPr>
          <w:rFonts w:ascii="Consolas" w:hAnsi="Consolas"/>
          <w:sz w:val="20"/>
        </w:rPr>
        <w:t>char *p = malloc(32);</w:t>
      </w:r>
      <w:r>
        <w:rPr>
          <w:rFonts w:ascii="Consolas" w:hAnsi="Consolas"/>
          <w:sz w:val="20"/>
        </w:rPr>
        <w:br/>
        <w:t>free(p);</w:t>
      </w:r>
      <w:r>
        <w:rPr>
          <w:rFonts w:ascii="Consolas" w:hAnsi="Consolas"/>
          <w:sz w:val="20"/>
        </w:rPr>
        <w:br/>
        <w:t>...</w:t>
      </w:r>
      <w:r>
        <w:rPr>
          <w:rFonts w:ascii="Consolas" w:hAnsi="Consolas"/>
          <w:sz w:val="20"/>
        </w:rPr>
        <w:br/>
        <w:t>free(p); // double free</w:t>
      </w:r>
    </w:p>
    <w:p w14:paraId="1E596E62" w14:textId="77777777" w:rsidR="0002596E" w:rsidRDefault="00000000">
      <w:r>
        <w:t>Expected fix:</w:t>
      </w:r>
    </w:p>
    <w:p w14:paraId="67EC5CBF" w14:textId="77777777" w:rsidR="0002596E" w:rsidRDefault="00000000">
      <w:r>
        <w:rPr>
          <w:rFonts w:ascii="Consolas" w:hAnsi="Consolas"/>
          <w:sz w:val="20"/>
        </w:rPr>
        <w:t>char *p = malloc(32);</w:t>
      </w:r>
      <w:r>
        <w:rPr>
          <w:rFonts w:ascii="Consolas" w:hAnsi="Consolas"/>
          <w:sz w:val="20"/>
        </w:rPr>
        <w:br/>
        <w:t>free(p);</w:t>
      </w:r>
      <w:r>
        <w:rPr>
          <w:rFonts w:ascii="Consolas" w:hAnsi="Consolas"/>
          <w:sz w:val="20"/>
        </w:rPr>
        <w:br/>
        <w:t>p = NULL; // prevent second free</w:t>
      </w:r>
      <w:r>
        <w:rPr>
          <w:rFonts w:ascii="Consolas" w:hAnsi="Consolas"/>
          <w:sz w:val="20"/>
        </w:rPr>
        <w:br/>
        <w:t>...</w:t>
      </w:r>
      <w:r>
        <w:rPr>
          <w:rFonts w:ascii="Consolas" w:hAnsi="Consolas"/>
          <w:sz w:val="20"/>
        </w:rPr>
        <w:br/>
        <w:t>/* check */ if (p) free(p);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1657"/>
        <w:gridCol w:w="1243"/>
        <w:gridCol w:w="1335"/>
        <w:gridCol w:w="1058"/>
        <w:gridCol w:w="1409"/>
        <w:gridCol w:w="1046"/>
      </w:tblGrid>
      <w:tr w:rsidR="0002596E" w14:paraId="3B78550D" w14:textId="77777777" w:rsidTr="00B879C0">
        <w:trPr>
          <w:jc w:val="center"/>
        </w:trPr>
        <w:tc>
          <w:tcPr>
            <w:tcW w:w="1234" w:type="dxa"/>
          </w:tcPr>
          <w:p w14:paraId="71AEFF99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61908638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0079F315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616F0CD9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7C4CBEB7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273D6EA3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7ACA3C4D" w14:textId="77777777" w:rsidR="0002596E" w:rsidRDefault="00000000">
            <w:r>
              <w:t>Notes</w:t>
            </w:r>
          </w:p>
        </w:tc>
      </w:tr>
      <w:tr w:rsidR="0002596E" w14:paraId="58A277C2" w14:textId="77777777" w:rsidTr="00B879C0">
        <w:trPr>
          <w:jc w:val="center"/>
        </w:trPr>
        <w:tc>
          <w:tcPr>
            <w:tcW w:w="1234" w:type="dxa"/>
          </w:tcPr>
          <w:p w14:paraId="1263AFF6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15623AD9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74785F6F" w14:textId="77777777" w:rsidR="0002596E" w:rsidRDefault="00000000">
            <w:r>
              <w:t xml:space="preserve">Set p=NULL after free; guard before </w:t>
            </w:r>
            <w:r>
              <w:lastRenderedPageBreak/>
              <w:t>second free</w:t>
            </w:r>
          </w:p>
        </w:tc>
        <w:tc>
          <w:tcPr>
            <w:tcW w:w="1234" w:type="dxa"/>
          </w:tcPr>
          <w:p w14:paraId="48F225E7" w14:textId="77777777" w:rsidR="0002596E" w:rsidRDefault="00000000">
            <w:r>
              <w:lastRenderedPageBreak/>
              <w:t>Direct safe fix</w:t>
            </w:r>
          </w:p>
        </w:tc>
        <w:tc>
          <w:tcPr>
            <w:tcW w:w="1234" w:type="dxa"/>
          </w:tcPr>
          <w:p w14:paraId="0CA4DD12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BC1C05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2FC0040" w14:textId="77777777" w:rsidR="0002596E" w:rsidRDefault="00000000">
            <w:r>
              <w:t>Standard</w:t>
            </w:r>
          </w:p>
        </w:tc>
      </w:tr>
      <w:tr w:rsidR="0002596E" w14:paraId="4CFFFF78" w14:textId="77777777" w:rsidTr="00B879C0">
        <w:trPr>
          <w:jc w:val="center"/>
        </w:trPr>
        <w:tc>
          <w:tcPr>
            <w:tcW w:w="1234" w:type="dxa"/>
          </w:tcPr>
          <w:p w14:paraId="6BD92584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04812335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69304B3E" w14:textId="77777777" w:rsidR="0002596E" w:rsidRDefault="00000000">
            <w:r>
              <w:t>Introduce ownership comment + guard</w:t>
            </w:r>
          </w:p>
        </w:tc>
        <w:tc>
          <w:tcPr>
            <w:tcW w:w="1234" w:type="dxa"/>
          </w:tcPr>
          <w:p w14:paraId="7CC3830E" w14:textId="77777777" w:rsidR="0002596E" w:rsidRDefault="00000000">
            <w:r>
              <w:t>Adds rationale</w:t>
            </w:r>
          </w:p>
        </w:tc>
        <w:tc>
          <w:tcPr>
            <w:tcW w:w="1234" w:type="dxa"/>
          </w:tcPr>
          <w:p w14:paraId="7387A1C0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55531B8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0613A22" w14:textId="77777777" w:rsidR="0002596E" w:rsidRDefault="00000000">
            <w:r>
              <w:t>Verbose</w:t>
            </w:r>
          </w:p>
        </w:tc>
      </w:tr>
      <w:tr w:rsidR="0002596E" w14:paraId="43C331FA" w14:textId="77777777" w:rsidTr="00B879C0">
        <w:trPr>
          <w:jc w:val="center"/>
        </w:trPr>
        <w:tc>
          <w:tcPr>
            <w:tcW w:w="1234" w:type="dxa"/>
          </w:tcPr>
          <w:p w14:paraId="13F885A0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402AF53C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4B0EDBC8" w14:textId="77777777" w:rsidR="0002596E" w:rsidRDefault="00000000">
            <w:r>
              <w:t>p=NULL; guard</w:t>
            </w:r>
          </w:p>
        </w:tc>
        <w:tc>
          <w:tcPr>
            <w:tcW w:w="1234" w:type="dxa"/>
          </w:tcPr>
          <w:p w14:paraId="14127175" w14:textId="77777777" w:rsidR="0002596E" w:rsidRDefault="00000000">
            <w:r>
              <w:t>Simple remediation</w:t>
            </w:r>
          </w:p>
        </w:tc>
        <w:tc>
          <w:tcPr>
            <w:tcW w:w="1234" w:type="dxa"/>
          </w:tcPr>
          <w:p w14:paraId="22975B4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394F74D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4E01646" w14:textId="77777777" w:rsidR="0002596E" w:rsidRDefault="00000000">
            <w:r>
              <w:t>Clean</w:t>
            </w:r>
          </w:p>
        </w:tc>
      </w:tr>
      <w:tr w:rsidR="0002596E" w14:paraId="08E7D20C" w14:textId="77777777" w:rsidTr="00B879C0">
        <w:trPr>
          <w:jc w:val="center"/>
        </w:trPr>
        <w:tc>
          <w:tcPr>
            <w:tcW w:w="1234" w:type="dxa"/>
          </w:tcPr>
          <w:p w14:paraId="326126A7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54149E8C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36133E72" w14:textId="77777777" w:rsidR="0002596E" w:rsidRDefault="00000000">
            <w:r>
              <w:t>p=NULL; if(p) free(p)</w:t>
            </w:r>
          </w:p>
        </w:tc>
        <w:tc>
          <w:tcPr>
            <w:tcW w:w="1234" w:type="dxa"/>
          </w:tcPr>
          <w:p w14:paraId="1B4F703C" w14:textId="77777777" w:rsidR="0002596E" w:rsidRDefault="00000000">
            <w:r>
              <w:t>Reasoned fix</w:t>
            </w:r>
          </w:p>
        </w:tc>
        <w:tc>
          <w:tcPr>
            <w:tcW w:w="1234" w:type="dxa"/>
          </w:tcPr>
          <w:p w14:paraId="519178F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4D9E33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5EF5049" w14:textId="77777777" w:rsidR="0002596E" w:rsidRDefault="00000000">
            <w:r>
              <w:t>Exact</w:t>
            </w:r>
          </w:p>
        </w:tc>
      </w:tr>
      <w:tr w:rsidR="0002596E" w14:paraId="0DE25E00" w14:textId="77777777" w:rsidTr="00B879C0">
        <w:trPr>
          <w:jc w:val="center"/>
        </w:trPr>
        <w:tc>
          <w:tcPr>
            <w:tcW w:w="1234" w:type="dxa"/>
          </w:tcPr>
          <w:p w14:paraId="4071BB73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6631013E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010998E5" w14:textId="77777777" w:rsidR="0002596E" w:rsidRDefault="00000000">
            <w:r>
              <w:t>Guard second free</w:t>
            </w:r>
          </w:p>
        </w:tc>
        <w:tc>
          <w:tcPr>
            <w:tcW w:w="1234" w:type="dxa"/>
          </w:tcPr>
          <w:p w14:paraId="683B35D9" w14:textId="77777777" w:rsidR="0002596E" w:rsidRDefault="00000000">
            <w:r>
              <w:t>Early guard</w:t>
            </w:r>
          </w:p>
        </w:tc>
        <w:tc>
          <w:tcPr>
            <w:tcW w:w="1234" w:type="dxa"/>
          </w:tcPr>
          <w:p w14:paraId="428DA990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FAED58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1434CB5" w14:textId="77777777" w:rsidR="0002596E" w:rsidRDefault="00000000">
            <w:r>
              <w:t>Safe</w:t>
            </w:r>
          </w:p>
        </w:tc>
      </w:tr>
    </w:tbl>
    <w:p w14:paraId="403CD9DA" w14:textId="77777777" w:rsidR="0002596E" w:rsidRDefault="00000000">
      <w:r>
        <w:t>Inference: Consensus on nulling and guarding to prevent double free.</w:t>
      </w:r>
    </w:p>
    <w:p w14:paraId="797E59D8" w14:textId="77777777" w:rsidR="0002596E" w:rsidRDefault="00000000">
      <w:pPr>
        <w:pStyle w:val="Heading1"/>
      </w:pPr>
      <w:r>
        <w:t>Test Case #8 — Buffer Overflow (strcpy/gets)</w:t>
      </w:r>
    </w:p>
    <w:p w14:paraId="7F49AD4C" w14:textId="77777777" w:rsidR="0002596E" w:rsidRDefault="00000000">
      <w:r>
        <w:t>Vulnerable snippet:</w:t>
      </w:r>
    </w:p>
    <w:p w14:paraId="488A4A4C" w14:textId="77777777" w:rsidR="0002596E" w:rsidRDefault="00000000">
      <w:r>
        <w:rPr>
          <w:rFonts w:ascii="Consolas" w:hAnsi="Consolas"/>
          <w:sz w:val="20"/>
        </w:rPr>
        <w:t>char buf[8];</w:t>
      </w:r>
      <w:r>
        <w:rPr>
          <w:rFonts w:ascii="Consolas" w:hAnsi="Consolas"/>
          <w:sz w:val="20"/>
        </w:rPr>
        <w:br/>
        <w:t>strcpy(buf, input); // unbounded copy</w:t>
      </w:r>
    </w:p>
    <w:p w14:paraId="7C513207" w14:textId="77777777" w:rsidR="0002596E" w:rsidRDefault="00000000">
      <w:r>
        <w:t>Expected fix:</w:t>
      </w:r>
    </w:p>
    <w:p w14:paraId="51F93060" w14:textId="77777777" w:rsidR="0002596E" w:rsidRDefault="00000000">
      <w:r>
        <w:rPr>
          <w:rFonts w:ascii="Consolas" w:hAnsi="Consolas"/>
          <w:sz w:val="20"/>
        </w:rPr>
        <w:t>char buf[8];</w:t>
      </w:r>
      <w:r>
        <w:rPr>
          <w:rFonts w:ascii="Consolas" w:hAnsi="Consolas"/>
          <w:sz w:val="20"/>
        </w:rPr>
        <w:br/>
        <w:t>snprintf(buf, sizeof(buf), "%s", input); // or strlcpy where available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588"/>
        <w:gridCol w:w="1613"/>
        <w:gridCol w:w="1257"/>
        <w:gridCol w:w="1018"/>
        <w:gridCol w:w="1352"/>
        <w:gridCol w:w="962"/>
      </w:tblGrid>
      <w:tr w:rsidR="0002596E" w14:paraId="6AAB2751" w14:textId="77777777" w:rsidTr="00B879C0">
        <w:trPr>
          <w:jc w:val="center"/>
        </w:trPr>
        <w:tc>
          <w:tcPr>
            <w:tcW w:w="1234" w:type="dxa"/>
          </w:tcPr>
          <w:p w14:paraId="5FC1BA33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261122E0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7A73B7E0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4461F7AC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7D675F84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01C84996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7BBBB211" w14:textId="77777777" w:rsidR="0002596E" w:rsidRDefault="00000000">
            <w:r>
              <w:t>Notes</w:t>
            </w:r>
          </w:p>
        </w:tc>
      </w:tr>
      <w:tr w:rsidR="0002596E" w14:paraId="3C84D846" w14:textId="77777777" w:rsidTr="00B879C0">
        <w:trPr>
          <w:jc w:val="center"/>
        </w:trPr>
        <w:tc>
          <w:tcPr>
            <w:tcW w:w="1234" w:type="dxa"/>
          </w:tcPr>
          <w:p w14:paraId="431049FC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62F3102D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21C08111" w14:textId="77777777" w:rsidR="0002596E" w:rsidRDefault="00000000">
            <w:r>
              <w:t>snprintf with size</w:t>
            </w:r>
          </w:p>
        </w:tc>
        <w:tc>
          <w:tcPr>
            <w:tcW w:w="1234" w:type="dxa"/>
          </w:tcPr>
          <w:p w14:paraId="7124202C" w14:textId="77777777" w:rsidR="0002596E" w:rsidRDefault="00000000">
            <w:r>
              <w:t>Explained bound limits</w:t>
            </w:r>
          </w:p>
        </w:tc>
        <w:tc>
          <w:tcPr>
            <w:tcW w:w="1234" w:type="dxa"/>
          </w:tcPr>
          <w:p w14:paraId="11F31E4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6DCC7EF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EEEDC43" w14:textId="77777777" w:rsidR="0002596E" w:rsidRDefault="00000000">
            <w:r>
              <w:t>Portable</w:t>
            </w:r>
          </w:p>
        </w:tc>
      </w:tr>
      <w:tr w:rsidR="0002596E" w14:paraId="46677385" w14:textId="77777777" w:rsidTr="00B879C0">
        <w:trPr>
          <w:jc w:val="center"/>
        </w:trPr>
        <w:tc>
          <w:tcPr>
            <w:tcW w:w="1234" w:type="dxa"/>
          </w:tcPr>
          <w:p w14:paraId="4F69B86A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25D4A32F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69851265" w14:textId="77777777" w:rsidR="0002596E" w:rsidRDefault="00000000">
            <w:r>
              <w:t>snprintf + length check</w:t>
            </w:r>
          </w:p>
        </w:tc>
        <w:tc>
          <w:tcPr>
            <w:tcW w:w="1234" w:type="dxa"/>
          </w:tcPr>
          <w:p w14:paraId="311FA21B" w14:textId="77777777" w:rsidR="0002596E" w:rsidRDefault="00000000">
            <w:r>
              <w:t>Debated options</w:t>
            </w:r>
          </w:p>
        </w:tc>
        <w:tc>
          <w:tcPr>
            <w:tcW w:w="1234" w:type="dxa"/>
          </w:tcPr>
          <w:p w14:paraId="259AB17D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A97CD6B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CB066DF" w14:textId="77777777" w:rsidR="0002596E" w:rsidRDefault="00000000">
            <w:r>
              <w:t>Verbose</w:t>
            </w:r>
          </w:p>
        </w:tc>
      </w:tr>
      <w:tr w:rsidR="0002596E" w14:paraId="60049C0B" w14:textId="77777777" w:rsidTr="00B879C0">
        <w:trPr>
          <w:jc w:val="center"/>
        </w:trPr>
        <w:tc>
          <w:tcPr>
            <w:tcW w:w="1234" w:type="dxa"/>
          </w:tcPr>
          <w:p w14:paraId="09C78E8F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47B4C43D" w14:textId="77777777" w:rsidR="0002596E" w:rsidRDefault="00000000">
            <w:r>
              <w:t>Encourageme</w:t>
            </w:r>
            <w:r>
              <w:lastRenderedPageBreak/>
              <w:t>nt</w:t>
            </w:r>
          </w:p>
        </w:tc>
        <w:tc>
          <w:tcPr>
            <w:tcW w:w="1234" w:type="dxa"/>
          </w:tcPr>
          <w:p w14:paraId="7CD92C27" w14:textId="77777777" w:rsidR="0002596E" w:rsidRDefault="00000000">
            <w:r>
              <w:lastRenderedPageBreak/>
              <w:t>snprintf/strlc</w:t>
            </w:r>
            <w:r>
              <w:lastRenderedPageBreak/>
              <w:t>py</w:t>
            </w:r>
          </w:p>
        </w:tc>
        <w:tc>
          <w:tcPr>
            <w:tcW w:w="1234" w:type="dxa"/>
          </w:tcPr>
          <w:p w14:paraId="327FC5C3" w14:textId="77777777" w:rsidR="0002596E" w:rsidRDefault="00000000">
            <w:r>
              <w:lastRenderedPageBreak/>
              <w:t xml:space="preserve">Suggests </w:t>
            </w:r>
            <w:r>
              <w:lastRenderedPageBreak/>
              <w:t>safer APIs</w:t>
            </w:r>
          </w:p>
        </w:tc>
        <w:tc>
          <w:tcPr>
            <w:tcW w:w="1234" w:type="dxa"/>
          </w:tcPr>
          <w:p w14:paraId="6AD28B66" w14:textId="77777777" w:rsidR="0002596E" w:rsidRDefault="00000000">
            <w:r>
              <w:lastRenderedPageBreak/>
              <w:t>Yes</w:t>
            </w:r>
          </w:p>
        </w:tc>
        <w:tc>
          <w:tcPr>
            <w:tcW w:w="1234" w:type="dxa"/>
          </w:tcPr>
          <w:p w14:paraId="2A3AC5C9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BC28211" w14:textId="77777777" w:rsidR="0002596E" w:rsidRDefault="00000000">
            <w:r>
              <w:t>OK</w:t>
            </w:r>
          </w:p>
        </w:tc>
      </w:tr>
      <w:tr w:rsidR="0002596E" w14:paraId="4A1F33A8" w14:textId="77777777" w:rsidTr="00B879C0">
        <w:trPr>
          <w:jc w:val="center"/>
        </w:trPr>
        <w:tc>
          <w:tcPr>
            <w:tcW w:w="1234" w:type="dxa"/>
          </w:tcPr>
          <w:p w14:paraId="2BE331FB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460137CF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37C6E0EF" w14:textId="77777777" w:rsidR="0002596E" w:rsidRDefault="00000000">
            <w:r>
              <w:t>snprintf</w:t>
            </w:r>
          </w:p>
        </w:tc>
        <w:tc>
          <w:tcPr>
            <w:tcW w:w="1234" w:type="dxa"/>
          </w:tcPr>
          <w:p w14:paraId="63AFF768" w14:textId="77777777" w:rsidR="0002596E" w:rsidRDefault="00000000">
            <w:r>
              <w:t>Minimal change</w:t>
            </w:r>
          </w:p>
        </w:tc>
        <w:tc>
          <w:tcPr>
            <w:tcW w:w="1234" w:type="dxa"/>
          </w:tcPr>
          <w:p w14:paraId="70B32EA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512207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373BCCF" w14:textId="77777777" w:rsidR="0002596E" w:rsidRDefault="00000000">
            <w:r>
              <w:t>Clean</w:t>
            </w:r>
          </w:p>
        </w:tc>
      </w:tr>
      <w:tr w:rsidR="0002596E" w14:paraId="6470EA5A" w14:textId="77777777" w:rsidTr="00B879C0">
        <w:trPr>
          <w:jc w:val="center"/>
        </w:trPr>
        <w:tc>
          <w:tcPr>
            <w:tcW w:w="1234" w:type="dxa"/>
          </w:tcPr>
          <w:p w14:paraId="2A0D816F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632B4B26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0EEEEA1E" w14:textId="77777777" w:rsidR="0002596E" w:rsidRDefault="00000000">
            <w:r>
              <w:t>snprintf + validate input</w:t>
            </w:r>
          </w:p>
        </w:tc>
        <w:tc>
          <w:tcPr>
            <w:tcW w:w="1234" w:type="dxa"/>
          </w:tcPr>
          <w:p w14:paraId="7E98374B" w14:textId="77777777" w:rsidR="0002596E" w:rsidRDefault="00000000">
            <w:r>
              <w:t>Adds validation</w:t>
            </w:r>
          </w:p>
        </w:tc>
        <w:tc>
          <w:tcPr>
            <w:tcW w:w="1234" w:type="dxa"/>
          </w:tcPr>
          <w:p w14:paraId="308E338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A5AAE0F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3D45940" w14:textId="77777777" w:rsidR="0002596E" w:rsidRDefault="00000000">
            <w:r>
              <w:t>Optional</w:t>
            </w:r>
          </w:p>
        </w:tc>
      </w:tr>
    </w:tbl>
    <w:p w14:paraId="5ADB736F" w14:textId="77777777" w:rsidR="0002596E" w:rsidRDefault="00000000">
      <w:r>
        <w:t>Inference: All models replaced unbounded copy with bounded operations; validation sometimes added.</w:t>
      </w:r>
    </w:p>
    <w:p w14:paraId="2FE84304" w14:textId="77777777" w:rsidR="0002596E" w:rsidRDefault="00000000">
      <w:pPr>
        <w:pStyle w:val="Heading1"/>
      </w:pPr>
      <w:r>
        <w:t>Test Case #9 — Format String Vulnerability</w:t>
      </w:r>
    </w:p>
    <w:p w14:paraId="7C5FB42F" w14:textId="77777777" w:rsidR="0002596E" w:rsidRDefault="00000000">
      <w:r>
        <w:t>Vulnerable snippet:</w:t>
      </w:r>
    </w:p>
    <w:p w14:paraId="7E907711" w14:textId="77777777" w:rsidR="0002596E" w:rsidRDefault="00000000">
      <w:r>
        <w:rPr>
          <w:rFonts w:ascii="Consolas" w:hAnsi="Consolas"/>
          <w:sz w:val="20"/>
        </w:rPr>
        <w:t>char *user = input;</w:t>
      </w:r>
      <w:r>
        <w:rPr>
          <w:rFonts w:ascii="Consolas" w:hAnsi="Consolas"/>
          <w:sz w:val="20"/>
        </w:rPr>
        <w:br/>
        <w:t>printf(user); // user-controlled format string</w:t>
      </w:r>
    </w:p>
    <w:p w14:paraId="0734BB18" w14:textId="77777777" w:rsidR="0002596E" w:rsidRDefault="00000000">
      <w:r>
        <w:t>Expected fix:</w:t>
      </w:r>
    </w:p>
    <w:p w14:paraId="0CFA3B33" w14:textId="77777777" w:rsidR="0002596E" w:rsidRDefault="00000000">
      <w:r>
        <w:rPr>
          <w:rFonts w:ascii="Consolas" w:hAnsi="Consolas"/>
          <w:sz w:val="20"/>
        </w:rPr>
        <w:t>char *user = input;</w:t>
      </w:r>
      <w:r>
        <w:rPr>
          <w:rFonts w:ascii="Consolas" w:hAnsi="Consolas"/>
          <w:sz w:val="20"/>
        </w:rPr>
        <w:br/>
        <w:t>printf("%s", user); // constant format string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8"/>
        <w:gridCol w:w="1671"/>
        <w:gridCol w:w="1253"/>
        <w:gridCol w:w="1320"/>
        <w:gridCol w:w="1066"/>
        <w:gridCol w:w="1420"/>
        <w:gridCol w:w="1008"/>
      </w:tblGrid>
      <w:tr w:rsidR="0002596E" w14:paraId="24247D3E" w14:textId="77777777" w:rsidTr="00B879C0">
        <w:trPr>
          <w:jc w:val="center"/>
        </w:trPr>
        <w:tc>
          <w:tcPr>
            <w:tcW w:w="1234" w:type="dxa"/>
          </w:tcPr>
          <w:p w14:paraId="76BDBED5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684EF121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378573A7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15B2A064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00BFE430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5CA1C054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445C4DE1" w14:textId="77777777" w:rsidR="0002596E" w:rsidRDefault="00000000">
            <w:r>
              <w:t>Notes</w:t>
            </w:r>
          </w:p>
        </w:tc>
      </w:tr>
      <w:tr w:rsidR="0002596E" w14:paraId="2A1B53B1" w14:textId="77777777" w:rsidTr="00B879C0">
        <w:trPr>
          <w:jc w:val="center"/>
        </w:trPr>
        <w:tc>
          <w:tcPr>
            <w:tcW w:w="1234" w:type="dxa"/>
          </w:tcPr>
          <w:p w14:paraId="26E57876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4C4AFE8A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7413CC65" w14:textId="77777777" w:rsidR="0002596E" w:rsidRDefault="00000000">
            <w:r>
              <w:t>Use constant format</w:t>
            </w:r>
          </w:p>
        </w:tc>
        <w:tc>
          <w:tcPr>
            <w:tcW w:w="1234" w:type="dxa"/>
          </w:tcPr>
          <w:p w14:paraId="36953DD8" w14:textId="77777777" w:rsidR="0002596E" w:rsidRDefault="00000000">
            <w:r>
              <w:t>Explained format risk</w:t>
            </w:r>
          </w:p>
        </w:tc>
        <w:tc>
          <w:tcPr>
            <w:tcW w:w="1234" w:type="dxa"/>
          </w:tcPr>
          <w:p w14:paraId="16726AC0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E76151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3136520" w14:textId="77777777" w:rsidR="0002596E" w:rsidRDefault="00000000">
            <w:r>
              <w:t>Exact</w:t>
            </w:r>
          </w:p>
        </w:tc>
      </w:tr>
      <w:tr w:rsidR="0002596E" w14:paraId="73C60DFB" w14:textId="77777777" w:rsidTr="00B879C0">
        <w:trPr>
          <w:jc w:val="center"/>
        </w:trPr>
        <w:tc>
          <w:tcPr>
            <w:tcW w:w="1234" w:type="dxa"/>
          </w:tcPr>
          <w:p w14:paraId="756689AF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79BCFD5A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62504C6C" w14:textId="77777777" w:rsidR="0002596E" w:rsidRDefault="00000000">
            <w:r>
              <w:t>Constant format + length check</w:t>
            </w:r>
          </w:p>
        </w:tc>
        <w:tc>
          <w:tcPr>
            <w:tcW w:w="1234" w:type="dxa"/>
          </w:tcPr>
          <w:p w14:paraId="3D90A646" w14:textId="77777777" w:rsidR="0002596E" w:rsidRDefault="00000000">
            <w:r>
              <w:t>Adds justification</w:t>
            </w:r>
          </w:p>
        </w:tc>
        <w:tc>
          <w:tcPr>
            <w:tcW w:w="1234" w:type="dxa"/>
          </w:tcPr>
          <w:p w14:paraId="7147998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2D8CE0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265504B" w14:textId="77777777" w:rsidR="0002596E" w:rsidRDefault="00000000">
            <w:r>
              <w:t>Extra</w:t>
            </w:r>
          </w:p>
        </w:tc>
      </w:tr>
      <w:tr w:rsidR="0002596E" w14:paraId="48D0D303" w14:textId="77777777" w:rsidTr="00B879C0">
        <w:trPr>
          <w:jc w:val="center"/>
        </w:trPr>
        <w:tc>
          <w:tcPr>
            <w:tcW w:w="1234" w:type="dxa"/>
          </w:tcPr>
          <w:p w14:paraId="101353FE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5089E9D9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55DD1AF9" w14:textId="77777777" w:rsidR="0002596E" w:rsidRDefault="00000000">
            <w:r>
              <w:t>Constant format</w:t>
            </w:r>
          </w:p>
        </w:tc>
        <w:tc>
          <w:tcPr>
            <w:tcW w:w="1234" w:type="dxa"/>
          </w:tcPr>
          <w:p w14:paraId="1E60A6F0" w14:textId="77777777" w:rsidR="0002596E" w:rsidRDefault="00000000">
            <w:r>
              <w:t>Simple fix</w:t>
            </w:r>
          </w:p>
        </w:tc>
        <w:tc>
          <w:tcPr>
            <w:tcW w:w="1234" w:type="dxa"/>
          </w:tcPr>
          <w:p w14:paraId="7CF10EE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6D61D05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F2425F4" w14:textId="77777777" w:rsidR="0002596E" w:rsidRDefault="00000000">
            <w:r>
              <w:t>Clean</w:t>
            </w:r>
          </w:p>
        </w:tc>
      </w:tr>
      <w:tr w:rsidR="0002596E" w14:paraId="645625A0" w14:textId="77777777" w:rsidTr="00B879C0">
        <w:trPr>
          <w:jc w:val="center"/>
        </w:trPr>
        <w:tc>
          <w:tcPr>
            <w:tcW w:w="1234" w:type="dxa"/>
          </w:tcPr>
          <w:p w14:paraId="0E3BFDF9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2E8AF1CE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236B3618" w14:textId="77777777" w:rsidR="0002596E" w:rsidRDefault="00000000">
            <w:r>
              <w:t>Constant format</w:t>
            </w:r>
          </w:p>
        </w:tc>
        <w:tc>
          <w:tcPr>
            <w:tcW w:w="1234" w:type="dxa"/>
          </w:tcPr>
          <w:p w14:paraId="6306EA6B" w14:textId="77777777" w:rsidR="0002596E" w:rsidRDefault="00000000">
            <w:r>
              <w:t>Direct minimal change</w:t>
            </w:r>
          </w:p>
        </w:tc>
        <w:tc>
          <w:tcPr>
            <w:tcW w:w="1234" w:type="dxa"/>
          </w:tcPr>
          <w:p w14:paraId="1B5BF173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14A95CE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561CF30" w14:textId="77777777" w:rsidR="0002596E" w:rsidRDefault="00000000">
            <w:r>
              <w:t>Exact</w:t>
            </w:r>
          </w:p>
        </w:tc>
      </w:tr>
      <w:tr w:rsidR="0002596E" w14:paraId="43C05AF6" w14:textId="77777777" w:rsidTr="00B879C0">
        <w:trPr>
          <w:jc w:val="center"/>
        </w:trPr>
        <w:tc>
          <w:tcPr>
            <w:tcW w:w="1234" w:type="dxa"/>
          </w:tcPr>
          <w:p w14:paraId="57EE4603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6B00C797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17F5D848" w14:textId="77777777" w:rsidR="0002596E" w:rsidRDefault="00000000">
            <w:r>
              <w:t xml:space="preserve">Constant format + </w:t>
            </w:r>
            <w:r>
              <w:lastRenderedPageBreak/>
              <w:t>sanitize</w:t>
            </w:r>
          </w:p>
        </w:tc>
        <w:tc>
          <w:tcPr>
            <w:tcW w:w="1234" w:type="dxa"/>
          </w:tcPr>
          <w:p w14:paraId="4D76EF56" w14:textId="77777777" w:rsidR="0002596E" w:rsidRDefault="00000000">
            <w:r>
              <w:lastRenderedPageBreak/>
              <w:t>Notes sanitization</w:t>
            </w:r>
          </w:p>
        </w:tc>
        <w:tc>
          <w:tcPr>
            <w:tcW w:w="1234" w:type="dxa"/>
          </w:tcPr>
          <w:p w14:paraId="66C8A462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A57444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0E246BB" w14:textId="77777777" w:rsidR="0002596E" w:rsidRDefault="00000000">
            <w:r>
              <w:t>Optional</w:t>
            </w:r>
          </w:p>
        </w:tc>
      </w:tr>
    </w:tbl>
    <w:p w14:paraId="456E5FD7" w14:textId="77777777" w:rsidR="0002596E" w:rsidRDefault="00000000">
      <w:r>
        <w:t>Inference: All models converged on using a constant format string.</w:t>
      </w:r>
    </w:p>
    <w:p w14:paraId="365F9818" w14:textId="77777777" w:rsidR="0002596E" w:rsidRDefault="00000000">
      <w:pPr>
        <w:pStyle w:val="Heading1"/>
      </w:pPr>
      <w:r>
        <w:t>Test Case #10 — Command Injection (C system)</w:t>
      </w:r>
    </w:p>
    <w:p w14:paraId="0C5A9428" w14:textId="77777777" w:rsidR="0002596E" w:rsidRDefault="00000000">
      <w:r>
        <w:t>Vulnerable snippet:</w:t>
      </w:r>
    </w:p>
    <w:p w14:paraId="09F2884B" w14:textId="77777777" w:rsidR="0002596E" w:rsidRDefault="00000000">
      <w:r>
        <w:rPr>
          <w:rFonts w:ascii="Consolas" w:hAnsi="Consolas"/>
          <w:sz w:val="20"/>
        </w:rPr>
        <w:t>char cmd[64];</w:t>
      </w:r>
      <w:r>
        <w:rPr>
          <w:rFonts w:ascii="Consolas" w:hAnsi="Consolas"/>
          <w:sz w:val="20"/>
        </w:rPr>
        <w:br/>
        <w:t>snprintf(cmd, sizeof(cmd), "ping %s", user_input);</w:t>
      </w:r>
      <w:r>
        <w:rPr>
          <w:rFonts w:ascii="Consolas" w:hAnsi="Consolas"/>
          <w:sz w:val="20"/>
        </w:rPr>
        <w:br/>
        <w:t>system(cmd); // injection risk</w:t>
      </w:r>
    </w:p>
    <w:p w14:paraId="38635CD8" w14:textId="77777777" w:rsidR="0002596E" w:rsidRDefault="00000000">
      <w:r>
        <w:t>Expected fix:</w:t>
      </w:r>
    </w:p>
    <w:p w14:paraId="56ED9BC4" w14:textId="77777777" w:rsidR="0002596E" w:rsidRDefault="00000000">
      <w:r>
        <w:rPr>
          <w:rFonts w:ascii="Consolas" w:hAnsi="Consolas"/>
          <w:sz w:val="20"/>
        </w:rPr>
        <w:t>char cmd[64];</w:t>
      </w:r>
      <w:r>
        <w:rPr>
          <w:rFonts w:ascii="Consolas" w:hAnsi="Consolas"/>
          <w:sz w:val="20"/>
        </w:rPr>
        <w:br/>
        <w:t>if (is_safe_host(user_input)) {</w:t>
      </w:r>
      <w:r>
        <w:rPr>
          <w:rFonts w:ascii="Consolas" w:hAnsi="Consolas"/>
          <w:sz w:val="20"/>
        </w:rPr>
        <w:br/>
        <w:t xml:space="preserve">    snprintf(cmd, sizeof(cmd), "ping %s", user_input);</w:t>
      </w:r>
      <w:r>
        <w:rPr>
          <w:rFonts w:ascii="Consolas" w:hAnsi="Consolas"/>
          <w:sz w:val="20"/>
        </w:rPr>
        <w:br/>
        <w:t xml:space="preserve">    // prefer exec-family or library API; or reject</w:t>
      </w:r>
      <w:r>
        <w:rPr>
          <w:rFonts w:ascii="Consolas" w:hAnsi="Consolas"/>
          <w:sz w:val="20"/>
        </w:rPr>
        <w:br/>
        <w:t>} else {</w:t>
      </w:r>
      <w:r>
        <w:rPr>
          <w:rFonts w:ascii="Consolas" w:hAnsi="Consolas"/>
          <w:sz w:val="20"/>
        </w:rPr>
        <w:br/>
        <w:t xml:space="preserve">    fprintf(stderr, "Invalid input");</w:t>
      </w:r>
      <w:r>
        <w:rPr>
          <w:rFonts w:ascii="Consolas" w:hAnsi="Consolas"/>
          <w:sz w:val="20"/>
        </w:rPr>
        <w:br/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1"/>
        <w:gridCol w:w="1563"/>
        <w:gridCol w:w="1563"/>
        <w:gridCol w:w="1290"/>
        <w:gridCol w:w="1004"/>
        <w:gridCol w:w="1332"/>
        <w:gridCol w:w="1053"/>
      </w:tblGrid>
      <w:tr w:rsidR="0002596E" w14:paraId="3BA0B010" w14:textId="77777777" w:rsidTr="00B879C0">
        <w:trPr>
          <w:jc w:val="center"/>
        </w:trPr>
        <w:tc>
          <w:tcPr>
            <w:tcW w:w="1234" w:type="dxa"/>
          </w:tcPr>
          <w:p w14:paraId="747D8B1D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0F4EBA5E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5A50721A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5B3633FF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4975B4B3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43A2028E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3948DF06" w14:textId="77777777" w:rsidR="0002596E" w:rsidRDefault="00000000">
            <w:r>
              <w:t>Notes</w:t>
            </w:r>
          </w:p>
        </w:tc>
      </w:tr>
      <w:tr w:rsidR="0002596E" w14:paraId="6D405F16" w14:textId="77777777" w:rsidTr="00B879C0">
        <w:trPr>
          <w:jc w:val="center"/>
        </w:trPr>
        <w:tc>
          <w:tcPr>
            <w:tcW w:w="1234" w:type="dxa"/>
          </w:tcPr>
          <w:p w14:paraId="1E8F2936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752CB675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4F60AF66" w14:textId="77777777" w:rsidR="0002596E" w:rsidRDefault="00000000">
            <w:r>
              <w:t>Validate input; avoid system()</w:t>
            </w:r>
          </w:p>
        </w:tc>
        <w:tc>
          <w:tcPr>
            <w:tcW w:w="1234" w:type="dxa"/>
          </w:tcPr>
          <w:p w14:paraId="4B35B080" w14:textId="77777777" w:rsidR="0002596E" w:rsidRDefault="00000000">
            <w:r>
              <w:t>Explained injection risk</w:t>
            </w:r>
          </w:p>
        </w:tc>
        <w:tc>
          <w:tcPr>
            <w:tcW w:w="1234" w:type="dxa"/>
          </w:tcPr>
          <w:p w14:paraId="65C0ED2C" w14:textId="77777777" w:rsidR="0002596E" w:rsidRDefault="00000000">
            <w:r>
              <w:t>N/A</w:t>
            </w:r>
          </w:p>
        </w:tc>
        <w:tc>
          <w:tcPr>
            <w:tcW w:w="1234" w:type="dxa"/>
          </w:tcPr>
          <w:p w14:paraId="3557A68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E9D2278" w14:textId="77777777" w:rsidR="0002596E" w:rsidRDefault="00000000">
            <w:r>
              <w:t>Suggests exec APIs</w:t>
            </w:r>
          </w:p>
        </w:tc>
      </w:tr>
      <w:tr w:rsidR="0002596E" w14:paraId="06F7759B" w14:textId="77777777" w:rsidTr="00B879C0">
        <w:trPr>
          <w:jc w:val="center"/>
        </w:trPr>
        <w:tc>
          <w:tcPr>
            <w:tcW w:w="1234" w:type="dxa"/>
          </w:tcPr>
          <w:p w14:paraId="598CB4D2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0601B070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09DA6B7E" w14:textId="77777777" w:rsidR="0002596E" w:rsidRDefault="00000000">
            <w:r>
              <w:t>Whitelist/regex + avoid system</w:t>
            </w:r>
          </w:p>
        </w:tc>
        <w:tc>
          <w:tcPr>
            <w:tcW w:w="1234" w:type="dxa"/>
          </w:tcPr>
          <w:p w14:paraId="1B5A7A19" w14:textId="77777777" w:rsidR="0002596E" w:rsidRDefault="00000000">
            <w:r>
              <w:t>Debated safety</w:t>
            </w:r>
          </w:p>
        </w:tc>
        <w:tc>
          <w:tcPr>
            <w:tcW w:w="1234" w:type="dxa"/>
          </w:tcPr>
          <w:p w14:paraId="790AC2D5" w14:textId="77777777" w:rsidR="0002596E" w:rsidRDefault="00000000">
            <w:r>
              <w:t>N/A</w:t>
            </w:r>
          </w:p>
        </w:tc>
        <w:tc>
          <w:tcPr>
            <w:tcW w:w="1234" w:type="dxa"/>
          </w:tcPr>
          <w:p w14:paraId="2CE15699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BC3F0BD" w14:textId="77777777" w:rsidR="0002596E" w:rsidRDefault="00000000">
            <w:r>
              <w:t>Defensive</w:t>
            </w:r>
          </w:p>
        </w:tc>
      </w:tr>
      <w:tr w:rsidR="0002596E" w14:paraId="0FB8A746" w14:textId="77777777" w:rsidTr="00B879C0">
        <w:trPr>
          <w:jc w:val="center"/>
        </w:trPr>
        <w:tc>
          <w:tcPr>
            <w:tcW w:w="1234" w:type="dxa"/>
          </w:tcPr>
          <w:p w14:paraId="5E6760D9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3EFB3EBF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47A2FE07" w14:textId="77777777" w:rsidR="0002596E" w:rsidRDefault="00000000">
            <w:r>
              <w:t>Validation + safer API</w:t>
            </w:r>
          </w:p>
        </w:tc>
        <w:tc>
          <w:tcPr>
            <w:tcW w:w="1234" w:type="dxa"/>
          </w:tcPr>
          <w:p w14:paraId="52F827CF" w14:textId="77777777" w:rsidR="0002596E" w:rsidRDefault="00000000">
            <w:r>
              <w:t>Encouraging style</w:t>
            </w:r>
          </w:p>
        </w:tc>
        <w:tc>
          <w:tcPr>
            <w:tcW w:w="1234" w:type="dxa"/>
          </w:tcPr>
          <w:p w14:paraId="151C252A" w14:textId="77777777" w:rsidR="0002596E" w:rsidRDefault="00000000">
            <w:r>
              <w:t>N/A</w:t>
            </w:r>
          </w:p>
        </w:tc>
        <w:tc>
          <w:tcPr>
            <w:tcW w:w="1234" w:type="dxa"/>
          </w:tcPr>
          <w:p w14:paraId="73CA847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B498D25" w14:textId="77777777" w:rsidR="0002596E" w:rsidRDefault="00000000">
            <w:r>
              <w:t>OK</w:t>
            </w:r>
          </w:p>
        </w:tc>
      </w:tr>
      <w:tr w:rsidR="0002596E" w14:paraId="4146C773" w14:textId="77777777" w:rsidTr="00B879C0">
        <w:trPr>
          <w:jc w:val="center"/>
        </w:trPr>
        <w:tc>
          <w:tcPr>
            <w:tcW w:w="1234" w:type="dxa"/>
          </w:tcPr>
          <w:p w14:paraId="39F5F24F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2B5D9E49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418E2B57" w14:textId="77777777" w:rsidR="0002596E" w:rsidRDefault="00000000">
            <w:r>
              <w:t>Input validation + reject invalid</w:t>
            </w:r>
          </w:p>
        </w:tc>
        <w:tc>
          <w:tcPr>
            <w:tcW w:w="1234" w:type="dxa"/>
          </w:tcPr>
          <w:p w14:paraId="062173C3" w14:textId="77777777" w:rsidR="0002596E" w:rsidRDefault="00000000">
            <w:r>
              <w:t>Direct</w:t>
            </w:r>
          </w:p>
        </w:tc>
        <w:tc>
          <w:tcPr>
            <w:tcW w:w="1234" w:type="dxa"/>
          </w:tcPr>
          <w:p w14:paraId="4C62BA6F" w14:textId="77777777" w:rsidR="0002596E" w:rsidRDefault="00000000">
            <w:r>
              <w:t>N/A</w:t>
            </w:r>
          </w:p>
        </w:tc>
        <w:tc>
          <w:tcPr>
            <w:tcW w:w="1234" w:type="dxa"/>
          </w:tcPr>
          <w:p w14:paraId="02970FD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8467015" w14:textId="77777777" w:rsidR="0002596E" w:rsidRDefault="00000000">
            <w:r>
              <w:t>Clean</w:t>
            </w:r>
          </w:p>
        </w:tc>
      </w:tr>
      <w:tr w:rsidR="0002596E" w14:paraId="26C89E13" w14:textId="77777777" w:rsidTr="00B879C0">
        <w:trPr>
          <w:jc w:val="center"/>
        </w:trPr>
        <w:tc>
          <w:tcPr>
            <w:tcW w:w="1234" w:type="dxa"/>
          </w:tcPr>
          <w:p w14:paraId="535E4DE2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63DEBF66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7361A643" w14:textId="77777777" w:rsidR="0002596E" w:rsidRDefault="00000000">
            <w:r>
              <w:t>Reject risky chars; suggest execve</w:t>
            </w:r>
          </w:p>
        </w:tc>
        <w:tc>
          <w:tcPr>
            <w:tcW w:w="1234" w:type="dxa"/>
          </w:tcPr>
          <w:p w14:paraId="04343C00" w14:textId="77777777" w:rsidR="0002596E" w:rsidRDefault="00000000">
            <w:r>
              <w:t>Stepwise</w:t>
            </w:r>
          </w:p>
        </w:tc>
        <w:tc>
          <w:tcPr>
            <w:tcW w:w="1234" w:type="dxa"/>
          </w:tcPr>
          <w:p w14:paraId="62EE6F97" w14:textId="77777777" w:rsidR="0002596E" w:rsidRDefault="00000000">
            <w:r>
              <w:t>N/A</w:t>
            </w:r>
          </w:p>
        </w:tc>
        <w:tc>
          <w:tcPr>
            <w:tcW w:w="1234" w:type="dxa"/>
          </w:tcPr>
          <w:p w14:paraId="703BD868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42EA04D8" w14:textId="77777777" w:rsidR="0002596E" w:rsidRDefault="00000000">
            <w:r>
              <w:t>Good</w:t>
            </w:r>
          </w:p>
        </w:tc>
      </w:tr>
    </w:tbl>
    <w:p w14:paraId="7964FCF1" w14:textId="77777777" w:rsidR="0002596E" w:rsidRDefault="00000000">
      <w:r>
        <w:t>Inference: Consensus: avoid system() or strictly validate/whitelist inputs; prefer exec-family/library calls.</w:t>
      </w:r>
    </w:p>
    <w:p w14:paraId="324892AD" w14:textId="77777777" w:rsidR="0002596E" w:rsidRDefault="00000000">
      <w:pPr>
        <w:pStyle w:val="Heading1"/>
      </w:pPr>
      <w:r>
        <w:lastRenderedPageBreak/>
        <w:t>Test Case #11 — Path Traversal (Python)</w:t>
      </w:r>
    </w:p>
    <w:p w14:paraId="252FCAB2" w14:textId="77777777" w:rsidR="0002596E" w:rsidRDefault="00000000">
      <w:r>
        <w:t>Vulnerable snippet:</w:t>
      </w:r>
    </w:p>
    <w:p w14:paraId="357FCBF5" w14:textId="77777777" w:rsidR="0002596E" w:rsidRDefault="00000000">
      <w:r>
        <w:rPr>
          <w:rFonts w:ascii="Consolas" w:hAnsi="Consolas"/>
          <w:sz w:val="20"/>
        </w:rPr>
        <w:t>filename = user_input  # e.g., "../../etc/passwd"</w:t>
      </w:r>
      <w:r>
        <w:rPr>
          <w:rFonts w:ascii="Consolas" w:hAnsi="Consolas"/>
          <w:sz w:val="20"/>
        </w:rPr>
        <w:br/>
        <w:t>with open(filename, "r") as f:</w:t>
      </w:r>
      <w:r>
        <w:rPr>
          <w:rFonts w:ascii="Consolas" w:hAnsi="Consolas"/>
          <w:sz w:val="20"/>
        </w:rPr>
        <w:br/>
        <w:t xml:space="preserve">    data = f.read()</w:t>
      </w:r>
    </w:p>
    <w:p w14:paraId="02C03FD0" w14:textId="77777777" w:rsidR="0002596E" w:rsidRDefault="00000000">
      <w:r>
        <w:t>Expected fix:</w:t>
      </w:r>
    </w:p>
    <w:p w14:paraId="245CBED1" w14:textId="77777777" w:rsidR="0002596E" w:rsidRDefault="00000000">
      <w:r>
        <w:rPr>
          <w:rFonts w:ascii="Consolas" w:hAnsi="Consolas"/>
          <w:sz w:val="20"/>
        </w:rPr>
        <w:t>import os</w:t>
      </w:r>
      <w:r>
        <w:rPr>
          <w:rFonts w:ascii="Consolas" w:hAnsi="Consolas"/>
          <w:sz w:val="20"/>
        </w:rPr>
        <w:br/>
        <w:t>BASE = "/app/data"</w:t>
      </w:r>
      <w:r>
        <w:rPr>
          <w:rFonts w:ascii="Consolas" w:hAnsi="Consolas"/>
          <w:sz w:val="20"/>
        </w:rPr>
        <w:br/>
        <w:t>path = os.path.normpath(os.path.join(BASE, filename))</w:t>
      </w:r>
      <w:r>
        <w:rPr>
          <w:rFonts w:ascii="Consolas" w:hAnsi="Consolas"/>
          <w:sz w:val="20"/>
        </w:rPr>
        <w:br/>
        <w:t>if os.path.commonpath([BASE, path]) == BASE:</w:t>
      </w:r>
      <w:r>
        <w:rPr>
          <w:rFonts w:ascii="Consolas" w:hAnsi="Consolas"/>
          <w:sz w:val="20"/>
        </w:rPr>
        <w:br/>
        <w:t xml:space="preserve">    with open(path, "r") as f:</w:t>
      </w:r>
      <w:r>
        <w:rPr>
          <w:rFonts w:ascii="Consolas" w:hAnsi="Consolas"/>
          <w:sz w:val="20"/>
        </w:rPr>
        <w:br/>
        <w:t xml:space="preserve">        data = f.read()</w:t>
      </w:r>
      <w:r>
        <w:rPr>
          <w:rFonts w:ascii="Consolas" w:hAnsi="Consolas"/>
          <w:sz w:val="20"/>
        </w:rPr>
        <w:br/>
        <w:t>else:</w:t>
      </w:r>
      <w:r>
        <w:rPr>
          <w:rFonts w:ascii="Consolas" w:hAnsi="Consolas"/>
          <w:sz w:val="20"/>
        </w:rPr>
        <w:br/>
        <w:t xml:space="preserve">    raise ValueError("Invalid path")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643"/>
        <w:gridCol w:w="1412"/>
        <w:gridCol w:w="1298"/>
        <w:gridCol w:w="1050"/>
        <w:gridCol w:w="1397"/>
        <w:gridCol w:w="956"/>
      </w:tblGrid>
      <w:tr w:rsidR="0002596E" w14:paraId="1A67E69C" w14:textId="77777777" w:rsidTr="00B879C0">
        <w:trPr>
          <w:jc w:val="center"/>
        </w:trPr>
        <w:tc>
          <w:tcPr>
            <w:tcW w:w="1234" w:type="dxa"/>
          </w:tcPr>
          <w:p w14:paraId="151130DF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4F8C966E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5F73D55F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79CD8E6D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5DDDE189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24221B04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4B731E8D" w14:textId="77777777" w:rsidR="0002596E" w:rsidRDefault="00000000">
            <w:r>
              <w:t>Notes</w:t>
            </w:r>
          </w:p>
        </w:tc>
      </w:tr>
      <w:tr w:rsidR="0002596E" w14:paraId="68AF3C86" w14:textId="77777777" w:rsidTr="00B879C0">
        <w:trPr>
          <w:jc w:val="center"/>
        </w:trPr>
        <w:tc>
          <w:tcPr>
            <w:tcW w:w="1234" w:type="dxa"/>
          </w:tcPr>
          <w:p w14:paraId="1F06AAEB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5DD7AE58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36484FEB" w14:textId="77777777" w:rsidR="0002596E" w:rsidRDefault="00000000">
            <w:r>
              <w:t>Join + normpath + base check</w:t>
            </w:r>
          </w:p>
        </w:tc>
        <w:tc>
          <w:tcPr>
            <w:tcW w:w="1234" w:type="dxa"/>
          </w:tcPr>
          <w:p w14:paraId="0F2EBE12" w14:textId="77777777" w:rsidR="0002596E" w:rsidRDefault="00000000">
            <w:r>
              <w:t>Explained traversal risk</w:t>
            </w:r>
          </w:p>
        </w:tc>
        <w:tc>
          <w:tcPr>
            <w:tcW w:w="1234" w:type="dxa"/>
          </w:tcPr>
          <w:p w14:paraId="0F3E67E6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8248E3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D719007" w14:textId="77777777" w:rsidR="0002596E" w:rsidRDefault="00000000">
            <w:r>
              <w:t>Exact</w:t>
            </w:r>
          </w:p>
        </w:tc>
      </w:tr>
      <w:tr w:rsidR="0002596E" w14:paraId="2DF5235A" w14:textId="77777777" w:rsidTr="00B879C0">
        <w:trPr>
          <w:jc w:val="center"/>
        </w:trPr>
        <w:tc>
          <w:tcPr>
            <w:tcW w:w="1234" w:type="dxa"/>
          </w:tcPr>
          <w:p w14:paraId="25B1D4AC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323884DB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3D4D8C24" w14:textId="77777777" w:rsidR="0002596E" w:rsidRDefault="00000000">
            <w:r>
              <w:t>Whitelist base + deny traversal</w:t>
            </w:r>
          </w:p>
        </w:tc>
        <w:tc>
          <w:tcPr>
            <w:tcW w:w="1234" w:type="dxa"/>
          </w:tcPr>
          <w:p w14:paraId="63061EF6" w14:textId="77777777" w:rsidR="0002596E" w:rsidRDefault="00000000">
            <w:r>
              <w:t>Debated edge cases</w:t>
            </w:r>
          </w:p>
        </w:tc>
        <w:tc>
          <w:tcPr>
            <w:tcW w:w="1234" w:type="dxa"/>
          </w:tcPr>
          <w:p w14:paraId="7CDEB40E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6AE847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01D4536" w14:textId="77777777" w:rsidR="0002596E" w:rsidRDefault="00000000">
            <w:r>
              <w:t>Verbose</w:t>
            </w:r>
          </w:p>
        </w:tc>
      </w:tr>
      <w:tr w:rsidR="0002596E" w14:paraId="725432D7" w14:textId="77777777" w:rsidTr="00B879C0">
        <w:trPr>
          <w:jc w:val="center"/>
        </w:trPr>
        <w:tc>
          <w:tcPr>
            <w:tcW w:w="1234" w:type="dxa"/>
          </w:tcPr>
          <w:p w14:paraId="3059FB8E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0714317C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2CBB0CAF" w14:textId="77777777" w:rsidR="0002596E" w:rsidRDefault="00000000">
            <w:r>
              <w:t>Safe join + check</w:t>
            </w:r>
          </w:p>
        </w:tc>
        <w:tc>
          <w:tcPr>
            <w:tcW w:w="1234" w:type="dxa"/>
          </w:tcPr>
          <w:p w14:paraId="1EE2569D" w14:textId="77777777" w:rsidR="0002596E" w:rsidRDefault="00000000">
            <w:r>
              <w:t>Simple safe path</w:t>
            </w:r>
          </w:p>
        </w:tc>
        <w:tc>
          <w:tcPr>
            <w:tcW w:w="1234" w:type="dxa"/>
          </w:tcPr>
          <w:p w14:paraId="6C2191FC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EEA5F4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05685B4" w14:textId="77777777" w:rsidR="0002596E" w:rsidRDefault="00000000">
            <w:r>
              <w:t>Clean</w:t>
            </w:r>
          </w:p>
        </w:tc>
      </w:tr>
      <w:tr w:rsidR="0002596E" w14:paraId="0C74DA5C" w14:textId="77777777" w:rsidTr="00B879C0">
        <w:trPr>
          <w:jc w:val="center"/>
        </w:trPr>
        <w:tc>
          <w:tcPr>
            <w:tcW w:w="1234" w:type="dxa"/>
          </w:tcPr>
          <w:p w14:paraId="232F43E4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674C36F3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71E50029" w14:textId="77777777" w:rsidR="0002596E" w:rsidRDefault="00000000">
            <w:r>
              <w:t>Base prefix check</w:t>
            </w:r>
          </w:p>
        </w:tc>
        <w:tc>
          <w:tcPr>
            <w:tcW w:w="1234" w:type="dxa"/>
          </w:tcPr>
          <w:p w14:paraId="794416B5" w14:textId="77777777" w:rsidR="0002596E" w:rsidRDefault="00000000">
            <w:r>
              <w:t>Direct</w:t>
            </w:r>
          </w:p>
        </w:tc>
        <w:tc>
          <w:tcPr>
            <w:tcW w:w="1234" w:type="dxa"/>
          </w:tcPr>
          <w:p w14:paraId="44281AA9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1939771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6259FEC" w14:textId="77777777" w:rsidR="0002596E" w:rsidRDefault="00000000">
            <w:r>
              <w:t>OK</w:t>
            </w:r>
          </w:p>
        </w:tc>
      </w:tr>
      <w:tr w:rsidR="0002596E" w14:paraId="3D7FA8B7" w14:textId="77777777" w:rsidTr="00B879C0">
        <w:trPr>
          <w:jc w:val="center"/>
        </w:trPr>
        <w:tc>
          <w:tcPr>
            <w:tcW w:w="1234" w:type="dxa"/>
          </w:tcPr>
          <w:p w14:paraId="79E9A2AE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1312F44F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5933415B" w14:textId="77777777" w:rsidR="0002596E" w:rsidRDefault="00000000">
            <w:r>
              <w:t>Normalize path + commonpath</w:t>
            </w:r>
          </w:p>
        </w:tc>
        <w:tc>
          <w:tcPr>
            <w:tcW w:w="1234" w:type="dxa"/>
          </w:tcPr>
          <w:p w14:paraId="1E5F24EA" w14:textId="77777777" w:rsidR="0002596E" w:rsidRDefault="00000000">
            <w:r>
              <w:t>Stepwise</w:t>
            </w:r>
          </w:p>
        </w:tc>
        <w:tc>
          <w:tcPr>
            <w:tcW w:w="1234" w:type="dxa"/>
          </w:tcPr>
          <w:p w14:paraId="4317EB37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7A77E64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FA87AE6" w14:textId="77777777" w:rsidR="0002596E" w:rsidRDefault="00000000">
            <w:r>
              <w:t>Robust</w:t>
            </w:r>
          </w:p>
        </w:tc>
      </w:tr>
    </w:tbl>
    <w:p w14:paraId="6578422E" w14:textId="77777777" w:rsidR="0002596E" w:rsidRDefault="00000000">
      <w:r>
        <w:t>Inference: All models converged on base-directory enforcement with normalisation.</w:t>
      </w:r>
    </w:p>
    <w:p w14:paraId="518FC669" w14:textId="77777777" w:rsidR="0002596E" w:rsidRDefault="00000000">
      <w:pPr>
        <w:pStyle w:val="Heading1"/>
      </w:pPr>
      <w:r>
        <w:t>Test Case #12 — Uninitialised Variable Use</w:t>
      </w:r>
    </w:p>
    <w:p w14:paraId="13BB92F9" w14:textId="77777777" w:rsidR="0002596E" w:rsidRDefault="00000000">
      <w:r>
        <w:t>Vulnerable snippet:</w:t>
      </w:r>
    </w:p>
    <w:p w14:paraId="1E02125B" w14:textId="77777777" w:rsidR="0002596E" w:rsidRDefault="00000000">
      <w:r>
        <w:rPr>
          <w:rFonts w:ascii="Consolas" w:hAnsi="Consolas"/>
          <w:sz w:val="20"/>
        </w:rPr>
        <w:lastRenderedPageBreak/>
        <w:t>int x;</w:t>
      </w:r>
      <w:r>
        <w:rPr>
          <w:rFonts w:ascii="Consolas" w:hAnsi="Consolas"/>
          <w:sz w:val="20"/>
        </w:rPr>
        <w:br/>
        <w:t>if (flag) x = compute();</w:t>
      </w:r>
      <w:r>
        <w:rPr>
          <w:rFonts w:ascii="Consolas" w:hAnsi="Consolas"/>
          <w:sz w:val="20"/>
        </w:rPr>
        <w:br/>
        <w:t>printf("%d\n", x); // may be uninitialised</w:t>
      </w:r>
    </w:p>
    <w:p w14:paraId="5086F3DD" w14:textId="77777777" w:rsidR="0002596E" w:rsidRDefault="00000000">
      <w:r>
        <w:t>Expected fix:</w:t>
      </w:r>
    </w:p>
    <w:p w14:paraId="64465813" w14:textId="77777777" w:rsidR="0002596E" w:rsidRDefault="00000000">
      <w:r>
        <w:rPr>
          <w:rFonts w:ascii="Consolas" w:hAnsi="Consolas"/>
          <w:sz w:val="20"/>
        </w:rPr>
        <w:t>int x = 0;</w:t>
      </w:r>
      <w:r>
        <w:rPr>
          <w:rFonts w:ascii="Consolas" w:hAnsi="Consolas"/>
          <w:sz w:val="20"/>
        </w:rPr>
        <w:br/>
        <w:t>if (flag) x = compute();</w:t>
      </w:r>
      <w:r>
        <w:rPr>
          <w:rFonts w:ascii="Consolas" w:hAnsi="Consolas"/>
          <w:sz w:val="20"/>
        </w:rPr>
        <w:br/>
        <w:t>printf("%d\n", x); // now defined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8"/>
        <w:gridCol w:w="1671"/>
        <w:gridCol w:w="1253"/>
        <w:gridCol w:w="1320"/>
        <w:gridCol w:w="1066"/>
        <w:gridCol w:w="1420"/>
        <w:gridCol w:w="1008"/>
      </w:tblGrid>
      <w:tr w:rsidR="0002596E" w14:paraId="5DD78885" w14:textId="77777777" w:rsidTr="00B879C0">
        <w:trPr>
          <w:jc w:val="center"/>
        </w:trPr>
        <w:tc>
          <w:tcPr>
            <w:tcW w:w="1234" w:type="dxa"/>
          </w:tcPr>
          <w:p w14:paraId="79ADB53A" w14:textId="77777777" w:rsidR="0002596E" w:rsidRDefault="00000000">
            <w:r>
              <w:t>Model</w:t>
            </w:r>
          </w:p>
        </w:tc>
        <w:tc>
          <w:tcPr>
            <w:tcW w:w="1234" w:type="dxa"/>
          </w:tcPr>
          <w:p w14:paraId="180E7A98" w14:textId="77777777" w:rsidR="0002596E" w:rsidRDefault="00000000">
            <w:r>
              <w:t>Prompt Style</w:t>
            </w:r>
          </w:p>
        </w:tc>
        <w:tc>
          <w:tcPr>
            <w:tcW w:w="1234" w:type="dxa"/>
          </w:tcPr>
          <w:p w14:paraId="7E81CAE5" w14:textId="77777777" w:rsidR="0002596E" w:rsidRDefault="00000000">
            <w:r>
              <w:t>Fix Suggested (summary)</w:t>
            </w:r>
          </w:p>
        </w:tc>
        <w:tc>
          <w:tcPr>
            <w:tcW w:w="1234" w:type="dxa"/>
          </w:tcPr>
          <w:p w14:paraId="54519D70" w14:textId="77777777" w:rsidR="0002596E" w:rsidRDefault="00000000">
            <w:r>
              <w:t>Explanation</w:t>
            </w:r>
          </w:p>
        </w:tc>
        <w:tc>
          <w:tcPr>
            <w:tcW w:w="1234" w:type="dxa"/>
          </w:tcPr>
          <w:p w14:paraId="5A11C168" w14:textId="77777777" w:rsidR="0002596E" w:rsidRDefault="00000000">
            <w:r>
              <w:t>Compiles / Runs</w:t>
            </w:r>
          </w:p>
        </w:tc>
        <w:tc>
          <w:tcPr>
            <w:tcW w:w="1234" w:type="dxa"/>
          </w:tcPr>
          <w:p w14:paraId="763585F3" w14:textId="77777777" w:rsidR="0002596E" w:rsidRDefault="00000000">
            <w:r>
              <w:t>Prevents Vulnerability</w:t>
            </w:r>
          </w:p>
        </w:tc>
        <w:tc>
          <w:tcPr>
            <w:tcW w:w="1234" w:type="dxa"/>
          </w:tcPr>
          <w:p w14:paraId="7E60ACF1" w14:textId="77777777" w:rsidR="0002596E" w:rsidRDefault="00000000">
            <w:r>
              <w:t>Notes</w:t>
            </w:r>
          </w:p>
        </w:tc>
      </w:tr>
      <w:tr w:rsidR="0002596E" w14:paraId="170F863B" w14:textId="77777777" w:rsidTr="00B879C0">
        <w:trPr>
          <w:jc w:val="center"/>
        </w:trPr>
        <w:tc>
          <w:tcPr>
            <w:tcW w:w="1234" w:type="dxa"/>
          </w:tcPr>
          <w:p w14:paraId="309D309B" w14:textId="77777777" w:rsidR="0002596E" w:rsidRDefault="00000000">
            <w:r>
              <w:t>GPT-4/5</w:t>
            </w:r>
          </w:p>
        </w:tc>
        <w:tc>
          <w:tcPr>
            <w:tcW w:w="1234" w:type="dxa"/>
          </w:tcPr>
          <w:p w14:paraId="195E7F6E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594B5F9F" w14:textId="77777777" w:rsidR="0002596E" w:rsidRDefault="00000000">
            <w:r>
              <w:t>Initialise x; ensure set</w:t>
            </w:r>
          </w:p>
        </w:tc>
        <w:tc>
          <w:tcPr>
            <w:tcW w:w="1234" w:type="dxa"/>
          </w:tcPr>
          <w:p w14:paraId="3BA04D99" w14:textId="77777777" w:rsidR="0002596E" w:rsidRDefault="00000000">
            <w:r>
              <w:t>Explained undefined behaviour</w:t>
            </w:r>
          </w:p>
        </w:tc>
        <w:tc>
          <w:tcPr>
            <w:tcW w:w="1234" w:type="dxa"/>
          </w:tcPr>
          <w:p w14:paraId="0FCDC392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3D47B79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991BD14" w14:textId="77777777" w:rsidR="0002596E" w:rsidRDefault="00000000">
            <w:r>
              <w:t>Clean</w:t>
            </w:r>
          </w:p>
        </w:tc>
      </w:tr>
      <w:tr w:rsidR="0002596E" w14:paraId="2F34080C" w14:textId="77777777" w:rsidTr="00B879C0">
        <w:trPr>
          <w:jc w:val="center"/>
        </w:trPr>
        <w:tc>
          <w:tcPr>
            <w:tcW w:w="1234" w:type="dxa"/>
          </w:tcPr>
          <w:p w14:paraId="499D305E" w14:textId="77777777" w:rsidR="0002596E" w:rsidRDefault="00000000">
            <w:r>
              <w:t>Grok</w:t>
            </w:r>
          </w:p>
        </w:tc>
        <w:tc>
          <w:tcPr>
            <w:tcW w:w="1234" w:type="dxa"/>
          </w:tcPr>
          <w:p w14:paraId="2E556310" w14:textId="77777777" w:rsidR="0002596E" w:rsidRDefault="00000000">
            <w:r>
              <w:t>Chain of Debate</w:t>
            </w:r>
          </w:p>
        </w:tc>
        <w:tc>
          <w:tcPr>
            <w:tcW w:w="1234" w:type="dxa"/>
          </w:tcPr>
          <w:p w14:paraId="1CC61948" w14:textId="77777777" w:rsidR="0002596E" w:rsidRDefault="00000000">
            <w:r>
              <w:t>Init + else branch</w:t>
            </w:r>
          </w:p>
        </w:tc>
        <w:tc>
          <w:tcPr>
            <w:tcW w:w="1234" w:type="dxa"/>
          </w:tcPr>
          <w:p w14:paraId="76C4A908" w14:textId="77777777" w:rsidR="0002596E" w:rsidRDefault="00000000">
            <w:r>
              <w:t>Adds else path</w:t>
            </w:r>
          </w:p>
        </w:tc>
        <w:tc>
          <w:tcPr>
            <w:tcW w:w="1234" w:type="dxa"/>
          </w:tcPr>
          <w:p w14:paraId="71959BDA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388F575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083D3557" w14:textId="77777777" w:rsidR="0002596E" w:rsidRDefault="00000000">
            <w:r>
              <w:t>Verbose</w:t>
            </w:r>
          </w:p>
        </w:tc>
      </w:tr>
      <w:tr w:rsidR="0002596E" w14:paraId="1C14D0F7" w14:textId="77777777" w:rsidTr="00B879C0">
        <w:trPr>
          <w:jc w:val="center"/>
        </w:trPr>
        <w:tc>
          <w:tcPr>
            <w:tcW w:w="1234" w:type="dxa"/>
          </w:tcPr>
          <w:p w14:paraId="7A258C19" w14:textId="77777777" w:rsidR="0002596E" w:rsidRDefault="00000000">
            <w:r>
              <w:t>Gemini</w:t>
            </w:r>
          </w:p>
        </w:tc>
        <w:tc>
          <w:tcPr>
            <w:tcW w:w="1234" w:type="dxa"/>
          </w:tcPr>
          <w:p w14:paraId="0D7C8FD3" w14:textId="77777777" w:rsidR="0002596E" w:rsidRDefault="00000000">
            <w:r>
              <w:t>Encouragement</w:t>
            </w:r>
          </w:p>
        </w:tc>
        <w:tc>
          <w:tcPr>
            <w:tcW w:w="1234" w:type="dxa"/>
          </w:tcPr>
          <w:p w14:paraId="7EA64520" w14:textId="77777777" w:rsidR="0002596E" w:rsidRDefault="00000000">
            <w:r>
              <w:t>Initialise to default</w:t>
            </w:r>
          </w:p>
        </w:tc>
        <w:tc>
          <w:tcPr>
            <w:tcW w:w="1234" w:type="dxa"/>
          </w:tcPr>
          <w:p w14:paraId="4BB6D4A9" w14:textId="77777777" w:rsidR="0002596E" w:rsidRDefault="00000000">
            <w:r>
              <w:t>Simple fix</w:t>
            </w:r>
          </w:p>
        </w:tc>
        <w:tc>
          <w:tcPr>
            <w:tcW w:w="1234" w:type="dxa"/>
          </w:tcPr>
          <w:p w14:paraId="400930EF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3BA71CFD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150FD96C" w14:textId="77777777" w:rsidR="0002596E" w:rsidRDefault="00000000">
            <w:r>
              <w:t>OK</w:t>
            </w:r>
          </w:p>
        </w:tc>
      </w:tr>
      <w:tr w:rsidR="0002596E" w14:paraId="134816FF" w14:textId="77777777" w:rsidTr="00B879C0">
        <w:trPr>
          <w:jc w:val="center"/>
        </w:trPr>
        <w:tc>
          <w:tcPr>
            <w:tcW w:w="1234" w:type="dxa"/>
          </w:tcPr>
          <w:p w14:paraId="65A14734" w14:textId="77777777" w:rsidR="0002596E" w:rsidRDefault="00000000">
            <w:r>
              <w:t>Llama-3</w:t>
            </w:r>
          </w:p>
        </w:tc>
        <w:tc>
          <w:tcPr>
            <w:tcW w:w="1234" w:type="dxa"/>
          </w:tcPr>
          <w:p w14:paraId="77358DEC" w14:textId="77777777" w:rsidR="0002596E" w:rsidRDefault="00000000">
            <w:r>
              <w:t>Chain of Action</w:t>
            </w:r>
          </w:p>
        </w:tc>
        <w:tc>
          <w:tcPr>
            <w:tcW w:w="1234" w:type="dxa"/>
          </w:tcPr>
          <w:p w14:paraId="5C92967C" w14:textId="77777777" w:rsidR="0002596E" w:rsidRDefault="00000000">
            <w:r>
              <w:t>Initialise</w:t>
            </w:r>
          </w:p>
        </w:tc>
        <w:tc>
          <w:tcPr>
            <w:tcW w:w="1234" w:type="dxa"/>
          </w:tcPr>
          <w:p w14:paraId="7EA407B5" w14:textId="77777777" w:rsidR="0002596E" w:rsidRDefault="00000000">
            <w:r>
              <w:t>Direct minimal change</w:t>
            </w:r>
          </w:p>
        </w:tc>
        <w:tc>
          <w:tcPr>
            <w:tcW w:w="1234" w:type="dxa"/>
          </w:tcPr>
          <w:p w14:paraId="75C8A3D6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2D4236F7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60435CB3" w14:textId="77777777" w:rsidR="0002596E" w:rsidRDefault="00000000">
            <w:r>
              <w:t>Exact</w:t>
            </w:r>
          </w:p>
        </w:tc>
      </w:tr>
      <w:tr w:rsidR="0002596E" w14:paraId="0979472D" w14:textId="77777777" w:rsidTr="00B879C0">
        <w:trPr>
          <w:jc w:val="center"/>
        </w:trPr>
        <w:tc>
          <w:tcPr>
            <w:tcW w:w="1234" w:type="dxa"/>
          </w:tcPr>
          <w:p w14:paraId="4FA6F18E" w14:textId="77777777" w:rsidR="0002596E" w:rsidRDefault="00000000">
            <w:r>
              <w:t>DeepSeek V1</w:t>
            </w:r>
          </w:p>
        </w:tc>
        <w:tc>
          <w:tcPr>
            <w:tcW w:w="1234" w:type="dxa"/>
          </w:tcPr>
          <w:p w14:paraId="528DA1E9" w14:textId="77777777" w:rsidR="0002596E" w:rsidRDefault="00000000">
            <w:r>
              <w:t>Chain of Thought</w:t>
            </w:r>
          </w:p>
        </w:tc>
        <w:tc>
          <w:tcPr>
            <w:tcW w:w="1234" w:type="dxa"/>
          </w:tcPr>
          <w:p w14:paraId="1E8952DF" w14:textId="77777777" w:rsidR="0002596E" w:rsidRDefault="00000000">
            <w:r>
              <w:t>Init + guard print</w:t>
            </w:r>
          </w:p>
        </w:tc>
        <w:tc>
          <w:tcPr>
            <w:tcW w:w="1234" w:type="dxa"/>
          </w:tcPr>
          <w:p w14:paraId="153CE5B8" w14:textId="77777777" w:rsidR="0002596E" w:rsidRDefault="00000000">
            <w:r>
              <w:t>Adds guard</w:t>
            </w:r>
          </w:p>
        </w:tc>
        <w:tc>
          <w:tcPr>
            <w:tcW w:w="1234" w:type="dxa"/>
          </w:tcPr>
          <w:p w14:paraId="5C4579DE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70611210" w14:textId="77777777" w:rsidR="0002596E" w:rsidRDefault="00000000">
            <w:r>
              <w:t>Yes</w:t>
            </w:r>
          </w:p>
        </w:tc>
        <w:tc>
          <w:tcPr>
            <w:tcW w:w="1234" w:type="dxa"/>
          </w:tcPr>
          <w:p w14:paraId="56FED68A" w14:textId="77777777" w:rsidR="0002596E" w:rsidRDefault="00000000">
            <w:r>
              <w:t>Optional</w:t>
            </w:r>
          </w:p>
        </w:tc>
      </w:tr>
    </w:tbl>
    <w:p w14:paraId="0CAC3110" w14:textId="77777777" w:rsidR="0002596E" w:rsidRDefault="00000000">
      <w:r>
        <w:t>Inference: Models consistently initialised variables to safe defaults or added else paths.</w:t>
      </w:r>
    </w:p>
    <w:sectPr w:rsidR="000259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273907">
    <w:abstractNumId w:val="8"/>
  </w:num>
  <w:num w:numId="2" w16cid:durableId="1007439919">
    <w:abstractNumId w:val="6"/>
  </w:num>
  <w:num w:numId="3" w16cid:durableId="813790258">
    <w:abstractNumId w:val="5"/>
  </w:num>
  <w:num w:numId="4" w16cid:durableId="1686133878">
    <w:abstractNumId w:val="4"/>
  </w:num>
  <w:num w:numId="5" w16cid:durableId="988557026">
    <w:abstractNumId w:val="7"/>
  </w:num>
  <w:num w:numId="6" w16cid:durableId="2006542572">
    <w:abstractNumId w:val="3"/>
  </w:num>
  <w:num w:numId="7" w16cid:durableId="1775517042">
    <w:abstractNumId w:val="2"/>
  </w:num>
  <w:num w:numId="8" w16cid:durableId="686059366">
    <w:abstractNumId w:val="1"/>
  </w:num>
  <w:num w:numId="9" w16cid:durableId="167113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6E"/>
    <w:rsid w:val="00034616"/>
    <w:rsid w:val="0006063C"/>
    <w:rsid w:val="000753DA"/>
    <w:rsid w:val="0015074B"/>
    <w:rsid w:val="0029639D"/>
    <w:rsid w:val="00326F90"/>
    <w:rsid w:val="00AA1D8D"/>
    <w:rsid w:val="00B47730"/>
    <w:rsid w:val="00B879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6C708"/>
  <w14:defaultImageDpi w14:val="300"/>
  <w15:docId w15:val="{3AD33249-F50A-4D92-AE1B-0F81574B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RAGAVENDHAR ARUNACHALAM PALANIYAPPAN</cp:lastModifiedBy>
  <cp:revision>2</cp:revision>
  <dcterms:created xsi:type="dcterms:W3CDTF">2013-12-23T23:15:00Z</dcterms:created>
  <dcterms:modified xsi:type="dcterms:W3CDTF">2025-09-07T05:06:00Z</dcterms:modified>
  <cp:category/>
</cp:coreProperties>
</file>