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50D" w14:textId="77777777" w:rsidR="00A575BE" w:rsidRPr="00526EBB" w:rsidRDefault="00A575BE" w:rsidP="004C1DBB">
      <w:pPr>
        <w:pStyle w:val="BodyText"/>
        <w:spacing w:line="276" w:lineRule="auto"/>
        <w:rPr>
          <w:rFonts w:asciiTheme="minorHAnsi" w:hAnsiTheme="minorHAnsi" w:cstheme="minorHAnsi"/>
        </w:rPr>
      </w:pPr>
    </w:p>
    <w:p w14:paraId="025EFAF0" w14:textId="77777777" w:rsidR="00A575BE" w:rsidRPr="00526EBB" w:rsidRDefault="00A575BE" w:rsidP="004C1DBB">
      <w:pPr>
        <w:pStyle w:val="BodyText"/>
        <w:spacing w:before="279" w:line="276" w:lineRule="auto"/>
        <w:rPr>
          <w:rFonts w:asciiTheme="minorHAnsi" w:hAnsiTheme="minorHAnsi" w:cstheme="minorHAnsi"/>
        </w:rPr>
      </w:pPr>
    </w:p>
    <w:p w14:paraId="10CD7C5E" w14:textId="520F1575" w:rsidR="00A575BE" w:rsidRPr="00526EBB" w:rsidRDefault="00000000" w:rsidP="004C1DBB">
      <w:pPr>
        <w:pStyle w:val="Title"/>
        <w:spacing w:line="276" w:lineRule="auto"/>
        <w:rPr>
          <w:rFonts w:asciiTheme="minorHAnsi" w:hAnsiTheme="minorHAnsi" w:cstheme="minorHAnsi"/>
          <w:sz w:val="22"/>
          <w:szCs w:val="22"/>
          <w:u w:val="none"/>
        </w:rPr>
      </w:pPr>
      <w:r w:rsidRPr="00526EB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5408" behindDoc="0" locked="0" layoutInCell="1" allowOverlap="1" wp14:anchorId="57AE9FEC" wp14:editId="613A15FF">
            <wp:simplePos x="0" y="0"/>
            <wp:positionH relativeFrom="page">
              <wp:posOffset>5397499</wp:posOffset>
            </wp:positionH>
            <wp:positionV relativeFrom="paragraph">
              <wp:posOffset>-555851</wp:posOffset>
            </wp:positionV>
            <wp:extent cx="1296868" cy="64707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6868" cy="647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6EBB">
        <w:rPr>
          <w:rFonts w:asciiTheme="minorHAnsi" w:hAnsiTheme="minorHAnsi" w:cstheme="minorHAnsi"/>
          <w:sz w:val="22"/>
          <w:szCs w:val="22"/>
        </w:rPr>
        <w:t>ICT80004</w:t>
      </w:r>
      <w:r w:rsidRPr="00526EBB">
        <w:rPr>
          <w:rFonts w:asciiTheme="minorHAnsi" w:hAnsiTheme="minorHAnsi" w:cstheme="minorHAnsi"/>
          <w:spacing w:val="-13"/>
          <w:sz w:val="22"/>
          <w:szCs w:val="22"/>
        </w:rPr>
        <w:t xml:space="preserve"> </w:t>
      </w:r>
      <w:r w:rsidRPr="00526EBB">
        <w:rPr>
          <w:rFonts w:asciiTheme="minorHAnsi" w:hAnsiTheme="minorHAnsi" w:cstheme="minorHAnsi"/>
          <w:sz w:val="22"/>
          <w:szCs w:val="22"/>
        </w:rPr>
        <w:t>Weekly</w:t>
      </w:r>
      <w:r w:rsidRPr="00526EBB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26EBB">
        <w:rPr>
          <w:rFonts w:asciiTheme="minorHAnsi" w:hAnsiTheme="minorHAnsi" w:cstheme="minorHAnsi"/>
          <w:spacing w:val="-2"/>
          <w:sz w:val="22"/>
          <w:szCs w:val="22"/>
        </w:rPr>
        <w:t>Communication</w:t>
      </w:r>
      <w:r w:rsidR="00ED2F3E" w:rsidRPr="00526EBB">
        <w:rPr>
          <w:rFonts w:asciiTheme="minorHAnsi" w:hAnsiTheme="minorHAnsi" w:cstheme="minorHAnsi"/>
          <w:spacing w:val="-2"/>
          <w:sz w:val="22"/>
          <w:szCs w:val="22"/>
        </w:rPr>
        <w:t xml:space="preserve"> – Week #0</w:t>
      </w:r>
      <w:r w:rsidR="00C67274" w:rsidRPr="00526EBB">
        <w:rPr>
          <w:rFonts w:asciiTheme="minorHAnsi" w:hAnsiTheme="minorHAnsi" w:cstheme="minorHAnsi"/>
          <w:spacing w:val="-2"/>
          <w:sz w:val="22"/>
          <w:szCs w:val="22"/>
        </w:rPr>
        <w:t>9</w:t>
      </w:r>
    </w:p>
    <w:p w14:paraId="3628D7F3" w14:textId="77777777" w:rsidR="00A575BE" w:rsidRPr="00526EBB" w:rsidRDefault="00A575BE" w:rsidP="004C1DBB">
      <w:pPr>
        <w:pStyle w:val="BodyText"/>
        <w:spacing w:before="5" w:line="276" w:lineRule="auto"/>
        <w:rPr>
          <w:rFonts w:asciiTheme="minorHAnsi" w:hAnsiTheme="minorHAnsi" w:cstheme="minorHAnsi"/>
          <w:b/>
        </w:rPr>
      </w:pPr>
    </w:p>
    <w:p w14:paraId="61F4B268" w14:textId="77777777" w:rsidR="00A575BE" w:rsidRPr="00526EBB" w:rsidRDefault="00A575BE" w:rsidP="004C1DBB">
      <w:pPr>
        <w:pStyle w:val="BodyText"/>
        <w:spacing w:line="276" w:lineRule="auto"/>
        <w:rPr>
          <w:rFonts w:asciiTheme="minorHAnsi" w:hAnsiTheme="minorHAnsi" w:cstheme="minorHAnsi"/>
        </w:rPr>
        <w:sectPr w:rsidR="00A575BE" w:rsidRPr="00526EBB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036D1A73" w14:textId="77777777" w:rsidR="00A575BE" w:rsidRPr="00526EBB" w:rsidRDefault="00A575BE" w:rsidP="004C1DBB">
      <w:pPr>
        <w:pStyle w:val="BodyText"/>
        <w:spacing w:before="5" w:line="276" w:lineRule="auto"/>
        <w:rPr>
          <w:rFonts w:asciiTheme="minorHAnsi" w:hAnsiTheme="minorHAnsi" w:cstheme="minorHAnsi"/>
        </w:rPr>
      </w:pPr>
    </w:p>
    <w:p w14:paraId="0B9C5904" w14:textId="77777777" w:rsidR="00A575BE" w:rsidRPr="00526EBB" w:rsidRDefault="00000000" w:rsidP="004C1DBB">
      <w:pPr>
        <w:pStyle w:val="BodyText"/>
        <w:spacing w:line="276" w:lineRule="auto"/>
        <w:ind w:left="162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</w:rPr>
        <w:t>Student</w:t>
      </w:r>
      <w:r w:rsidRPr="00526EBB">
        <w:rPr>
          <w:rFonts w:asciiTheme="minorHAnsi" w:hAnsiTheme="minorHAnsi" w:cstheme="minorHAnsi"/>
          <w:spacing w:val="-4"/>
        </w:rPr>
        <w:t xml:space="preserve"> Name:</w:t>
      </w:r>
    </w:p>
    <w:p w14:paraId="080F9A84" w14:textId="77777777" w:rsidR="00A575BE" w:rsidRPr="00526EBB" w:rsidRDefault="00000000" w:rsidP="004C1DBB">
      <w:pPr>
        <w:spacing w:before="210" w:line="276" w:lineRule="auto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</w:rPr>
        <w:br w:type="column"/>
      </w:r>
      <w:r w:rsidRPr="00526EBB">
        <w:rPr>
          <w:rFonts w:asciiTheme="minorHAnsi" w:hAnsiTheme="minorHAnsi" w:cstheme="minorHAnsi"/>
        </w:rPr>
        <w:t>Arun</w:t>
      </w:r>
      <w:r w:rsidRPr="00526EBB">
        <w:rPr>
          <w:rFonts w:asciiTheme="minorHAnsi" w:hAnsiTheme="minorHAnsi" w:cstheme="minorHAnsi"/>
          <w:spacing w:val="18"/>
        </w:rPr>
        <w:t xml:space="preserve"> </w:t>
      </w:r>
      <w:r w:rsidRPr="00526EBB">
        <w:rPr>
          <w:rFonts w:asciiTheme="minorHAnsi" w:hAnsiTheme="minorHAnsi" w:cstheme="minorHAnsi"/>
        </w:rPr>
        <w:t>Ragavendhar</w:t>
      </w:r>
      <w:r w:rsidRPr="00526EBB">
        <w:rPr>
          <w:rFonts w:asciiTheme="minorHAnsi" w:hAnsiTheme="minorHAnsi" w:cstheme="minorHAnsi"/>
          <w:spacing w:val="19"/>
        </w:rPr>
        <w:t xml:space="preserve"> </w:t>
      </w:r>
      <w:r w:rsidRPr="00526EBB">
        <w:rPr>
          <w:rFonts w:asciiTheme="minorHAnsi" w:hAnsiTheme="minorHAnsi" w:cstheme="minorHAnsi"/>
        </w:rPr>
        <w:t>Arunachalam</w:t>
      </w:r>
      <w:r w:rsidRPr="00526EBB">
        <w:rPr>
          <w:rFonts w:asciiTheme="minorHAnsi" w:hAnsiTheme="minorHAnsi" w:cstheme="minorHAnsi"/>
          <w:spacing w:val="19"/>
        </w:rPr>
        <w:t xml:space="preserve"> </w:t>
      </w:r>
      <w:r w:rsidRPr="00526EBB">
        <w:rPr>
          <w:rFonts w:asciiTheme="minorHAnsi" w:hAnsiTheme="minorHAnsi" w:cstheme="minorHAnsi"/>
          <w:spacing w:val="-2"/>
        </w:rPr>
        <w:t>Palaniyappan</w:t>
      </w:r>
    </w:p>
    <w:p w14:paraId="59A765EF" w14:textId="77777777" w:rsidR="00A575BE" w:rsidRPr="00526EBB" w:rsidRDefault="00A575BE" w:rsidP="004C1DBB">
      <w:pPr>
        <w:spacing w:before="6" w:line="276" w:lineRule="auto"/>
        <w:rPr>
          <w:rFonts w:asciiTheme="minorHAnsi" w:hAnsiTheme="minorHAnsi" w:cstheme="minorHAnsi"/>
        </w:rPr>
      </w:pPr>
    </w:p>
    <w:p w14:paraId="05FE7392" w14:textId="77777777" w:rsidR="00A575BE" w:rsidRPr="00526EBB" w:rsidRDefault="00000000" w:rsidP="004C1DBB">
      <w:pPr>
        <w:spacing w:line="276" w:lineRule="auto"/>
        <w:ind w:left="113" w:right="-72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C6ABBBF" wp14:editId="75B13546">
                <wp:extent cx="2646045" cy="9525"/>
                <wp:effectExtent l="9525" t="0" r="1905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46045" cy="9525"/>
                          <a:chOff x="0" y="0"/>
                          <a:chExt cx="26460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56"/>
                            <a:ext cx="264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6045">
                                <a:moveTo>
                                  <a:pt x="0" y="0"/>
                                </a:moveTo>
                                <a:lnTo>
                                  <a:pt x="560834" y="0"/>
                                </a:lnTo>
                              </a:path>
                              <a:path w="2646045">
                                <a:moveTo>
                                  <a:pt x="557749" y="0"/>
                                </a:moveTo>
                                <a:lnTo>
                                  <a:pt x="1325811" y="0"/>
                                </a:lnTo>
                              </a:path>
                              <a:path w="2646045">
                                <a:moveTo>
                                  <a:pt x="1322727" y="0"/>
                                </a:moveTo>
                                <a:lnTo>
                                  <a:pt x="2160893" y="0"/>
                                </a:lnTo>
                              </a:path>
                              <a:path w="2646045">
                                <a:moveTo>
                                  <a:pt x="2157808" y="0"/>
                                </a:moveTo>
                                <a:lnTo>
                                  <a:pt x="2645453" y="0"/>
                                </a:lnTo>
                              </a:path>
                            </a:pathLst>
                          </a:custGeom>
                          <a:ln w="9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EB955" id="Group 2" o:spid="_x0000_s1026" style="width:208.35pt;height:.75pt;mso-position-horizontal-relative:char;mso-position-vertical-relative:line" coordsize="264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">
                <v:shape id="Graphic 3" o:spid="_x0000_s1027" style="position:absolute;top:45;width:26460;height:13;visibility:visible;mso-wrap-style:square;v-text-anchor:top" coordsize="2646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" path="m,l560834,em557749,r768062,em1322727,r838166,em2157808,r487645,e" filled="f" strokeweight=".25314mm">
                  <v:path arrowok="t"/>
                </v:shape>
                <w10:anchorlock/>
              </v:group>
            </w:pict>
          </mc:Fallback>
        </mc:AlternateContent>
      </w:r>
    </w:p>
    <w:p w14:paraId="73CAFA78" w14:textId="07048BE7" w:rsidR="00A575BE" w:rsidRPr="00526EBB" w:rsidRDefault="00000000" w:rsidP="00526EBB">
      <w:pPr>
        <w:spacing w:before="190" w:line="276" w:lineRule="auto"/>
        <w:ind w:left="162"/>
        <w:rPr>
          <w:rFonts w:asciiTheme="minorHAnsi" w:hAnsiTheme="minorHAnsi" w:cstheme="minorHAnsi"/>
        </w:rPr>
        <w:sectPr w:rsidR="00A575BE" w:rsidRPr="00526EBB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51" w:space="337"/>
            <w:col w:w="4279" w:space="217"/>
            <w:col w:w="2976"/>
          </w:cols>
        </w:sectPr>
      </w:pPr>
      <w:r w:rsidRPr="00526EBB">
        <w:rPr>
          <w:rFonts w:asciiTheme="minorHAnsi" w:hAnsiTheme="minorHAnsi" w:cstheme="minorHAnsi"/>
        </w:rPr>
        <w:br w:type="column"/>
      </w:r>
      <w:r w:rsidRPr="00526EBB">
        <w:rPr>
          <w:rFonts w:asciiTheme="minorHAnsi" w:hAnsiTheme="minorHAnsi" w:cstheme="minorHAnsi"/>
          <w:position w:val="-6"/>
        </w:rPr>
        <w:t>ID:</w:t>
      </w:r>
      <w:r w:rsidRPr="00526EBB">
        <w:rPr>
          <w:rFonts w:asciiTheme="minorHAnsi" w:hAnsiTheme="minorHAnsi" w:cstheme="minorHAnsi"/>
          <w:spacing w:val="42"/>
          <w:position w:val="-6"/>
        </w:rPr>
        <w:t xml:space="preserve"> </w:t>
      </w:r>
      <w:r w:rsidRPr="00526EBB">
        <w:rPr>
          <w:rFonts w:asciiTheme="minorHAnsi" w:hAnsiTheme="minorHAnsi" w:cstheme="minorHAnsi"/>
          <w:spacing w:val="-2"/>
        </w:rPr>
        <w:t>104837257</w:t>
      </w:r>
    </w:p>
    <w:p w14:paraId="4CF7C69A" w14:textId="77777777" w:rsidR="00A575BE" w:rsidRPr="00526EBB" w:rsidRDefault="00A575BE" w:rsidP="004C1DBB">
      <w:pPr>
        <w:spacing w:before="100" w:line="276" w:lineRule="auto"/>
        <w:rPr>
          <w:rFonts w:asciiTheme="minorHAnsi" w:hAnsiTheme="minorHAnsi" w:cstheme="minorHAnsi"/>
        </w:rPr>
      </w:pPr>
    </w:p>
    <w:p w14:paraId="588AE945" w14:textId="4F185D9E" w:rsidR="00A575BE" w:rsidRPr="00526EBB" w:rsidRDefault="00000000" w:rsidP="004C1DBB">
      <w:pPr>
        <w:spacing w:line="276" w:lineRule="auto"/>
        <w:ind w:left="2050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A55A2AF" wp14:editId="324EEEEA">
                <wp:simplePos x="0" y="0"/>
                <wp:positionH relativeFrom="page">
                  <wp:posOffset>5155829</wp:posOffset>
                </wp:positionH>
                <wp:positionV relativeFrom="paragraph">
                  <wp:posOffset>-170442</wp:posOffset>
                </wp:positionV>
                <wp:extent cx="139446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4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4460">
                              <a:moveTo>
                                <a:pt x="0" y="0"/>
                              </a:moveTo>
                              <a:lnTo>
                                <a:pt x="139647" y="0"/>
                              </a:lnTo>
                            </a:path>
                            <a:path w="1394460">
                              <a:moveTo>
                                <a:pt x="140068" y="0"/>
                              </a:moveTo>
                              <a:lnTo>
                                <a:pt x="139436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F17FE" id="Graphic 4" o:spid="_x0000_s1026" style="position:absolute;margin-left:405.95pt;margin-top:-13.4pt;width:109.8pt;height: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94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" path="m,l139647,em140068,l1394368,e" filled="f" strokeweight=".25314mm">
                <v:path arrowok="t"/>
                <w10:wrap anchorx="page"/>
              </v:shape>
            </w:pict>
          </mc:Fallback>
        </mc:AlternateContent>
      </w:r>
      <w:r w:rsidRPr="00526EBB">
        <w:rPr>
          <w:rFonts w:asciiTheme="minorHAnsi" w:hAnsiTheme="minorHAnsi" w:cstheme="minorHAnsi"/>
          <w:w w:val="105"/>
        </w:rPr>
        <w:t>Commonwealth</w:t>
      </w:r>
      <w:r w:rsidRPr="00526EBB">
        <w:rPr>
          <w:rFonts w:asciiTheme="minorHAnsi" w:hAnsiTheme="minorHAnsi" w:cstheme="minorHAnsi"/>
          <w:spacing w:val="4"/>
          <w:w w:val="105"/>
        </w:rPr>
        <w:t xml:space="preserve"> </w:t>
      </w:r>
      <w:r w:rsidRPr="00526EBB">
        <w:rPr>
          <w:rFonts w:asciiTheme="minorHAnsi" w:hAnsiTheme="minorHAnsi" w:cstheme="minorHAnsi"/>
          <w:w w:val="105"/>
        </w:rPr>
        <w:t>Scientific</w:t>
      </w:r>
      <w:r w:rsidRPr="00526EBB">
        <w:rPr>
          <w:rFonts w:asciiTheme="minorHAnsi" w:hAnsiTheme="minorHAnsi" w:cstheme="minorHAnsi"/>
          <w:spacing w:val="4"/>
          <w:w w:val="105"/>
        </w:rPr>
        <w:t xml:space="preserve"> </w:t>
      </w:r>
      <w:r w:rsidRPr="00526EBB">
        <w:rPr>
          <w:rFonts w:asciiTheme="minorHAnsi" w:hAnsiTheme="minorHAnsi" w:cstheme="minorHAnsi"/>
          <w:w w:val="105"/>
        </w:rPr>
        <w:t>and</w:t>
      </w:r>
      <w:r w:rsidRPr="00526EBB">
        <w:rPr>
          <w:rFonts w:asciiTheme="minorHAnsi" w:hAnsiTheme="minorHAnsi" w:cstheme="minorHAnsi"/>
          <w:spacing w:val="6"/>
          <w:w w:val="105"/>
        </w:rPr>
        <w:t xml:space="preserve"> </w:t>
      </w:r>
      <w:r w:rsidRPr="00526EBB">
        <w:rPr>
          <w:rFonts w:asciiTheme="minorHAnsi" w:hAnsiTheme="minorHAnsi" w:cstheme="minorHAnsi"/>
          <w:w w:val="105"/>
        </w:rPr>
        <w:t>Industrial</w:t>
      </w:r>
      <w:r w:rsidRPr="00526EBB">
        <w:rPr>
          <w:rFonts w:asciiTheme="minorHAnsi" w:hAnsiTheme="minorHAnsi" w:cstheme="minorHAnsi"/>
          <w:spacing w:val="4"/>
          <w:w w:val="105"/>
        </w:rPr>
        <w:t xml:space="preserve"> </w:t>
      </w:r>
      <w:r w:rsidRPr="00526EBB">
        <w:rPr>
          <w:rFonts w:asciiTheme="minorHAnsi" w:hAnsiTheme="minorHAnsi" w:cstheme="minorHAnsi"/>
          <w:w w:val="105"/>
        </w:rPr>
        <w:t>Research</w:t>
      </w:r>
      <w:r w:rsidRPr="00526EBB">
        <w:rPr>
          <w:rFonts w:asciiTheme="minorHAnsi" w:hAnsiTheme="minorHAnsi" w:cstheme="minorHAnsi"/>
          <w:spacing w:val="5"/>
          <w:w w:val="105"/>
        </w:rPr>
        <w:t xml:space="preserve"> </w:t>
      </w:r>
      <w:r w:rsidR="00D42A8C" w:rsidRPr="00526EBB">
        <w:rPr>
          <w:rFonts w:asciiTheme="minorHAnsi" w:hAnsiTheme="minorHAnsi" w:cstheme="minorHAnsi"/>
          <w:spacing w:val="-2"/>
          <w:w w:val="105"/>
        </w:rPr>
        <w:t>Organisation (</w:t>
      </w:r>
      <w:r w:rsidRPr="00526EBB">
        <w:rPr>
          <w:rFonts w:asciiTheme="minorHAnsi" w:hAnsiTheme="minorHAnsi" w:cstheme="minorHAnsi"/>
          <w:spacing w:val="-2"/>
          <w:w w:val="105"/>
        </w:rPr>
        <w:t>CSIRO)</w:t>
      </w:r>
    </w:p>
    <w:p w14:paraId="6423E869" w14:textId="6E0B7B63" w:rsidR="00A575BE" w:rsidRPr="00526EBB" w:rsidRDefault="00000000" w:rsidP="004C1DBB">
      <w:pPr>
        <w:pStyle w:val="BodyText"/>
        <w:tabs>
          <w:tab w:val="left" w:pos="2009"/>
          <w:tab w:val="left" w:pos="6220"/>
        </w:tabs>
        <w:spacing w:line="276" w:lineRule="auto"/>
        <w:ind w:left="162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  <w:spacing w:val="-2"/>
        </w:rPr>
        <w:t>Organisation:</w:t>
      </w:r>
      <w:r w:rsidRPr="00526EBB">
        <w:rPr>
          <w:rFonts w:asciiTheme="minorHAnsi" w:hAnsiTheme="minorHAnsi" w:cstheme="minorHAnsi"/>
        </w:rPr>
        <w:tab/>
      </w:r>
      <w:r w:rsidRPr="00526EBB">
        <w:rPr>
          <w:rFonts w:asciiTheme="minorHAnsi" w:hAnsiTheme="minorHAnsi" w:cstheme="minorHAnsi"/>
          <w:u w:val="single"/>
        </w:rPr>
        <w:tab/>
      </w:r>
      <w:r w:rsidR="00D42A8C" w:rsidRPr="00526EBB">
        <w:rPr>
          <w:rFonts w:asciiTheme="minorHAnsi" w:hAnsiTheme="minorHAnsi" w:cstheme="minorHAnsi"/>
          <w:u w:val="single"/>
        </w:rPr>
        <w:t xml:space="preserve">                                                   </w:t>
      </w:r>
    </w:p>
    <w:p w14:paraId="5097F702" w14:textId="77777777" w:rsidR="00A575BE" w:rsidRPr="00526EBB" w:rsidRDefault="00000000" w:rsidP="004C1DBB">
      <w:pPr>
        <w:spacing w:before="173" w:line="276" w:lineRule="auto"/>
        <w:ind w:left="162"/>
        <w:rPr>
          <w:rFonts w:asciiTheme="minorHAnsi" w:hAnsiTheme="minorHAnsi" w:cstheme="minorHAnsi"/>
          <w:position w:val="8"/>
        </w:rPr>
      </w:pPr>
      <w:r w:rsidRPr="00526EBB">
        <w:rPr>
          <w:rFonts w:asciiTheme="minorHAnsi" w:hAnsiTheme="minorHAnsi" w:cstheme="minorHAnsi"/>
          <w:noProof/>
          <w:position w:val="8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9304A99" wp14:editId="6CAA7CE9">
                <wp:simplePos x="0" y="0"/>
                <wp:positionH relativeFrom="page">
                  <wp:posOffset>2085720</wp:posOffset>
                </wp:positionH>
                <wp:positionV relativeFrom="paragraph">
                  <wp:posOffset>322029</wp:posOffset>
                </wp:positionV>
                <wp:extent cx="264604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978374" y="0"/>
                              </a:lnTo>
                            </a:path>
                            <a:path w="2646045">
                              <a:moveTo>
                                <a:pt x="975289" y="0"/>
                              </a:moveTo>
                              <a:lnTo>
                                <a:pt x="26454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5FD3F" id="Graphic 5" o:spid="_x0000_s1026" style="position:absolute;margin-left:164.25pt;margin-top:25.35pt;width:208.35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" path="m,l560834,em557749,l978374,em975289,l2645453,e" filled="f" strokeweight=".25314mm">
                <v:path arrowok="t"/>
                <w10:wrap anchorx="page"/>
              </v:shape>
            </w:pict>
          </mc:Fallback>
        </mc:AlternateContent>
      </w:r>
      <w:r w:rsidRPr="00526EBB">
        <w:rPr>
          <w:rFonts w:asciiTheme="minorHAnsi" w:hAnsiTheme="minorHAnsi" w:cstheme="minorHAnsi"/>
          <w:noProof/>
          <w:position w:val="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386F2B9" wp14:editId="4B1A9B9E">
                <wp:simplePos x="0" y="0"/>
                <wp:positionH relativeFrom="page">
                  <wp:posOffset>6079170</wp:posOffset>
                </wp:positionH>
                <wp:positionV relativeFrom="paragraph">
                  <wp:posOffset>662706</wp:posOffset>
                </wp:positionV>
                <wp:extent cx="48895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>
                              <a:moveTo>
                                <a:pt x="0" y="0"/>
                              </a:moveTo>
                              <a:lnTo>
                                <a:pt x="48876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37DE0" id="Graphic 6" o:spid="_x0000_s1026" style="position:absolute;margin-left:478.65pt;margin-top:52.2pt;width:38.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" path="m,l488765,e" filled="f" strokeweight=".25314mm">
                <v:path arrowok="t"/>
                <w10:wrap anchorx="page"/>
              </v:shape>
            </w:pict>
          </mc:Fallback>
        </mc:AlternateContent>
      </w:r>
      <w:r w:rsidRPr="00526EBB">
        <w:rPr>
          <w:rFonts w:asciiTheme="minorHAnsi" w:hAnsiTheme="minorHAnsi" w:cstheme="minorHAnsi"/>
        </w:rPr>
        <w:t>Industry</w:t>
      </w:r>
      <w:r w:rsidRPr="00526EBB">
        <w:rPr>
          <w:rFonts w:asciiTheme="minorHAnsi" w:hAnsiTheme="minorHAnsi" w:cstheme="minorHAnsi"/>
          <w:spacing w:val="3"/>
        </w:rPr>
        <w:t xml:space="preserve"> </w:t>
      </w:r>
      <w:r w:rsidRPr="00526EBB">
        <w:rPr>
          <w:rFonts w:asciiTheme="minorHAnsi" w:hAnsiTheme="minorHAnsi" w:cstheme="minorHAnsi"/>
        </w:rPr>
        <w:t>Supervisor:</w:t>
      </w:r>
      <w:r w:rsidRPr="00526EBB">
        <w:rPr>
          <w:rFonts w:asciiTheme="minorHAnsi" w:hAnsiTheme="minorHAnsi" w:cstheme="minorHAnsi"/>
          <w:spacing w:val="43"/>
        </w:rPr>
        <w:t xml:space="preserve"> </w:t>
      </w:r>
      <w:r w:rsidRPr="00526EBB">
        <w:rPr>
          <w:rFonts w:asciiTheme="minorHAnsi" w:hAnsiTheme="minorHAnsi" w:cstheme="minorHAnsi"/>
          <w:position w:val="8"/>
        </w:rPr>
        <w:t>Dr.</w:t>
      </w:r>
      <w:r w:rsidRPr="00526EBB">
        <w:rPr>
          <w:rFonts w:asciiTheme="minorHAnsi" w:hAnsiTheme="minorHAnsi" w:cstheme="minorHAnsi"/>
          <w:spacing w:val="8"/>
          <w:position w:val="8"/>
        </w:rPr>
        <w:t xml:space="preserve"> </w:t>
      </w:r>
      <w:r w:rsidRPr="00526EBB">
        <w:rPr>
          <w:rFonts w:asciiTheme="minorHAnsi" w:hAnsiTheme="minorHAnsi" w:cstheme="minorHAnsi"/>
          <w:position w:val="8"/>
        </w:rPr>
        <w:t>Shigang</w:t>
      </w:r>
      <w:r w:rsidRPr="00526EBB">
        <w:rPr>
          <w:rFonts w:asciiTheme="minorHAnsi" w:hAnsiTheme="minorHAnsi" w:cstheme="minorHAnsi"/>
          <w:spacing w:val="7"/>
          <w:position w:val="8"/>
        </w:rPr>
        <w:t xml:space="preserve"> </w:t>
      </w:r>
      <w:r w:rsidRPr="00526EBB">
        <w:rPr>
          <w:rFonts w:asciiTheme="minorHAnsi" w:hAnsiTheme="minorHAnsi" w:cstheme="minorHAnsi"/>
          <w:spacing w:val="-5"/>
          <w:position w:val="8"/>
        </w:rPr>
        <w:t>Liu</w:t>
      </w:r>
    </w:p>
    <w:p w14:paraId="70EBF305" w14:textId="77777777" w:rsidR="00A575BE" w:rsidRPr="00526EBB" w:rsidRDefault="00A575BE" w:rsidP="004C1DBB">
      <w:pPr>
        <w:spacing w:line="276" w:lineRule="auto"/>
        <w:rPr>
          <w:rFonts w:asciiTheme="minorHAnsi" w:hAnsiTheme="minorHAnsi" w:cstheme="minorHAnsi"/>
          <w:position w:val="8"/>
        </w:rPr>
        <w:sectPr w:rsidR="00A575BE" w:rsidRPr="00526EBB">
          <w:type w:val="continuous"/>
          <w:pgSz w:w="11910" w:h="16840"/>
          <w:pgMar w:top="540" w:right="1275" w:bottom="280" w:left="1275" w:header="720" w:footer="720" w:gutter="0"/>
          <w:cols w:space="720"/>
        </w:sectPr>
      </w:pPr>
    </w:p>
    <w:p w14:paraId="26D70B37" w14:textId="77777777" w:rsidR="00A575BE" w:rsidRPr="00526EBB" w:rsidRDefault="00A575BE" w:rsidP="004C1DBB">
      <w:pPr>
        <w:spacing w:before="17" w:line="276" w:lineRule="auto"/>
        <w:rPr>
          <w:rFonts w:asciiTheme="minorHAnsi" w:hAnsiTheme="minorHAnsi" w:cstheme="minorHAnsi"/>
        </w:rPr>
      </w:pPr>
    </w:p>
    <w:p w14:paraId="22D61553" w14:textId="77777777" w:rsidR="00A575BE" w:rsidRPr="00526EBB" w:rsidRDefault="00000000" w:rsidP="004C1DBB">
      <w:pPr>
        <w:pStyle w:val="BodyText"/>
        <w:spacing w:line="276" w:lineRule="auto"/>
        <w:ind w:left="162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6D0D244" wp14:editId="241F5AB0">
                <wp:simplePos x="0" y="0"/>
                <wp:positionH relativeFrom="page">
                  <wp:posOffset>2085720</wp:posOffset>
                </wp:positionH>
                <wp:positionV relativeFrom="paragraph">
                  <wp:posOffset>151101</wp:posOffset>
                </wp:positionV>
                <wp:extent cx="2646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6045">
                              <a:moveTo>
                                <a:pt x="0" y="0"/>
                              </a:moveTo>
                              <a:lnTo>
                                <a:pt x="560834" y="0"/>
                              </a:lnTo>
                            </a:path>
                            <a:path w="2646045">
                              <a:moveTo>
                                <a:pt x="557749" y="0"/>
                              </a:moveTo>
                              <a:lnTo>
                                <a:pt x="264581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6E076" id="Graphic 7" o:spid="_x0000_s1026" style="position:absolute;margin-left:164.25pt;margin-top:11.9pt;width:208.35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46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" path="m,l560834,em557749,l2645815,e" filled="f" strokeweight=".25314mm">
                <v:path arrowok="t"/>
                <w10:wrap anchorx="page"/>
              </v:shape>
            </w:pict>
          </mc:Fallback>
        </mc:AlternateContent>
      </w:r>
      <w:r w:rsidRPr="00526EBB">
        <w:rPr>
          <w:rFonts w:asciiTheme="minorHAnsi" w:hAnsiTheme="minorHAnsi" w:cstheme="minorHAnsi"/>
        </w:rPr>
        <w:t>Date</w:t>
      </w:r>
      <w:r w:rsidRPr="00526EBB">
        <w:rPr>
          <w:rFonts w:asciiTheme="minorHAnsi" w:hAnsiTheme="minorHAnsi" w:cstheme="minorHAnsi"/>
          <w:spacing w:val="-2"/>
        </w:rPr>
        <w:t xml:space="preserve"> Prepared:</w:t>
      </w:r>
    </w:p>
    <w:p w14:paraId="09FCCA8D" w14:textId="48349207" w:rsidR="00A575BE" w:rsidRPr="00526EBB" w:rsidRDefault="00000000" w:rsidP="004C1DBB">
      <w:pPr>
        <w:spacing w:before="144" w:line="276" w:lineRule="auto"/>
        <w:ind w:left="162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</w:rPr>
        <w:br w:type="column"/>
      </w:r>
      <w:r w:rsidR="00C67274" w:rsidRPr="00526EBB">
        <w:rPr>
          <w:rFonts w:asciiTheme="minorHAnsi" w:hAnsiTheme="minorHAnsi" w:cstheme="minorHAnsi"/>
          <w:spacing w:val="-2"/>
        </w:rPr>
        <w:t>03</w:t>
      </w:r>
      <w:r w:rsidRPr="00526EBB">
        <w:rPr>
          <w:rFonts w:asciiTheme="minorHAnsi" w:hAnsiTheme="minorHAnsi" w:cstheme="minorHAnsi"/>
          <w:spacing w:val="-2"/>
        </w:rPr>
        <w:t>/</w:t>
      </w:r>
      <w:r w:rsidR="00C67274" w:rsidRPr="00526EBB">
        <w:rPr>
          <w:rFonts w:asciiTheme="minorHAnsi" w:hAnsiTheme="minorHAnsi" w:cstheme="minorHAnsi"/>
          <w:spacing w:val="-2"/>
        </w:rPr>
        <w:t>10</w:t>
      </w:r>
      <w:r w:rsidRPr="00526EBB">
        <w:rPr>
          <w:rFonts w:asciiTheme="minorHAnsi" w:hAnsiTheme="minorHAnsi" w:cstheme="minorHAnsi"/>
          <w:spacing w:val="-2"/>
        </w:rPr>
        <w:t>/2025</w:t>
      </w:r>
    </w:p>
    <w:p w14:paraId="41F33BF2" w14:textId="70DDB46E" w:rsidR="00A575BE" w:rsidRPr="00526EBB" w:rsidRDefault="00000000" w:rsidP="004C1DBB">
      <w:pPr>
        <w:pStyle w:val="BodyText"/>
        <w:tabs>
          <w:tab w:val="left" w:pos="2203"/>
        </w:tabs>
        <w:spacing w:before="141" w:line="276" w:lineRule="auto"/>
        <w:ind w:left="162"/>
        <w:rPr>
          <w:rFonts w:asciiTheme="minorHAnsi" w:hAnsiTheme="minorHAnsi" w:cstheme="minorHAnsi"/>
          <w:position w:val="8"/>
        </w:rPr>
      </w:pPr>
      <w:r w:rsidRPr="00526EBB">
        <w:rPr>
          <w:rFonts w:asciiTheme="minorHAnsi" w:hAnsiTheme="minorHAnsi" w:cstheme="minorHAnsi"/>
        </w:rPr>
        <w:br w:type="column"/>
      </w:r>
      <w:r w:rsidRPr="00526EBB">
        <w:rPr>
          <w:rFonts w:asciiTheme="minorHAnsi" w:hAnsiTheme="minorHAnsi" w:cstheme="minorHAnsi"/>
        </w:rPr>
        <w:t>Internship</w:t>
      </w:r>
      <w:r w:rsidRPr="00526EBB">
        <w:rPr>
          <w:rFonts w:asciiTheme="minorHAnsi" w:hAnsiTheme="minorHAnsi" w:cstheme="minorHAnsi"/>
          <w:spacing w:val="-5"/>
        </w:rPr>
        <w:t xml:space="preserve"> </w:t>
      </w:r>
      <w:r w:rsidRPr="00526EBB">
        <w:rPr>
          <w:rFonts w:asciiTheme="minorHAnsi" w:hAnsiTheme="minorHAnsi" w:cstheme="minorHAnsi"/>
        </w:rPr>
        <w:t>Week</w:t>
      </w:r>
      <w:r w:rsidRPr="00526EBB">
        <w:rPr>
          <w:rFonts w:asciiTheme="minorHAnsi" w:hAnsiTheme="minorHAnsi" w:cstheme="minorHAnsi"/>
          <w:spacing w:val="-4"/>
        </w:rPr>
        <w:t xml:space="preserve"> </w:t>
      </w:r>
      <w:r w:rsidRPr="00526EBB">
        <w:rPr>
          <w:rFonts w:asciiTheme="minorHAnsi" w:hAnsiTheme="minorHAnsi" w:cstheme="minorHAnsi"/>
          <w:spacing w:val="-5"/>
        </w:rPr>
        <w:t>#:</w:t>
      </w:r>
      <w:r w:rsidRPr="00526EBB">
        <w:rPr>
          <w:rFonts w:asciiTheme="minorHAnsi" w:hAnsiTheme="minorHAnsi" w:cstheme="minorHAnsi"/>
        </w:rPr>
        <w:tab/>
      </w:r>
      <w:r w:rsidR="00C67274" w:rsidRPr="00526EBB">
        <w:rPr>
          <w:rFonts w:asciiTheme="minorHAnsi" w:hAnsiTheme="minorHAnsi" w:cstheme="minorHAnsi"/>
          <w:spacing w:val="-10"/>
          <w:position w:val="8"/>
        </w:rPr>
        <w:t>9</w:t>
      </w:r>
    </w:p>
    <w:p w14:paraId="2B4F79A6" w14:textId="77777777" w:rsidR="00A575BE" w:rsidRPr="00526EBB" w:rsidRDefault="00A575BE" w:rsidP="004C1DBB">
      <w:pPr>
        <w:pStyle w:val="BodyText"/>
        <w:spacing w:line="276" w:lineRule="auto"/>
        <w:rPr>
          <w:rFonts w:asciiTheme="minorHAnsi" w:hAnsiTheme="minorHAnsi" w:cstheme="minorHAnsi"/>
          <w:position w:val="8"/>
        </w:rPr>
        <w:sectPr w:rsidR="00A575BE" w:rsidRPr="00526EBB">
          <w:type w:val="continuous"/>
          <w:pgSz w:w="11910" w:h="16840"/>
          <w:pgMar w:top="540" w:right="1275" w:bottom="280" w:left="1275" w:header="720" w:footer="720" w:gutter="0"/>
          <w:cols w:num="3" w:space="720" w:equalWidth="0">
            <w:col w:w="1562" w:space="326"/>
            <w:col w:w="1522" w:space="2977"/>
            <w:col w:w="2973"/>
          </w:cols>
        </w:sectPr>
      </w:pPr>
    </w:p>
    <w:p w14:paraId="22FA9AC4" w14:textId="77777777" w:rsidR="00A575BE" w:rsidRPr="00526EBB" w:rsidRDefault="00A575BE" w:rsidP="004C1DBB">
      <w:pPr>
        <w:spacing w:before="33" w:after="1" w:line="276" w:lineRule="auto"/>
        <w:rPr>
          <w:rFonts w:asciiTheme="minorHAnsi" w:hAnsiTheme="minorHAnsi" w:cstheme="minorHAnsi"/>
        </w:rPr>
      </w:pP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"/>
        <w:gridCol w:w="2120"/>
        <w:gridCol w:w="6586"/>
      </w:tblGrid>
      <w:tr w:rsidR="00A575BE" w:rsidRPr="00526EBB" w14:paraId="6FB0718A" w14:textId="77777777" w:rsidTr="00752807">
        <w:trPr>
          <w:trHeight w:val="256"/>
        </w:trPr>
        <w:tc>
          <w:tcPr>
            <w:tcW w:w="510" w:type="dxa"/>
          </w:tcPr>
          <w:p w14:paraId="0310134B" w14:textId="77777777" w:rsidR="00A575BE" w:rsidRPr="00526EBB" w:rsidRDefault="00000000" w:rsidP="004C1DBB">
            <w:pPr>
              <w:pStyle w:val="TableParagraph"/>
              <w:spacing w:line="276" w:lineRule="auto"/>
              <w:ind w:left="15" w:right="2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  <w:spacing w:val="-5"/>
              </w:rPr>
              <w:t>Day</w:t>
            </w:r>
          </w:p>
        </w:tc>
        <w:tc>
          <w:tcPr>
            <w:tcW w:w="2120" w:type="dxa"/>
          </w:tcPr>
          <w:p w14:paraId="1AC0DFAB" w14:textId="77777777" w:rsidR="00A575BE" w:rsidRPr="00526EBB" w:rsidRDefault="00000000" w:rsidP="004C1DBB">
            <w:pPr>
              <w:pStyle w:val="TableParagraph"/>
              <w:spacing w:line="276" w:lineRule="auto"/>
              <w:ind w:left="350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  <w:spacing w:val="-4"/>
              </w:rPr>
              <w:t>Date</w:t>
            </w:r>
          </w:p>
        </w:tc>
        <w:tc>
          <w:tcPr>
            <w:tcW w:w="6586" w:type="dxa"/>
          </w:tcPr>
          <w:p w14:paraId="7451582B" w14:textId="3BC24681" w:rsidR="00A575BE" w:rsidRPr="00526EBB" w:rsidRDefault="00000000" w:rsidP="004C1DBB">
            <w:pPr>
              <w:pStyle w:val="TableParagraph"/>
              <w:spacing w:line="276" w:lineRule="auto"/>
              <w:ind w:left="387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</w:rPr>
              <w:t>Task(s)</w:t>
            </w:r>
            <w:r w:rsidRPr="00526EB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D42A8C" w:rsidRPr="00526EBB">
              <w:rPr>
                <w:rFonts w:asciiTheme="minorHAnsi" w:hAnsiTheme="minorHAnsi" w:cstheme="minorHAnsi"/>
                <w:spacing w:val="-2"/>
              </w:rPr>
              <w:t>completed</w:t>
            </w:r>
          </w:p>
        </w:tc>
      </w:tr>
      <w:tr w:rsidR="00A575BE" w:rsidRPr="00526EBB" w14:paraId="1A6F4F03" w14:textId="77777777" w:rsidTr="00526EBB">
        <w:trPr>
          <w:trHeight w:val="5787"/>
        </w:trPr>
        <w:tc>
          <w:tcPr>
            <w:tcW w:w="510" w:type="dxa"/>
          </w:tcPr>
          <w:p w14:paraId="5F00A827" w14:textId="77777777" w:rsidR="00A575BE" w:rsidRPr="00526EBB" w:rsidRDefault="00000000" w:rsidP="004C1DBB">
            <w:pPr>
              <w:pStyle w:val="TableParagraph"/>
              <w:spacing w:line="276" w:lineRule="auto"/>
              <w:ind w:left="15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  <w:spacing w:val="-10"/>
              </w:rPr>
              <w:t>1</w:t>
            </w:r>
          </w:p>
        </w:tc>
        <w:tc>
          <w:tcPr>
            <w:tcW w:w="2120" w:type="dxa"/>
          </w:tcPr>
          <w:p w14:paraId="18B29DB5" w14:textId="77777777" w:rsidR="00D624AA" w:rsidRPr="00526EBB" w:rsidRDefault="00000000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  <w:spacing w:val="-2"/>
              </w:rPr>
            </w:pPr>
            <w:r w:rsidRPr="00526EBB">
              <w:rPr>
                <w:rFonts w:asciiTheme="minorHAnsi" w:hAnsiTheme="minorHAnsi" w:cstheme="minorHAnsi"/>
                <w:spacing w:val="-2"/>
              </w:rPr>
              <w:t>Monday</w:t>
            </w:r>
          </w:p>
          <w:p w14:paraId="5881F5EC" w14:textId="45DCC004" w:rsidR="00D624AA" w:rsidRPr="00526EBB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</w:rPr>
              <w:t xml:space="preserve"> </w:t>
            </w:r>
            <w:r w:rsidR="00C67274" w:rsidRPr="00526EBB">
              <w:rPr>
                <w:rFonts w:asciiTheme="minorHAnsi" w:hAnsiTheme="minorHAnsi" w:cstheme="minorHAnsi"/>
              </w:rPr>
              <w:t>30</w:t>
            </w:r>
            <w:r w:rsidR="00A572E2" w:rsidRPr="00526EBB">
              <w:rPr>
                <w:rFonts w:asciiTheme="minorHAnsi" w:hAnsiTheme="minorHAnsi" w:cstheme="minorHAnsi"/>
              </w:rPr>
              <w:t xml:space="preserve"> Sep</w:t>
            </w:r>
            <w:r w:rsidR="00D624AA" w:rsidRPr="00526EBB">
              <w:rPr>
                <w:rFonts w:asciiTheme="minorHAnsi" w:hAnsiTheme="minorHAnsi" w:cstheme="minorHAnsi"/>
              </w:rPr>
              <w:t xml:space="preserve"> </w:t>
            </w:r>
            <w:r w:rsidRPr="00526EBB">
              <w:rPr>
                <w:rFonts w:asciiTheme="minorHAnsi" w:hAnsiTheme="minorHAnsi" w:cstheme="minorHAnsi"/>
                <w:spacing w:val="-4"/>
              </w:rPr>
              <w:t>2025</w:t>
            </w:r>
          </w:p>
          <w:p w14:paraId="55644A43" w14:textId="7D99F18E" w:rsidR="00A575BE" w:rsidRPr="00526EBB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</w:rPr>
              <w:t>8</w:t>
            </w:r>
            <w:r w:rsidRPr="00526EB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26EBB">
              <w:rPr>
                <w:rFonts w:asciiTheme="minorHAnsi" w:hAnsiTheme="minorHAnsi" w:cstheme="minorHAnsi"/>
                <w:spacing w:val="-2"/>
              </w:rPr>
              <w:t>hours</w:t>
            </w:r>
          </w:p>
        </w:tc>
        <w:tc>
          <w:tcPr>
            <w:tcW w:w="6586" w:type="dxa"/>
          </w:tcPr>
          <w:p w14:paraId="790E7B2D" w14:textId="77777777" w:rsidR="00E66DAB" w:rsidRPr="00526EBB" w:rsidRDefault="00E66DAB" w:rsidP="00C67274">
            <w:pPr>
              <w:pStyle w:val="NormalWeb"/>
              <w:spacing w:line="276" w:lineRule="auto"/>
              <w:ind w:left="790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</w:p>
          <w:p w14:paraId="5B7CCC2A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Conducted a full review of the paper </w:t>
            </w:r>
            <w:r w:rsidRPr="00C67274">
              <w:rPr>
                <w:rFonts w:asciiTheme="minorHAnsi" w:hAnsiTheme="minorHAnsi" w:cstheme="minorHAnsi"/>
                <w:i/>
                <w:iCs/>
                <w:color w:val="222222"/>
                <w:sz w:val="22"/>
                <w:szCs w:val="22"/>
              </w:rPr>
              <w:t>“Trust Me, I Know This Function: Hijacking LLM Static Analysis using Bias”</w:t>
            </w: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 and extracted key mechanisms (abstraction bias, Familiar Pattern Attacks).</w:t>
            </w:r>
          </w:p>
          <w:p w14:paraId="5DB142E5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Implemented and tested the complete FPA experiment pipeline:</w:t>
            </w:r>
          </w:p>
          <w:p w14:paraId="74602AA6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fpa_demo.py (vowel-check deception)</w:t>
            </w:r>
          </w:p>
          <w:p w14:paraId="28510BE1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fpa_generator_skeleton.py (black-box generator scaffold)</w:t>
            </w:r>
          </w:p>
          <w:p w14:paraId="48418E08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fpa_generator_complete.py and fpa_generator_complete_fixed.py (full pipeline with Mock LLM + OpenAI API modes).</w:t>
            </w:r>
          </w:p>
          <w:p w14:paraId="15F293D6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Executed mock experiments with vowel membership and nth_prime off-by-one cases, producing CSV outputs confirming divergence between runtime behavior and LLM predictions.</w:t>
            </w:r>
          </w:p>
          <w:p w14:paraId="161E44CC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Prepared detailed slide decks explaining the TL;DR, threat model, formal conditions, and case study walkthrough (nth_prime).</w:t>
            </w:r>
          </w:p>
          <w:p w14:paraId="22420799" w14:textId="77777777" w:rsidR="00C67274" w:rsidRPr="00C67274" w:rsidRDefault="00C67274" w:rsidP="00C67274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C67274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Documented defensive interpretations (anti-plagiarism, anti-scraping) from the paper and mapped them to our use cases.</w:t>
            </w:r>
          </w:p>
          <w:p w14:paraId="256E7AF2" w14:textId="37323141" w:rsidR="00A575BE" w:rsidRPr="00526EBB" w:rsidRDefault="00A575BE" w:rsidP="004C1DBB">
            <w:pPr>
              <w:pStyle w:val="NormalWeb"/>
              <w:spacing w:line="276" w:lineRule="auto"/>
              <w:ind w:left="790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</w:p>
        </w:tc>
      </w:tr>
      <w:tr w:rsidR="00A575BE" w:rsidRPr="00526EBB" w14:paraId="0C607E57" w14:textId="77777777" w:rsidTr="00526EBB">
        <w:trPr>
          <w:trHeight w:val="3195"/>
        </w:trPr>
        <w:tc>
          <w:tcPr>
            <w:tcW w:w="510" w:type="dxa"/>
          </w:tcPr>
          <w:p w14:paraId="3B36E94D" w14:textId="0E9BEFB8" w:rsidR="00A575BE" w:rsidRPr="00526EBB" w:rsidRDefault="001A5505" w:rsidP="004C1DBB">
            <w:pPr>
              <w:pStyle w:val="TableParagraph"/>
              <w:spacing w:line="276" w:lineRule="auto"/>
              <w:ind w:left="15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  <w:spacing w:val="-10"/>
              </w:rPr>
              <w:t>2</w:t>
            </w:r>
          </w:p>
        </w:tc>
        <w:tc>
          <w:tcPr>
            <w:tcW w:w="2120" w:type="dxa"/>
          </w:tcPr>
          <w:p w14:paraId="7E74CAC2" w14:textId="77777777" w:rsidR="00D624AA" w:rsidRPr="00526EBB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  <w:spacing w:val="-2"/>
              </w:rPr>
            </w:pPr>
            <w:r w:rsidRPr="00526EBB">
              <w:rPr>
                <w:rFonts w:asciiTheme="minorHAnsi" w:hAnsiTheme="minorHAnsi" w:cstheme="minorHAnsi"/>
                <w:spacing w:val="-2"/>
              </w:rPr>
              <w:t>Wednesday</w:t>
            </w:r>
          </w:p>
          <w:p w14:paraId="2C0EBC29" w14:textId="38C82C92" w:rsidR="00D624AA" w:rsidRPr="00526EBB" w:rsidRDefault="00C67274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</w:rPr>
              <w:t>1 Oct</w:t>
            </w:r>
            <w:r w:rsidR="00D624AA" w:rsidRPr="00526EBB">
              <w:rPr>
                <w:rFonts w:asciiTheme="minorHAnsi" w:hAnsiTheme="minorHAnsi" w:cstheme="minorHAnsi"/>
              </w:rPr>
              <w:t xml:space="preserve"> </w:t>
            </w:r>
            <w:r w:rsidR="001A5505" w:rsidRPr="00526EBB">
              <w:rPr>
                <w:rFonts w:asciiTheme="minorHAnsi" w:hAnsiTheme="minorHAnsi" w:cstheme="minorHAnsi"/>
                <w:spacing w:val="-4"/>
              </w:rPr>
              <w:t>2</w:t>
            </w:r>
            <w:r w:rsidR="00D624AA" w:rsidRPr="00526EBB">
              <w:rPr>
                <w:rFonts w:asciiTheme="minorHAnsi" w:hAnsiTheme="minorHAnsi" w:cstheme="minorHAnsi"/>
                <w:spacing w:val="-4"/>
              </w:rPr>
              <w:t>02</w:t>
            </w:r>
            <w:r w:rsidR="001A5505" w:rsidRPr="00526EBB">
              <w:rPr>
                <w:rFonts w:asciiTheme="minorHAnsi" w:hAnsiTheme="minorHAnsi" w:cstheme="minorHAnsi"/>
                <w:spacing w:val="-4"/>
              </w:rPr>
              <w:t>5</w:t>
            </w:r>
          </w:p>
          <w:p w14:paraId="2B558E04" w14:textId="31D3F946" w:rsidR="00A575BE" w:rsidRPr="00526EBB" w:rsidRDefault="001A5505" w:rsidP="004C1DBB">
            <w:pPr>
              <w:pStyle w:val="TableParagraph"/>
              <w:spacing w:before="119" w:line="276" w:lineRule="auto"/>
              <w:ind w:right="119"/>
              <w:jc w:val="center"/>
              <w:rPr>
                <w:rFonts w:asciiTheme="minorHAnsi" w:hAnsiTheme="minorHAnsi" w:cstheme="minorHAnsi"/>
              </w:rPr>
            </w:pPr>
            <w:r w:rsidRPr="00526EBB">
              <w:rPr>
                <w:rFonts w:asciiTheme="minorHAnsi" w:hAnsiTheme="minorHAnsi" w:cstheme="minorHAnsi"/>
              </w:rPr>
              <w:t>8</w:t>
            </w:r>
            <w:r w:rsidRPr="00526EB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526EBB">
              <w:rPr>
                <w:rFonts w:asciiTheme="minorHAnsi" w:hAnsiTheme="minorHAnsi" w:cstheme="minorHAnsi"/>
                <w:spacing w:val="-2"/>
              </w:rPr>
              <w:t>hours</w:t>
            </w:r>
          </w:p>
        </w:tc>
        <w:tc>
          <w:tcPr>
            <w:tcW w:w="6586" w:type="dxa"/>
          </w:tcPr>
          <w:p w14:paraId="74485F5F" w14:textId="77777777" w:rsidR="00C67274" w:rsidRPr="00526EBB" w:rsidRDefault="00C67274" w:rsidP="00C67274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Confirmed the paper’s claim: tiny edits (P′) reliably mislead models while preserving runtime correctness.</w:t>
            </w:r>
          </w:p>
          <w:p w14:paraId="177FAFC2" w14:textId="77777777" w:rsidR="00C67274" w:rsidRPr="00526EBB" w:rsidRDefault="00C67274" w:rsidP="00C67274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Attack success demonstrated in both vowel membership (</w:t>
            </w:r>
            <w:r w:rsidRPr="00526EBB">
              <w:rPr>
                <w:rStyle w:val="HTMLCode"/>
                <w:rFonts w:asciiTheme="minorHAnsi" w:hAnsiTheme="minorHAnsi" w:cstheme="minorHAnsi"/>
                <w:color w:val="222222"/>
                <w:sz w:val="22"/>
                <w:szCs w:val="22"/>
              </w:rPr>
              <w:t>drop_u</w:t>
            </w: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) and numeric (</w:t>
            </w:r>
            <w:r w:rsidRPr="00526EBB">
              <w:rPr>
                <w:rStyle w:val="HTMLCode"/>
                <w:rFonts w:asciiTheme="minorHAnsi" w:hAnsiTheme="minorHAnsi" w:cstheme="minorHAnsi"/>
                <w:color w:val="222222"/>
                <w:sz w:val="22"/>
                <w:szCs w:val="22"/>
              </w:rPr>
              <w:t>nth_prime</w:t>
            </w: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) examples under the mock LLM setting.</w:t>
            </w:r>
          </w:p>
          <w:p w14:paraId="18865CDA" w14:textId="77777777" w:rsidR="00C67274" w:rsidRPr="00526EBB" w:rsidRDefault="00C67274" w:rsidP="00C67274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Abstraction bias is structural: the model “assumes” archetypal behavior rather than evaluating details.</w:t>
            </w:r>
          </w:p>
          <w:p w14:paraId="75A4D396" w14:textId="77777777" w:rsidR="00C67274" w:rsidRPr="00526EBB" w:rsidRDefault="00C67274" w:rsidP="00C67274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Prompt-based warnings are insufficient; multiple layers of checks will be necessary.</w:t>
            </w:r>
          </w:p>
          <w:p w14:paraId="4F560AC4" w14:textId="77777777" w:rsidR="00C67274" w:rsidRPr="00526EBB" w:rsidRDefault="00C67274" w:rsidP="00C67274">
            <w:pPr>
              <w:pStyle w:val="NormalWeb"/>
              <w:numPr>
                <w:ilvl w:val="0"/>
                <w:numId w:val="3"/>
              </w:numPr>
              <w:shd w:val="clear" w:color="auto" w:fill="FFFFFF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  <w:r w:rsidRPr="00526EBB">
              <w:rPr>
                <w:rFonts w:asciiTheme="minorHAnsi" w:hAnsiTheme="minorHAnsi" w:cstheme="minorHAnsi"/>
                <w:color w:val="222222"/>
                <w:sz w:val="22"/>
                <w:szCs w:val="22"/>
              </w:rPr>
              <w:t>FPAs show clear potential for both offensive evasion and defensive watermarking/obfuscation.</w:t>
            </w:r>
          </w:p>
          <w:p w14:paraId="0C35F0B8" w14:textId="479D3007" w:rsidR="00717B3E" w:rsidRPr="00526EBB" w:rsidRDefault="00717B3E" w:rsidP="00C67274">
            <w:pPr>
              <w:pStyle w:val="TableParagraph"/>
              <w:spacing w:before="119" w:line="276" w:lineRule="auto"/>
              <w:ind w:left="790"/>
              <w:rPr>
                <w:rFonts w:asciiTheme="minorHAnsi" w:hAnsiTheme="minorHAnsi" w:cstheme="minorHAnsi"/>
                <w:lang w:val="en-AU"/>
              </w:rPr>
            </w:pPr>
          </w:p>
        </w:tc>
      </w:tr>
    </w:tbl>
    <w:p w14:paraId="3E99D0F6" w14:textId="7A13BD9B" w:rsidR="00752807" w:rsidRPr="00526EBB" w:rsidRDefault="00000000" w:rsidP="004C1DBB">
      <w:pPr>
        <w:pStyle w:val="BodyText"/>
        <w:spacing w:before="209" w:line="276" w:lineRule="auto"/>
        <w:ind w:left="162"/>
        <w:rPr>
          <w:rFonts w:asciiTheme="minorHAnsi" w:hAnsiTheme="minorHAnsi" w:cstheme="minorHAnsi"/>
          <w:spacing w:val="-5"/>
          <w:position w:val="7"/>
        </w:rPr>
      </w:pPr>
      <w:r w:rsidRPr="00526EBB">
        <w:rPr>
          <w:rFonts w:asciiTheme="minorHAnsi" w:hAnsiTheme="minorHAnsi" w:cstheme="minorHAnsi"/>
          <w:noProof/>
          <w:position w:val="7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61E6DF90" wp14:editId="711B780B">
                <wp:simplePos x="0" y="0"/>
                <wp:positionH relativeFrom="page">
                  <wp:posOffset>3050197</wp:posOffset>
                </wp:positionH>
                <wp:positionV relativeFrom="paragraph">
                  <wp:posOffset>328819</wp:posOffset>
                </wp:positionV>
                <wp:extent cx="126238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2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2380">
                              <a:moveTo>
                                <a:pt x="0" y="0"/>
                              </a:moveTo>
                              <a:lnTo>
                                <a:pt x="1261853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B7D31" id="Graphic 8" o:spid="_x0000_s1026" style="position:absolute;margin-left:240.15pt;margin-top:25.9pt;width:99.4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2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Ik4FAIAAFsEAAAOAAAAZHJzL2Uyb0RvYy54bWysVMFu2zAMvQ/YPwi6L44Tr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" path="m,l1261853,e" filled="f" strokeweight=".25314mm">
                <v:path arrowok="t"/>
                <w10:wrap anchorx="page"/>
              </v:shape>
            </w:pict>
          </mc:Fallback>
        </mc:AlternateContent>
      </w:r>
      <w:r w:rsidRPr="00526EBB">
        <w:rPr>
          <w:rFonts w:asciiTheme="minorHAnsi" w:hAnsiTheme="minorHAnsi" w:cstheme="minorHAnsi"/>
        </w:rPr>
        <w:t>Total</w:t>
      </w:r>
      <w:r w:rsidRPr="00526EBB">
        <w:rPr>
          <w:rFonts w:asciiTheme="minorHAnsi" w:hAnsiTheme="minorHAnsi" w:cstheme="minorHAnsi"/>
          <w:spacing w:val="-3"/>
        </w:rPr>
        <w:t xml:space="preserve"> </w:t>
      </w:r>
      <w:r w:rsidRPr="00526EBB">
        <w:rPr>
          <w:rFonts w:asciiTheme="minorHAnsi" w:hAnsiTheme="minorHAnsi" w:cstheme="minorHAnsi"/>
        </w:rPr>
        <w:t>hours</w:t>
      </w:r>
      <w:r w:rsidRPr="00526EBB">
        <w:rPr>
          <w:rFonts w:asciiTheme="minorHAnsi" w:hAnsiTheme="minorHAnsi" w:cstheme="minorHAnsi"/>
          <w:spacing w:val="-2"/>
        </w:rPr>
        <w:t xml:space="preserve"> </w:t>
      </w:r>
      <w:r w:rsidRPr="00526EBB">
        <w:rPr>
          <w:rFonts w:asciiTheme="minorHAnsi" w:hAnsiTheme="minorHAnsi" w:cstheme="minorHAnsi"/>
        </w:rPr>
        <w:t>completed</w:t>
      </w:r>
      <w:r w:rsidRPr="00526EBB">
        <w:rPr>
          <w:rFonts w:asciiTheme="minorHAnsi" w:hAnsiTheme="minorHAnsi" w:cstheme="minorHAnsi"/>
          <w:spacing w:val="-2"/>
        </w:rPr>
        <w:t xml:space="preserve"> </w:t>
      </w:r>
      <w:r w:rsidRPr="00526EBB">
        <w:rPr>
          <w:rFonts w:asciiTheme="minorHAnsi" w:hAnsiTheme="minorHAnsi" w:cstheme="minorHAnsi"/>
        </w:rPr>
        <w:t>for</w:t>
      </w:r>
      <w:r w:rsidRPr="00526EBB">
        <w:rPr>
          <w:rFonts w:asciiTheme="minorHAnsi" w:hAnsiTheme="minorHAnsi" w:cstheme="minorHAnsi"/>
          <w:spacing w:val="-4"/>
        </w:rPr>
        <w:t xml:space="preserve"> </w:t>
      </w:r>
      <w:r w:rsidRPr="00526EBB">
        <w:rPr>
          <w:rFonts w:asciiTheme="minorHAnsi" w:hAnsiTheme="minorHAnsi" w:cstheme="minorHAnsi"/>
        </w:rPr>
        <w:t>the</w:t>
      </w:r>
      <w:r w:rsidRPr="00526EBB">
        <w:rPr>
          <w:rFonts w:asciiTheme="minorHAnsi" w:hAnsiTheme="minorHAnsi" w:cstheme="minorHAnsi"/>
          <w:spacing w:val="-3"/>
        </w:rPr>
        <w:t xml:space="preserve"> </w:t>
      </w:r>
      <w:r w:rsidRPr="00526EBB">
        <w:rPr>
          <w:rFonts w:asciiTheme="minorHAnsi" w:hAnsiTheme="minorHAnsi" w:cstheme="minorHAnsi"/>
        </w:rPr>
        <w:t>week:</w:t>
      </w:r>
      <w:r w:rsidRPr="00526EBB">
        <w:rPr>
          <w:rFonts w:asciiTheme="minorHAnsi" w:hAnsiTheme="minorHAnsi" w:cstheme="minorHAnsi"/>
          <w:spacing w:val="36"/>
        </w:rPr>
        <w:t xml:space="preserve">  </w:t>
      </w:r>
      <w:r w:rsidRPr="00526EBB">
        <w:rPr>
          <w:rFonts w:asciiTheme="minorHAnsi" w:hAnsiTheme="minorHAnsi" w:cstheme="minorHAnsi"/>
          <w:spacing w:val="-5"/>
          <w:position w:val="7"/>
        </w:rPr>
        <w:t>16</w:t>
      </w:r>
    </w:p>
    <w:p w14:paraId="680008B9" w14:textId="77777777" w:rsidR="00006118" w:rsidRPr="00526EBB" w:rsidRDefault="00006118" w:rsidP="00526EBB">
      <w:pPr>
        <w:pStyle w:val="BodyText"/>
        <w:spacing w:line="276" w:lineRule="auto"/>
        <w:rPr>
          <w:rFonts w:asciiTheme="minorHAnsi" w:hAnsiTheme="minorHAnsi" w:cstheme="minorHAnsi"/>
          <w:b/>
          <w:bCs/>
        </w:rPr>
      </w:pPr>
    </w:p>
    <w:p w14:paraId="61071FDA" w14:textId="2A14E39D" w:rsidR="001F44DD" w:rsidRPr="00526EBB" w:rsidRDefault="001F44DD" w:rsidP="004C1DBB">
      <w:pPr>
        <w:pStyle w:val="BodyText"/>
        <w:spacing w:line="276" w:lineRule="auto"/>
        <w:ind w:left="162"/>
        <w:rPr>
          <w:rFonts w:asciiTheme="minorHAnsi" w:hAnsiTheme="minorHAnsi" w:cstheme="minorHAnsi"/>
          <w:b/>
          <w:bCs/>
        </w:rPr>
      </w:pPr>
      <w:r w:rsidRPr="00526EBB">
        <w:rPr>
          <w:rFonts w:asciiTheme="minorHAnsi" w:hAnsiTheme="minorHAnsi" w:cstheme="minorHAnsi"/>
          <w:b/>
          <w:bCs/>
        </w:rPr>
        <w:t>Plans for next week: #0</w:t>
      </w:r>
      <w:r w:rsidR="00006118" w:rsidRPr="00526EBB">
        <w:rPr>
          <w:rFonts w:asciiTheme="minorHAnsi" w:hAnsiTheme="minorHAnsi" w:cstheme="minorHAnsi"/>
          <w:b/>
          <w:bCs/>
        </w:rPr>
        <w:t>9</w:t>
      </w:r>
      <w:r w:rsidRPr="00526EBB">
        <w:rPr>
          <w:rFonts w:asciiTheme="minorHAnsi" w:hAnsiTheme="minorHAnsi" w:cstheme="minorHAnsi"/>
          <w:b/>
          <w:bCs/>
        </w:rPr>
        <w:t xml:space="preserve"> week (</w:t>
      </w:r>
      <w:r w:rsidR="00C67274" w:rsidRPr="00526EBB">
        <w:rPr>
          <w:rFonts w:asciiTheme="minorHAnsi" w:hAnsiTheme="minorHAnsi" w:cstheme="minorHAnsi"/>
          <w:b/>
          <w:bCs/>
        </w:rPr>
        <w:t>6</w:t>
      </w:r>
      <w:r w:rsidR="00006118" w:rsidRPr="00526EBB">
        <w:rPr>
          <w:rFonts w:asciiTheme="minorHAnsi" w:hAnsiTheme="minorHAnsi" w:cstheme="minorHAnsi"/>
          <w:b/>
          <w:bCs/>
        </w:rPr>
        <w:t xml:space="preserve"> </w:t>
      </w:r>
      <w:r w:rsidR="00C67274" w:rsidRPr="00526EBB">
        <w:rPr>
          <w:rFonts w:asciiTheme="minorHAnsi" w:hAnsiTheme="minorHAnsi" w:cstheme="minorHAnsi"/>
          <w:b/>
          <w:bCs/>
        </w:rPr>
        <w:t>Oc</w:t>
      </w:r>
      <w:r w:rsidR="00006118" w:rsidRPr="00526EBB">
        <w:rPr>
          <w:rFonts w:asciiTheme="minorHAnsi" w:hAnsiTheme="minorHAnsi" w:cstheme="minorHAnsi"/>
          <w:b/>
          <w:bCs/>
        </w:rPr>
        <w:t>t</w:t>
      </w:r>
      <w:r w:rsidR="000F6AB3" w:rsidRPr="00526EBB">
        <w:rPr>
          <w:rFonts w:asciiTheme="minorHAnsi" w:hAnsiTheme="minorHAnsi" w:cstheme="minorHAnsi"/>
          <w:b/>
          <w:bCs/>
        </w:rPr>
        <w:t xml:space="preserve"> </w:t>
      </w:r>
      <w:r w:rsidR="00006118" w:rsidRPr="00526EBB">
        <w:rPr>
          <w:rFonts w:asciiTheme="minorHAnsi" w:hAnsiTheme="minorHAnsi" w:cstheme="minorHAnsi"/>
          <w:b/>
          <w:bCs/>
        </w:rPr>
        <w:t>–</w:t>
      </w:r>
      <w:r w:rsidR="000F6AB3" w:rsidRPr="00526EBB">
        <w:rPr>
          <w:rFonts w:asciiTheme="minorHAnsi" w:hAnsiTheme="minorHAnsi" w:cstheme="minorHAnsi"/>
          <w:b/>
          <w:bCs/>
        </w:rPr>
        <w:t xml:space="preserve"> </w:t>
      </w:r>
      <w:r w:rsidR="00C67274" w:rsidRPr="00526EBB">
        <w:rPr>
          <w:rFonts w:asciiTheme="minorHAnsi" w:hAnsiTheme="minorHAnsi" w:cstheme="minorHAnsi"/>
          <w:b/>
          <w:bCs/>
        </w:rPr>
        <w:t>10</w:t>
      </w:r>
      <w:r w:rsidR="00006118" w:rsidRPr="00526EBB">
        <w:rPr>
          <w:rFonts w:asciiTheme="minorHAnsi" w:hAnsiTheme="minorHAnsi" w:cstheme="minorHAnsi"/>
          <w:b/>
          <w:bCs/>
        </w:rPr>
        <w:t xml:space="preserve"> Oct</w:t>
      </w:r>
      <w:r w:rsidRPr="00526EBB">
        <w:rPr>
          <w:rFonts w:asciiTheme="minorHAnsi" w:hAnsiTheme="minorHAnsi" w:cstheme="minorHAnsi"/>
          <w:b/>
          <w:bCs/>
        </w:rPr>
        <w:t xml:space="preserve"> 2025)</w:t>
      </w:r>
    </w:p>
    <w:p w14:paraId="155370BB" w14:textId="77777777" w:rsidR="00C67274" w:rsidRPr="00526EBB" w:rsidRDefault="00C67274" w:rsidP="004C1DBB">
      <w:pPr>
        <w:pStyle w:val="BodyText"/>
        <w:spacing w:line="276" w:lineRule="auto"/>
        <w:ind w:left="162"/>
        <w:rPr>
          <w:rFonts w:asciiTheme="minorHAnsi" w:hAnsiTheme="minorHAnsi" w:cstheme="minorHAnsi"/>
          <w:b/>
          <w:bCs/>
        </w:rPr>
      </w:pPr>
    </w:p>
    <w:p w14:paraId="3F8204D4" w14:textId="03385543" w:rsidR="00757C4C" w:rsidRPr="00526EBB" w:rsidRDefault="00000000" w:rsidP="004C1DBB">
      <w:pPr>
        <w:pStyle w:val="BodyText"/>
        <w:spacing w:line="276" w:lineRule="auto"/>
        <w:ind w:left="50" w:right="-29"/>
        <w:rPr>
          <w:rFonts w:asciiTheme="minorHAnsi" w:hAnsiTheme="minorHAnsi" w:cstheme="minorHAnsi"/>
        </w:rPr>
      </w:pPr>
      <w:r w:rsidRPr="00526EBB">
        <w:rPr>
          <w:rFonts w:asciiTheme="minorHAnsi" w:hAnsiTheme="minorHAnsi" w:cstheme="minorHAnsi"/>
          <w:noProof/>
        </w:rPr>
        <mc:AlternateContent>
          <mc:Choice Requires="wps">
            <w:drawing>
              <wp:inline distT="0" distB="0" distL="0" distR="0" wp14:anchorId="45D92AF1" wp14:editId="7D74DD1F">
                <wp:extent cx="5873115" cy="1633538"/>
                <wp:effectExtent l="0" t="0" r="13335" b="2413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633538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46E8F5" w14:textId="77777777" w:rsidR="00C67274" w:rsidRPr="00C67274" w:rsidRDefault="00C67274" w:rsidP="00C67274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6727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Expand the FPA case library beyond vowels: LSWR comparator tweaks, modulo normalization, min/max boundary swaps.</w:t>
                            </w:r>
                          </w:p>
                          <w:p w14:paraId="0063A825" w14:textId="77777777" w:rsidR="00C67274" w:rsidRPr="00C67274" w:rsidRDefault="00C67274" w:rsidP="00C67274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6727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Translate confirmed successful patterns into C, Rust, and Go to validate cross-language transferability.</w:t>
                            </w:r>
                          </w:p>
                          <w:p w14:paraId="0A363C35" w14:textId="77777777" w:rsidR="00C67274" w:rsidRPr="00C67274" w:rsidRDefault="00C67274" w:rsidP="00C67274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6727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Run robust prompt and reasoning model baselines for comparative evaluation.</w:t>
                            </w:r>
                          </w:p>
                          <w:p w14:paraId="5DB06989" w14:textId="77777777" w:rsidR="00C67274" w:rsidRPr="00C67274" w:rsidRDefault="00C67274" w:rsidP="00C67274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6727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Generate aggregate CSV datasets and plots showing success rates and transfer across cases.</w:t>
                            </w:r>
                          </w:p>
                          <w:p w14:paraId="53CDA266" w14:textId="77777777" w:rsidR="00C67274" w:rsidRPr="00C67274" w:rsidRDefault="00C67274" w:rsidP="00C67274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spacing w:line="276" w:lineRule="auto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C6727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Begin drafting a structured FPA casebook with runtime vs. LLM predictions, code, and prompts for red/blue-team benchmarking.</w:t>
                            </w:r>
                          </w:p>
                          <w:p w14:paraId="15BD9261" w14:textId="37E8C976" w:rsidR="00A575BE" w:rsidRPr="00D624AA" w:rsidRDefault="00A575BE" w:rsidP="00CF14B3">
                            <w:pPr>
                              <w:pStyle w:val="NormalWeb"/>
                              <w:spacing w:line="276" w:lineRule="auto"/>
                              <w:ind w:left="72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D92AF1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2.45pt;height:12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" filled="f" strokeweight=".48pt">
                <v:path arrowok="t"/>
                <v:textbox inset="0,0,0,0">
                  <w:txbxContent>
                    <w:p w14:paraId="0946E8F5" w14:textId="77777777" w:rsidR="00C67274" w:rsidRPr="00C67274" w:rsidRDefault="00C67274" w:rsidP="00C67274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67274">
                        <w:rPr>
                          <w:rFonts w:ascii="Calibri" w:hAnsi="Calibri" w:cs="Calibri"/>
                          <w:sz w:val="22"/>
                          <w:szCs w:val="22"/>
                        </w:rPr>
                        <w:t>Expand the FPA case library beyond vowels: LSWR comparator tweaks, modulo normalization, min/max boundary swaps.</w:t>
                      </w:r>
                    </w:p>
                    <w:p w14:paraId="0063A825" w14:textId="77777777" w:rsidR="00C67274" w:rsidRPr="00C67274" w:rsidRDefault="00C67274" w:rsidP="00C67274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67274">
                        <w:rPr>
                          <w:rFonts w:ascii="Calibri" w:hAnsi="Calibri" w:cs="Calibri"/>
                          <w:sz w:val="22"/>
                          <w:szCs w:val="22"/>
                        </w:rPr>
                        <w:t>Translate confirmed successful patterns into C, Rust, and Go to validate cross-language transferability.</w:t>
                      </w:r>
                    </w:p>
                    <w:p w14:paraId="0A363C35" w14:textId="77777777" w:rsidR="00C67274" w:rsidRPr="00C67274" w:rsidRDefault="00C67274" w:rsidP="00C67274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67274">
                        <w:rPr>
                          <w:rFonts w:ascii="Calibri" w:hAnsi="Calibri" w:cs="Calibri"/>
                          <w:sz w:val="22"/>
                          <w:szCs w:val="22"/>
                        </w:rPr>
                        <w:t>Run robust prompt and reasoning model baselines for comparative evaluation.</w:t>
                      </w:r>
                    </w:p>
                    <w:p w14:paraId="5DB06989" w14:textId="77777777" w:rsidR="00C67274" w:rsidRPr="00C67274" w:rsidRDefault="00C67274" w:rsidP="00C67274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67274">
                        <w:rPr>
                          <w:rFonts w:ascii="Calibri" w:hAnsi="Calibri" w:cs="Calibri"/>
                          <w:sz w:val="22"/>
                          <w:szCs w:val="22"/>
                        </w:rPr>
                        <w:t>Generate aggregate CSV datasets and plots showing success rates and transfer across cases.</w:t>
                      </w:r>
                    </w:p>
                    <w:p w14:paraId="53CDA266" w14:textId="77777777" w:rsidR="00C67274" w:rsidRPr="00C67274" w:rsidRDefault="00C67274" w:rsidP="00C67274">
                      <w:pPr>
                        <w:pStyle w:val="NormalWeb"/>
                        <w:numPr>
                          <w:ilvl w:val="0"/>
                          <w:numId w:val="14"/>
                        </w:numPr>
                        <w:spacing w:line="276" w:lineRule="auto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C67274">
                        <w:rPr>
                          <w:rFonts w:ascii="Calibri" w:hAnsi="Calibri" w:cs="Calibri"/>
                          <w:sz w:val="22"/>
                          <w:szCs w:val="22"/>
                        </w:rPr>
                        <w:t>Begin drafting a structured FPA casebook with runtime vs. LLM predictions, code, and prompts for red/blue-team benchmarking.</w:t>
                      </w:r>
                    </w:p>
                    <w:p w14:paraId="15BD9261" w14:textId="37E8C976" w:rsidR="00A575BE" w:rsidRPr="00D624AA" w:rsidRDefault="00A575BE" w:rsidP="00CF14B3">
                      <w:pPr>
                        <w:pStyle w:val="NormalWeb"/>
                        <w:spacing w:line="276" w:lineRule="auto"/>
                        <w:ind w:left="720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F1DD054" w14:textId="77777777" w:rsidR="00D110C2" w:rsidRPr="00526EBB" w:rsidRDefault="00D110C2" w:rsidP="004C1DBB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  <w:lang w:val="en-AU"/>
        </w:rPr>
      </w:pPr>
    </w:p>
    <w:p w14:paraId="7EF51F69" w14:textId="0FFE1761" w:rsidR="005500AD" w:rsidRPr="00526EBB" w:rsidRDefault="005500AD" w:rsidP="005500AD">
      <w:pPr>
        <w:pStyle w:val="BodyText"/>
        <w:spacing w:line="276" w:lineRule="auto"/>
        <w:ind w:right="-29"/>
        <w:rPr>
          <w:b/>
          <w:bCs/>
          <w:lang w:val="en-AU"/>
        </w:rPr>
      </w:pPr>
      <w:r w:rsidRPr="00526EBB">
        <w:rPr>
          <w:b/>
          <w:bCs/>
          <w:lang w:val="en-AU"/>
        </w:rPr>
        <w:t xml:space="preserve">Screenshot of Timely EMAIL communication update to the Supervisor at the end of week #07 sent on </w:t>
      </w:r>
      <w:r w:rsidRPr="00526EBB">
        <w:rPr>
          <w:b/>
          <w:bCs/>
          <w:lang w:val="en-AU"/>
        </w:rPr>
        <w:t>3</w:t>
      </w:r>
      <w:r w:rsidRPr="00526EBB">
        <w:rPr>
          <w:b/>
          <w:bCs/>
          <w:vertAlign w:val="superscript"/>
          <w:lang w:val="en-AU"/>
        </w:rPr>
        <w:t>rd</w:t>
      </w:r>
      <w:r w:rsidRPr="00526EBB">
        <w:rPr>
          <w:b/>
          <w:bCs/>
          <w:lang w:val="en-AU"/>
        </w:rPr>
        <w:t xml:space="preserve"> October</w:t>
      </w:r>
      <w:r w:rsidRPr="00526EBB">
        <w:rPr>
          <w:b/>
          <w:bCs/>
          <w:lang w:val="en-AU"/>
        </w:rPr>
        <w:t xml:space="preserve"> 2025 Friday at </w:t>
      </w:r>
      <w:r w:rsidRPr="00526EBB">
        <w:rPr>
          <w:b/>
          <w:bCs/>
          <w:lang w:val="en-AU"/>
        </w:rPr>
        <w:t>3:48</w:t>
      </w:r>
      <w:r w:rsidRPr="00526EBB">
        <w:rPr>
          <w:b/>
          <w:bCs/>
          <w:lang w:val="en-AU"/>
        </w:rPr>
        <w:t xml:space="preserve"> PM (1</w:t>
      </w:r>
      <w:r w:rsidRPr="00526EBB">
        <w:rPr>
          <w:b/>
          <w:bCs/>
          <w:lang w:val="en-AU"/>
        </w:rPr>
        <w:t>5:48</w:t>
      </w:r>
      <w:r w:rsidRPr="00526EBB">
        <w:rPr>
          <w:b/>
          <w:bCs/>
          <w:lang w:val="en-AU"/>
        </w:rPr>
        <w:t>).</w:t>
      </w:r>
    </w:p>
    <w:p w14:paraId="4ADE7944" w14:textId="77777777" w:rsidR="00526EBB" w:rsidRPr="00526EBB" w:rsidRDefault="00526EBB" w:rsidP="005500AD">
      <w:pPr>
        <w:pStyle w:val="BodyText"/>
        <w:spacing w:line="276" w:lineRule="auto"/>
        <w:ind w:right="-29"/>
        <w:rPr>
          <w:b/>
          <w:bCs/>
          <w:lang w:val="en-AU"/>
        </w:rPr>
      </w:pPr>
    </w:p>
    <w:p w14:paraId="2AA86412" w14:textId="388901FD" w:rsidR="00526EBB" w:rsidRPr="00526EBB" w:rsidRDefault="00526EBB" w:rsidP="005500AD">
      <w:pPr>
        <w:pStyle w:val="BodyText"/>
        <w:spacing w:line="276" w:lineRule="auto"/>
        <w:ind w:right="-29"/>
        <w:rPr>
          <w:b/>
          <w:bCs/>
          <w:lang w:val="en-AU"/>
        </w:rPr>
      </w:pPr>
      <w:r w:rsidRPr="00526EBB">
        <w:rPr>
          <w:b/>
          <w:bCs/>
          <w:lang w:val="en-AU"/>
        </w:rPr>
        <w:drawing>
          <wp:inline distT="0" distB="0" distL="0" distR="0" wp14:anchorId="7EEB420A" wp14:editId="2928A1CA">
            <wp:extent cx="5943600" cy="3305810"/>
            <wp:effectExtent l="0" t="0" r="0" b="8890"/>
            <wp:docPr id="4430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18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A724" w14:textId="7E31802A" w:rsidR="00526EBB" w:rsidRPr="00526EBB" w:rsidRDefault="00526EBB" w:rsidP="005500AD">
      <w:pPr>
        <w:pStyle w:val="BodyText"/>
        <w:spacing w:line="276" w:lineRule="auto"/>
        <w:ind w:right="-29"/>
        <w:rPr>
          <w:b/>
          <w:bCs/>
          <w:lang w:val="en-AU"/>
        </w:rPr>
      </w:pPr>
      <w:r w:rsidRPr="00526EBB">
        <w:rPr>
          <w:b/>
          <w:bCs/>
          <w:lang w:val="en-AU"/>
        </w:rPr>
        <w:drawing>
          <wp:inline distT="0" distB="0" distL="0" distR="0" wp14:anchorId="4C0ED5CD" wp14:editId="726DE1B4">
            <wp:extent cx="5943600" cy="3274060"/>
            <wp:effectExtent l="0" t="0" r="0" b="2540"/>
            <wp:docPr id="62591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10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3680" w14:textId="2F15CFE5" w:rsidR="006A4815" w:rsidRPr="00526EBB" w:rsidRDefault="006A4815" w:rsidP="004C1DBB">
      <w:pPr>
        <w:pStyle w:val="BodyText"/>
        <w:spacing w:line="276" w:lineRule="auto"/>
        <w:ind w:right="-29"/>
        <w:rPr>
          <w:rFonts w:asciiTheme="minorHAnsi" w:hAnsiTheme="minorHAnsi" w:cstheme="minorHAnsi"/>
          <w:b/>
          <w:bCs/>
        </w:rPr>
      </w:pPr>
    </w:p>
    <w:sectPr w:rsidR="006A4815" w:rsidRPr="00526EBB">
      <w:type w:val="continuous"/>
      <w:pgSz w:w="11910" w:h="16840"/>
      <w:pgMar w:top="5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016"/>
    <w:multiLevelType w:val="hybridMultilevel"/>
    <w:tmpl w:val="30DCDB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34E97"/>
    <w:multiLevelType w:val="multilevel"/>
    <w:tmpl w:val="7FC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40AA9"/>
    <w:multiLevelType w:val="hybridMultilevel"/>
    <w:tmpl w:val="07FE0CE8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0CC75158"/>
    <w:multiLevelType w:val="multilevel"/>
    <w:tmpl w:val="AE9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779F"/>
    <w:multiLevelType w:val="multilevel"/>
    <w:tmpl w:val="D0B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D20E3"/>
    <w:multiLevelType w:val="hybridMultilevel"/>
    <w:tmpl w:val="78B40780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6" w15:restartNumberingAfterBreak="0">
    <w:nsid w:val="36A77145"/>
    <w:multiLevelType w:val="hybridMultilevel"/>
    <w:tmpl w:val="71C63CC0"/>
    <w:lvl w:ilvl="0" w:tplc="0C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8A02064"/>
    <w:multiLevelType w:val="hybridMultilevel"/>
    <w:tmpl w:val="151C38F2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8" w15:restartNumberingAfterBreak="0">
    <w:nsid w:val="3A9C34CF"/>
    <w:multiLevelType w:val="multilevel"/>
    <w:tmpl w:val="2EF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75328"/>
    <w:multiLevelType w:val="hybridMultilevel"/>
    <w:tmpl w:val="F4CA73AE"/>
    <w:lvl w:ilvl="0" w:tplc="40090003">
      <w:start w:val="1"/>
      <w:numFmt w:val="bullet"/>
      <w:lvlText w:val="o"/>
      <w:lvlJc w:val="left"/>
      <w:pPr>
        <w:ind w:left="79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60817F66"/>
    <w:multiLevelType w:val="multilevel"/>
    <w:tmpl w:val="721C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32209"/>
    <w:multiLevelType w:val="multilevel"/>
    <w:tmpl w:val="F20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92A2B"/>
    <w:multiLevelType w:val="multilevel"/>
    <w:tmpl w:val="DEA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10696"/>
    <w:multiLevelType w:val="hybridMultilevel"/>
    <w:tmpl w:val="C190227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1371582">
    <w:abstractNumId w:val="6"/>
  </w:num>
  <w:num w:numId="2" w16cid:durableId="1819223226">
    <w:abstractNumId w:val="5"/>
  </w:num>
  <w:num w:numId="3" w16cid:durableId="260644533">
    <w:abstractNumId w:val="9"/>
  </w:num>
  <w:num w:numId="4" w16cid:durableId="503280517">
    <w:abstractNumId w:val="2"/>
  </w:num>
  <w:num w:numId="5" w16cid:durableId="1270698005">
    <w:abstractNumId w:val="7"/>
  </w:num>
  <w:num w:numId="6" w16cid:durableId="1277179256">
    <w:abstractNumId w:val="0"/>
  </w:num>
  <w:num w:numId="7" w16cid:durableId="80100689">
    <w:abstractNumId w:val="1"/>
  </w:num>
  <w:num w:numId="8" w16cid:durableId="1154686901">
    <w:abstractNumId w:val="3"/>
  </w:num>
  <w:num w:numId="9" w16cid:durableId="2004625799">
    <w:abstractNumId w:val="4"/>
  </w:num>
  <w:num w:numId="10" w16cid:durableId="389309981">
    <w:abstractNumId w:val="10"/>
  </w:num>
  <w:num w:numId="11" w16cid:durableId="434206283">
    <w:abstractNumId w:val="13"/>
  </w:num>
  <w:num w:numId="12" w16cid:durableId="12924926">
    <w:abstractNumId w:val="12"/>
  </w:num>
  <w:num w:numId="13" w16cid:durableId="1058479309">
    <w:abstractNumId w:val="11"/>
  </w:num>
  <w:num w:numId="14" w16cid:durableId="1229338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575BE"/>
    <w:rsid w:val="00006118"/>
    <w:rsid w:val="00060B2B"/>
    <w:rsid w:val="0007194A"/>
    <w:rsid w:val="000933AC"/>
    <w:rsid w:val="000C79A1"/>
    <w:rsid w:val="000D2925"/>
    <w:rsid w:val="000D325E"/>
    <w:rsid w:val="000D3487"/>
    <w:rsid w:val="000F6AB3"/>
    <w:rsid w:val="001410A1"/>
    <w:rsid w:val="001637E7"/>
    <w:rsid w:val="00165085"/>
    <w:rsid w:val="00194AF4"/>
    <w:rsid w:val="00196390"/>
    <w:rsid w:val="001A44A8"/>
    <w:rsid w:val="001A5505"/>
    <w:rsid w:val="001A5C09"/>
    <w:rsid w:val="001B77AD"/>
    <w:rsid w:val="001F44DD"/>
    <w:rsid w:val="002957ED"/>
    <w:rsid w:val="002A2382"/>
    <w:rsid w:val="002A3810"/>
    <w:rsid w:val="002B3BD1"/>
    <w:rsid w:val="002E3537"/>
    <w:rsid w:val="0031303D"/>
    <w:rsid w:val="00343E7A"/>
    <w:rsid w:val="00362E6C"/>
    <w:rsid w:val="00362EEA"/>
    <w:rsid w:val="00387023"/>
    <w:rsid w:val="00394437"/>
    <w:rsid w:val="003B6B09"/>
    <w:rsid w:val="003C2BCF"/>
    <w:rsid w:val="00423DF1"/>
    <w:rsid w:val="004370D4"/>
    <w:rsid w:val="0045390A"/>
    <w:rsid w:val="00473104"/>
    <w:rsid w:val="004B2466"/>
    <w:rsid w:val="004C1DBB"/>
    <w:rsid w:val="004D0A34"/>
    <w:rsid w:val="00524409"/>
    <w:rsid w:val="00526EBB"/>
    <w:rsid w:val="0053660D"/>
    <w:rsid w:val="005500AD"/>
    <w:rsid w:val="00552A27"/>
    <w:rsid w:val="005B4CBA"/>
    <w:rsid w:val="005B4D4A"/>
    <w:rsid w:val="005F6ADB"/>
    <w:rsid w:val="00623DB3"/>
    <w:rsid w:val="00665D24"/>
    <w:rsid w:val="00674ACB"/>
    <w:rsid w:val="006A4815"/>
    <w:rsid w:val="006D5539"/>
    <w:rsid w:val="00700CCE"/>
    <w:rsid w:val="00717B3E"/>
    <w:rsid w:val="00722D5A"/>
    <w:rsid w:val="00731D3D"/>
    <w:rsid w:val="00736307"/>
    <w:rsid w:val="00752807"/>
    <w:rsid w:val="007554AB"/>
    <w:rsid w:val="00757C4C"/>
    <w:rsid w:val="007702E2"/>
    <w:rsid w:val="00776CD0"/>
    <w:rsid w:val="0078520F"/>
    <w:rsid w:val="007B08BB"/>
    <w:rsid w:val="00810E72"/>
    <w:rsid w:val="00841366"/>
    <w:rsid w:val="00845DB5"/>
    <w:rsid w:val="008B2C70"/>
    <w:rsid w:val="00902D18"/>
    <w:rsid w:val="00922EFA"/>
    <w:rsid w:val="00983079"/>
    <w:rsid w:val="009C034C"/>
    <w:rsid w:val="009C1CF2"/>
    <w:rsid w:val="009C3769"/>
    <w:rsid w:val="00A13F97"/>
    <w:rsid w:val="00A26593"/>
    <w:rsid w:val="00A44E13"/>
    <w:rsid w:val="00A572E2"/>
    <w:rsid w:val="00A575BE"/>
    <w:rsid w:val="00A75A69"/>
    <w:rsid w:val="00AD75F5"/>
    <w:rsid w:val="00AE2629"/>
    <w:rsid w:val="00AE372E"/>
    <w:rsid w:val="00AF3DC9"/>
    <w:rsid w:val="00B32E2B"/>
    <w:rsid w:val="00B45922"/>
    <w:rsid w:val="00B5441F"/>
    <w:rsid w:val="00B62CE9"/>
    <w:rsid w:val="00B83845"/>
    <w:rsid w:val="00C124A1"/>
    <w:rsid w:val="00C23F11"/>
    <w:rsid w:val="00C6354B"/>
    <w:rsid w:val="00C6375A"/>
    <w:rsid w:val="00C67274"/>
    <w:rsid w:val="00CA0F2B"/>
    <w:rsid w:val="00CC17BC"/>
    <w:rsid w:val="00CD11FF"/>
    <w:rsid w:val="00CE481E"/>
    <w:rsid w:val="00CF14B3"/>
    <w:rsid w:val="00D110C2"/>
    <w:rsid w:val="00D42A8C"/>
    <w:rsid w:val="00D46ABD"/>
    <w:rsid w:val="00D624AA"/>
    <w:rsid w:val="00DB556A"/>
    <w:rsid w:val="00DD0A76"/>
    <w:rsid w:val="00E153A4"/>
    <w:rsid w:val="00E24460"/>
    <w:rsid w:val="00E40CBA"/>
    <w:rsid w:val="00E63155"/>
    <w:rsid w:val="00E66DAB"/>
    <w:rsid w:val="00EB3B1E"/>
    <w:rsid w:val="00ED2F3E"/>
    <w:rsid w:val="00F16AAA"/>
    <w:rsid w:val="00F26F0C"/>
    <w:rsid w:val="00F564B6"/>
    <w:rsid w:val="00F61602"/>
    <w:rsid w:val="00FB4DEA"/>
    <w:rsid w:val="00FC6295"/>
    <w:rsid w:val="00FD22F2"/>
    <w:rsid w:val="00FD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3C39"/>
  <w15:docId w15:val="{6DD0C55A-ADE7-4FDE-BB7D-786180AFE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</w:rPr>
  </w:style>
  <w:style w:type="paragraph" w:styleId="Title">
    <w:name w:val="Title"/>
    <w:basedOn w:val="Normal"/>
    <w:uiPriority w:val="10"/>
    <w:qFormat/>
    <w:pPr>
      <w:ind w:left="165"/>
    </w:pPr>
    <w:rPr>
      <w:rFonts w:ascii="Calibri" w:eastAsia="Calibri" w:hAnsi="Calibri" w:cs="Calibri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67"/>
    </w:pPr>
  </w:style>
  <w:style w:type="paragraph" w:styleId="NormalWeb">
    <w:name w:val="Normal (Web)"/>
    <w:basedOn w:val="Normal"/>
    <w:uiPriority w:val="99"/>
    <w:unhideWhenUsed/>
    <w:rsid w:val="001A550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Emphasis">
    <w:name w:val="Emphasis"/>
    <w:basedOn w:val="DefaultParagraphFont"/>
    <w:uiPriority w:val="20"/>
    <w:qFormat/>
    <w:rsid w:val="001A5505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FC6295"/>
    <w:rPr>
      <w:rFonts w:ascii="Calibri" w:eastAsia="Calibri" w:hAnsi="Calibri" w:cs="Calibri"/>
    </w:rPr>
  </w:style>
  <w:style w:type="character" w:styleId="Strong">
    <w:name w:val="Strong"/>
    <w:basedOn w:val="DefaultParagraphFont"/>
    <w:uiPriority w:val="22"/>
    <w:qFormat/>
    <w:rsid w:val="00CF14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67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ICT80004-Weekly Time Sheet Form</vt:lpstr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ICT80004-Weekly Time Sheet Form</dc:title>
  <dc:creator>Caslon Chua</dc:creator>
  <cp:lastModifiedBy>ARUN RAGAVENDHAR ARUNACHALAM PALANIYAPPAN</cp:lastModifiedBy>
  <cp:revision>139</cp:revision>
  <cp:lastPrinted>2025-09-22T06:18:00Z</cp:lastPrinted>
  <dcterms:created xsi:type="dcterms:W3CDTF">2025-08-10T17:58:00Z</dcterms:created>
  <dcterms:modified xsi:type="dcterms:W3CDTF">2025-10-03T05:55:00Z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2025-08-10T00:00:00Z</vt:filetime>
  </property>
  <property fmtid="{D5CDD505-2E9C-101B-9397-08002B2CF9AE}" pid="5" name="Producer">
    <vt:lpwstr>Microsoft® Word 2016</vt:lpwstr>
  </property>
</Properties>
</file>