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61780" w14:textId="55209C28" w:rsidR="0069419C" w:rsidRPr="0069419C" w:rsidRDefault="00555630" w:rsidP="0069419C">
      <w:pPr>
        <w:rPr>
          <w:rFonts w:ascii="Times New Roman" w:eastAsia="Times New Roman" w:hAnsi="Times New Roman" w:cs="Times New Roman"/>
          <w:sz w:val="24"/>
          <w:szCs w:val="24"/>
        </w:rPr>
      </w:pPr>
      <w:bookmarkStart w:id="0" w:name="_GoBack"/>
      <w:bookmarkEnd w:id="0"/>
      <w:r>
        <w:t>1</w:t>
      </w:r>
      <w:r w:rsidR="0069419C">
        <w:t>.</w:t>
      </w:r>
      <w:r w:rsidR="0069419C" w:rsidRPr="0069419C">
        <w:rPr>
          <w:rFonts w:ascii="Microsoft Sans Serif" w:hAnsi="Microsoft Sans Serif" w:cs="Microsoft Sans Serif"/>
          <w:color w:val="000000"/>
          <w:sz w:val="20"/>
          <w:szCs w:val="20"/>
        </w:rPr>
        <w:t xml:space="preserve"> </w:t>
      </w:r>
      <w:r w:rsidR="0069419C" w:rsidRPr="0069419C">
        <w:rPr>
          <w:rFonts w:ascii="Microsoft Sans Serif" w:eastAsia="Times New Roman" w:hAnsi="Microsoft Sans Serif" w:cs="Microsoft Sans Serif"/>
          <w:color w:val="000000"/>
          <w:sz w:val="20"/>
          <w:szCs w:val="20"/>
        </w:rPr>
        <w:t>Unable to open Word doc (in Word)</w:t>
      </w:r>
    </w:p>
    <w:p w14:paraId="2BA04871" w14:textId="77777777" w:rsidR="0069419C" w:rsidRPr="0069419C" w:rsidRDefault="0069419C" w:rsidP="0069419C">
      <w:pPr>
        <w:autoSpaceDE w:val="0"/>
        <w:autoSpaceDN w:val="0"/>
        <w:adjustRightInd w:val="0"/>
        <w:spacing w:after="0" w:line="240" w:lineRule="auto"/>
        <w:rPr>
          <w:rFonts w:ascii="Times New Roman" w:eastAsia="Times New Roman" w:hAnsi="Times New Roman" w:cs="Times New Roman"/>
          <w:sz w:val="24"/>
          <w:szCs w:val="24"/>
        </w:rPr>
      </w:pPr>
      <w:r w:rsidRPr="0069419C">
        <w:rPr>
          <w:rFonts w:ascii="Microsoft Sans Serif" w:eastAsia="Times New Roman" w:hAnsi="Microsoft Sans Serif" w:cs="Microsoft Sans Serif"/>
          <w:color w:val="000000"/>
          <w:sz w:val="20"/>
          <w:szCs w:val="20"/>
        </w:rPr>
        <w:t> </w:t>
      </w:r>
    </w:p>
    <w:p w14:paraId="3F07E0B5" w14:textId="77777777" w:rsidR="0069419C" w:rsidRPr="0069419C" w:rsidRDefault="00066CAD" w:rsidP="0069419C">
      <w:pPr>
        <w:autoSpaceDE w:val="0"/>
        <w:autoSpaceDN w:val="0"/>
        <w:adjustRightInd w:val="0"/>
        <w:spacing w:after="0" w:line="240" w:lineRule="auto"/>
        <w:rPr>
          <w:rFonts w:ascii="Times New Roman" w:eastAsia="Times New Roman" w:hAnsi="Times New Roman" w:cs="Times New Roman"/>
          <w:sz w:val="24"/>
          <w:szCs w:val="24"/>
        </w:rPr>
      </w:pPr>
      <w:hyperlink r:id="rId5" w:history="1">
        <w:r w:rsidR="0069419C" w:rsidRPr="0069419C">
          <w:rPr>
            <w:rFonts w:ascii="Times New Roman" w:eastAsia="Times New Roman" w:hAnsi="Times New Roman" w:cs="Times New Roman"/>
            <w:color w:val="0000FF"/>
            <w:sz w:val="24"/>
            <w:szCs w:val="24"/>
            <w:u w:val="single"/>
          </w:rPr>
          <w:t>https://wigov.sharepoint.com/sites/dot-dbm/bits/is/sdam/Shared%20Documents/Weekly%20DMV%20Review/Issue-Brief-Genesys-CCA-CARES.docx?d=w35f47ff214d045a3876589b76c66da6a</w:t>
        </w:r>
      </w:hyperlink>
    </w:p>
    <w:p w14:paraId="2C444870" w14:textId="77777777" w:rsidR="0069419C" w:rsidRPr="0069419C" w:rsidRDefault="0069419C" w:rsidP="0069419C">
      <w:pPr>
        <w:autoSpaceDE w:val="0"/>
        <w:autoSpaceDN w:val="0"/>
        <w:adjustRightInd w:val="0"/>
        <w:spacing w:after="0" w:line="240" w:lineRule="auto"/>
        <w:rPr>
          <w:rFonts w:ascii="Times New Roman" w:eastAsia="Times New Roman" w:hAnsi="Times New Roman" w:cs="Times New Roman"/>
          <w:sz w:val="24"/>
          <w:szCs w:val="24"/>
        </w:rPr>
      </w:pPr>
      <w:r w:rsidRPr="0069419C">
        <w:rPr>
          <w:rFonts w:ascii="Times New Roman" w:eastAsia="Times New Roman" w:hAnsi="Times New Roman" w:cs="Times New Roman"/>
          <w:color w:val="000000"/>
          <w:sz w:val="24"/>
          <w:szCs w:val="24"/>
        </w:rPr>
        <w:t> </w:t>
      </w:r>
    </w:p>
    <w:p w14:paraId="529BAB81" w14:textId="77777777" w:rsidR="0069419C" w:rsidRPr="0069419C" w:rsidRDefault="0069419C" w:rsidP="0069419C">
      <w:pPr>
        <w:autoSpaceDE w:val="0"/>
        <w:autoSpaceDN w:val="0"/>
        <w:adjustRightInd w:val="0"/>
        <w:spacing w:after="0" w:line="240" w:lineRule="auto"/>
        <w:rPr>
          <w:rFonts w:ascii="Times New Roman" w:eastAsia="Times New Roman" w:hAnsi="Times New Roman" w:cs="Times New Roman"/>
          <w:sz w:val="24"/>
          <w:szCs w:val="24"/>
        </w:rPr>
      </w:pPr>
      <w:r w:rsidRPr="0069419C">
        <w:rPr>
          <w:rFonts w:ascii="Calibri" w:eastAsia="Times New Roman" w:hAnsi="Calibri" w:cs="Calibri"/>
          <w:noProof/>
          <w:color w:val="000000"/>
          <w:sz w:val="24"/>
          <w:szCs w:val="24"/>
        </w:rPr>
        <w:drawing>
          <wp:inline distT="0" distB="0" distL="0" distR="0" wp14:anchorId="6A6FE167" wp14:editId="61272354">
            <wp:extent cx="86772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77275" cy="1095375"/>
                    </a:xfrm>
                    <a:prstGeom prst="rect">
                      <a:avLst/>
                    </a:prstGeom>
                    <a:noFill/>
                    <a:ln>
                      <a:noFill/>
                    </a:ln>
                  </pic:spPr>
                </pic:pic>
              </a:graphicData>
            </a:graphic>
          </wp:inline>
        </w:drawing>
      </w:r>
    </w:p>
    <w:p w14:paraId="390F6442" w14:textId="77777777" w:rsidR="0069419C" w:rsidRDefault="0069419C">
      <w:r>
        <w:rPr>
          <w:noProof/>
        </w:rPr>
        <w:drawing>
          <wp:inline distT="0" distB="0" distL="0" distR="0" wp14:anchorId="35833179" wp14:editId="050DAE46">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1E85FD23" w14:textId="77777777" w:rsidR="0069419C" w:rsidRDefault="0069419C">
      <w:r>
        <w:rPr>
          <w:noProof/>
        </w:rPr>
        <w:lastRenderedPageBreak/>
        <w:drawing>
          <wp:inline distT="0" distB="0" distL="0" distR="0" wp14:anchorId="78E3798F" wp14:editId="49BB63C0">
            <wp:extent cx="5943600" cy="356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9970"/>
                    </a:xfrm>
                    <a:prstGeom prst="rect">
                      <a:avLst/>
                    </a:prstGeom>
                  </pic:spPr>
                </pic:pic>
              </a:graphicData>
            </a:graphic>
          </wp:inline>
        </w:drawing>
      </w:r>
    </w:p>
    <w:tbl>
      <w:tblPr>
        <w:tblW w:w="0" w:type="auto"/>
        <w:tblInd w:w="60" w:type="dxa"/>
        <w:tblCellMar>
          <w:left w:w="0" w:type="dxa"/>
          <w:right w:w="0" w:type="dxa"/>
        </w:tblCellMar>
        <w:tblLook w:val="04A0" w:firstRow="1" w:lastRow="0" w:firstColumn="1" w:lastColumn="0" w:noHBand="0" w:noVBand="1"/>
      </w:tblPr>
      <w:tblGrid>
        <w:gridCol w:w="1627"/>
        <w:gridCol w:w="7653"/>
      </w:tblGrid>
      <w:tr w:rsidR="0069419C" w14:paraId="309A6B07" w14:textId="77777777" w:rsidTr="0069419C">
        <w:tc>
          <w:tcPr>
            <w:tcW w:w="8640" w:type="dxa"/>
            <w:gridSpan w:val="2"/>
            <w:tcBorders>
              <w:top w:val="single" w:sz="8" w:space="0" w:color="000000"/>
              <w:left w:val="single" w:sz="8" w:space="0" w:color="000000"/>
              <w:bottom w:val="single" w:sz="8" w:space="0" w:color="000000"/>
              <w:right w:val="single" w:sz="8" w:space="0" w:color="000000"/>
            </w:tcBorders>
            <w:shd w:val="clear" w:color="auto" w:fill="0066CC"/>
            <w:tcMar>
              <w:top w:w="0" w:type="dxa"/>
              <w:left w:w="60" w:type="dxa"/>
              <w:bottom w:w="0" w:type="dxa"/>
              <w:right w:w="60" w:type="dxa"/>
            </w:tcMar>
            <w:hideMark/>
          </w:tcPr>
          <w:p w14:paraId="154CF44B" w14:textId="77777777" w:rsidR="0069419C" w:rsidRDefault="0069419C">
            <w:pPr>
              <w:pStyle w:val="cs2654ae3a"/>
            </w:pPr>
            <w:r>
              <w:rPr>
                <w:rStyle w:val="cs1e88c66e1"/>
              </w:rPr>
              <w:t> </w:t>
            </w:r>
          </w:p>
          <w:p w14:paraId="4444AD26" w14:textId="77777777" w:rsidR="0069419C" w:rsidRDefault="0069419C">
            <w:pPr>
              <w:pStyle w:val="cs2a4a7cb2"/>
            </w:pPr>
            <w:r>
              <w:rPr>
                <w:rStyle w:val="cseb544c201"/>
              </w:rPr>
              <w:t>Incident 2007427</w:t>
            </w:r>
          </w:p>
          <w:p w14:paraId="19B364B9" w14:textId="77777777" w:rsidR="0069419C" w:rsidRDefault="0069419C">
            <w:pPr>
              <w:pStyle w:val="cs2a4a7cb2"/>
            </w:pPr>
            <w:r>
              <w:rPr>
                <w:rStyle w:val="csf435631d1"/>
              </w:rPr>
              <w:t xml:space="preserve">SharePoint Issue - Report Incident </w:t>
            </w:r>
          </w:p>
          <w:p w14:paraId="122BBF7D" w14:textId="77777777" w:rsidR="0069419C" w:rsidRDefault="0069419C">
            <w:pPr>
              <w:pStyle w:val="cs2a4a7cb2"/>
            </w:pPr>
            <w:r>
              <w:rPr>
                <w:rStyle w:val="cseb544c201"/>
              </w:rPr>
              <w:t>was assigned to team DOT SharePoint Services</w:t>
            </w:r>
          </w:p>
          <w:p w14:paraId="335DCD51" w14:textId="77777777" w:rsidR="0069419C" w:rsidRDefault="0069419C">
            <w:pPr>
              <w:pStyle w:val="cs2654ae3a"/>
            </w:pPr>
            <w:r>
              <w:rPr>
                <w:rStyle w:val="cs1e88c66e1"/>
              </w:rPr>
              <w:t> </w:t>
            </w:r>
          </w:p>
        </w:tc>
      </w:tr>
      <w:tr w:rsidR="0069419C" w14:paraId="4AB81180" w14:textId="77777777" w:rsidTr="0069419C">
        <w:trPr>
          <w:trHeight w:val="130"/>
        </w:trPr>
        <w:tc>
          <w:tcPr>
            <w:tcW w:w="8640" w:type="dxa"/>
            <w:gridSpan w:val="2"/>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2F08B3C6" w14:textId="77777777" w:rsidR="0069419C" w:rsidRDefault="0069419C">
            <w:pPr>
              <w:pStyle w:val="cs2a4a7cb2"/>
            </w:pPr>
            <w:r>
              <w:rPr>
                <w:rStyle w:val="cs1e88c66e1"/>
              </w:rPr>
              <w:t> </w:t>
            </w:r>
          </w:p>
          <w:p w14:paraId="7BE590A9" w14:textId="77777777" w:rsidR="0069419C" w:rsidRDefault="0069419C">
            <w:pPr>
              <w:pStyle w:val="cs2a4a7cb2"/>
            </w:pPr>
            <w:r>
              <w:rPr>
                <w:rStyle w:val="cs1e88c66e1"/>
              </w:rPr>
              <w:t xml:space="preserve">Open </w:t>
            </w:r>
            <w:hyperlink r:id="rId9" w:history="1">
              <w:r>
                <w:rPr>
                  <w:rStyle w:val="cs71f31a251"/>
                </w:rPr>
                <w:t>Incident 2007427</w:t>
              </w:r>
            </w:hyperlink>
            <w:r>
              <w:rPr>
                <w:rStyle w:val="cs1e88c66e1"/>
              </w:rPr>
              <w:t xml:space="preserve">  in Rich Client.</w:t>
            </w:r>
          </w:p>
          <w:p w14:paraId="30EBAC84" w14:textId="77777777" w:rsidR="0069419C" w:rsidRDefault="0069419C">
            <w:pPr>
              <w:pStyle w:val="cs2a4a7cb2"/>
            </w:pPr>
            <w:r>
              <w:rPr>
                <w:rStyle w:val="cs1e88c66e1"/>
              </w:rPr>
              <w:t> </w:t>
            </w:r>
          </w:p>
          <w:p w14:paraId="5C460703" w14:textId="77777777" w:rsidR="0069419C" w:rsidRDefault="0069419C">
            <w:pPr>
              <w:pStyle w:val="cs2a4a7cb2"/>
            </w:pPr>
            <w:r>
              <w:rPr>
                <w:rStyle w:val="cs1e88c66e1"/>
              </w:rPr>
              <w:t xml:space="preserve">Open </w:t>
            </w:r>
            <w:hyperlink r:id="rId10" w:history="1">
              <w:r>
                <w:rPr>
                  <w:rStyle w:val="cs71f31a251"/>
                </w:rPr>
                <w:t>Incident 2007427</w:t>
              </w:r>
            </w:hyperlink>
            <w:r>
              <w:rPr>
                <w:rStyle w:val="cs1e88c66e1"/>
              </w:rPr>
              <w:t xml:space="preserve">  in Browser Client.</w:t>
            </w:r>
          </w:p>
          <w:p w14:paraId="0587EDBD" w14:textId="77777777" w:rsidR="0069419C" w:rsidRDefault="0069419C">
            <w:pPr>
              <w:pStyle w:val="cs2a4a7cb2"/>
            </w:pPr>
            <w:r>
              <w:rPr>
                <w:rStyle w:val="cs1e88c66e1"/>
              </w:rPr>
              <w:t> </w:t>
            </w:r>
          </w:p>
        </w:tc>
      </w:tr>
      <w:tr w:rsidR="0069419C" w14:paraId="3CB3B244"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12842AED" w14:textId="77777777" w:rsidR="0069419C" w:rsidRDefault="0069419C">
            <w:pPr>
              <w:pStyle w:val="cs7c1f8b9d"/>
            </w:pPr>
            <w:r>
              <w:rPr>
                <w:rStyle w:val="cs1ba52a261"/>
              </w:rPr>
              <w:t>Ticket ID :</w:t>
            </w:r>
          </w:p>
          <w:p w14:paraId="736F8E40" w14:textId="77777777" w:rsidR="0069419C" w:rsidRDefault="0069419C">
            <w:pPr>
              <w:pStyle w:val="cs7c1f8b9d"/>
            </w:pPr>
            <w:r>
              <w:rPr>
                <w:rStyle w:val="cs1e88c66e1"/>
              </w:rPr>
              <w: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19B12A62" w14:textId="77777777" w:rsidR="0069419C" w:rsidRDefault="0069419C">
            <w:pPr>
              <w:pStyle w:val="cs2654ae3a"/>
            </w:pPr>
            <w:r>
              <w:rPr>
                <w:rStyle w:val="cs1e88c66e1"/>
              </w:rPr>
              <w:t>Incident 2007427</w:t>
            </w:r>
          </w:p>
        </w:tc>
      </w:tr>
      <w:tr w:rsidR="0069419C" w14:paraId="117D30F9"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54CAAB2D" w14:textId="77777777" w:rsidR="0069419C" w:rsidRDefault="0069419C">
            <w:pPr>
              <w:pStyle w:val="cs7c1f8b9d"/>
            </w:pPr>
            <w:r>
              <w:rPr>
                <w:rStyle w:val="cs1ba52a261"/>
              </w:rPr>
              <w:t>Status :</w:t>
            </w:r>
          </w:p>
          <w:p w14:paraId="7E15BA55" w14:textId="77777777" w:rsidR="0069419C" w:rsidRDefault="0069419C">
            <w:pPr>
              <w:pStyle w:val="cs7c1f8b9d"/>
            </w:pPr>
            <w:r>
              <w:rPr>
                <w:rStyle w:val="cs1ba52a261"/>
              </w:rPr>
              <w: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229A38AE" w14:textId="77777777" w:rsidR="0069419C" w:rsidRDefault="0069419C">
            <w:pPr>
              <w:pStyle w:val="cs2654ae3a"/>
            </w:pPr>
            <w:r>
              <w:rPr>
                <w:rStyle w:val="cs1e88c66e1"/>
              </w:rPr>
              <w:t>New</w:t>
            </w:r>
          </w:p>
        </w:tc>
      </w:tr>
      <w:tr w:rsidR="0069419C" w14:paraId="3E20726C"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0ACC780F" w14:textId="77777777" w:rsidR="0069419C" w:rsidRDefault="0069419C">
            <w:pPr>
              <w:pStyle w:val="cs7c1f8b9d"/>
            </w:pPr>
            <w:r>
              <w:rPr>
                <w:rStyle w:val="cs1ba52a261"/>
              </w:rPr>
              <w:t>Priority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61268262" w14:textId="77777777" w:rsidR="0069419C" w:rsidRDefault="0069419C">
            <w:pPr>
              <w:pStyle w:val="cs2654ae3a"/>
            </w:pPr>
            <w:r>
              <w:rPr>
                <w:rStyle w:val="cs1e88c66e1"/>
              </w:rPr>
              <w:t>3 (Single User / Average)</w:t>
            </w:r>
          </w:p>
          <w:p w14:paraId="1D64C684" w14:textId="77777777" w:rsidR="0069419C" w:rsidRDefault="0069419C">
            <w:pPr>
              <w:pStyle w:val="cs2654ae3a"/>
            </w:pPr>
            <w:r>
              <w:rPr>
                <w:rStyle w:val="cs1e88c66e1"/>
              </w:rPr>
              <w:t> </w:t>
            </w:r>
          </w:p>
        </w:tc>
      </w:tr>
      <w:tr w:rsidR="0069419C" w14:paraId="23C41E82"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7DD2631C" w14:textId="77777777" w:rsidR="0069419C" w:rsidRDefault="0069419C">
            <w:pPr>
              <w:pStyle w:val="cs7c1f8b9d"/>
            </w:pPr>
            <w:r>
              <w:rPr>
                <w:rStyle w:val="cs1ba52a261"/>
              </w:rPr>
              <w:t>Title :</w:t>
            </w:r>
          </w:p>
          <w:p w14:paraId="0B312D20" w14:textId="77777777" w:rsidR="0069419C" w:rsidRDefault="0069419C">
            <w:pPr>
              <w:pStyle w:val="cs7c1f8b9d"/>
            </w:pPr>
            <w:r>
              <w:rPr>
                <w:rStyle w:val="cs1ba52a261"/>
              </w:rPr>
              <w: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789CD327" w14:textId="77777777" w:rsidR="0069419C" w:rsidRDefault="0069419C">
            <w:pPr>
              <w:pStyle w:val="cs2654ae3a"/>
            </w:pPr>
            <w:r>
              <w:rPr>
                <w:rStyle w:val="cs1e88c66e1"/>
              </w:rPr>
              <w:t>SharePoint Issue - Report Incident</w:t>
            </w:r>
          </w:p>
          <w:p w14:paraId="335D77A7" w14:textId="77777777" w:rsidR="0069419C" w:rsidRDefault="0069419C">
            <w:pPr>
              <w:pStyle w:val="cs2654ae3a"/>
            </w:pPr>
            <w:r>
              <w:rPr>
                <w:rStyle w:val="cs1e88c66e1"/>
              </w:rPr>
              <w:t> </w:t>
            </w:r>
          </w:p>
        </w:tc>
      </w:tr>
      <w:tr w:rsidR="0069419C" w14:paraId="75155E76"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35D316BA" w14:textId="77777777" w:rsidR="0069419C" w:rsidRDefault="0069419C">
            <w:pPr>
              <w:pStyle w:val="cs7c1f8b9d"/>
            </w:pPr>
            <w:r>
              <w:rPr>
                <w:rStyle w:val="cs1ba52a261"/>
              </w:rPr>
              <w:t>Description :</w:t>
            </w:r>
          </w:p>
          <w:p w14:paraId="7E1BAB91" w14:textId="77777777" w:rsidR="0069419C" w:rsidRDefault="0069419C">
            <w:pPr>
              <w:pStyle w:val="cs7c1f8b9d"/>
            </w:pPr>
            <w:r>
              <w:rPr>
                <w:rStyle w:val="cs1ba52a261"/>
              </w:rPr>
              <w: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0691DD41" w14:textId="77777777" w:rsidR="0069419C" w:rsidRDefault="0069419C">
            <w:pPr>
              <w:pStyle w:val="cs2654ae3a"/>
            </w:pPr>
            <w:r>
              <w:rPr>
                <w:rStyle w:val="csf53863ff1"/>
              </w:rPr>
              <w:t>Unable to open Word doc (in Word)</w:t>
            </w:r>
          </w:p>
          <w:p w14:paraId="24E1B898" w14:textId="77777777" w:rsidR="0069419C" w:rsidRDefault="0069419C">
            <w:pPr>
              <w:pStyle w:val="cs2654ae3a"/>
            </w:pPr>
            <w:r>
              <w:rPr>
                <w:rStyle w:val="csf53863ff1"/>
              </w:rPr>
              <w:t> </w:t>
            </w:r>
          </w:p>
          <w:p w14:paraId="0273589E" w14:textId="77777777" w:rsidR="0069419C" w:rsidRDefault="00066CAD">
            <w:pPr>
              <w:pStyle w:val="cs2654ae3a"/>
            </w:pPr>
            <w:hyperlink r:id="rId11" w:history="1">
              <w:r w:rsidR="0069419C">
                <w:rPr>
                  <w:rStyle w:val="cs1befe4a51"/>
                </w:rPr>
                <w:t>https://wigov.sharepoint.com/sites/dot-dbm/bits/is/sdam/Shared%20Documents/Weekly%20DMV%20Review/Issue-Brief-Genesys-CCA-CARES.docx?d=w35f47ff214d045a3876589b76c66da6a</w:t>
              </w:r>
            </w:hyperlink>
          </w:p>
          <w:p w14:paraId="1E1B5E1F" w14:textId="77777777" w:rsidR="0069419C" w:rsidRDefault="0069419C">
            <w:pPr>
              <w:pStyle w:val="cs2654ae3a"/>
            </w:pPr>
            <w:r>
              <w:rPr>
                <w:rStyle w:val="cs23fb06641"/>
              </w:rPr>
              <w:t> </w:t>
            </w:r>
          </w:p>
          <w:p w14:paraId="1AF69200" w14:textId="77777777" w:rsidR="0069419C" w:rsidRDefault="0069419C">
            <w:pPr>
              <w:pStyle w:val="cs2654ae3a"/>
            </w:pPr>
            <w:r>
              <w:rPr>
                <w:noProof/>
                <w:color w:val="000000"/>
                <w:sz w:val="24"/>
                <w:szCs w:val="24"/>
              </w:rPr>
              <w:drawing>
                <wp:inline distT="0" distB="0" distL="0" distR="0" wp14:anchorId="34EE9FE2" wp14:editId="4178607E">
                  <wp:extent cx="2257425" cy="285750"/>
                  <wp:effectExtent l="0" t="0" r="9525" b="0"/>
                  <wp:docPr id="5" name="Picture 5" descr="cid:image002.png@01D4AE74.C3782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4AE74.C3782FA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257425" cy="285750"/>
                          </a:xfrm>
                          <a:prstGeom prst="rect">
                            <a:avLst/>
                          </a:prstGeom>
                          <a:noFill/>
                          <a:ln>
                            <a:noFill/>
                          </a:ln>
                        </pic:spPr>
                      </pic:pic>
                    </a:graphicData>
                  </a:graphic>
                </wp:inline>
              </w:drawing>
            </w:r>
          </w:p>
          <w:p w14:paraId="004BC01A" w14:textId="77777777" w:rsidR="0069419C" w:rsidRDefault="0069419C">
            <w:pPr>
              <w:pStyle w:val="cs2654ae3a"/>
            </w:pPr>
            <w:r>
              <w:rPr>
                <w:rStyle w:val="cs1e88c66e1"/>
              </w:rPr>
              <w:t> </w:t>
            </w:r>
          </w:p>
        </w:tc>
      </w:tr>
      <w:tr w:rsidR="0069419C" w14:paraId="4C5B771C"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4FD5DDD6" w14:textId="77777777" w:rsidR="0069419C" w:rsidRDefault="0069419C">
            <w:pPr>
              <w:pStyle w:val="cs7c1f8b9d"/>
            </w:pPr>
            <w:r>
              <w:rPr>
                <w:rStyle w:val="cs1ba52a261"/>
              </w:rPr>
              <w:lastRenderedPageBreak/>
              <w:t>Primary Contact :</w:t>
            </w:r>
          </w:p>
          <w:p w14:paraId="5AAC4477" w14:textId="77777777" w:rsidR="0069419C" w:rsidRDefault="0069419C">
            <w:pPr>
              <w:pStyle w:val="cs7c1f8b9d"/>
            </w:pPr>
            <w:r>
              <w:rPr>
                <w:rStyle w:val="cs1ba52a261"/>
              </w:rPr>
              <w: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1DCB6E63" w14:textId="77777777" w:rsidR="0069419C" w:rsidRDefault="0069419C">
            <w:pPr>
              <w:pStyle w:val="cs2654ae3a"/>
            </w:pPr>
            <w:r>
              <w:rPr>
                <w:rStyle w:val="cs1e88c66e1"/>
              </w:rPr>
              <w:t>Awadalla, Sari - DOT</w:t>
            </w:r>
          </w:p>
          <w:p w14:paraId="205687AF" w14:textId="77777777" w:rsidR="0069419C" w:rsidRDefault="00066CAD">
            <w:pPr>
              <w:pStyle w:val="cs2654ae3a"/>
            </w:pPr>
            <w:hyperlink r:id="rId14" w:history="1">
              <w:r w:rsidR="0069419C">
                <w:rPr>
                  <w:rStyle w:val="Hyperlink"/>
                  <w:rFonts w:ascii="Arial" w:hAnsi="Arial" w:cs="Arial"/>
                  <w:sz w:val="20"/>
                  <w:szCs w:val="20"/>
                </w:rPr>
                <w:t>Sari2.Awadalla@dot.wi.gov</w:t>
              </w:r>
            </w:hyperlink>
          </w:p>
          <w:p w14:paraId="32A0157F" w14:textId="77777777" w:rsidR="0069419C" w:rsidRDefault="0069419C">
            <w:pPr>
              <w:pStyle w:val="cs2654ae3a"/>
            </w:pPr>
            <w:r>
              <w:rPr>
                <w:rStyle w:val="cs1e88c66e1"/>
              </w:rPr>
              <w:t>608 264-7707</w:t>
            </w:r>
          </w:p>
          <w:p w14:paraId="42658992" w14:textId="77777777" w:rsidR="0069419C" w:rsidRDefault="0069419C">
            <w:pPr>
              <w:pStyle w:val="cs2654ae3a"/>
            </w:pPr>
            <w:r>
              <w:rPr>
                <w:rStyle w:val="cs1e88c66e1"/>
              </w:rPr>
              <w:t> </w:t>
            </w:r>
          </w:p>
        </w:tc>
      </w:tr>
      <w:tr w:rsidR="0069419C" w14:paraId="4498CE37"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6BF55B8A" w14:textId="77777777" w:rsidR="0069419C" w:rsidRDefault="0069419C">
            <w:pPr>
              <w:pStyle w:val="cs7c1f8b9d"/>
            </w:pPr>
            <w:r>
              <w:rPr>
                <w:rStyle w:val="cs1ba52a261"/>
              </w:rPr>
              <w:t>Service Recipient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3EC5AC54" w14:textId="77777777" w:rsidR="0069419C" w:rsidRDefault="0069419C">
            <w:pPr>
              <w:pStyle w:val="cs2654ae3a"/>
            </w:pPr>
            <w:r>
              <w:rPr>
                <w:rStyle w:val="cs1e88c66e1"/>
              </w:rPr>
              <w:t>Awadalla, Sari - DOT</w:t>
            </w:r>
          </w:p>
          <w:p w14:paraId="4070DB45" w14:textId="77777777" w:rsidR="0069419C" w:rsidRDefault="0069419C">
            <w:pPr>
              <w:pStyle w:val="cs2654ae3a"/>
            </w:pPr>
            <w:r>
              <w:rPr>
                <w:rStyle w:val="cs1e88c66e1"/>
              </w:rPr>
              <w:t> </w:t>
            </w:r>
          </w:p>
        </w:tc>
      </w:tr>
      <w:tr w:rsidR="0069419C" w14:paraId="67B2C9C9"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352C0041" w14:textId="77777777" w:rsidR="0069419C" w:rsidRDefault="0069419C">
            <w:pPr>
              <w:pStyle w:val="cs7c1f8b9d"/>
            </w:pPr>
            <w:r>
              <w:rPr>
                <w:rStyle w:val="cs1ba52a261"/>
              </w:rPr>
              <w:t>Location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74128325" w14:textId="77777777" w:rsidR="0069419C" w:rsidRDefault="0069419C">
            <w:pPr>
              <w:pStyle w:val="cs2654ae3a"/>
            </w:pPr>
            <w:r>
              <w:rPr>
                <w:rStyle w:val="cs1e88c66e1"/>
              </w:rPr>
              <w:t> </w:t>
            </w:r>
          </w:p>
          <w:p w14:paraId="053E11DD" w14:textId="77777777" w:rsidR="0069419C" w:rsidRDefault="0069419C">
            <w:pPr>
              <w:pStyle w:val="cs2654ae3a"/>
            </w:pPr>
            <w:r>
              <w:rPr>
                <w:rStyle w:val="cs1e88c66e1"/>
              </w:rPr>
              <w:t> </w:t>
            </w:r>
          </w:p>
          <w:p w14:paraId="394002A8" w14:textId="77777777" w:rsidR="0069419C" w:rsidRDefault="0069419C">
            <w:pPr>
              <w:pStyle w:val="cs2654ae3a"/>
            </w:pPr>
            <w:r>
              <w:rPr>
                <w:rStyle w:val="cs1e88c66e1"/>
              </w:rPr>
              <w:t> </w:t>
            </w:r>
          </w:p>
        </w:tc>
      </w:tr>
      <w:tr w:rsidR="0069419C" w14:paraId="27832025"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50F40D4B" w14:textId="77777777" w:rsidR="0069419C" w:rsidRDefault="0069419C">
            <w:pPr>
              <w:pStyle w:val="cs7c1f8b9d"/>
            </w:pPr>
            <w:r>
              <w:rPr>
                <w:rStyle w:val="cs1ba52a261"/>
              </w:rPr>
              <w:t>Owned By :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3DAED7F4" w14:textId="77777777" w:rsidR="0069419C" w:rsidRDefault="0069419C">
            <w:pPr>
              <w:pStyle w:val="cs2654ae3a"/>
            </w:pPr>
            <w:r>
              <w:rPr>
                <w:rStyle w:val="cs1e88c66e1"/>
              </w:rPr>
              <w:t>DOT</w:t>
            </w:r>
          </w:p>
          <w:p w14:paraId="779F8015" w14:textId="77777777" w:rsidR="0069419C" w:rsidRDefault="0069419C">
            <w:pPr>
              <w:pStyle w:val="cs2654ae3a"/>
            </w:pPr>
            <w:r>
              <w:rPr>
                <w:rStyle w:val="cs1e88c66e1"/>
              </w:rPr>
              <w:t>DOT SharePoint Services</w:t>
            </w:r>
          </w:p>
          <w:p w14:paraId="3D019AAB" w14:textId="77777777" w:rsidR="0069419C" w:rsidRDefault="0069419C">
            <w:pPr>
              <w:pStyle w:val="cs2654ae3a"/>
            </w:pPr>
            <w:r>
              <w:rPr>
                <w:rStyle w:val="cs1e88c66e1"/>
              </w:rPr>
              <w:t>&lt; Ticket Not Assigned &gt;</w:t>
            </w:r>
          </w:p>
          <w:p w14:paraId="01976179" w14:textId="77777777" w:rsidR="0069419C" w:rsidRDefault="0069419C">
            <w:pPr>
              <w:pStyle w:val="cs2654ae3a"/>
            </w:pPr>
            <w:r>
              <w:rPr>
                <w:rStyle w:val="cs1e88c66e1"/>
              </w:rPr>
              <w:t> </w:t>
            </w:r>
          </w:p>
        </w:tc>
      </w:tr>
      <w:tr w:rsidR="0069419C" w14:paraId="6854E6FF"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6C750654" w14:textId="77777777" w:rsidR="0069419C" w:rsidRDefault="0069419C">
            <w:pPr>
              <w:pStyle w:val="cs7c1f8b9d"/>
            </w:pPr>
            <w:r>
              <w:rPr>
                <w:rStyle w:val="cs1ba52a261"/>
              </w:rPr>
              <w:t>Classification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6080B684" w14:textId="77777777" w:rsidR="0069419C" w:rsidRDefault="0069419C">
            <w:pPr>
              <w:pStyle w:val="cs2654ae3a"/>
            </w:pPr>
            <w:r>
              <w:rPr>
                <w:rStyle w:val="cs1e88c66e1"/>
              </w:rPr>
              <w:t>Web Content, SharePoint Issue, Report Incident</w:t>
            </w:r>
          </w:p>
          <w:p w14:paraId="44E6E10F" w14:textId="77777777" w:rsidR="0069419C" w:rsidRDefault="0069419C">
            <w:pPr>
              <w:pStyle w:val="cs2654ae3a"/>
            </w:pPr>
            <w:r>
              <w:rPr>
                <w:rStyle w:val="cs1e88c66e1"/>
              </w:rPr>
              <w:t> </w:t>
            </w:r>
          </w:p>
        </w:tc>
      </w:tr>
      <w:tr w:rsidR="0069419C" w14:paraId="142AA267"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1C2EA9B8" w14:textId="77777777" w:rsidR="0069419C" w:rsidRDefault="0069419C">
            <w:pPr>
              <w:pStyle w:val="cs7c1f8b9d"/>
            </w:pPr>
            <w:r>
              <w:rPr>
                <w:rStyle w:val="cs1ba52a261"/>
              </w:rPr>
              <w:t>Primary CI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4531AC98" w14:textId="77777777" w:rsidR="0069419C" w:rsidRDefault="0069419C">
            <w:pPr>
              <w:pStyle w:val="cs2654ae3a"/>
            </w:pPr>
            <w:r>
              <w:rPr>
                <w:rStyle w:val="cs1e88c66e1"/>
              </w:rPr>
              <w:t> </w:t>
            </w:r>
          </w:p>
          <w:p w14:paraId="1DB71844" w14:textId="77777777" w:rsidR="0069419C" w:rsidRDefault="0069419C">
            <w:pPr>
              <w:pStyle w:val="cs2654ae3a"/>
            </w:pPr>
            <w:r>
              <w:rPr>
                <w:rStyle w:val="cs1e88c66e1"/>
              </w:rPr>
              <w:t> </w:t>
            </w:r>
          </w:p>
        </w:tc>
      </w:tr>
      <w:tr w:rsidR="0069419C" w14:paraId="4EDA25E1"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42A4F7A6" w14:textId="77777777" w:rsidR="0069419C" w:rsidRDefault="0069419C">
            <w:pPr>
              <w:pStyle w:val="cs7c1f8b9d"/>
            </w:pPr>
            <w:r>
              <w:rPr>
                <w:rStyle w:val="cs1ba52a261"/>
              </w:rPr>
              <w:t>External Ref ID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4DBD77EA" w14:textId="77777777" w:rsidR="0069419C" w:rsidRDefault="0069419C">
            <w:pPr>
              <w:pStyle w:val="cs2654ae3a"/>
            </w:pPr>
            <w:r>
              <w:rPr>
                <w:rStyle w:val="cs1e88c66e1"/>
              </w:rPr>
              <w:t> </w:t>
            </w:r>
          </w:p>
          <w:p w14:paraId="78AE3953" w14:textId="77777777" w:rsidR="0069419C" w:rsidRDefault="0069419C">
            <w:pPr>
              <w:pStyle w:val="cs2654ae3a"/>
            </w:pPr>
            <w:r>
              <w:rPr>
                <w:rStyle w:val="cs1e88c66e1"/>
              </w:rPr>
              <w:t> </w:t>
            </w:r>
          </w:p>
        </w:tc>
      </w:tr>
      <w:tr w:rsidR="0069419C" w14:paraId="17A9C135" w14:textId="77777777" w:rsidTr="0069419C">
        <w:tc>
          <w:tcPr>
            <w:tcW w:w="20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21EC04FA" w14:textId="77777777" w:rsidR="0069419C" w:rsidRDefault="0069419C">
            <w:pPr>
              <w:pStyle w:val="cs7c1f8b9d"/>
            </w:pPr>
            <w:r>
              <w:rPr>
                <w:rStyle w:val="cs1ba52a261"/>
              </w:rPr>
              <w:t>SLA :</w:t>
            </w:r>
          </w:p>
        </w:tc>
        <w:tc>
          <w:tcPr>
            <w:tcW w:w="6570" w:type="dxa"/>
            <w:tcBorders>
              <w:top w:val="nil"/>
              <w:left w:val="nil"/>
              <w:bottom w:val="single" w:sz="8" w:space="0" w:color="000000"/>
              <w:right w:val="single" w:sz="8" w:space="0" w:color="000000"/>
            </w:tcBorders>
            <w:tcMar>
              <w:top w:w="0" w:type="dxa"/>
              <w:left w:w="60" w:type="dxa"/>
              <w:bottom w:w="0" w:type="dxa"/>
              <w:right w:w="60" w:type="dxa"/>
            </w:tcMar>
            <w:hideMark/>
          </w:tcPr>
          <w:p w14:paraId="7687B54C" w14:textId="77777777" w:rsidR="0069419C" w:rsidRDefault="0069419C">
            <w:pPr>
              <w:pStyle w:val="cs2654ae3a"/>
            </w:pPr>
            <w:r>
              <w:rPr>
                <w:rStyle w:val="cs1e88c66e1"/>
              </w:rPr>
              <w:t>DOT Default</w:t>
            </w:r>
          </w:p>
          <w:p w14:paraId="4F431394" w14:textId="77777777" w:rsidR="0069419C" w:rsidRDefault="0069419C">
            <w:pPr>
              <w:pStyle w:val="cs2654ae3a"/>
            </w:pPr>
            <w:r>
              <w:rPr>
                <w:rStyle w:val="csa6487f391"/>
              </w:rPr>
              <w:t>    Respond By: 2019-01-18T11:38:00</w:t>
            </w:r>
          </w:p>
          <w:p w14:paraId="5B52EF0E" w14:textId="77777777" w:rsidR="0069419C" w:rsidRDefault="0069419C">
            <w:pPr>
              <w:pStyle w:val="cs2654ae3a"/>
            </w:pPr>
            <w:r>
              <w:rPr>
                <w:rStyle w:val="csa6487f391"/>
              </w:rPr>
              <w:t>    Resolve By: 2019-01-25T13:37:11</w:t>
            </w:r>
          </w:p>
        </w:tc>
      </w:tr>
    </w:tbl>
    <w:p w14:paraId="6665CEEA" w14:textId="77777777" w:rsidR="0069419C" w:rsidRDefault="0069419C" w:rsidP="0069419C">
      <w:pPr>
        <w:pStyle w:val="cs2654ae3a"/>
      </w:pPr>
      <w:r>
        <w:rPr>
          <w:rStyle w:val="csc8f6d761"/>
        </w:rPr>
        <w:t>Specifics - DOT Default Incident</w:t>
      </w:r>
    </w:p>
    <w:tbl>
      <w:tblPr>
        <w:tblW w:w="0" w:type="auto"/>
        <w:tblInd w:w="60" w:type="dxa"/>
        <w:tblCellMar>
          <w:left w:w="0" w:type="dxa"/>
          <w:right w:w="0" w:type="dxa"/>
        </w:tblCellMar>
        <w:tblLook w:val="04A0" w:firstRow="1" w:lastRow="0" w:firstColumn="1" w:lastColumn="0" w:noHBand="0" w:noVBand="1"/>
      </w:tblPr>
      <w:tblGrid>
        <w:gridCol w:w="2884"/>
        <w:gridCol w:w="6396"/>
      </w:tblGrid>
      <w:tr w:rsidR="0069419C" w14:paraId="0B1C3FF1" w14:textId="77777777" w:rsidTr="0069419C">
        <w:tc>
          <w:tcPr>
            <w:tcW w:w="2970" w:type="dxa"/>
            <w:tcBorders>
              <w:top w:val="single" w:sz="8" w:space="0" w:color="000000"/>
              <w:left w:val="single" w:sz="8" w:space="0" w:color="000000"/>
              <w:bottom w:val="single" w:sz="8" w:space="0" w:color="000000"/>
              <w:right w:val="single" w:sz="8" w:space="0" w:color="000000"/>
            </w:tcBorders>
            <w:tcMar>
              <w:top w:w="0" w:type="dxa"/>
              <w:left w:w="60" w:type="dxa"/>
              <w:bottom w:w="0" w:type="dxa"/>
              <w:right w:w="60" w:type="dxa"/>
            </w:tcMar>
            <w:hideMark/>
          </w:tcPr>
          <w:p w14:paraId="6ABFDDD8" w14:textId="77777777" w:rsidR="0069419C" w:rsidRDefault="0069419C">
            <w:pPr>
              <w:pStyle w:val="cs7c1f8b9d"/>
            </w:pPr>
            <w:r>
              <w:rPr>
                <w:rStyle w:val="csc8f6d761"/>
              </w:rPr>
              <w:t>todo - format specifics info.</w:t>
            </w:r>
          </w:p>
        </w:tc>
        <w:tc>
          <w:tcPr>
            <w:tcW w:w="6660" w:type="dxa"/>
            <w:tcBorders>
              <w:top w:val="single" w:sz="8" w:space="0" w:color="000000"/>
              <w:left w:val="nil"/>
              <w:bottom w:val="single" w:sz="8" w:space="0" w:color="000000"/>
              <w:right w:val="single" w:sz="8" w:space="0" w:color="000000"/>
            </w:tcBorders>
            <w:tcMar>
              <w:top w:w="0" w:type="dxa"/>
              <w:left w:w="60" w:type="dxa"/>
              <w:bottom w:w="0" w:type="dxa"/>
              <w:right w:w="60" w:type="dxa"/>
            </w:tcMar>
            <w:hideMark/>
          </w:tcPr>
          <w:p w14:paraId="5DAE8474" w14:textId="77777777" w:rsidR="0069419C" w:rsidRDefault="0069419C">
            <w:pPr>
              <w:pStyle w:val="cs2654ae3a"/>
            </w:pPr>
            <w:r>
              <w:rPr>
                <w:rStyle w:val="csc8f6d761"/>
              </w:rPr>
              <w:t> </w:t>
            </w:r>
          </w:p>
        </w:tc>
      </w:tr>
      <w:tr w:rsidR="0069419C" w14:paraId="2195FEB2"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55CDC64F"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523DA2A9" w14:textId="77777777" w:rsidR="0069419C" w:rsidRDefault="0069419C">
            <w:pPr>
              <w:pStyle w:val="cs2654ae3a"/>
            </w:pPr>
            <w:r>
              <w:rPr>
                <w:rStyle w:val="csc8f6d761"/>
              </w:rPr>
              <w:t> </w:t>
            </w:r>
          </w:p>
        </w:tc>
      </w:tr>
      <w:tr w:rsidR="0069419C" w14:paraId="023A88A9"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1258A937"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6E605F72" w14:textId="77777777" w:rsidR="0069419C" w:rsidRDefault="0069419C">
            <w:pPr>
              <w:pStyle w:val="cs2654ae3a"/>
            </w:pPr>
            <w:r>
              <w:rPr>
                <w:rStyle w:val="csc8f6d761"/>
              </w:rPr>
              <w:t> </w:t>
            </w:r>
          </w:p>
        </w:tc>
      </w:tr>
      <w:tr w:rsidR="0069419C" w14:paraId="78D5D647"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1A9972C5"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0BD4ABF7" w14:textId="77777777" w:rsidR="0069419C" w:rsidRDefault="0069419C">
            <w:pPr>
              <w:pStyle w:val="cs2654ae3a"/>
            </w:pPr>
            <w:r>
              <w:rPr>
                <w:rStyle w:val="csc8f6d761"/>
              </w:rPr>
              <w:t> </w:t>
            </w:r>
          </w:p>
        </w:tc>
      </w:tr>
      <w:tr w:rsidR="0069419C" w14:paraId="4EB202B5"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3E8A60CC"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5DB04774" w14:textId="77777777" w:rsidR="0069419C" w:rsidRDefault="0069419C">
            <w:pPr>
              <w:pStyle w:val="cs2654ae3a"/>
            </w:pPr>
            <w:r>
              <w:rPr>
                <w:rStyle w:val="csc8f6d761"/>
              </w:rPr>
              <w:t> </w:t>
            </w:r>
          </w:p>
        </w:tc>
      </w:tr>
      <w:tr w:rsidR="0069419C" w14:paraId="3DFE9AF2"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1E1EC43B"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1D5AC32F" w14:textId="77777777" w:rsidR="0069419C" w:rsidRDefault="0069419C">
            <w:pPr>
              <w:pStyle w:val="cs2654ae3a"/>
            </w:pPr>
            <w:r>
              <w:rPr>
                <w:rStyle w:val="csc8f6d761"/>
              </w:rPr>
              <w:t> </w:t>
            </w:r>
          </w:p>
        </w:tc>
      </w:tr>
      <w:tr w:rsidR="0069419C" w14:paraId="3DA9DE07"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6B8B0A95"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5021D9B5" w14:textId="77777777" w:rsidR="0069419C" w:rsidRDefault="0069419C">
            <w:pPr>
              <w:pStyle w:val="cs2654ae3a"/>
            </w:pPr>
            <w:r>
              <w:rPr>
                <w:rStyle w:val="csc8f6d761"/>
              </w:rPr>
              <w:t> </w:t>
            </w:r>
          </w:p>
        </w:tc>
      </w:tr>
      <w:tr w:rsidR="0069419C" w14:paraId="42958E57"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38B79440"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75BF2FB1" w14:textId="77777777" w:rsidR="0069419C" w:rsidRDefault="0069419C">
            <w:pPr>
              <w:pStyle w:val="cs2654ae3a"/>
            </w:pPr>
            <w:r>
              <w:rPr>
                <w:rStyle w:val="csc8f6d761"/>
              </w:rPr>
              <w:t> </w:t>
            </w:r>
          </w:p>
        </w:tc>
      </w:tr>
      <w:tr w:rsidR="0069419C" w14:paraId="057B28D8"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7E826EF3"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6CE76E30" w14:textId="77777777" w:rsidR="0069419C" w:rsidRDefault="0069419C">
            <w:pPr>
              <w:pStyle w:val="cs2654ae3a"/>
            </w:pPr>
            <w:r>
              <w:rPr>
                <w:rStyle w:val="csc8f6d761"/>
              </w:rPr>
              <w:t> </w:t>
            </w:r>
          </w:p>
        </w:tc>
      </w:tr>
      <w:tr w:rsidR="0069419C" w14:paraId="27C48EF1" w14:textId="77777777" w:rsidTr="0069419C">
        <w:tc>
          <w:tcPr>
            <w:tcW w:w="2970" w:type="dxa"/>
            <w:tcBorders>
              <w:top w:val="nil"/>
              <w:left w:val="single" w:sz="8" w:space="0" w:color="000000"/>
              <w:bottom w:val="single" w:sz="8" w:space="0" w:color="000000"/>
              <w:right w:val="single" w:sz="8" w:space="0" w:color="000000"/>
            </w:tcBorders>
            <w:tcMar>
              <w:top w:w="0" w:type="dxa"/>
              <w:left w:w="60" w:type="dxa"/>
              <w:bottom w:w="0" w:type="dxa"/>
              <w:right w:w="60" w:type="dxa"/>
            </w:tcMar>
            <w:hideMark/>
          </w:tcPr>
          <w:p w14:paraId="60DA8E41" w14:textId="77777777" w:rsidR="0069419C" w:rsidRDefault="0069419C">
            <w:pPr>
              <w:pStyle w:val="cs7c1f8b9d"/>
            </w:pPr>
            <w:r>
              <w:rPr>
                <w:rStyle w:val="csc8f6d761"/>
              </w:rPr>
              <w:t> </w:t>
            </w:r>
          </w:p>
        </w:tc>
        <w:tc>
          <w:tcPr>
            <w:tcW w:w="6660" w:type="dxa"/>
            <w:tcBorders>
              <w:top w:val="nil"/>
              <w:left w:val="nil"/>
              <w:bottom w:val="single" w:sz="8" w:space="0" w:color="000000"/>
              <w:right w:val="single" w:sz="8" w:space="0" w:color="000000"/>
            </w:tcBorders>
            <w:tcMar>
              <w:top w:w="0" w:type="dxa"/>
              <w:left w:w="60" w:type="dxa"/>
              <w:bottom w:w="0" w:type="dxa"/>
              <w:right w:w="60" w:type="dxa"/>
            </w:tcMar>
            <w:hideMark/>
          </w:tcPr>
          <w:p w14:paraId="3B903EC3" w14:textId="77777777" w:rsidR="0069419C" w:rsidRDefault="0069419C">
            <w:pPr>
              <w:pStyle w:val="cs2654ae3a"/>
            </w:pPr>
            <w:r>
              <w:rPr>
                <w:rStyle w:val="csc8f6d761"/>
              </w:rPr>
              <w:t> </w:t>
            </w:r>
          </w:p>
        </w:tc>
      </w:tr>
    </w:tbl>
    <w:p w14:paraId="3AAC6DB2" w14:textId="77777777" w:rsidR="0069419C" w:rsidRDefault="0069419C"/>
    <w:p w14:paraId="03F91DB5" w14:textId="77777777" w:rsidR="0069419C" w:rsidRDefault="0069419C"/>
    <w:p w14:paraId="45E110E2" w14:textId="7E95B0BD" w:rsidR="00EE79C5" w:rsidRDefault="00555630" w:rsidP="00EE79C5">
      <w:r>
        <w:t>Troubleshooting steps:</w:t>
      </w:r>
    </w:p>
    <w:p w14:paraId="4FAA323A" w14:textId="3728D3F4" w:rsidR="00555630" w:rsidRDefault="00555630" w:rsidP="00EE79C5">
      <w:r>
        <w:t>1.unchecked protected view as below</w:t>
      </w:r>
    </w:p>
    <w:p w14:paraId="43100E9E" w14:textId="49CE56E1" w:rsidR="00555630" w:rsidRDefault="00555630" w:rsidP="00555630">
      <w:r>
        <w:rPr>
          <w:noProof/>
        </w:rPr>
        <w:lastRenderedPageBreak/>
        <w:drawing>
          <wp:inline distT="0" distB="0" distL="0" distR="0" wp14:anchorId="4B624707" wp14:editId="3773218D">
            <wp:extent cx="4562947" cy="371763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5640" cy="3719826"/>
                    </a:xfrm>
                    <a:prstGeom prst="rect">
                      <a:avLst/>
                    </a:prstGeom>
                  </pic:spPr>
                </pic:pic>
              </a:graphicData>
            </a:graphic>
          </wp:inline>
        </w:drawing>
      </w:r>
    </w:p>
    <w:p w14:paraId="0BE7D979" w14:textId="7E7805B0" w:rsidR="00555630" w:rsidRDefault="00555630" w:rsidP="00555630">
      <w:r>
        <w:t>2.Repaired the document from options section.</w:t>
      </w:r>
    </w:p>
    <w:p w14:paraId="5A0D9D9C" w14:textId="77777777" w:rsidR="00555630" w:rsidRDefault="00555630" w:rsidP="00555630">
      <w:r>
        <w:rPr>
          <w:noProof/>
        </w:rPr>
        <w:drawing>
          <wp:inline distT="0" distB="0" distL="0" distR="0" wp14:anchorId="373CCA23" wp14:editId="06641D8D">
            <wp:extent cx="1782419" cy="177447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6132" cy="1798086"/>
                    </a:xfrm>
                    <a:prstGeom prst="rect">
                      <a:avLst/>
                    </a:prstGeom>
                  </pic:spPr>
                </pic:pic>
              </a:graphicData>
            </a:graphic>
          </wp:inline>
        </w:drawing>
      </w:r>
    </w:p>
    <w:p w14:paraId="407E1C39" w14:textId="51FF337A" w:rsidR="00555630" w:rsidRDefault="00555630" w:rsidP="00555630">
      <w:r>
        <w:t>3.Opened with word pad and copied the same data into new doc file with same document name and reuploaded in the document library and made sure that we are able to see the version history. Still No Luck.</w:t>
      </w:r>
    </w:p>
    <w:p w14:paraId="2701C8B1" w14:textId="2ADC047E" w:rsidR="00555630" w:rsidRDefault="00555630" w:rsidP="00555630">
      <w:r>
        <w:t>4.Made sure attributes are unchecked to read only and hidden.</w:t>
      </w:r>
    </w:p>
    <w:p w14:paraId="410D86CE" w14:textId="63442750" w:rsidR="00555630" w:rsidRDefault="00555630" w:rsidP="00555630">
      <w:r>
        <w:rPr>
          <w:noProof/>
        </w:rPr>
        <w:lastRenderedPageBreak/>
        <w:drawing>
          <wp:inline distT="0" distB="0" distL="0" distR="0" wp14:anchorId="138C4901" wp14:editId="44A42A54">
            <wp:extent cx="2227152" cy="1579946"/>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517" cy="1595102"/>
                    </a:xfrm>
                    <a:prstGeom prst="rect">
                      <a:avLst/>
                    </a:prstGeom>
                  </pic:spPr>
                </pic:pic>
              </a:graphicData>
            </a:graphic>
          </wp:inline>
        </w:drawing>
      </w:r>
    </w:p>
    <w:p w14:paraId="48A520EC" w14:textId="141D5B85" w:rsidR="00555630" w:rsidRDefault="00555630" w:rsidP="00555630">
      <w:r>
        <w:t>5. Deleted the cache and browsing history as below.</w:t>
      </w:r>
    </w:p>
    <w:p w14:paraId="3AF8848A" w14:textId="77777777" w:rsidR="00555630" w:rsidRDefault="00555630" w:rsidP="00555630"/>
    <w:p w14:paraId="2B40E0BF" w14:textId="3C72FC33" w:rsidR="00555630" w:rsidRDefault="00555630" w:rsidP="00555630">
      <w:r>
        <w:rPr>
          <w:noProof/>
        </w:rPr>
        <w:drawing>
          <wp:inline distT="0" distB="0" distL="0" distR="0" wp14:anchorId="3D1781BD" wp14:editId="11FD5854">
            <wp:extent cx="2720566" cy="2473797"/>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636" cy="2483863"/>
                    </a:xfrm>
                    <a:prstGeom prst="rect">
                      <a:avLst/>
                    </a:prstGeom>
                  </pic:spPr>
                </pic:pic>
              </a:graphicData>
            </a:graphic>
          </wp:inline>
        </w:drawing>
      </w:r>
    </w:p>
    <w:p w14:paraId="01E4A103" w14:textId="77777777" w:rsidR="00555630" w:rsidRDefault="00555630" w:rsidP="00555630"/>
    <w:p w14:paraId="3B01B3FA" w14:textId="37ED7F9E" w:rsidR="00555630" w:rsidRDefault="00555630" w:rsidP="00555630">
      <w:r>
        <w:rPr>
          <w:noProof/>
        </w:rPr>
        <w:drawing>
          <wp:inline distT="0" distB="0" distL="0" distR="0" wp14:anchorId="24D895FC" wp14:editId="11565452">
            <wp:extent cx="2444436" cy="12867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2466" cy="1290951"/>
                    </a:xfrm>
                    <a:prstGeom prst="rect">
                      <a:avLst/>
                    </a:prstGeom>
                  </pic:spPr>
                </pic:pic>
              </a:graphicData>
            </a:graphic>
          </wp:inline>
        </w:drawing>
      </w:r>
    </w:p>
    <w:p w14:paraId="2D45A239" w14:textId="334AF8F0" w:rsidR="00555630" w:rsidRDefault="00555630" w:rsidP="00555630">
      <w:r>
        <w:t>6. Elevated the permissions for the user</w:t>
      </w:r>
      <w:r w:rsidR="004E26F9">
        <w:t xml:space="preserve"> to full control. But still no luck.</w:t>
      </w:r>
    </w:p>
    <w:p w14:paraId="5E3CCF2D" w14:textId="64BE6A18" w:rsidR="004E26F9" w:rsidRDefault="004E26F9" w:rsidP="00555630">
      <w:r>
        <w:t>7.Tried in chrome.</w:t>
      </w:r>
    </w:p>
    <w:p w14:paraId="77F91227" w14:textId="1ECFF986" w:rsidR="004E26F9" w:rsidRDefault="004E26F9" w:rsidP="00555630">
      <w:r>
        <w:t>8.Tried this below troubleshoot from TechNet. (using Switching accounts option from the word and tried relogging in to the office 365 account).</w:t>
      </w:r>
    </w:p>
    <w:p w14:paraId="26CC3917" w14:textId="2BA43C68" w:rsidR="004E26F9" w:rsidRDefault="00066CAD" w:rsidP="00555630">
      <w:hyperlink r:id="rId20" w:history="1">
        <w:r w:rsidR="004E26F9" w:rsidRPr="004E26F9">
          <w:rPr>
            <w:rStyle w:val="Hyperlink"/>
            <w:rFonts w:asciiTheme="minorHAnsi" w:hAnsiTheme="minorHAnsi" w:cstheme="minorBidi"/>
          </w:rPr>
          <w:t>https://answers.microsoft.com/en-us/msoffice/forum/msoffice_sharepoint-mso_win10-msoversion_other/sharepoint-error-sorry-we-couldnt-open/7d8c5bfb-b454-405b-be5e-b099ec333c80</w:t>
        </w:r>
      </w:hyperlink>
    </w:p>
    <w:p w14:paraId="56AE3A7F" w14:textId="58D3299D" w:rsidR="004E26F9" w:rsidRDefault="004E26F9" w:rsidP="00555630">
      <w:r>
        <w:lastRenderedPageBreak/>
        <w:t>9.Tested with the other user with same permission level.(other user is able to see it, no issue with other user).</w:t>
      </w:r>
    </w:p>
    <w:p w14:paraId="37F053F6" w14:textId="320A7121" w:rsidR="004E26F9" w:rsidRDefault="004E26F9" w:rsidP="00555630">
      <w:r>
        <w:t>10. Tried testing using same document in my environment.( I am unable to re-create the issue).</w:t>
      </w:r>
    </w:p>
    <w:p w14:paraId="63313CED" w14:textId="37742DC5" w:rsidR="00555630" w:rsidRDefault="00555630" w:rsidP="00555630"/>
    <w:p w14:paraId="3ED31C41" w14:textId="77777777" w:rsidR="00D34B6E" w:rsidRDefault="00D34B6E"/>
    <w:sectPr w:rsidR="00D34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9A580B"/>
    <w:multiLevelType w:val="hybridMultilevel"/>
    <w:tmpl w:val="C4F81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19C"/>
    <w:rsid w:val="00066CAD"/>
    <w:rsid w:val="004E26F9"/>
    <w:rsid w:val="00555630"/>
    <w:rsid w:val="0069419C"/>
    <w:rsid w:val="00696EE8"/>
    <w:rsid w:val="00815586"/>
    <w:rsid w:val="00953941"/>
    <w:rsid w:val="00A4173B"/>
    <w:rsid w:val="00AA1100"/>
    <w:rsid w:val="00D34B6E"/>
    <w:rsid w:val="00DA2CCC"/>
    <w:rsid w:val="00EE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7FDB2"/>
  <w15:chartTrackingRefBased/>
  <w15:docId w15:val="{FC55F5AE-FC6B-4F07-AC04-49C69D1EE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9419C"/>
    <w:rPr>
      <w:rFonts w:ascii="Times New Roman" w:hAnsi="Times New Roman" w:cs="Times New Roman"/>
      <w:color w:val="0000FF"/>
      <w:u w:val="single"/>
    </w:rPr>
  </w:style>
  <w:style w:type="paragraph" w:customStyle="1" w:styleId="cs2654ae3a">
    <w:name w:val="cs2654ae3a"/>
    <w:basedOn w:val="Normal"/>
    <w:rsid w:val="0069419C"/>
    <w:pPr>
      <w:spacing w:after="0" w:line="240" w:lineRule="auto"/>
    </w:pPr>
    <w:rPr>
      <w:rFonts w:ascii="Calibri" w:hAnsi="Calibri" w:cs="Calibri"/>
    </w:rPr>
  </w:style>
  <w:style w:type="paragraph" w:customStyle="1" w:styleId="cs2a4a7cb2">
    <w:name w:val="cs2a4a7cb2"/>
    <w:basedOn w:val="Normal"/>
    <w:rsid w:val="0069419C"/>
    <w:pPr>
      <w:spacing w:after="0" w:line="240" w:lineRule="auto"/>
      <w:jc w:val="center"/>
    </w:pPr>
    <w:rPr>
      <w:rFonts w:ascii="Calibri" w:hAnsi="Calibri" w:cs="Calibri"/>
    </w:rPr>
  </w:style>
  <w:style w:type="paragraph" w:customStyle="1" w:styleId="cs7c1f8b9d">
    <w:name w:val="cs7c1f8b9d"/>
    <w:basedOn w:val="Normal"/>
    <w:rsid w:val="0069419C"/>
    <w:pPr>
      <w:spacing w:after="0" w:line="240" w:lineRule="auto"/>
      <w:jc w:val="right"/>
    </w:pPr>
    <w:rPr>
      <w:rFonts w:ascii="Calibri" w:hAnsi="Calibri" w:cs="Calibri"/>
    </w:rPr>
  </w:style>
  <w:style w:type="paragraph" w:customStyle="1" w:styleId="csad7a2888">
    <w:name w:val="csad7a2888"/>
    <w:basedOn w:val="Normal"/>
    <w:rsid w:val="0069419C"/>
    <w:pPr>
      <w:spacing w:before="240" w:after="240" w:line="240" w:lineRule="auto"/>
    </w:pPr>
    <w:rPr>
      <w:rFonts w:ascii="Calibri" w:hAnsi="Calibri" w:cs="Calibri"/>
    </w:rPr>
  </w:style>
  <w:style w:type="character" w:customStyle="1" w:styleId="cs1e88c66e1">
    <w:name w:val="cs1e88c66e1"/>
    <w:basedOn w:val="DefaultParagraphFont"/>
    <w:rsid w:val="0069419C"/>
    <w:rPr>
      <w:rFonts w:ascii="Arial" w:hAnsi="Arial" w:cs="Arial" w:hint="default"/>
      <w:b w:val="0"/>
      <w:bCs w:val="0"/>
      <w:i w:val="0"/>
      <w:iCs w:val="0"/>
      <w:color w:val="000000"/>
      <w:sz w:val="20"/>
      <w:szCs w:val="20"/>
    </w:rPr>
  </w:style>
  <w:style w:type="character" w:customStyle="1" w:styleId="cseb544c201">
    <w:name w:val="cseb544c201"/>
    <w:basedOn w:val="DefaultParagraphFont"/>
    <w:rsid w:val="0069419C"/>
    <w:rPr>
      <w:rFonts w:ascii="Arial" w:hAnsi="Arial" w:cs="Arial" w:hint="default"/>
      <w:b/>
      <w:bCs/>
      <w:i w:val="0"/>
      <w:iCs w:val="0"/>
      <w:color w:val="FFFFFF"/>
      <w:sz w:val="24"/>
      <w:szCs w:val="24"/>
    </w:rPr>
  </w:style>
  <w:style w:type="character" w:customStyle="1" w:styleId="csf435631d1">
    <w:name w:val="csf435631d1"/>
    <w:basedOn w:val="DefaultParagraphFont"/>
    <w:rsid w:val="0069419C"/>
    <w:rPr>
      <w:rFonts w:ascii="Arial" w:hAnsi="Arial" w:cs="Arial" w:hint="default"/>
      <w:b/>
      <w:bCs/>
      <w:i/>
      <w:iCs/>
      <w:color w:val="FFFFFF"/>
      <w:sz w:val="24"/>
      <w:szCs w:val="24"/>
    </w:rPr>
  </w:style>
  <w:style w:type="character" w:customStyle="1" w:styleId="cs71f31a251">
    <w:name w:val="cs71f31a251"/>
    <w:basedOn w:val="DefaultParagraphFont"/>
    <w:rsid w:val="0069419C"/>
    <w:rPr>
      <w:rFonts w:ascii="Arial" w:hAnsi="Arial" w:cs="Arial" w:hint="default"/>
      <w:b w:val="0"/>
      <w:bCs w:val="0"/>
      <w:i w:val="0"/>
      <w:iCs w:val="0"/>
      <w:color w:val="0000FF"/>
      <w:sz w:val="20"/>
      <w:szCs w:val="20"/>
      <w:u w:val="single"/>
    </w:rPr>
  </w:style>
  <w:style w:type="character" w:customStyle="1" w:styleId="cs1ba52a261">
    <w:name w:val="cs1ba52a261"/>
    <w:basedOn w:val="DefaultParagraphFont"/>
    <w:rsid w:val="0069419C"/>
    <w:rPr>
      <w:rFonts w:ascii="Arial" w:hAnsi="Arial" w:cs="Arial" w:hint="default"/>
      <w:b/>
      <w:bCs/>
      <w:i w:val="0"/>
      <w:iCs w:val="0"/>
      <w:color w:val="000000"/>
      <w:sz w:val="20"/>
      <w:szCs w:val="20"/>
    </w:rPr>
  </w:style>
  <w:style w:type="character" w:customStyle="1" w:styleId="csf53863ff1">
    <w:name w:val="csf53863ff1"/>
    <w:basedOn w:val="DefaultParagraphFont"/>
    <w:rsid w:val="0069419C"/>
    <w:rPr>
      <w:rFonts w:ascii="Microsoft Sans Serif" w:hAnsi="Microsoft Sans Serif" w:cs="Microsoft Sans Serif" w:hint="default"/>
      <w:b w:val="0"/>
      <w:bCs w:val="0"/>
      <w:i w:val="0"/>
      <w:iCs w:val="0"/>
      <w:color w:val="000000"/>
      <w:sz w:val="20"/>
      <w:szCs w:val="20"/>
    </w:rPr>
  </w:style>
  <w:style w:type="character" w:customStyle="1" w:styleId="cs23fb06641">
    <w:name w:val="cs23fb06641"/>
    <w:basedOn w:val="DefaultParagraphFont"/>
    <w:rsid w:val="0069419C"/>
    <w:rPr>
      <w:rFonts w:ascii="Times New Roman" w:hAnsi="Times New Roman" w:cs="Times New Roman" w:hint="default"/>
      <w:b w:val="0"/>
      <w:bCs w:val="0"/>
      <w:i w:val="0"/>
      <w:iCs w:val="0"/>
      <w:color w:val="000000"/>
      <w:sz w:val="24"/>
      <w:szCs w:val="24"/>
    </w:rPr>
  </w:style>
  <w:style w:type="character" w:customStyle="1" w:styleId="cs1befe4a51">
    <w:name w:val="cs1befe4a51"/>
    <w:basedOn w:val="DefaultParagraphFont"/>
    <w:rsid w:val="0069419C"/>
    <w:rPr>
      <w:rFonts w:ascii="Times New Roman" w:hAnsi="Times New Roman" w:cs="Times New Roman" w:hint="default"/>
      <w:b w:val="0"/>
      <w:bCs w:val="0"/>
      <w:i w:val="0"/>
      <w:iCs w:val="0"/>
      <w:color w:val="0000FF"/>
      <w:sz w:val="24"/>
      <w:szCs w:val="24"/>
      <w:u w:val="single"/>
    </w:rPr>
  </w:style>
  <w:style w:type="character" w:customStyle="1" w:styleId="csa6487f391">
    <w:name w:val="csa6487f391"/>
    <w:basedOn w:val="DefaultParagraphFont"/>
    <w:rsid w:val="0069419C"/>
    <w:rPr>
      <w:rFonts w:ascii="Arial" w:hAnsi="Arial" w:cs="Arial" w:hint="default"/>
      <w:b w:val="0"/>
      <w:bCs w:val="0"/>
      <w:i/>
      <w:iCs/>
      <w:color w:val="000000"/>
      <w:sz w:val="20"/>
      <w:szCs w:val="20"/>
    </w:rPr>
  </w:style>
  <w:style w:type="character" w:customStyle="1" w:styleId="csc8f6d761">
    <w:name w:val="csc8f6d761"/>
    <w:basedOn w:val="DefaultParagraphFont"/>
    <w:rsid w:val="0069419C"/>
    <w:rPr>
      <w:rFonts w:ascii="Calibri" w:hAnsi="Calibri" w:cs="Calibri" w:hint="default"/>
      <w:b w:val="0"/>
      <w:bCs w:val="0"/>
      <w:i w:val="0"/>
      <w:iCs w:val="0"/>
      <w:color w:val="000000"/>
      <w:sz w:val="22"/>
      <w:szCs w:val="22"/>
    </w:rPr>
  </w:style>
  <w:style w:type="character" w:styleId="UnresolvedMention">
    <w:name w:val="Unresolved Mention"/>
    <w:basedOn w:val="DefaultParagraphFont"/>
    <w:uiPriority w:val="99"/>
    <w:semiHidden/>
    <w:unhideWhenUsed/>
    <w:rsid w:val="00696EE8"/>
    <w:rPr>
      <w:color w:val="808080"/>
      <w:shd w:val="clear" w:color="auto" w:fill="E6E6E6"/>
    </w:rPr>
  </w:style>
  <w:style w:type="paragraph" w:styleId="ListParagraph">
    <w:name w:val="List Paragraph"/>
    <w:basedOn w:val="Normal"/>
    <w:uiPriority w:val="34"/>
    <w:qFormat/>
    <w:rsid w:val="00555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60896">
      <w:bodyDiv w:val="1"/>
      <w:marLeft w:val="0"/>
      <w:marRight w:val="0"/>
      <w:marTop w:val="0"/>
      <w:marBottom w:val="0"/>
      <w:divBdr>
        <w:top w:val="none" w:sz="0" w:space="0" w:color="auto"/>
        <w:left w:val="none" w:sz="0" w:space="0" w:color="auto"/>
        <w:bottom w:val="none" w:sz="0" w:space="0" w:color="auto"/>
        <w:right w:val="none" w:sz="0" w:space="0" w:color="auto"/>
      </w:divBdr>
    </w:div>
    <w:div w:id="1041706451">
      <w:bodyDiv w:val="1"/>
      <w:marLeft w:val="0"/>
      <w:marRight w:val="0"/>
      <w:marTop w:val="0"/>
      <w:marBottom w:val="0"/>
      <w:divBdr>
        <w:top w:val="none" w:sz="0" w:space="0" w:color="auto"/>
        <w:left w:val="none" w:sz="0" w:space="0" w:color="auto"/>
        <w:bottom w:val="none" w:sz="0" w:space="0" w:color="auto"/>
        <w:right w:val="none" w:sz="0" w:space="0" w:color="auto"/>
      </w:divBdr>
    </w:div>
    <w:div w:id="1508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cid:image002.png@01D4AE74.C3782FA0" TargetMode="External" /><Relationship Id="rId18" Type="http://schemas.openxmlformats.org/officeDocument/2006/relationships/image" Target="media/image8.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4.png" /><Relationship Id="rId17" Type="http://schemas.openxmlformats.org/officeDocument/2006/relationships/image" Target="media/image7.png"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hyperlink" Target="https://answers.microsoft.com/en-us/msoffice/forum/msoffice_sharepoint-mso_win10-msoversion_other/sharepoint-error-sorry-we-couldnt-open/7d8c5bfb-b454-405b-be5e-b099ec333c80" TargetMode="External"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hyperlink" Target="https://wigov.sharepoint.com/sites/dot-dbm/bits/is/sdam/Shared%20Documents/Weekly%20DMV%20Review/Issue-Brief-Genesys-CCA-CARES.docx?d=w35f47ff214d045a3876589b76c66da6a" TargetMode="External" /><Relationship Id="rId5" Type="http://schemas.openxmlformats.org/officeDocument/2006/relationships/hyperlink" Target="https://wigov.sharepoint.com/sites/dot-dbm/bits/is/sdam/Shared%20Documents/Weekly%20DMV%20Review/Issue-Brief-Genesys-CCA-CARES.docx?d=w35f47ff214d045a3876589b76c66da6a" TargetMode="External" /><Relationship Id="rId15" Type="http://schemas.openxmlformats.org/officeDocument/2006/relationships/image" Target="media/image5.png" /><Relationship Id="rId10" Type="http://schemas.openxmlformats.org/officeDocument/2006/relationships/hyperlink" Target="https://cherwell.enterprise.wistate.us/CherwellClient/Access/Command/Queries.GoToRecord?BusObID=Incident&amp;PublicID=2007427" TargetMode="External" /><Relationship Id="rId19" Type="http://schemas.openxmlformats.org/officeDocument/2006/relationships/image" Target="media/image9.png" /><Relationship Id="rId4" Type="http://schemas.openxmlformats.org/officeDocument/2006/relationships/webSettings" Target="webSettings.xml" /><Relationship Id="rId9" Type="http://schemas.openxmlformats.org/officeDocument/2006/relationships/hyperlink" Target="CherwellClient://commands/goto?rectype=Incident&amp;PublicID=2007427" TargetMode="External" /><Relationship Id="rId14" Type="http://schemas.openxmlformats.org/officeDocument/2006/relationships/hyperlink" Target="mailto:Sari2.Awadalla@dot.wi.gov" TargetMode="External"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Sirimalla, Arun K - DOT</dc:creator>
  <cp:keywords/>
  <dc:description/>
  <cp:lastModifiedBy>Nani K</cp:lastModifiedBy>
  <cp:revision>2</cp:revision>
  <dcterms:created xsi:type="dcterms:W3CDTF">2019-01-25T15:21:00Z</dcterms:created>
  <dcterms:modified xsi:type="dcterms:W3CDTF">2019-01-25T15:21:00Z</dcterms:modified>
</cp:coreProperties>
</file>