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Strategy for Mobile App and BFF API</w:t>
      </w:r>
    </w:p>
    <w:p>
      <w:pPr>
        <w:pStyle w:val="Heading2"/>
      </w:pPr>
      <w:r>
        <w:t>1. Objective</w:t>
      </w:r>
    </w:p>
    <w:p>
      <w:r>
        <w:br/>
        <w:t xml:space="preserve">    - Ensure the mobile app functions as intended, providing a seamless and bug-free user experience.</w:t>
        <w:br/>
        <w:t xml:space="preserve">    - Ensure the BFF API meets functional, performance, and security requirements and handles requests from the mobile app efficiently and securely.</w:t>
        <w:br/>
        <w:t xml:space="preserve">    </w:t>
      </w:r>
    </w:p>
    <w:p>
      <w:pPr>
        <w:pStyle w:val="Heading2"/>
      </w:pPr>
      <w:r>
        <w:t>2. Testing Scope</w:t>
      </w:r>
    </w:p>
    <w:p>
      <w:r>
        <w:br/>
        <w:t xml:space="preserve">    - Mobile Application: User interface, user experience, app performance, functionality, security, and compatibility across different devices, screen sizes, and OS versions.</w:t>
        <w:br/>
        <w:t xml:space="preserve">    - BFF API: Request-response handling, data processing, validation, performance, error handling, and security.</w:t>
        <w:br/>
        <w:t xml:space="preserve">    </w:t>
      </w:r>
    </w:p>
    <w:p>
      <w:pPr>
        <w:pStyle w:val="Heading2"/>
      </w:pPr>
      <w:r>
        <w:t>3. Test Plan for Mobile App</w:t>
      </w:r>
    </w:p>
    <w:p>
      <w:pPr>
        <w:pStyle w:val="Heading3"/>
      </w:pPr>
      <w:r>
        <w:t>A. Functional Testing</w:t>
      </w:r>
    </w:p>
    <w:p>
      <w:r>
        <w:br/>
        <w:t xml:space="preserve">    - Unit Testing: Verify each unit/component of the app (e.g., functions, classes, view controllers) with unit test cases.</w:t>
        <w:br/>
        <w:t xml:space="preserve">    - Integration Testing: Ensure the app components work together as expected, especially for areas dependent on the BFF API.</w:t>
        <w:br/>
        <w:t xml:space="preserve">    - End-to-End Testing: Test workflows from the user’s perspective, covering main and alternative scenarios to ensure the app functions as intended.</w:t>
        <w:br/>
        <w:t xml:space="preserve">    </w:t>
      </w:r>
    </w:p>
    <w:p>
      <w:pPr>
        <w:pStyle w:val="Heading3"/>
      </w:pPr>
      <w:r>
        <w:t>B. UI/UX Testing</w:t>
      </w:r>
    </w:p>
    <w:p>
      <w:r>
        <w:br/>
        <w:t xml:space="preserve">    - Visual Testing: Verify UI elements are correctly aligned, displayed, and consistent across different devices.</w:t>
        <w:br/>
        <w:t xml:space="preserve">    - Usability Testing: Assess ease of use, intuitiveness, and user satisfaction. Testing with real users can be beneficial.</w:t>
        <w:br/>
        <w:t xml:space="preserve">    - Accessibility Testing: Verify compliance with accessibility standards (e.g., WCAG) to ensure the app is usable for people with disabilities.</w:t>
        <w:br/>
        <w:t xml:space="preserve">    </w:t>
      </w:r>
    </w:p>
    <w:p>
      <w:pPr>
        <w:pStyle w:val="Heading3"/>
      </w:pPr>
      <w:r>
        <w:t>C. Performance Testing</w:t>
      </w:r>
    </w:p>
    <w:p>
      <w:r>
        <w:br/>
        <w:t xml:space="preserve">    - Load Testing: Simulate multiple users accessing the app simultaneously and evaluate response times.</w:t>
        <w:br/>
        <w:t xml:space="preserve">    - Battery Usage Testing: Measure battery consumption during typical user scenarios.</w:t>
        <w:br/>
        <w:t xml:space="preserve">    - Memory Leak Testing: Identify and resolve memory leaks to avoid crashes and poor performance over time.</w:t>
        <w:br/>
        <w:t xml:space="preserve">    </w:t>
      </w:r>
    </w:p>
    <w:p>
      <w:pPr>
        <w:pStyle w:val="Heading3"/>
      </w:pPr>
      <w:r>
        <w:t>D. Device and OS Compatibility Testing</w:t>
      </w:r>
    </w:p>
    <w:p>
      <w:r>
        <w:br/>
        <w:t xml:space="preserve">    - Test on a range of devices, OS versions, and screen sizes to ensure compatibility and responsiveness.</w:t>
        <w:br/>
        <w:t xml:space="preserve">    - Prioritize based on analytics (if available) on user device types and OS versions.</w:t>
        <w:br/>
        <w:t xml:space="preserve">    </w:t>
      </w:r>
    </w:p>
    <w:p>
      <w:pPr>
        <w:pStyle w:val="Heading3"/>
      </w:pPr>
      <w:r>
        <w:t>E. Security Testing</w:t>
      </w:r>
    </w:p>
    <w:p>
      <w:r>
        <w:br/>
        <w:t xml:space="preserve">    - Authentication &amp; Authorization: Verify secure handling of user authentication, permissions, and access controls.</w:t>
        <w:br/>
        <w:t xml:space="preserve">    - Data Encryption: Ensure sensitive data is encrypted both at rest and in transit.</w:t>
        <w:br/>
        <w:t xml:space="preserve">    - Secure Storage: Confirm proper handling and secure storage of sensitive data on the device.</w:t>
        <w:br/>
        <w:t xml:space="preserve">    </w:t>
      </w:r>
    </w:p>
    <w:p>
      <w:pPr>
        <w:pStyle w:val="Heading3"/>
      </w:pPr>
      <w:r>
        <w:t>F. Network Connectivity Testing</w:t>
      </w:r>
    </w:p>
    <w:p>
      <w:r>
        <w:br/>
        <w:t xml:space="preserve">    - Offline Mode Testing: Verify app behavior in the absence of an internet connection, including error handling.</w:t>
        <w:br/>
        <w:t xml:space="preserve">    - Weak Network Testing: Simulate weak/unstable network conditions to ensure smooth and graceful degradation.</w:t>
        <w:br/>
        <w:t xml:space="preserve">    </w:t>
      </w:r>
    </w:p>
    <w:p>
      <w:pPr>
        <w:pStyle w:val="Heading3"/>
      </w:pPr>
      <w:r>
        <w:t>G. Regression Testing</w:t>
      </w:r>
    </w:p>
    <w:p>
      <w:r>
        <w:br/>
        <w:t xml:space="preserve">    - Ensure previously working features continue to function after updates or bug fixes. Automate critical regression tests for efficiency.</w:t>
        <w:br/>
        <w:t xml:space="preserve">    </w:t>
      </w:r>
    </w:p>
    <w:p>
      <w:pPr>
        <w:pStyle w:val="Heading2"/>
      </w:pPr>
      <w:r>
        <w:t>4. Test Plan for BFF API</w:t>
      </w:r>
    </w:p>
    <w:p>
      <w:pPr>
        <w:pStyle w:val="Heading3"/>
      </w:pPr>
      <w:r>
        <w:t>A. Functional Testing</w:t>
      </w:r>
    </w:p>
    <w:p>
      <w:r>
        <w:br/>
        <w:t xml:space="preserve">    - Endpoint Testing: Verify each API endpoint responds as expected, handling both valid and invalid inputs.</w:t>
        <w:br/>
        <w:t xml:space="preserve">    - Data Validation: Confirm that the API processes and validates data according to requirements, enforcing field lengths, types, and formats.</w:t>
        <w:br/>
        <w:t xml:space="preserve">    - Response Format Testing: Check that responses have the correct structure (e.g., JSON), status codes, and error messages.</w:t>
        <w:br/>
        <w:t xml:space="preserve">    </w:t>
      </w:r>
    </w:p>
    <w:p>
      <w:pPr>
        <w:pStyle w:val="Heading3"/>
      </w:pPr>
      <w:r>
        <w:t>B. Integration Testing</w:t>
      </w:r>
    </w:p>
    <w:p>
      <w:r>
        <w:br/>
        <w:t xml:space="preserve">    - Test the integration between the BFF API and other services it interacts with (e.g., databases, third-party APIs).</w:t>
        <w:br/>
        <w:t xml:space="preserve">    - Verify data mapping and transformations between the app and other services via the BFF API.</w:t>
        <w:br/>
        <w:t xml:space="preserve">    </w:t>
      </w:r>
    </w:p>
    <w:p>
      <w:pPr>
        <w:pStyle w:val="Heading3"/>
      </w:pPr>
      <w:r>
        <w:t>C. Performance Testing</w:t>
      </w:r>
    </w:p>
    <w:p>
      <w:r>
        <w:br/>
        <w:t xml:space="preserve">    - Load Testing: Simulate concurrent requests to evaluate response time and resource usage under load.</w:t>
        <w:br/>
        <w:t xml:space="preserve">    - Stress Testing: Test the API’s limits by increasing the load beyond normal operational levels to identify breaking points.</w:t>
        <w:br/>
        <w:t xml:space="preserve">    - Scalability Testing: Evaluate the API’s ability to scale, particularly for peak load periods.</w:t>
        <w:br/>
        <w:t xml:space="preserve">    </w:t>
      </w:r>
    </w:p>
    <w:p>
      <w:pPr>
        <w:pStyle w:val="Heading3"/>
      </w:pPr>
      <w:r>
        <w:t>D. Security Testing</w:t>
      </w:r>
    </w:p>
    <w:p>
      <w:r>
        <w:br/>
        <w:t xml:space="preserve">    - Authentication and Authorization: Verify the API enforces proper authentication and authorization protocols.</w:t>
        <w:br/>
        <w:t xml:space="preserve">    - Data Encryption: Ensure secure data transmission using HTTPS/TLS, and confirm that sensitive data is encrypted at rest if stored.</w:t>
        <w:br/>
        <w:t xml:space="preserve">    - Rate Limiting: Test rate-limiting controls to prevent abuse, such as excessive request spamming from a single IP.</w:t>
        <w:br/>
        <w:t xml:space="preserve">    - Vulnerability Scanning: Perform vulnerability scans to detect security flaws (e.g., OWASP vulnerabilities).</w:t>
        <w:br/>
        <w:t xml:space="preserve">    </w:t>
      </w:r>
    </w:p>
    <w:p>
      <w:pPr>
        <w:pStyle w:val="Heading3"/>
      </w:pPr>
      <w:r>
        <w:t>E. Error Handling and Logging</w:t>
      </w:r>
    </w:p>
    <w:p>
      <w:r>
        <w:br/>
        <w:t xml:space="preserve">    - Error Response Testing: Verify that the API returns meaningful error responses for client and server errors, including appropriate HTTP status codes.</w:t>
        <w:br/>
        <w:t xml:space="preserve">    - Logging: Confirm that logging captures sufficient information for troubleshooting and is securely stored (e.g., excluding sensitive data in logs).</w:t>
        <w:br/>
        <w:t xml:space="preserve">    </w:t>
      </w:r>
    </w:p>
    <w:p>
      <w:pPr>
        <w:pStyle w:val="Heading2"/>
      </w:pPr>
      <w:r>
        <w:t>5. Test Automation Strategy</w:t>
      </w:r>
    </w:p>
    <w:p>
      <w:pPr>
        <w:pStyle w:val="Heading3"/>
      </w:pPr>
      <w:r>
        <w:t>A. Mobile App Automation</w:t>
      </w:r>
    </w:p>
    <w:p>
      <w:r>
        <w:br/>
        <w:t xml:space="preserve">    - Use tools like Appium, Espresso, or XCUITest for automating unit, functional, and regression tests.</w:t>
        <w:br/>
        <w:t xml:space="preserve">    - Focus automation on repetitive test cases, such as regression and end-to-end testing for key user workflows.</w:t>
        <w:br/>
        <w:t xml:space="preserve">    </w:t>
      </w:r>
    </w:p>
    <w:p>
      <w:pPr>
        <w:pStyle w:val="Heading3"/>
      </w:pPr>
      <w:r>
        <w:t>B. BFF API Automation</w:t>
      </w:r>
    </w:p>
    <w:p>
      <w:r>
        <w:br/>
        <w:t xml:space="preserve">    - Use tools like Postman or RestAssured to automate API testing.</w:t>
        <w:br/>
        <w:t xml:space="preserve">    - Focus on functional testing (endpoint testing), data validation, and regression testing for core API functionalities.</w:t>
        <w:br/>
        <w:t xml:space="preserve">    </w:t>
      </w:r>
    </w:p>
    <w:p>
      <w:pPr>
        <w:pStyle w:val="Heading3"/>
      </w:pPr>
      <w:r>
        <w:t>C. CI/CD Integration</w:t>
      </w:r>
    </w:p>
    <w:p>
      <w:r>
        <w:br/>
        <w:t xml:space="preserve">    - Integrate test automation into the CI/CD pipeline to run tests continuously on code changes.</w:t>
        <w:br/>
        <w:t xml:space="preserve">    - Automate smoke tests for the mobile app and API after every deployment to detect issues early.</w:t>
        <w:br/>
        <w:t xml:space="preserve">    </w:t>
      </w:r>
    </w:p>
    <w:p>
      <w:pPr>
        <w:pStyle w:val="Heading2"/>
      </w:pPr>
      <w:r>
        <w:t>6. Non-Functional Testing</w:t>
      </w:r>
    </w:p>
    <w:p>
      <w:pPr>
        <w:pStyle w:val="Heading3"/>
      </w:pPr>
      <w:r>
        <w:t>A. Usability &amp; Accessibility</w:t>
      </w:r>
    </w:p>
    <w:p>
      <w:r>
        <w:br/>
        <w:t xml:space="preserve">    - Test both the app and API for usability, ensuring error messages are user-friendly and clear.</w:t>
        <w:br/>
        <w:t xml:space="preserve">    - Validate accessibility across both app interface and API endpoints for inclusivity (e.g., text for screen readers, proper ARIA labels).</w:t>
        <w:br/>
        <w:t xml:space="preserve">    </w:t>
      </w:r>
    </w:p>
    <w:p>
      <w:pPr>
        <w:pStyle w:val="Heading3"/>
      </w:pPr>
      <w:r>
        <w:t>B. Localization &amp; Internationalization</w:t>
      </w:r>
    </w:p>
    <w:p>
      <w:r>
        <w:br/>
        <w:t xml:space="preserve">    - Test app localization if multiple languages are supported, verifying translations and regional settings.</w:t>
        <w:br/>
        <w:t xml:space="preserve">    - Ensure the BFF API supports multiple locales if relevant.</w:t>
        <w:br/>
        <w:t xml:space="preserve">    </w:t>
      </w:r>
    </w:p>
    <w:p>
      <w:pPr>
        <w:pStyle w:val="Heading2"/>
      </w:pPr>
      <w:r>
        <w:t>7. Monitoring and Logging</w:t>
      </w:r>
    </w:p>
    <w:p>
      <w:r>
        <w:br/>
        <w:t xml:space="preserve">    - Implement real-time monitoring for the BFF API to track response times, error rates, and usage patterns.</w:t>
        <w:br/>
        <w:t xml:space="preserve">    - Use application monitoring for the mobile app (e.g., Firebase) to capture crash logs, performance metrics, and usage analytics.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