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EA" w:rsidRDefault="00CD3AD9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Resume</w:t>
      </w:r>
    </w:p>
    <w:p w:rsidR="00E00CEA" w:rsidRDefault="00E00CEA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00CEA" w:rsidRDefault="00123A8F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Personal Statement</w:t>
      </w:r>
    </w:p>
    <w:p w:rsidR="00E37083" w:rsidRPr="00E37083" w:rsidRDefault="007C72B9" w:rsidP="00E370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3A8F">
        <w:rPr>
          <w:rFonts w:ascii="Times New Roman" w:hAnsi="Times New Roman" w:cs="Times New Roman"/>
          <w:color w:val="0D0D0D"/>
          <w:sz w:val="24"/>
          <w:shd w:val="clear" w:color="auto" w:fill="FFFFFF"/>
        </w:rPr>
        <w:t>As a highly motivated individual with a robust academic background and experience in both research and teaching, my academic journey has been marked by a commitment to excellence, evident through the scholarships I earned during my undergraduate, graduate, and MPhil studies</w:t>
      </w: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. </w:t>
      </w:r>
      <w:r w:rsidRPr="007C72B9">
        <w:rPr>
          <w:rFonts w:ascii="Times New Roman" w:eastAsia="Times New Roman" w:hAnsi="Times New Roman" w:cs="Times New Roman"/>
          <w:sz w:val="24"/>
          <w:szCs w:val="24"/>
        </w:rPr>
        <w:t>As a Research Assistant (RA) under the Dean at Kathmandu University's S</w:t>
      </w:r>
      <w:r w:rsidR="007424C8">
        <w:rPr>
          <w:rFonts w:ascii="Times New Roman" w:eastAsia="Times New Roman" w:hAnsi="Times New Roman" w:cs="Times New Roman"/>
          <w:sz w:val="24"/>
          <w:szCs w:val="24"/>
        </w:rPr>
        <w:t xml:space="preserve">chool of Management, I got the </w:t>
      </w:r>
      <w:bookmarkStart w:id="0" w:name="_GoBack"/>
      <w:bookmarkEnd w:id="0"/>
      <w:r w:rsidR="007424C8">
        <w:rPr>
          <w:rFonts w:ascii="Times New Roman" w:eastAsia="Times New Roman" w:hAnsi="Times New Roman" w:cs="Times New Roman"/>
          <w:sz w:val="24"/>
          <w:szCs w:val="24"/>
        </w:rPr>
        <w:t xml:space="preserve">opportunity to enhance </w:t>
      </w:r>
      <w:r w:rsidRPr="007C72B9">
        <w:rPr>
          <w:rFonts w:ascii="Times New Roman" w:eastAsia="Times New Roman" w:hAnsi="Times New Roman" w:cs="Times New Roman"/>
          <w:sz w:val="24"/>
          <w:szCs w:val="24"/>
        </w:rPr>
        <w:t>my analytical, problem-solving, and time management abilities.</w:t>
      </w:r>
      <w:r w:rsidRPr="007C72B9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="00164FF3">
        <w:rPr>
          <w:rFonts w:ascii="Times New Roman" w:hAnsi="Times New Roman" w:cs="Times New Roman"/>
          <w:color w:val="0D0D0D"/>
          <w:sz w:val="24"/>
          <w:shd w:val="clear" w:color="auto" w:fill="FFFFFF"/>
        </w:rPr>
        <w:t>In m</w:t>
      </w: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y role as a faculty member of</w:t>
      </w:r>
      <w:r w:rsidRPr="00123A8F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Econometrics</w:t>
      </w:r>
      <w:r w:rsidR="007424C8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and Mathematical Finance</w:t>
      </w:r>
      <w:r w:rsidRPr="00123A8F">
        <w:rPr>
          <w:rFonts w:ascii="Times New Roman" w:hAnsi="Times New Roman" w:cs="Times New Roman"/>
          <w:color w:val="0D0D0D"/>
          <w:sz w:val="24"/>
          <w:shd w:val="clear" w:color="auto" w:fill="FFFFFF"/>
        </w:rPr>
        <w:t>, I possess the ability to translate intricate theoretical connections into mathematical and statistical forms using cutting-edge econometric tools</w:t>
      </w:r>
      <w:r w:rsidR="00E37083">
        <w:rPr>
          <w:rFonts w:ascii="Times New Roman" w:hAnsi="Times New Roman" w:cs="Times New Roman"/>
          <w:color w:val="0D0D0D"/>
          <w:sz w:val="24"/>
          <w:shd w:val="clear" w:color="auto" w:fill="FFFFFF"/>
        </w:rPr>
        <w:t>. Through my</w:t>
      </w:r>
      <w:r w:rsidR="007424C8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teaching experience, I can cultivate </w:t>
      </w:r>
      <w:r w:rsidR="00123A8F" w:rsidRPr="00123A8F">
        <w:rPr>
          <w:rFonts w:ascii="Times New Roman" w:hAnsi="Times New Roman" w:cs="Times New Roman"/>
          <w:color w:val="0D0D0D"/>
          <w:sz w:val="24"/>
          <w:shd w:val="clear" w:color="auto" w:fill="FFFFFF"/>
        </w:rPr>
        <w:t>a dynamic and inclusive learning environment, reflecting my passion for education.</w:t>
      </w:r>
      <w:r w:rsidR="00123A8F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="00164FF3" w:rsidRPr="00164FF3">
        <w:rPr>
          <w:rFonts w:ascii="Times New Roman" w:eastAsia="Times New Roman" w:hAnsi="Times New Roman" w:cs="Times New Roman"/>
          <w:sz w:val="24"/>
          <w:szCs w:val="24"/>
        </w:rPr>
        <w:t>My strong dedication to education and research positions me as a versatile individual prepared to m</w:t>
      </w:r>
      <w:r w:rsidR="007424C8">
        <w:rPr>
          <w:rFonts w:ascii="Times New Roman" w:eastAsia="Times New Roman" w:hAnsi="Times New Roman" w:cs="Times New Roman"/>
          <w:sz w:val="24"/>
          <w:szCs w:val="24"/>
        </w:rPr>
        <w:t>ake substantial contributions in</w:t>
      </w:r>
      <w:r w:rsidR="00164FF3" w:rsidRPr="00164FF3">
        <w:rPr>
          <w:rFonts w:ascii="Times New Roman" w:eastAsia="Times New Roman" w:hAnsi="Times New Roman" w:cs="Times New Roman"/>
          <w:sz w:val="24"/>
          <w:szCs w:val="24"/>
        </w:rPr>
        <w:t xml:space="preserve"> academic and research pursuits. I am determined to embark on this intellectual journey, fully immersing myself in thorough investigation, scholarly disc</w:t>
      </w:r>
      <w:r w:rsidR="00164FF3">
        <w:rPr>
          <w:rFonts w:ascii="Times New Roman" w:eastAsia="Times New Roman" w:hAnsi="Times New Roman" w:cs="Times New Roman"/>
          <w:sz w:val="24"/>
          <w:szCs w:val="24"/>
        </w:rPr>
        <w:t>ourse, and academic exploration</w:t>
      </w:r>
      <w:r w:rsidR="00E37083" w:rsidRPr="00E37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4034" w:rsidRDefault="00E94034" w:rsidP="00E9403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00CEA" w:rsidRDefault="00CD3AD9" w:rsidP="00E9403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Personal Details:</w:t>
      </w:r>
    </w:p>
    <w:p w:rsidR="00E00CEA" w:rsidRPr="008D383E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Name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 </w:t>
      </w:r>
      <w:r w:rsidRPr="00123A8F">
        <w:rPr>
          <w:rFonts w:ascii="Times New Roman" w:eastAsia="Calibri" w:hAnsi="Times New Roman" w:cs="Times New Roman"/>
          <w:sz w:val="24"/>
          <w:szCs w:val="24"/>
        </w:rPr>
        <w:t>Mr.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D383E" w:rsidRPr="008D383E">
        <w:rPr>
          <w:rFonts w:ascii="Times New Roman" w:eastAsia="Calibri" w:hAnsi="Times New Roman" w:cs="Times New Roman"/>
          <w:sz w:val="24"/>
          <w:szCs w:val="24"/>
        </w:rPr>
        <w:t>Laxman Tandan</w:t>
      </w: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</w:t>
      </w:r>
      <w:r w:rsidR="00EC4C00">
        <w:rPr>
          <w:rFonts w:ascii="Times New Roman" w:eastAsia="Calibri" w:hAnsi="Times New Roman" w:cs="Times New Roman"/>
          <w:sz w:val="24"/>
          <w:szCs w:val="24"/>
        </w:rPr>
        <w:t>te of birth</w:t>
      </w:r>
      <w:r w:rsidR="00EC4C00">
        <w:rPr>
          <w:rFonts w:ascii="Times New Roman" w:eastAsia="Calibri" w:hAnsi="Times New Roman" w:cs="Times New Roman"/>
          <w:sz w:val="24"/>
          <w:szCs w:val="24"/>
        </w:rPr>
        <w:tab/>
      </w:r>
      <w:r w:rsidR="00EC4C00">
        <w:rPr>
          <w:rFonts w:ascii="Times New Roman" w:eastAsia="Calibri" w:hAnsi="Times New Roman" w:cs="Times New Roman"/>
          <w:sz w:val="24"/>
          <w:szCs w:val="24"/>
        </w:rPr>
        <w:tab/>
        <w:t xml:space="preserve">:  27 </w:t>
      </w:r>
      <w:r>
        <w:rPr>
          <w:rFonts w:ascii="Times New Roman" w:eastAsia="Calibri" w:hAnsi="Times New Roman" w:cs="Times New Roman"/>
          <w:sz w:val="24"/>
          <w:szCs w:val="24"/>
        </w:rPr>
        <w:t>Oct</w:t>
      </w:r>
      <w:r w:rsidR="00EC4C00">
        <w:rPr>
          <w:rFonts w:ascii="Times New Roman" w:eastAsia="Calibri" w:hAnsi="Times New Roman" w:cs="Times New Roman"/>
          <w:sz w:val="24"/>
          <w:szCs w:val="24"/>
        </w:rPr>
        <w:t xml:space="preserve">ober, 1994 </w:t>
      </w: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Gender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Male</w:t>
      </w:r>
    </w:p>
    <w:p w:rsidR="00E00CEA" w:rsidRDefault="002951AF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Marital status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Single</w:t>
      </w: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Nationality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 Nepali</w:t>
      </w:r>
    </w:p>
    <w:p w:rsidR="00E00CEA" w:rsidRDefault="00CD3AD9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Contact Details:</w:t>
      </w: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Permanent Address</w:t>
      </w:r>
      <w:r>
        <w:rPr>
          <w:rFonts w:ascii="Times New Roman" w:eastAsia="Calibri" w:hAnsi="Times New Roman" w:cs="Times New Roman"/>
          <w:sz w:val="24"/>
          <w:szCs w:val="24"/>
        </w:rPr>
        <w:tab/>
        <w:t>: Gulmidarbar Rural Municipality, Gulmi, Lumbini Province, Nepal.</w:t>
      </w: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Contact no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: </w:t>
      </w:r>
      <w:r w:rsidR="00A95E48">
        <w:rPr>
          <w:rFonts w:ascii="Times New Roman" w:eastAsia="Calibri" w:hAnsi="Times New Roman" w:cs="Times New Roman"/>
          <w:sz w:val="24"/>
          <w:szCs w:val="24"/>
        </w:rPr>
        <w:t>+977-</w:t>
      </w:r>
      <w:r>
        <w:rPr>
          <w:rFonts w:ascii="Times New Roman" w:eastAsia="Calibri" w:hAnsi="Times New Roman" w:cs="Times New Roman"/>
          <w:sz w:val="24"/>
          <w:szCs w:val="24"/>
        </w:rPr>
        <w:t>9861934467</w:t>
      </w:r>
    </w:p>
    <w:p w:rsidR="00E00CEA" w:rsidRDefault="00CD3A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Email Address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hyperlink r:id="rId8" w:history="1">
        <w:r>
          <w:rPr>
            <w:rStyle w:val="Hyperlink"/>
            <w:rFonts w:ascii="Times New Roman" w:eastAsia="Calibri" w:hAnsi="Times New Roman" w:cs="Times New Roman"/>
            <w:color w:val="000000" w:themeColor="text1"/>
            <w:sz w:val="24"/>
            <w:szCs w:val="24"/>
            <w:u w:val="none"/>
          </w:rPr>
          <w:t>20626_laxman@kusom.edu.np</w:t>
        </w:r>
      </w:hyperlink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E00CEA" w:rsidRDefault="00CD3A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Temporary Address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: Balkumari, Lalitpur, Nepal</w:t>
      </w:r>
    </w:p>
    <w:p w:rsidR="00E00CEA" w:rsidRDefault="00CD3AD9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Academic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"/>
        <w:gridCol w:w="3191"/>
        <w:gridCol w:w="3149"/>
        <w:gridCol w:w="719"/>
        <w:gridCol w:w="1610"/>
      </w:tblGrid>
      <w:tr w:rsidR="00E00CEA" w:rsidTr="00203351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 / University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Division</w:t>
            </w:r>
          </w:p>
        </w:tc>
      </w:tr>
      <w:tr w:rsidR="00E00CEA" w:rsidTr="00203351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2033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achelor of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3351">
              <w:rPr>
                <w:rFonts w:ascii="Times New Roman" w:eastAsia="Calibri" w:hAnsi="Times New Roman" w:cs="Times New Roman"/>
                <w:sz w:val="24"/>
                <w:szCs w:val="24"/>
              </w:rPr>
              <w:t>cience in Finance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2033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Tribhuv</w:t>
            </w:r>
            <w:r w:rsidR="00CD3AD9">
              <w:rPr>
                <w:rFonts w:ascii="Times New Roman" w:eastAsia="Calibri" w:hAnsi="Times New Roman" w:cs="Times New Roman"/>
                <w:sz w:val="24"/>
                <w:szCs w:val="24"/>
              </w:rPr>
              <w:t>an University, Nepal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2033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First</w:t>
            </w:r>
          </w:p>
        </w:tc>
      </w:tr>
      <w:tr w:rsidR="00E00CEA" w:rsidTr="00203351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MBA-Banking &amp; Finance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2033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Tribhuv</w:t>
            </w:r>
            <w:r w:rsidR="00CD3AD9">
              <w:rPr>
                <w:rFonts w:ascii="Times New Roman" w:eastAsia="Calibri" w:hAnsi="Times New Roman" w:cs="Times New Roman"/>
                <w:sz w:val="24"/>
                <w:szCs w:val="24"/>
              </w:rPr>
              <w:t>an University, Nepal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3.76 out of 4</w:t>
            </w:r>
          </w:p>
        </w:tc>
      </w:tr>
      <w:tr w:rsidR="00E00CEA" w:rsidTr="00203351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MPhil- Finance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Kathmandu University, Nepal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2033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3.76 out of 4</w:t>
            </w:r>
          </w:p>
        </w:tc>
      </w:tr>
    </w:tbl>
    <w:p w:rsidR="00E00CEA" w:rsidRDefault="00E00CEA">
      <w:pPr>
        <w:rPr>
          <w:rFonts w:ascii="Times New Roman" w:eastAsia="Calibri" w:hAnsi="Times New Roman" w:cs="Times New Roman"/>
          <w:sz w:val="24"/>
          <w:szCs w:val="24"/>
        </w:rPr>
      </w:pP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Experiences: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"/>
        <w:gridCol w:w="1381"/>
        <w:gridCol w:w="3256"/>
        <w:gridCol w:w="1557"/>
        <w:gridCol w:w="2475"/>
      </w:tblGrid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Responsibility</w:t>
            </w:r>
          </w:p>
        </w:tc>
      </w:tr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Research Assistant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 w:rsidP="00A95E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Kathmandu University School of Management</w:t>
            </w:r>
            <w:r w:rsidR="00A95E48">
              <w:rPr>
                <w:rFonts w:ascii="Times New Roman" w:eastAsia="Calibri" w:hAnsi="Times New Roman" w:cs="Times New Roman"/>
                <w:sz w:val="24"/>
                <w:szCs w:val="24"/>
              </w:rPr>
              <w:t>, Nepal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Currently working</w:t>
            </w:r>
            <w:r w:rsidR="005A6B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since 2021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research project under Prof. Dr. Devi Prasad Bedari. (Dean, KUSOM)</w:t>
            </w:r>
          </w:p>
        </w:tc>
      </w:tr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Visiting Faculty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Kathmandu university School of Management</w:t>
            </w:r>
            <w:r w:rsidR="00A95E48">
              <w:rPr>
                <w:rFonts w:ascii="Times New Roman" w:eastAsia="Calibri" w:hAnsi="Times New Roman" w:cs="Times New Roman"/>
                <w:sz w:val="24"/>
                <w:szCs w:val="24"/>
              </w:rPr>
              <w:t>, Nepal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5A6BE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Currently working since 2021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Basi</w:t>
            </w:r>
            <w:r w:rsidR="008D383E">
              <w:rPr>
                <w:rFonts w:ascii="Times New Roman" w:eastAsia="Calibri" w:hAnsi="Times New Roman" w:cs="Times New Roman"/>
                <w:sz w:val="24"/>
                <w:szCs w:val="24"/>
              </w:rPr>
              <w:t>c Econometrics/Security Analysis</w:t>
            </w:r>
          </w:p>
        </w:tc>
      </w:tr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Financial Consultant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A95E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Centre for Rural Development, Nepal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5A6BE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Currently working since 2021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5A6BE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Financial </w:t>
            </w:r>
            <w:r w:rsidR="00CD3AD9">
              <w:rPr>
                <w:rFonts w:ascii="Times New Roman" w:eastAsia="Calibri" w:hAnsi="Times New Roman" w:cs="Times New Roman"/>
                <w:sz w:val="24"/>
                <w:szCs w:val="24"/>
              </w:rPr>
              <w:t>Consultation</w:t>
            </w:r>
          </w:p>
        </w:tc>
      </w:tr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Himalaya Col</w:t>
            </w:r>
            <w:r w:rsidR="00A95E48">
              <w:rPr>
                <w:rFonts w:ascii="Times New Roman" w:eastAsia="Calibri" w:hAnsi="Times New Roman" w:cs="Times New Roman"/>
                <w:sz w:val="24"/>
                <w:szCs w:val="24"/>
              </w:rPr>
              <w:t>lege of Management, Nepal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5A6BE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Currently working since 2021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Accounting and Financial Management in MBA.</w:t>
            </w:r>
          </w:p>
        </w:tc>
      </w:tr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BBA, MBS (HOD)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Mahak</w:t>
            </w:r>
            <w:r w:rsidR="00A95E48">
              <w:rPr>
                <w:rFonts w:ascii="Times New Roman" w:eastAsia="Calibri" w:hAnsi="Times New Roman" w:cs="Times New Roman"/>
                <w:sz w:val="24"/>
                <w:szCs w:val="24"/>
              </w:rPr>
              <w:t>avi Devkota Campus, Nawalparasi, Nepal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years</w:t>
            </w:r>
          </w:p>
          <w:p w:rsidR="00E00CEA" w:rsidRDefault="005A6BE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A95E48">
              <w:rPr>
                <w:rFonts w:ascii="Times New Roman" w:eastAsia="Calibri" w:hAnsi="Times New Roman" w:cs="Times New Roman"/>
                <w:sz w:val="24"/>
                <w:szCs w:val="24"/>
              </w:rPr>
              <w:t>2019-2021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Financial Management and Statistics</w:t>
            </w:r>
          </w:p>
        </w:tc>
      </w:tr>
      <w:tr w:rsidR="00E00CEA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QAA Focal Person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Mahak</w:t>
            </w:r>
            <w:r w:rsidR="00A95E48">
              <w:rPr>
                <w:rFonts w:ascii="Times New Roman" w:eastAsia="Calibri" w:hAnsi="Times New Roman" w:cs="Times New Roman"/>
                <w:sz w:val="24"/>
                <w:szCs w:val="24"/>
              </w:rPr>
              <w:t>avi Devkota Campus, Nawalparasi, Nepal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years</w:t>
            </w:r>
          </w:p>
          <w:p w:rsidR="00E00CEA" w:rsidRDefault="00A95E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(2019-2021)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CEA" w:rsidRDefault="00CD3AD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Report Writing</w:t>
            </w:r>
          </w:p>
        </w:tc>
      </w:tr>
      <w:tr w:rsidR="008D383E">
        <w:trPr>
          <w:trHeight w:val="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383E" w:rsidRDefault="0047670A" w:rsidP="004767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383E" w:rsidRDefault="008D383E" w:rsidP="008D38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383E" w:rsidRDefault="008D383E" w:rsidP="008D38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Oxford College Butwal, Rupandehi, Nepal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383E" w:rsidRDefault="008D383E" w:rsidP="008D38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Years </w:t>
            </w:r>
          </w:p>
          <w:p w:rsidR="008D383E" w:rsidRDefault="008D383E" w:rsidP="008D38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(2018-2019)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383E" w:rsidRDefault="008D383E" w:rsidP="008D38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Finance and Accountancy</w:t>
            </w:r>
          </w:p>
        </w:tc>
      </w:tr>
    </w:tbl>
    <w:p w:rsidR="00E00CEA" w:rsidRDefault="00E00CEA">
      <w:pPr>
        <w:rPr>
          <w:rFonts w:ascii="Times New Roman" w:eastAsia="Calibri" w:hAnsi="Times New Roman" w:cs="Times New Roman"/>
          <w:sz w:val="24"/>
          <w:szCs w:val="24"/>
        </w:rPr>
      </w:pP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Other Additional Information: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00CEA" w:rsidRDefault="008D383E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R, SPSS,</w:t>
      </w:r>
      <w:r w:rsidR="00F00E3C">
        <w:rPr>
          <w:rFonts w:ascii="Times New Roman" w:eastAsia="Calibri" w:hAnsi="Times New Roman" w:cs="Times New Roman"/>
          <w:sz w:val="24"/>
          <w:szCs w:val="24"/>
        </w:rPr>
        <w:t xml:space="preserve"> STATA,</w:t>
      </w:r>
      <w:r>
        <w:rPr>
          <w:rFonts w:ascii="Times New Roman" w:eastAsia="Calibri" w:hAnsi="Times New Roman" w:cs="Times New Roman"/>
          <w:sz w:val="24"/>
          <w:szCs w:val="24"/>
        </w:rPr>
        <w:t xml:space="preserve"> Eviews, Gretle.</w:t>
      </w:r>
    </w:p>
    <w:p w:rsidR="00E00CEA" w:rsidRDefault="00CD3A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Interests and Hobbies</w:t>
      </w:r>
    </w:p>
    <w:p w:rsidR="00E00CEA" w:rsidRDefault="00CD3AD9">
      <w:pPr>
        <w:numPr>
          <w:ilvl w:val="0"/>
          <w:numId w:val="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Research and project work.</w:t>
      </w:r>
    </w:p>
    <w:p w:rsidR="00E00CEA" w:rsidRDefault="00CD3AD9">
      <w:pPr>
        <w:numPr>
          <w:ilvl w:val="0"/>
          <w:numId w:val="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Critical analysis, logical reasoning, case study.</w:t>
      </w:r>
    </w:p>
    <w:p w:rsidR="00E00CEA" w:rsidRDefault="00CD3AD9">
      <w:pPr>
        <w:tabs>
          <w:tab w:val="left" w:pos="6990"/>
        </w:tabs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Training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E00CEA" w:rsidRDefault="00CD3AD9">
      <w:pPr>
        <w:numPr>
          <w:ilvl w:val="0"/>
          <w:numId w:val="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Quality Assurance Accreditation.</w:t>
      </w:r>
    </w:p>
    <w:p w:rsidR="00E00CEA" w:rsidRDefault="00CD3AD9">
      <w:pPr>
        <w:numPr>
          <w:ilvl w:val="0"/>
          <w:numId w:val="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Faculty Development Training.</w:t>
      </w:r>
    </w:p>
    <w:p w:rsidR="00E00CEA" w:rsidRDefault="00CD3AD9">
      <w:pPr>
        <w:numPr>
          <w:ilvl w:val="0"/>
          <w:numId w:val="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Academic writing, Data Analytic, Research Model development.</w:t>
      </w:r>
    </w:p>
    <w:p w:rsidR="00E00CEA" w:rsidRDefault="00CD3AD9">
      <w:pPr>
        <w:numPr>
          <w:ilvl w:val="0"/>
          <w:numId w:val="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Public speaking training, </w:t>
      </w:r>
      <w:r w:rsidR="00A95E48">
        <w:rPr>
          <w:rFonts w:ascii="Times New Roman" w:eastAsia="Calibri" w:hAnsi="Times New Roman" w:cs="Times New Roman"/>
          <w:sz w:val="24"/>
          <w:szCs w:val="24"/>
        </w:rPr>
        <w:t>attending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national and international seminars.</w:t>
      </w:r>
    </w:p>
    <w:p w:rsidR="00E00CEA" w:rsidRDefault="00CD3AD9">
      <w:pPr>
        <w:pStyle w:val="Heading1"/>
      </w:pPr>
      <w:r>
        <w:lastRenderedPageBreak/>
        <w:t xml:space="preserve">Research Publications </w:t>
      </w:r>
    </w:p>
    <w:p w:rsidR="008D0E38" w:rsidRPr="008D0E38" w:rsidRDefault="008D0E38" w:rsidP="008D0E3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D0E38">
        <w:rPr>
          <w:rFonts w:ascii="Times New Roman" w:hAnsi="Times New Roman" w:cs="Times New Roman"/>
          <w:noProof/>
          <w:sz w:val="24"/>
          <w:szCs w:val="24"/>
        </w:rPr>
        <w:t>Kafle, A. R.</w:t>
      </w:r>
      <w:r w:rsidR="00E94034">
        <w:rPr>
          <w:rFonts w:ascii="Times New Roman" w:hAnsi="Times New Roman" w:cs="Times New Roman"/>
          <w:noProof/>
          <w:sz w:val="24"/>
          <w:szCs w:val="24"/>
        </w:rPr>
        <w:t>, Nepal, B., Acharya, A., &amp; Tandan, L.</w:t>
      </w:r>
      <w:r w:rsidRPr="008D0E38">
        <w:rPr>
          <w:rFonts w:ascii="Times New Roman" w:hAnsi="Times New Roman" w:cs="Times New Roman"/>
          <w:noProof/>
          <w:sz w:val="24"/>
          <w:szCs w:val="24"/>
        </w:rPr>
        <w:t xml:space="preserve"> (2023). </w:t>
      </w:r>
      <w:r w:rsidRPr="00A95E48">
        <w:rPr>
          <w:rFonts w:ascii="Times New Roman" w:hAnsi="Times New Roman" w:cs="Times New Roman"/>
          <w:iCs/>
          <w:noProof/>
          <w:sz w:val="24"/>
          <w:szCs w:val="24"/>
        </w:rPr>
        <w:t xml:space="preserve">Recapitalization and Its Impact on Liquidity Position of Commercial Bank : Evidence from Nepal </w:t>
      </w:r>
      <w:r w:rsidR="00A95E48" w:rsidRPr="00A95E48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Finance, Insurance and Risk Management</w:t>
      </w:r>
      <w:r w:rsidRPr="00A95E48">
        <w:rPr>
          <w:rFonts w:ascii="Times New Roman" w:hAnsi="Times New Roman" w:cs="Times New Roman"/>
          <w:iCs/>
          <w:noProof/>
          <w:sz w:val="24"/>
          <w:szCs w:val="24"/>
        </w:rPr>
        <w:t xml:space="preserve">. </w:t>
      </w:r>
      <w:r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>December 2022</w:t>
      </w:r>
      <w:r w:rsidRPr="008D0E38">
        <w:rPr>
          <w:rFonts w:ascii="Times New Roman" w:hAnsi="Times New Roman" w:cs="Times New Roman"/>
          <w:noProof/>
          <w:sz w:val="24"/>
          <w:szCs w:val="24"/>
        </w:rPr>
        <w:t>. https://doi.org/10.35808/ijfirm/334</w:t>
      </w:r>
    </w:p>
    <w:p w:rsidR="008D0E38" w:rsidRPr="008D0E38" w:rsidRDefault="00E94034" w:rsidP="008D0E3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Tandan, L.</w:t>
      </w:r>
      <w:r w:rsidR="008D0E38" w:rsidRPr="008D0E38">
        <w:rPr>
          <w:rFonts w:ascii="Times New Roman" w:hAnsi="Times New Roman" w:cs="Times New Roman"/>
          <w:noProof/>
          <w:sz w:val="24"/>
          <w:szCs w:val="24"/>
        </w:rPr>
        <w:t xml:space="preserve">, Kafle, A. R., &amp; Khanal, K. (2022). </w:t>
      </w:r>
      <w:r w:rsidR="008D0E38" w:rsidRPr="008D0E38">
        <w:rPr>
          <w:rFonts w:ascii="Times New Roman" w:hAnsi="Times New Roman" w:cs="Times New Roman"/>
          <w:iCs/>
          <w:noProof/>
          <w:sz w:val="24"/>
          <w:szCs w:val="24"/>
        </w:rPr>
        <w:t>An Econometric Analysis on Interest Rate Reforms and Financial Deepening</w:t>
      </w:r>
      <w:r w:rsidR="008D0E38"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A95E48" w:rsidRPr="00A95E48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Finance, Insurance and Risk Management</w:t>
      </w:r>
      <w:r w:rsidR="008D0E38" w:rsidRPr="008D0E3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8D0E38"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>November</w:t>
      </w:r>
      <w:r w:rsidR="008D0E38" w:rsidRPr="008D0E38">
        <w:rPr>
          <w:rFonts w:ascii="Times New Roman" w:hAnsi="Times New Roman" w:cs="Times New Roman"/>
          <w:noProof/>
          <w:sz w:val="24"/>
          <w:szCs w:val="24"/>
        </w:rPr>
        <w:t>. https://doi.org/10.35808/ijfirm/292</w:t>
      </w:r>
    </w:p>
    <w:p w:rsidR="008D0E38" w:rsidRPr="008D0E38" w:rsidRDefault="008D0E38" w:rsidP="008D0E3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D0E38">
        <w:rPr>
          <w:rFonts w:ascii="Times New Roman" w:hAnsi="Times New Roman" w:cs="Times New Roman"/>
          <w:noProof/>
          <w:sz w:val="24"/>
          <w:szCs w:val="24"/>
        </w:rPr>
        <w:t xml:space="preserve">Tandan, L., Khanal, K., &amp; Kafle, A. R. (2022). Financial Development and Economic Growth Nexus. </w:t>
      </w:r>
      <w:r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>KIC International Journal of Social Science and Management</w:t>
      </w:r>
      <w:r w:rsidRPr="008D0E3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8D0E38">
        <w:rPr>
          <w:rFonts w:ascii="Times New Roman" w:hAnsi="Times New Roman" w:cs="Times New Roman"/>
          <w:noProof/>
          <w:sz w:val="24"/>
          <w:szCs w:val="24"/>
        </w:rPr>
        <w:t>(1), 117–130. https://doi.org/10.3126/kicijssm.v1i1.51108</w:t>
      </w:r>
    </w:p>
    <w:p w:rsidR="008D0E38" w:rsidRPr="008D0E38" w:rsidRDefault="008D0E38" w:rsidP="008D0E3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8D0E38">
        <w:rPr>
          <w:rFonts w:ascii="Times New Roman" w:hAnsi="Times New Roman" w:cs="Times New Roman"/>
          <w:noProof/>
          <w:sz w:val="24"/>
          <w:szCs w:val="24"/>
        </w:rPr>
        <w:t xml:space="preserve">Tandan, L., &amp; </w:t>
      </w:r>
      <w:r w:rsidR="00E94034">
        <w:rPr>
          <w:rFonts w:ascii="Times New Roman" w:hAnsi="Times New Roman" w:cs="Times New Roman"/>
          <w:noProof/>
          <w:sz w:val="24"/>
          <w:szCs w:val="24"/>
        </w:rPr>
        <w:t xml:space="preserve">Kafle, Ra, A. (2021). </w:t>
      </w:r>
      <w:r w:rsidRPr="008D0E38">
        <w:rPr>
          <w:rFonts w:ascii="Times New Roman" w:hAnsi="Times New Roman" w:cs="Times New Roman"/>
          <w:noProof/>
          <w:sz w:val="24"/>
          <w:szCs w:val="24"/>
        </w:rPr>
        <w:t xml:space="preserve">Relationship among Export , Import , Investment and Economic Growth : Experience from Nepal. </w:t>
      </w:r>
      <w:r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Accounting Research</w:t>
      </w:r>
      <w:r w:rsidRPr="008D0E3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D0E38">
        <w:rPr>
          <w:rFonts w:ascii="Times New Roman" w:hAnsi="Times New Roman" w:cs="Times New Roman"/>
          <w:i/>
          <w:iCs/>
          <w:noProof/>
          <w:sz w:val="24"/>
          <w:szCs w:val="24"/>
        </w:rPr>
        <w:t>9</w:t>
      </w:r>
      <w:r w:rsidRPr="008D0E38">
        <w:rPr>
          <w:rFonts w:ascii="Times New Roman" w:hAnsi="Times New Roman" w:cs="Times New Roman"/>
          <w:noProof/>
          <w:sz w:val="24"/>
          <w:szCs w:val="24"/>
        </w:rPr>
        <w:t>(November), 1–7. https://doi.org/10.35248/2472-114X.21.9.230</w:t>
      </w:r>
    </w:p>
    <w:p w:rsidR="00E00CEA" w:rsidRDefault="008D0E38" w:rsidP="00A95E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CD3AD9">
        <w:rPr>
          <w:rFonts w:ascii="Times New Roman" w:eastAsia="Times New Roman" w:hAnsi="Times New Roman" w:cs="Times New Roman"/>
          <w:b/>
          <w:sz w:val="24"/>
          <w:szCs w:val="24"/>
        </w:rPr>
        <w:t xml:space="preserve">Achievement: </w:t>
      </w:r>
    </w:p>
    <w:p w:rsidR="00E00CEA" w:rsidRDefault="00CD3AD9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Awarded by “Resunga Vidhya Padak-2015”.</w:t>
      </w:r>
    </w:p>
    <w:p w:rsidR="00E00CEA" w:rsidRDefault="00CD3AD9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Full </w:t>
      </w:r>
      <w:r w:rsidR="00457453">
        <w:rPr>
          <w:rFonts w:ascii="Times New Roman" w:eastAsia="Times New Roman" w:hAnsi="Times New Roman" w:cs="Times New Roman"/>
          <w:sz w:val="24"/>
          <w:szCs w:val="24"/>
        </w:rPr>
        <w:t>scholarship in intermediate, B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 w:rsidR="00457453">
        <w:rPr>
          <w:rFonts w:ascii="Times New Roman" w:eastAsia="Times New Roman" w:hAnsi="Times New Roman" w:cs="Times New Roman"/>
          <w:sz w:val="24"/>
          <w:szCs w:val="24"/>
        </w:rPr>
        <w:t>helor level, Master level and MP</w:t>
      </w:r>
      <w:r>
        <w:rPr>
          <w:rFonts w:ascii="Times New Roman" w:eastAsia="Times New Roman" w:hAnsi="Times New Roman" w:cs="Times New Roman"/>
          <w:sz w:val="24"/>
          <w:szCs w:val="24"/>
        </w:rPr>
        <w:t>hil level.</w:t>
      </w:r>
    </w:p>
    <w:p w:rsidR="00E00CEA" w:rsidRDefault="00CD3A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Other works </w:t>
      </w:r>
    </w:p>
    <w:p w:rsidR="00E00CEA" w:rsidRPr="005A6BE7" w:rsidRDefault="00CD3AD9" w:rsidP="005A6BE7">
      <w:pPr>
        <w:numPr>
          <w:ilvl w:val="0"/>
          <w:numId w:val="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Currentl</w:t>
      </w:r>
      <w:r w:rsidR="00A95E48">
        <w:rPr>
          <w:rFonts w:ascii="Times New Roman" w:eastAsia="Calibri" w:hAnsi="Times New Roman" w:cs="Times New Roman"/>
          <w:sz w:val="24"/>
          <w:szCs w:val="24"/>
        </w:rPr>
        <w:t>y working as a secretary of Lions Club, Kathmandu Management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E00CEA" w:rsidRDefault="00CD3AD9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Declaration:</w:t>
      </w:r>
    </w:p>
    <w:p w:rsidR="00E00CEA" w:rsidRDefault="00CD3AD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hereby declare that the above mentioned are true and correct to the best my knowledge and belief.</w:t>
      </w:r>
    </w:p>
    <w:p w:rsidR="00E00CEA" w:rsidRDefault="00E00CEA">
      <w:pPr>
        <w:rPr>
          <w:rFonts w:ascii="Times New Roman" w:eastAsia="Calibri" w:hAnsi="Times New Roman" w:cs="Times New Roman"/>
          <w:sz w:val="24"/>
          <w:szCs w:val="24"/>
        </w:rPr>
      </w:pPr>
    </w:p>
    <w:p w:rsidR="00E00CEA" w:rsidRDefault="00E00CEA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E00CEA" w:rsidRDefault="00CD3AD9">
      <w:pPr>
        <w:ind w:firstLine="72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  ………………………………………..</w:t>
      </w:r>
    </w:p>
    <w:p w:rsidR="00E00CEA" w:rsidRDefault="00CD3AD9">
      <w:pPr>
        <w:ind w:firstLine="72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Laxman Tandan</w:t>
      </w:r>
    </w:p>
    <w:sectPr w:rsidR="00E0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22" w:rsidRDefault="003D4122">
      <w:pPr>
        <w:spacing w:line="240" w:lineRule="auto"/>
      </w:pPr>
      <w:r>
        <w:separator/>
      </w:r>
    </w:p>
  </w:endnote>
  <w:endnote w:type="continuationSeparator" w:id="0">
    <w:p w:rsidR="003D4122" w:rsidRDefault="003D4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22" w:rsidRDefault="003D4122">
      <w:pPr>
        <w:spacing w:after="0"/>
      </w:pPr>
      <w:r>
        <w:separator/>
      </w:r>
    </w:p>
  </w:footnote>
  <w:footnote w:type="continuationSeparator" w:id="0">
    <w:p w:rsidR="003D4122" w:rsidRDefault="003D41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4393D"/>
    <w:multiLevelType w:val="multilevel"/>
    <w:tmpl w:val="10D4393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821E23"/>
    <w:multiLevelType w:val="multilevel"/>
    <w:tmpl w:val="30821E23"/>
    <w:lvl w:ilvl="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2">
    <w:nsid w:val="37230888"/>
    <w:multiLevelType w:val="multilevel"/>
    <w:tmpl w:val="37230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4E3331"/>
    <w:multiLevelType w:val="multilevel"/>
    <w:tmpl w:val="4F4E333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320879"/>
    <w:multiLevelType w:val="multilevel"/>
    <w:tmpl w:val="6532087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D1649D"/>
    <w:multiLevelType w:val="multilevel"/>
    <w:tmpl w:val="7BD1649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9C"/>
    <w:rsid w:val="00097847"/>
    <w:rsid w:val="00123A8F"/>
    <w:rsid w:val="00164FF3"/>
    <w:rsid w:val="001A5491"/>
    <w:rsid w:val="00203351"/>
    <w:rsid w:val="002951AF"/>
    <w:rsid w:val="00300A23"/>
    <w:rsid w:val="003D4122"/>
    <w:rsid w:val="00457453"/>
    <w:rsid w:val="0047670A"/>
    <w:rsid w:val="00560F33"/>
    <w:rsid w:val="005A6BE7"/>
    <w:rsid w:val="005E5520"/>
    <w:rsid w:val="00653D6F"/>
    <w:rsid w:val="007424C8"/>
    <w:rsid w:val="007B3BA3"/>
    <w:rsid w:val="007C72B9"/>
    <w:rsid w:val="008915E6"/>
    <w:rsid w:val="008D0E38"/>
    <w:rsid w:val="008D383E"/>
    <w:rsid w:val="009C60B6"/>
    <w:rsid w:val="00A95E48"/>
    <w:rsid w:val="00B15350"/>
    <w:rsid w:val="00B51E9B"/>
    <w:rsid w:val="00BE2620"/>
    <w:rsid w:val="00CD3AD9"/>
    <w:rsid w:val="00CE6694"/>
    <w:rsid w:val="00D802FE"/>
    <w:rsid w:val="00D93CC6"/>
    <w:rsid w:val="00DA6179"/>
    <w:rsid w:val="00DB352A"/>
    <w:rsid w:val="00E00CEA"/>
    <w:rsid w:val="00E31380"/>
    <w:rsid w:val="00E37083"/>
    <w:rsid w:val="00E573F8"/>
    <w:rsid w:val="00E94034"/>
    <w:rsid w:val="00EC4C00"/>
    <w:rsid w:val="00F00E3C"/>
    <w:rsid w:val="00FF309C"/>
    <w:rsid w:val="014F3DF1"/>
    <w:rsid w:val="087213CD"/>
    <w:rsid w:val="0EBA0110"/>
    <w:rsid w:val="227055AD"/>
    <w:rsid w:val="257B24D0"/>
    <w:rsid w:val="2FAF55FD"/>
    <w:rsid w:val="408B3005"/>
    <w:rsid w:val="4271430E"/>
    <w:rsid w:val="48F95841"/>
    <w:rsid w:val="4B1064D2"/>
    <w:rsid w:val="5964750F"/>
    <w:rsid w:val="6CAD178E"/>
    <w:rsid w:val="70D81197"/>
    <w:rsid w:val="7C897095"/>
    <w:rsid w:val="7EB7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0E4B36-E3B3-4674-AD7B-27F88E1C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unhideWhenUsed/>
    <w:qFormat/>
    <w:pPr>
      <w:keepNext/>
      <w:keepLines/>
      <w:spacing w:after="294" w:line="312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626_laxman@kusom.edu.n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9ABFC-4B45-4057-91CF-C58CCE6C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2024-03-09T06:37:00Z</cp:lastPrinted>
  <dcterms:created xsi:type="dcterms:W3CDTF">2024-03-11T11:22:00Z</dcterms:created>
  <dcterms:modified xsi:type="dcterms:W3CDTF">2024-03-11T11:40:00Z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54D364659CCA49639427F285444FB41B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9th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aa25f1a8-4f68-3c73-abb4-76331b92cd21</vt:lpwstr>
  </property>
  <property fmtid="{D5CDD505-2E9C-101B-9397-08002B2CF9AE}" pid="26" name="Mendeley Citation Style_1">
    <vt:lpwstr>http://www.zotero.org/styles/apa</vt:lpwstr>
  </property>
</Properties>
</file>