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Times New Roman" w:hAnsi="Times New Roman" w:cs="Times New Roman"/>
          <w:sz w:val="24"/>
          <w:szCs w:val="24"/>
        </w:rPr>
      </w:pPr>
      <w:r>
        <w:rPr/>
        <w:drawing>
          <wp:inline distT="0" distB="0" distL="0" distR="0">
            <wp:extent cx="3710940" cy="870585"/>
            <wp:effectExtent l="0" t="0" r="0" b="0"/>
            <wp:docPr id="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ext&#10;&#10;Description automatically generated"/>
                    <pic:cNvPicPr>
                      <a:picLocks noChangeAspect="1" noChangeArrowheads="1"/>
                    </pic:cNvPicPr>
                  </pic:nvPicPr>
                  <pic:blipFill>
                    <a:blip r:embed="rId2"/>
                    <a:stretch>
                      <a:fillRect/>
                    </a:stretch>
                  </pic:blipFill>
                  <pic:spPr bwMode="auto">
                    <a:xfrm>
                      <a:off x="0" y="0"/>
                      <a:ext cx="3710940" cy="870585"/>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GridTable1Light1"/>
        <w:tblW w:w="98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6784"/>
      </w:tblGrid>
      <w:tr>
        <w:trPr>
          <w:trHeight w:val="497" w:hRule="atLeast"/>
          <w:cnfStyle w:val="100000000000" w:firstRow="1" w:lastRow="0" w:firstColumn="0" w:lastColumn="0" w:oddVBand="0" w:evenVBand="0" w:oddHBand="0" w:evenHBand="0" w:firstRowFirstColumn="0" w:firstRowLastColumn="0" w:lastRowFirstColumn="0" w:lastRowLastColumn="0"/>
        </w:trPr>
        <w:tc>
          <w:tcPr>
            <w:tcW w:w="308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Student Name</w:t>
            </w:r>
          </w:p>
        </w:tc>
        <w:tc>
          <w:tcPr>
            <w:tcW w:w="6784" w:type="dxa"/>
            <w:tcBorders>
              <w:bottom w:val="single" w:sz="12" w:space="0" w:color="666666"/>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Arun Adhiakri</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SRN No</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202100406</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Roll No</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38</w:t>
            </w:r>
          </w:p>
        </w:tc>
      </w:tr>
      <w:tr>
        <w:trPr>
          <w:trHeight w:val="519"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 xml:space="preserve">Program </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Engg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Year</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Third Year</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Division</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G</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Subject</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Computer Network Laboratory (</w:t>
            </w:r>
            <w:r>
              <w:rPr>
                <w:rFonts w:eastAsia="Calibri" w:cs="Times New Roman" w:ascii="Times New Roman" w:hAnsi="Times New Roman"/>
                <w:kern w:val="0"/>
                <w:sz w:val="22"/>
                <w:szCs w:val="22"/>
                <w:lang w:val="en-IN" w:eastAsia="en-US" w:bidi="ar-SA"/>
              </w:rPr>
              <w:t>BTECCE21506)</w:t>
            </w:r>
          </w:p>
        </w:tc>
      </w:tr>
      <w:tr>
        <w:trPr>
          <w:trHeight w:val="497" w:hRule="atLeast"/>
        </w:trPr>
        <w:tc>
          <w:tcPr>
            <w:tcW w:w="308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cs="Times New Roman"/>
                <w:sz w:val="24"/>
                <w:szCs w:val="24"/>
              </w:rPr>
            </w:pPr>
            <w:r>
              <w:rPr>
                <w:rFonts w:eastAsia="Calibri" w:cs="Times New Roman" w:ascii="Times New Roman" w:hAnsi="Times New Roman"/>
                <w:b/>
                <w:bCs/>
                <w:kern w:val="2"/>
                <w:sz w:val="24"/>
                <w:szCs w:val="24"/>
                <w:lang w:val="en-IN" w:eastAsia="en-US" w:bidi="ar-SA"/>
              </w:rPr>
              <w:t xml:space="preserve">Assignment No </w:t>
            </w:r>
          </w:p>
        </w:tc>
        <w:tc>
          <w:tcPr>
            <w:tcW w:w="678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eastAsia="Calibri" w:cs="Times New Roman" w:ascii="Times New Roman" w:hAnsi="Times New Roman"/>
                <w:kern w:val="2"/>
                <w:sz w:val="24"/>
                <w:szCs w:val="24"/>
                <w:lang w:val="en-IN" w:eastAsia="en-US" w:bidi="ar-SA"/>
              </w:rPr>
              <w:t>One</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mc:AlternateContent>
          <mc:Choice Requires="wps">
            <w:drawing>
              <wp:anchor behindDoc="0" distT="0" distB="22860" distL="0" distR="15240" simplePos="0" locked="0" layoutInCell="1" allowOverlap="1" relativeHeight="24" wp14:anchorId="7F3AFC28">
                <wp:simplePos x="0" y="0"/>
                <wp:positionH relativeFrom="column">
                  <wp:posOffset>22225</wp:posOffset>
                </wp:positionH>
                <wp:positionV relativeFrom="paragraph">
                  <wp:posOffset>6350</wp:posOffset>
                </wp:positionV>
                <wp:extent cx="6309360" cy="434340"/>
                <wp:effectExtent l="3810" t="3810" r="3810" b="3810"/>
                <wp:wrapNone/>
                <wp:docPr id="2" name="Rectangle: Rounded Corners 2"/>
                <a:graphic xmlns:a="http://schemas.openxmlformats.org/drawingml/2006/main">
                  <a:graphicData uri="http://schemas.microsoft.com/office/word/2010/wordprocessingShape">
                    <wps:wsp>
                      <wps:cNvSpPr/>
                      <wps:spPr>
                        <a:xfrm>
                          <a:off x="0" y="0"/>
                          <a:ext cx="6309360" cy="434520"/>
                        </a:xfrm>
                        <a:prstGeom prst="roundRect">
                          <a:avLst>
                            <a:gd name="adj" fmla="val 16667"/>
                          </a:avLst>
                        </a:prstGeom>
                        <a:ln>
                          <a:solidFill>
                            <a:srgbClr val="a5a5a5"/>
                          </a:solidFill>
                        </a:ln>
                      </wps:spPr>
                      <wps:style>
                        <a:lnRef idx="1">
                          <a:schemeClr val="accent3"/>
                        </a:lnRef>
                        <a:fillRef idx="2">
                          <a:schemeClr val="accent3"/>
                        </a:fillRef>
                        <a:effectRef idx="1">
                          <a:schemeClr val="accent3"/>
                        </a:effectRef>
                        <a:fontRef idx="minor"/>
                      </wps:style>
                      <wps:txbx>
                        <w:txbxContent>
                          <w:p>
                            <w:pPr>
                              <w:pStyle w:val="FrameContents"/>
                              <w:spacing w:before="0" w:after="160"/>
                              <w:jc w:val="center"/>
                              <w:rPr>
                                <w:rFonts w:ascii="Times New Roman" w:hAnsi="Times New Roman" w:cs="Times New Roman"/>
                                <w:sz w:val="32"/>
                                <w:szCs w:val="32"/>
                              </w:rPr>
                            </w:pPr>
                            <w:r>
                              <w:rPr>
                                <w:rFonts w:cs="Times New Roman" w:ascii="Times New Roman" w:hAnsi="Times New Roman"/>
                                <w:color w:val="000000"/>
                                <w:sz w:val="32"/>
                                <w:szCs w:val="32"/>
                              </w:rPr>
                              <w:t>Assignment Number - 09</w:t>
                            </w:r>
                          </w:p>
                        </w:txbxContent>
                      </wps:txbx>
                      <wps:bodyPr anchor="ctr">
                        <a:prstTxWarp prst="textNoShape"/>
                        <a:noAutofit/>
                      </wps:bodyPr>
                    </wps:wsp>
                  </a:graphicData>
                </a:graphic>
              </wp:anchor>
            </w:drawing>
          </mc:Choice>
          <mc:Fallback>
            <w:pict/>
          </mc:Fallback>
        </mc:AlternateContent>
      </w:r>
    </w:p>
    <w:p>
      <w:pPr>
        <w:pStyle w:val="Default"/>
        <w:rPr>
          <w:b/>
          <w:bCs/>
        </w:rPr>
      </w:pPr>
      <w:r>
        <w:rPr>
          <w:b/>
          <w:bCs/>
        </w:rPr>
      </w:r>
    </w:p>
    <w:p>
      <w:pPr>
        <w:pStyle w:val="Default"/>
        <w:rPr>
          <w:b/>
          <w:bCs/>
        </w:rPr>
      </w:pPr>
      <w:r>
        <w:rPr>
          <w:b/>
          <w:bCs/>
        </w:rPr>
      </w:r>
    </w:p>
    <w:p>
      <w:pPr>
        <w:pStyle w:val="Default"/>
        <w:rPr>
          <w:b/>
          <w:bCs/>
        </w:rPr>
      </w:pPr>
      <w:r>
        <w:rPr>
          <w:b/>
          <w:bCs/>
        </w:rPr>
        <w:t>Title :-   Socket Programming For UDP Client And UDP Server</w:t>
      </w:r>
    </w:p>
    <w:p>
      <w:pPr>
        <w:pStyle w:val="Default"/>
        <w:rPr/>
      </w:pPr>
      <w:r>
        <w:rPr/>
      </w:r>
    </w:p>
    <w:p>
      <w:pPr>
        <w:pStyle w:val="Normal"/>
        <w:spacing w:lineRule="auto" w:line="240" w:before="0" w:after="0"/>
        <w:rPr>
          <w:rFonts w:ascii="Times New Roman" w:hAnsi="Times New Roman" w:cs="Times New Roman"/>
          <w:b/>
          <w:bCs/>
          <w:sz w:val="24"/>
          <w:szCs w:val="24"/>
        </w:rPr>
      </w:pPr>
      <w:r>
        <w:rPr>
          <w:rFonts w:cs="Times New Roman" w:ascii="Times New Roman" w:hAnsi="Times New Roman"/>
          <w:b/>
          <w:bCs/>
          <w:sz w:val="24"/>
          <w:szCs w:val="24"/>
        </w:rPr>
        <w:t xml:space="preserve">Problem Statement : </w:t>
      </w:r>
      <w:r>
        <w:rPr>
          <w:rFonts w:cs="Times New Roman" w:ascii="Times New Roman" w:hAnsi="Times New Roman"/>
          <w:sz w:val="24"/>
          <w:szCs w:val="24"/>
        </w:rPr>
        <w:t>Implement A UDP-Based Socket Programming Assignment That Involves Creating A Client-Server Application Where The UDP Client Sends A Message To The UDP Server, And The Server Responds Back With An Acknowledgment.</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Introduction To UDP:</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UDP Is A Connectionless And Lightweight Protocol Used For Sending Datagrams (Packets) Without Establishing A Connection.</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Unlike TCP, It Does Not Guarantee Packet Delivery, Ordering, Or Error Checking, Making It Faster But Less Reliable.</w:t>
      </w:r>
    </w:p>
    <w:p>
      <w:pPr>
        <w:pStyle w:val="Normal"/>
        <w:numPr>
          <w:ilvl w:val="0"/>
          <w:numId w:val="1"/>
        </w:numPr>
        <w:rPr>
          <w:rFonts w:ascii="Times New Roman" w:hAnsi="Times New Roman" w:cs="Times New Roman"/>
          <w:sz w:val="28"/>
          <w:szCs w:val="28"/>
        </w:rPr>
      </w:pPr>
      <w:r>
        <w:rPr>
          <w:rFonts w:cs="Times New Roman" w:ascii="Times New Roman" w:hAnsi="Times New Roman"/>
          <w:sz w:val="28"/>
          <w:szCs w:val="28"/>
        </w:rPr>
        <w:t>UDP Is Suitable For Applications Where Speed Is Critical, And Occasional Packet Loss Is Acceptable, Such As Online Gaming Or Video Streaming.</w:t>
      </w:r>
    </w:p>
    <w:p>
      <w:pPr>
        <w:pStyle w:val="Normal"/>
        <w:rPr>
          <w:rFonts w:ascii="Times New Roman" w:hAnsi="Times New Roman" w:cs="Times New Roman"/>
          <w:b/>
          <w:bCs/>
          <w:sz w:val="28"/>
          <w:szCs w:val="28"/>
        </w:rPr>
      </w:pPr>
      <w:r>
        <w:rPr>
          <w:rFonts w:cs="Times New Roman" w:ascii="Times New Roman" w:hAnsi="Times New Roman"/>
          <w:b/>
          <w:bCs/>
          <w:sz w:val="28"/>
          <w:szCs w:val="28"/>
        </w:rPr>
        <w:t>2. Socket Programming Basics:</w:t>
      </w:r>
    </w:p>
    <w:p>
      <w:pPr>
        <w:pStyle w:val="Normal"/>
        <w:numPr>
          <w:ilvl w:val="0"/>
          <w:numId w:val="2"/>
        </w:numPr>
        <w:rPr>
          <w:rFonts w:ascii="Times New Roman" w:hAnsi="Times New Roman" w:cs="Times New Roman"/>
          <w:sz w:val="28"/>
          <w:szCs w:val="28"/>
        </w:rPr>
      </w:pPr>
      <w:r>
        <w:rPr>
          <w:rFonts w:cs="Times New Roman" w:ascii="Times New Roman" w:hAnsi="Times New Roman"/>
          <w:sz w:val="28"/>
          <w:szCs w:val="28"/>
        </w:rPr>
        <w:t>A Socket Is An Endpoint For Sending Or Receiving Data Across A Computer Network.</w:t>
      </w:r>
    </w:p>
    <w:p>
      <w:pPr>
        <w:pStyle w:val="Normal"/>
        <w:numPr>
          <w:ilvl w:val="0"/>
          <w:numId w:val="2"/>
        </w:numPr>
        <w:rPr>
          <w:rFonts w:ascii="Times New Roman" w:hAnsi="Times New Roman" w:cs="Times New Roman"/>
          <w:sz w:val="28"/>
          <w:szCs w:val="28"/>
        </w:rPr>
      </w:pPr>
      <w:r>
        <w:rPr>
          <w:rFonts w:cs="Times New Roman" w:ascii="Times New Roman" w:hAnsi="Times New Roman"/>
          <w:sz w:val="28"/>
          <w:szCs w:val="28"/>
        </w:rPr>
        <w:t>In UDP Socket Programming, The Client And Server Communicate By Sending And Receiving Datagrams Through Their Respective Sockets.</w:t>
      </w:r>
    </w:p>
    <w:p>
      <w:pPr>
        <w:pStyle w:val="Normal"/>
        <w:numPr>
          <w:ilvl w:val="0"/>
          <w:numId w:val="2"/>
        </w:numPr>
        <w:rPr>
          <w:rFonts w:ascii="Times New Roman" w:hAnsi="Times New Roman" w:cs="Times New Roman"/>
          <w:sz w:val="28"/>
          <w:szCs w:val="28"/>
        </w:rPr>
      </w:pPr>
      <w:r>
        <w:rPr>
          <w:rFonts w:cs="Times New Roman" w:ascii="Times New Roman" w:hAnsi="Times New Roman"/>
          <w:sz w:val="28"/>
          <w:szCs w:val="28"/>
        </w:rPr>
        <w:t>Key Functions For UDP Socket Programming In C/C++:</w:t>
      </w:r>
    </w:p>
    <w:p>
      <w:pPr>
        <w:pStyle w:val="Normal"/>
        <w:numPr>
          <w:ilvl w:val="1"/>
          <w:numId w:val="2"/>
        </w:numPr>
        <w:rPr>
          <w:rFonts w:ascii="Times New Roman" w:hAnsi="Times New Roman" w:cs="Times New Roman"/>
          <w:sz w:val="28"/>
          <w:szCs w:val="28"/>
        </w:rPr>
      </w:pPr>
      <w:r>
        <w:rPr>
          <w:rFonts w:cs="Times New Roman" w:ascii="Times New Roman" w:hAnsi="Times New Roman"/>
          <w:sz w:val="28"/>
          <w:szCs w:val="28"/>
        </w:rPr>
        <w:t>Socket(): Creates A New Socket.</w:t>
      </w:r>
    </w:p>
    <w:p>
      <w:pPr>
        <w:pStyle w:val="Normal"/>
        <w:numPr>
          <w:ilvl w:val="1"/>
          <w:numId w:val="2"/>
        </w:numPr>
        <w:rPr>
          <w:rFonts w:ascii="Times New Roman" w:hAnsi="Times New Roman" w:cs="Times New Roman"/>
          <w:sz w:val="28"/>
          <w:szCs w:val="28"/>
        </w:rPr>
      </w:pPr>
      <w:r>
        <w:rPr>
          <w:rFonts w:cs="Times New Roman" w:ascii="Times New Roman" w:hAnsi="Times New Roman"/>
          <w:sz w:val="28"/>
          <w:szCs w:val="28"/>
        </w:rPr>
        <w:t>Bind(): Associates A Socket With A Local Address (Used In The Server).</w:t>
      </w:r>
    </w:p>
    <w:p>
      <w:pPr>
        <w:pStyle w:val="Normal"/>
        <w:numPr>
          <w:ilvl w:val="1"/>
          <w:numId w:val="2"/>
        </w:numPr>
        <w:rPr>
          <w:rFonts w:ascii="Times New Roman" w:hAnsi="Times New Roman" w:cs="Times New Roman"/>
          <w:sz w:val="28"/>
          <w:szCs w:val="28"/>
        </w:rPr>
      </w:pPr>
      <w:r>
        <w:rPr>
          <w:rFonts w:cs="Times New Roman" w:ascii="Times New Roman" w:hAnsi="Times New Roman"/>
          <w:sz w:val="28"/>
          <w:szCs w:val="28"/>
        </w:rPr>
        <w:t>Sendto(): Sends A Datagram To A Specified Address.</w:t>
      </w:r>
    </w:p>
    <w:p>
      <w:pPr>
        <w:pStyle w:val="Normal"/>
        <w:numPr>
          <w:ilvl w:val="1"/>
          <w:numId w:val="2"/>
        </w:numPr>
        <w:rPr>
          <w:rFonts w:ascii="Times New Roman" w:hAnsi="Times New Roman" w:cs="Times New Roman"/>
          <w:sz w:val="28"/>
          <w:szCs w:val="28"/>
        </w:rPr>
      </w:pPr>
      <w:r>
        <w:rPr>
          <w:rFonts w:cs="Times New Roman" w:ascii="Times New Roman" w:hAnsi="Times New Roman"/>
          <w:sz w:val="28"/>
          <w:szCs w:val="28"/>
        </w:rPr>
        <w:t>Recvfrom(): Receives A Datagram From A Socket.</w:t>
      </w:r>
    </w:p>
    <w:p>
      <w:pPr>
        <w:pStyle w:val="Normal"/>
        <w:numPr>
          <w:ilvl w:val="1"/>
          <w:numId w:val="2"/>
        </w:numPr>
        <w:rPr>
          <w:rFonts w:ascii="Times New Roman" w:hAnsi="Times New Roman" w:cs="Times New Roman"/>
          <w:sz w:val="28"/>
          <w:szCs w:val="28"/>
        </w:rPr>
      </w:pPr>
      <w:r>
        <w:rPr>
          <w:rFonts w:cs="Times New Roman" w:ascii="Times New Roman" w:hAnsi="Times New Roman"/>
          <w:sz w:val="28"/>
          <w:szCs w:val="28"/>
        </w:rPr>
        <w:t>Close(): Closes The Socket.</w:t>
      </w:r>
    </w:p>
    <w:p>
      <w:pPr>
        <w:pStyle w:val="Normal"/>
        <w:rPr>
          <w:rFonts w:ascii="Times New Roman" w:hAnsi="Times New Roman" w:cs="Times New Roman"/>
          <w:sz w:val="28"/>
          <w:szCs w:val="28"/>
        </w:rPr>
      </w:pPr>
      <w:r>
        <w:rPr>
          <w:rFonts w:cs="Times New Roman" w:ascii="Times New Roman" w:hAnsi="Times New Roman"/>
          <w:b/>
          <w:bCs/>
          <w:sz w:val="28"/>
          <w:szCs w:val="28"/>
        </w:rPr>
        <w:t>3. UDP Server:</w:t>
      </w:r>
    </w:p>
    <w:p>
      <w:pPr>
        <w:pStyle w:val="Normal"/>
        <w:numPr>
          <w:ilvl w:val="0"/>
          <w:numId w:val="3"/>
        </w:numPr>
        <w:rPr>
          <w:rFonts w:ascii="Times New Roman" w:hAnsi="Times New Roman" w:cs="Times New Roman"/>
          <w:sz w:val="28"/>
          <w:szCs w:val="28"/>
        </w:rPr>
      </w:pPr>
      <w:r>
        <w:rPr>
          <w:rFonts w:cs="Times New Roman" w:ascii="Times New Roman" w:hAnsi="Times New Roman"/>
          <w:sz w:val="28"/>
          <w:szCs w:val="28"/>
        </w:rPr>
        <w:t>The Server's Role Is To Wait For Incoming Client Requests, Process Them, And Send Back Responses.</w:t>
      </w:r>
    </w:p>
    <w:p>
      <w:pPr>
        <w:pStyle w:val="Normal"/>
        <w:numPr>
          <w:ilvl w:val="0"/>
          <w:numId w:val="3"/>
        </w:numPr>
        <w:rPr>
          <w:rFonts w:ascii="Times New Roman" w:hAnsi="Times New Roman" w:cs="Times New Roman"/>
          <w:sz w:val="28"/>
          <w:szCs w:val="28"/>
        </w:rPr>
      </w:pPr>
      <w:r>
        <w:rPr>
          <w:rFonts w:cs="Times New Roman" w:ascii="Times New Roman" w:hAnsi="Times New Roman"/>
          <w:sz w:val="28"/>
          <w:szCs w:val="28"/>
        </w:rPr>
        <w:t>Steps For Implementing A UDP Server:</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Create A Socket Using Socket() Function With Parameters Specifying The Use Of The UDP Protocol.</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Bind The Socket To A Specific Port Number On The Server Machine Using Bind().</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Listen For Incoming Requests Using Recvfrom(), Which Waits For A Datagram From The Client.</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Process The Client's Request, Which In The Case Of A Calculator, Involves Performing The Specified Arithmetic Operation.</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Send The Result Back To The Client Using Sendto().</w:t>
      </w:r>
    </w:p>
    <w:p>
      <w:pPr>
        <w:pStyle w:val="Normal"/>
        <w:numPr>
          <w:ilvl w:val="1"/>
          <w:numId w:val="3"/>
        </w:numPr>
        <w:rPr>
          <w:rFonts w:ascii="Times New Roman" w:hAnsi="Times New Roman" w:cs="Times New Roman"/>
          <w:sz w:val="28"/>
          <w:szCs w:val="28"/>
        </w:rPr>
      </w:pPr>
      <w:r>
        <w:rPr>
          <w:rFonts w:cs="Times New Roman" w:ascii="Times New Roman" w:hAnsi="Times New Roman"/>
          <w:sz w:val="28"/>
          <w:szCs w:val="28"/>
        </w:rPr>
        <w:t>Repeat Steps 3 To 5 For New Incoming Requests Or Close The Socket When Done.</w:t>
      </w:r>
    </w:p>
    <w:p>
      <w:pPr>
        <w:pStyle w:val="Normal"/>
        <w:rPr>
          <w:rFonts w:ascii="Times New Roman" w:hAnsi="Times New Roman" w:cs="Times New Roman"/>
          <w:b/>
          <w:bCs/>
          <w:sz w:val="28"/>
          <w:szCs w:val="28"/>
        </w:rPr>
      </w:pPr>
      <w:r>
        <w:rPr>
          <w:rFonts w:cs="Times New Roman" w:ascii="Times New Roman" w:hAnsi="Times New Roman"/>
          <w:b/>
          <w:bCs/>
          <w:sz w:val="28"/>
          <w:szCs w:val="28"/>
        </w:rPr>
        <w:t>4. UDP Client:</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The Client Sends A Request To The Server And Waits For A Response.</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Steps For Implementing A UDP Client: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Create A Socket Using Socket().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Prepare The Server Address (IP Address And Port Number) To Which Requests Will Be Sent.</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Send A Request To The Server Using Sendto(), Including The Arithmetic Operation (E.G., "5 + 3").</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Receive The Response From The Server Using Recvfrom(), Which Will Contain The Result Of The Calculation.</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Display The Result To The User.</w:t>
      </w:r>
    </w:p>
    <w:p>
      <w:pPr>
        <w:pStyle w:val="Normal"/>
        <w:numPr>
          <w:ilvl w:val="1"/>
          <w:numId w:val="4"/>
        </w:numPr>
        <w:rPr>
          <w:rFonts w:ascii="Times New Roman" w:hAnsi="Times New Roman" w:cs="Times New Roman"/>
          <w:sz w:val="28"/>
          <w:szCs w:val="28"/>
        </w:rPr>
      </w:pPr>
      <w:r>
        <w:rPr>
          <w:rFonts w:cs="Times New Roman" w:ascii="Times New Roman" w:hAnsi="Times New Roman"/>
          <w:sz w:val="28"/>
          <w:szCs w:val="28"/>
        </w:rPr>
        <w:t>Close The Socket When The Operation Is Complete.</w:t>
      </w:r>
    </w:p>
    <w:p>
      <w:pPr>
        <w:pStyle w:val="Normal"/>
        <w:rPr>
          <w:rFonts w:ascii="Times New Roman" w:hAnsi="Times New Roman" w:cs="Times New Roman"/>
          <w:b/>
          <w:bCs/>
          <w:sz w:val="28"/>
          <w:szCs w:val="28"/>
        </w:rPr>
      </w:pPr>
      <w:r>
        <w:rPr>
          <w:rFonts w:cs="Times New Roman" w:ascii="Times New Roman" w:hAnsi="Times New Roman"/>
          <w:b/>
          <w:bCs/>
          <w:sz w:val="28"/>
          <w:szCs w:val="28"/>
        </w:rPr>
        <w:t>5. Communication Flow For Calculator Application:</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Client Request Format: The Client Sends A String Representing An Arithmetic Operation (E.G., "5 + 3" Or "10 * 2").</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Server Processing: The Server Parses The Received String To Identify The Operation And Operands, Performs The Calculation, And Formats The Result As A String.</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Server Response Format: The Result Of The Calculation (E.G., "8" For "5 + 3") Is Sent Back To The Client.</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Handling Errors: The Server Should Handle Invalid Inputs Gracefully And Return Appropriate Error Messages.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Benefits Of Using UDP For A Calculator Application:</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Lower Latency: Since There Is No Connection Establishment, Communication Is Faster.</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Simple Implementation: UDP Requires Fewer Resources, Making It Suitable For Lightweight Applications.</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Broadcast Support: UDP Allows Sending Data To Multiple Clients Simultaneously If Needed.</w:t>
      </w:r>
    </w:p>
    <w:p>
      <w:pPr>
        <w:pStyle w:val="Normal"/>
        <w:rPr>
          <w:rFonts w:ascii="Times New Roman" w:hAnsi="Times New Roman" w:cs="Times New Roman"/>
          <w:b/>
          <w:bCs/>
          <w:sz w:val="28"/>
          <w:szCs w:val="28"/>
        </w:rPr>
      </w:pPr>
      <w:r>
        <w:rPr>
          <w:rFonts w:cs="Times New Roman" w:ascii="Times New Roman" w:hAnsi="Times New Roman"/>
          <w:b/>
          <w:bCs/>
          <w:sz w:val="28"/>
          <w:szCs w:val="28"/>
        </w:rPr>
        <w:t>7. Challenges With UDP:</w:t>
      </w:r>
    </w:p>
    <w:p>
      <w:pPr>
        <w:pStyle w:val="Normal"/>
        <w:numPr>
          <w:ilvl w:val="0"/>
          <w:numId w:val="7"/>
        </w:numPr>
        <w:rPr>
          <w:rFonts w:ascii="Times New Roman" w:hAnsi="Times New Roman" w:cs="Times New Roman"/>
          <w:sz w:val="28"/>
          <w:szCs w:val="28"/>
        </w:rPr>
      </w:pPr>
      <w:r>
        <w:rPr>
          <w:rFonts w:cs="Times New Roman" w:ascii="Times New Roman" w:hAnsi="Times New Roman"/>
          <w:sz w:val="28"/>
          <w:szCs w:val="28"/>
        </w:rPr>
        <w:t>Lack Of Reliability: UDP Does Not Guarantee Message Delivery Or Order, Which May Require Implementing Additional Checks If Reliability Is Crucial.</w:t>
      </w:r>
    </w:p>
    <w:p>
      <w:pPr>
        <w:pStyle w:val="Normal"/>
        <w:numPr>
          <w:ilvl w:val="0"/>
          <w:numId w:val="7"/>
        </w:numPr>
        <w:rPr>
          <w:rFonts w:ascii="Times New Roman" w:hAnsi="Times New Roman" w:cs="Times New Roman"/>
          <w:sz w:val="28"/>
          <w:szCs w:val="28"/>
        </w:rPr>
      </w:pPr>
      <w:r>
        <w:rPr>
          <w:rFonts w:cs="Times New Roman" w:ascii="Times New Roman" w:hAnsi="Times New Roman"/>
          <w:sz w:val="28"/>
          <w:szCs w:val="28"/>
        </w:rPr>
        <w:t>No Built-In Acknowledgment: Unlike TCP, There Is No Built-In Mechanism To Confirm Receipt Of Packets.</w:t>
      </w:r>
    </w:p>
    <w:p>
      <w:pPr>
        <w:pStyle w:val="Normal"/>
        <w:rPr>
          <w:b/>
          <w:bCs/>
          <w:sz w:val="28"/>
          <w:szCs w:val="28"/>
        </w:rPr>
      </w:pPr>
      <w:r>
        <w:rPr>
          <w:rFonts w:cs="Times New Roman" w:ascii="Times New Roman" w:hAnsi="Times New Roman"/>
          <w:b/>
          <w:bCs/>
          <w:sz w:val="28"/>
          <w:szCs w:val="28"/>
        </w:rPr>
        <w:t xml:space="preserve">8. </w:t>
      </w:r>
      <w:r>
        <w:rPr>
          <w:b/>
          <w:bCs/>
          <w:sz w:val="28"/>
          <w:szCs w:val="28"/>
        </w:rPr>
        <w:t>Client Implementation Logic:</w:t>
      </w:r>
    </w:p>
    <w:p>
      <w:pPr>
        <w:pStyle w:val="Normal"/>
        <w:numPr>
          <w:ilvl w:val="0"/>
          <w:numId w:val="8"/>
        </w:numPr>
        <w:rPr>
          <w:rFonts w:ascii="Times New Roman" w:hAnsi="Times New Roman" w:cs="Times New Roman"/>
          <w:sz w:val="28"/>
          <w:szCs w:val="28"/>
        </w:rPr>
      </w:pPr>
      <w:r>
        <w:rPr>
          <w:rFonts w:cs="Times New Roman" w:ascii="Times New Roman" w:hAnsi="Times New Roman"/>
          <w:sz w:val="28"/>
          <w:szCs w:val="28"/>
        </w:rPr>
        <w:t>Create A UDP Socket To Communicate With The Server.</w:t>
      </w:r>
    </w:p>
    <w:p>
      <w:pPr>
        <w:pStyle w:val="Normal"/>
        <w:numPr>
          <w:ilvl w:val="0"/>
          <w:numId w:val="8"/>
        </w:numPr>
        <w:rPr>
          <w:rFonts w:ascii="Times New Roman" w:hAnsi="Times New Roman" w:cs="Times New Roman"/>
          <w:sz w:val="28"/>
          <w:szCs w:val="28"/>
        </w:rPr>
      </w:pPr>
      <w:r>
        <w:rPr>
          <w:rFonts w:cs="Times New Roman" w:ascii="Times New Roman" w:hAnsi="Times New Roman"/>
          <w:sz w:val="28"/>
          <w:szCs w:val="28"/>
        </w:rPr>
        <w:t>Define The Server Address (Localhost, Port 6789).</w:t>
      </w:r>
    </w:p>
    <w:p>
      <w:pPr>
        <w:pStyle w:val="Normal"/>
        <w:numPr>
          <w:ilvl w:val="0"/>
          <w:numId w:val="8"/>
        </w:numPr>
        <w:rPr>
          <w:rFonts w:ascii="Times New Roman" w:hAnsi="Times New Roman" w:cs="Times New Roman"/>
          <w:sz w:val="28"/>
          <w:szCs w:val="28"/>
        </w:rPr>
      </w:pPr>
      <w:r>
        <w:rPr>
          <w:rFonts w:cs="Times New Roman" w:ascii="Times New Roman" w:hAnsi="Times New Roman"/>
          <w:sz w:val="28"/>
          <w:szCs w:val="28"/>
        </w:rPr>
        <w:t>Display A Menu Of Arithmetic Operations (Addition, Subtraction, Multiplication, Division, Exit).</w:t>
      </w:r>
    </w:p>
    <w:p>
      <w:pPr>
        <w:pStyle w:val="Normal"/>
        <w:numPr>
          <w:ilvl w:val="0"/>
          <w:numId w:val="8"/>
        </w:numPr>
        <w:rPr>
          <w:rFonts w:ascii="Times New Roman" w:hAnsi="Times New Roman" w:cs="Times New Roman"/>
          <w:sz w:val="28"/>
          <w:szCs w:val="28"/>
        </w:rPr>
      </w:pPr>
      <w:r>
        <w:rPr>
          <w:rFonts w:cs="Times New Roman" w:ascii="Times New Roman" w:hAnsi="Times New Roman"/>
          <w:sz w:val="28"/>
          <w:szCs w:val="28"/>
        </w:rPr>
        <w:t>Loop Until Exit:</w:t>
      </w:r>
    </w:p>
    <w:p>
      <w:pPr>
        <w:pStyle w:val="Normal"/>
        <w:numPr>
          <w:ilvl w:val="1"/>
          <w:numId w:val="8"/>
        </w:numPr>
        <w:rPr>
          <w:rFonts w:ascii="Times New Roman" w:hAnsi="Times New Roman" w:cs="Times New Roman"/>
          <w:sz w:val="28"/>
          <w:szCs w:val="28"/>
        </w:rPr>
      </w:pPr>
      <w:r>
        <w:rPr>
          <w:rFonts w:cs="Times New Roman" w:ascii="Times New Roman" w:hAnsi="Times New Roman"/>
          <w:sz w:val="28"/>
          <w:szCs w:val="28"/>
        </w:rPr>
        <w:t>Prompt The User To Select An Operation (1-5).</w:t>
      </w:r>
    </w:p>
    <w:p>
      <w:pPr>
        <w:pStyle w:val="Normal"/>
        <w:numPr>
          <w:ilvl w:val="1"/>
          <w:numId w:val="8"/>
        </w:numPr>
        <w:rPr>
          <w:rFonts w:ascii="Times New Roman" w:hAnsi="Times New Roman" w:cs="Times New Roman"/>
          <w:sz w:val="28"/>
          <w:szCs w:val="28"/>
        </w:rPr>
      </w:pPr>
      <w:r>
        <w:rPr>
          <w:rFonts w:cs="Times New Roman" w:ascii="Times New Roman" w:hAnsi="Times New Roman"/>
          <w:sz w:val="28"/>
          <w:szCs w:val="28"/>
        </w:rPr>
        <w:t>If '5', Send "BYE" To The Server And Exit.</w:t>
      </w:r>
    </w:p>
    <w:p>
      <w:pPr>
        <w:pStyle w:val="Normal"/>
        <w:numPr>
          <w:ilvl w:val="1"/>
          <w:numId w:val="8"/>
        </w:numPr>
        <w:rPr>
          <w:rFonts w:ascii="Times New Roman" w:hAnsi="Times New Roman" w:cs="Times New Roman"/>
          <w:sz w:val="28"/>
          <w:szCs w:val="28"/>
        </w:rPr>
      </w:pPr>
      <w:r>
        <w:rPr>
          <w:rFonts w:cs="Times New Roman" w:ascii="Times New Roman" w:hAnsi="Times New Roman"/>
          <w:sz w:val="28"/>
          <w:szCs w:val="28"/>
        </w:rPr>
        <w:t>Validate The Operation Input; If Invalid, Prompt Again.</w:t>
      </w:r>
    </w:p>
    <w:p>
      <w:pPr>
        <w:pStyle w:val="Normal"/>
        <w:numPr>
          <w:ilvl w:val="1"/>
          <w:numId w:val="8"/>
        </w:numPr>
        <w:rPr>
          <w:rFonts w:ascii="Times New Roman" w:hAnsi="Times New Roman" w:cs="Times New Roman"/>
          <w:sz w:val="28"/>
          <w:szCs w:val="28"/>
        </w:rPr>
      </w:pPr>
      <w:r>
        <w:rPr>
          <w:rFonts w:cs="Times New Roman" w:ascii="Times New Roman" w:hAnsi="Times New Roman"/>
          <w:sz w:val="28"/>
          <w:szCs w:val="28"/>
        </w:rPr>
        <w:t>Get Two Numbers From The User.</w:t>
      </w:r>
    </w:p>
    <w:p>
      <w:pPr>
        <w:pStyle w:val="Normal"/>
        <w:numPr>
          <w:ilvl w:val="1"/>
          <w:numId w:val="8"/>
        </w:numPr>
        <w:rPr>
          <w:rFonts w:ascii="Times New Roman" w:hAnsi="Times New Roman" w:cs="Times New Roman"/>
          <w:sz w:val="28"/>
          <w:szCs w:val="28"/>
        </w:rPr>
      </w:pPr>
      <w:r>
        <w:rPr>
          <w:rFonts w:cs="Times New Roman" w:ascii="Times New Roman" w:hAnsi="Times New Roman"/>
          <w:sz w:val="28"/>
          <w:szCs w:val="28"/>
        </w:rPr>
        <w:t>Format The Message As "{Operation} {Num1} {Num2}" And Send It To The Server.</w:t>
      </w:r>
    </w:p>
    <w:p>
      <w:pPr>
        <w:pStyle w:val="Normal"/>
        <w:numPr>
          <w:ilvl w:val="1"/>
          <w:numId w:val="8"/>
        </w:numPr>
        <w:rPr>
          <w:rFonts w:ascii="Times New Roman" w:hAnsi="Times New Roman" w:cs="Times New Roman"/>
          <w:sz w:val="28"/>
          <w:szCs w:val="28"/>
        </w:rPr>
      </w:pPr>
      <w:r>
        <w:rPr>
          <w:rFonts w:cs="Times New Roman" w:ascii="Times New Roman" w:hAnsi="Times New Roman"/>
          <w:sz w:val="28"/>
          <w:szCs w:val="28"/>
        </w:rPr>
        <w:t>Wait For The Server's Result And Display It.</w:t>
      </w:r>
    </w:p>
    <w:p>
      <w:pPr>
        <w:pStyle w:val="Normal"/>
        <w:numPr>
          <w:ilvl w:val="0"/>
          <w:numId w:val="8"/>
        </w:numPr>
        <w:rPr>
          <w:rFonts w:ascii="Times New Roman" w:hAnsi="Times New Roman" w:cs="Times New Roman"/>
          <w:sz w:val="28"/>
          <w:szCs w:val="28"/>
        </w:rPr>
      </w:pPr>
      <w:r>
        <w:rPr>
          <w:rFonts w:cs="Times New Roman" w:ascii="Times New Roman" w:hAnsi="Times New Roman"/>
          <w:sz w:val="28"/>
          <w:szCs w:val="28"/>
        </w:rPr>
        <w:t>Close The Socket When Done.</w:t>
      </w:r>
    </w:p>
    <w:p>
      <w:pPr>
        <w:pStyle w:val="Normal"/>
        <w:rPr>
          <w:rFonts w:ascii="Times New Roman" w:hAnsi="Times New Roman" w:cs="Times New Roman"/>
          <w:b/>
          <w:bCs/>
          <w:sz w:val="28"/>
          <w:szCs w:val="28"/>
        </w:rPr>
      </w:pPr>
      <w:r>
        <w:rPr>
          <w:rFonts w:cs="Times New Roman" w:ascii="Times New Roman" w:hAnsi="Times New Roman"/>
          <w:b/>
          <w:bCs/>
          <w:sz w:val="28"/>
          <w:szCs w:val="28"/>
        </w:rPr>
        <w:t>Server Implementation Logic:</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Create And Bind A UDP Socket To Localhost On Port 6789.</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Loop To Receive Requests:</w:t>
      </w:r>
    </w:p>
    <w:p>
      <w:pPr>
        <w:pStyle w:val="Normal"/>
        <w:numPr>
          <w:ilvl w:val="1"/>
          <w:numId w:val="9"/>
        </w:numPr>
        <w:rPr>
          <w:rFonts w:ascii="Times New Roman" w:hAnsi="Times New Roman" w:cs="Times New Roman"/>
          <w:sz w:val="28"/>
          <w:szCs w:val="28"/>
        </w:rPr>
      </w:pPr>
      <w:r>
        <w:rPr>
          <w:rFonts w:cs="Times New Roman" w:ascii="Times New Roman" w:hAnsi="Times New Roman"/>
          <w:sz w:val="28"/>
          <w:szCs w:val="28"/>
        </w:rPr>
        <w:t>Use Recvfrom() To Get Data From The Client.</w:t>
      </w:r>
    </w:p>
    <w:p>
      <w:pPr>
        <w:pStyle w:val="Normal"/>
        <w:numPr>
          <w:ilvl w:val="1"/>
          <w:numId w:val="9"/>
        </w:numPr>
        <w:rPr>
          <w:rFonts w:ascii="Times New Roman" w:hAnsi="Times New Roman" w:cs="Times New Roman"/>
          <w:sz w:val="28"/>
          <w:szCs w:val="28"/>
        </w:rPr>
      </w:pPr>
      <w:r>
        <w:rPr>
          <w:rFonts w:cs="Times New Roman" w:ascii="Times New Roman" w:hAnsi="Times New Roman"/>
          <w:sz w:val="28"/>
          <w:szCs w:val="28"/>
        </w:rPr>
        <w:t>Split The Received Message Into Operation And Numbers.</w:t>
      </w:r>
    </w:p>
    <w:p>
      <w:pPr>
        <w:pStyle w:val="Normal"/>
        <w:numPr>
          <w:ilvl w:val="1"/>
          <w:numId w:val="9"/>
        </w:numPr>
        <w:rPr>
          <w:rFonts w:ascii="Times New Roman" w:hAnsi="Times New Roman" w:cs="Times New Roman"/>
          <w:sz w:val="28"/>
          <w:szCs w:val="28"/>
        </w:rPr>
      </w:pPr>
      <w:r>
        <w:rPr>
          <w:rFonts w:cs="Times New Roman" w:ascii="Times New Roman" w:hAnsi="Times New Roman"/>
          <w:sz w:val="28"/>
          <w:szCs w:val="28"/>
        </w:rPr>
        <w:t>Validate The Format; If Invalid, Send An Error Response.</w:t>
      </w:r>
    </w:p>
    <w:p>
      <w:pPr>
        <w:pStyle w:val="Normal"/>
        <w:numPr>
          <w:ilvl w:val="1"/>
          <w:numId w:val="9"/>
        </w:numPr>
        <w:rPr>
          <w:rFonts w:ascii="Times New Roman" w:hAnsi="Times New Roman" w:cs="Times New Roman"/>
          <w:sz w:val="28"/>
          <w:szCs w:val="28"/>
        </w:rPr>
      </w:pPr>
      <w:r>
        <w:rPr>
          <w:rFonts w:cs="Times New Roman" w:ascii="Times New Roman" w:hAnsi="Times New Roman"/>
          <w:sz w:val="28"/>
          <w:szCs w:val="28"/>
        </w:rPr>
        <w:t>Perform The Requested Arithmetic Operation Using The Perform_Operation() Function:</w:t>
      </w:r>
    </w:p>
    <w:p>
      <w:pPr>
        <w:pStyle w:val="Normal"/>
        <w:numPr>
          <w:ilvl w:val="2"/>
          <w:numId w:val="9"/>
        </w:numPr>
        <w:rPr>
          <w:rFonts w:ascii="Times New Roman" w:hAnsi="Times New Roman" w:cs="Times New Roman"/>
          <w:sz w:val="28"/>
          <w:szCs w:val="28"/>
        </w:rPr>
      </w:pPr>
      <w:r>
        <w:rPr>
          <w:rFonts w:cs="Times New Roman" w:ascii="Times New Roman" w:hAnsi="Times New Roman"/>
          <w:sz w:val="28"/>
          <w:szCs w:val="28"/>
        </w:rPr>
        <w:t>Operation '1': Addition</w:t>
      </w:r>
    </w:p>
    <w:p>
      <w:pPr>
        <w:pStyle w:val="Normal"/>
        <w:numPr>
          <w:ilvl w:val="2"/>
          <w:numId w:val="9"/>
        </w:numPr>
        <w:rPr>
          <w:rFonts w:ascii="Times New Roman" w:hAnsi="Times New Roman" w:cs="Times New Roman"/>
          <w:sz w:val="28"/>
          <w:szCs w:val="28"/>
        </w:rPr>
      </w:pPr>
      <w:r>
        <w:rPr>
          <w:rFonts w:cs="Times New Roman" w:ascii="Times New Roman" w:hAnsi="Times New Roman"/>
          <w:sz w:val="28"/>
          <w:szCs w:val="28"/>
        </w:rPr>
        <w:t>Operation '2': Subtraction</w:t>
      </w:r>
    </w:p>
    <w:p>
      <w:pPr>
        <w:pStyle w:val="Normal"/>
        <w:numPr>
          <w:ilvl w:val="2"/>
          <w:numId w:val="9"/>
        </w:numPr>
        <w:rPr>
          <w:rFonts w:ascii="Times New Roman" w:hAnsi="Times New Roman" w:cs="Times New Roman"/>
          <w:sz w:val="28"/>
          <w:szCs w:val="28"/>
        </w:rPr>
      </w:pPr>
      <w:r>
        <w:rPr>
          <w:rFonts w:cs="Times New Roman" w:ascii="Times New Roman" w:hAnsi="Times New Roman"/>
          <w:sz w:val="28"/>
          <w:szCs w:val="28"/>
        </w:rPr>
        <w:t>Operation '3': Multiplication</w:t>
      </w:r>
    </w:p>
    <w:p>
      <w:pPr>
        <w:pStyle w:val="Normal"/>
        <w:numPr>
          <w:ilvl w:val="2"/>
          <w:numId w:val="9"/>
        </w:numPr>
        <w:rPr>
          <w:rFonts w:ascii="Times New Roman" w:hAnsi="Times New Roman" w:cs="Times New Roman"/>
          <w:sz w:val="28"/>
          <w:szCs w:val="28"/>
        </w:rPr>
      </w:pPr>
      <w:r>
        <w:rPr>
          <w:rFonts w:cs="Times New Roman" w:ascii="Times New Roman" w:hAnsi="Times New Roman"/>
          <w:sz w:val="28"/>
          <w:szCs w:val="28"/>
        </w:rPr>
        <w:t>Operation '4': Division (Check For Zero)</w:t>
      </w:r>
    </w:p>
    <w:p>
      <w:pPr>
        <w:pStyle w:val="Normal"/>
        <w:numPr>
          <w:ilvl w:val="1"/>
          <w:numId w:val="9"/>
        </w:numPr>
        <w:rPr>
          <w:rFonts w:ascii="Times New Roman" w:hAnsi="Times New Roman" w:cs="Times New Roman"/>
          <w:sz w:val="28"/>
          <w:szCs w:val="28"/>
        </w:rPr>
      </w:pPr>
      <w:r>
        <w:rPr>
          <w:rFonts w:cs="Times New Roman" w:ascii="Times New Roman" w:hAnsi="Times New Roman"/>
          <w:sz w:val="28"/>
          <w:szCs w:val="28"/>
        </w:rPr>
        <w:t>Send The Result Back To The Client.</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Continue Processing Requests Until A "BYE" Message Is Received (Optional For This Implementation).</w:t>
      </w:r>
    </w:p>
    <w:p>
      <w:pPr>
        <w:pStyle w:val="Normal"/>
        <w:rPr>
          <w:rFonts w:ascii="Times New Roman" w:hAnsi="Times New Roman" w:cs="Times New Roman"/>
          <w:sz w:val="28"/>
          <w:szCs w:val="28"/>
        </w:rPr>
      </w:pPr>
      <w:r>
        <w:rPr>
          <w:rFonts w:cs="Times New Roman" w:ascii="Times New Roman" w:hAnsi="Times New Roman"/>
          <w:sz w:val="28"/>
          <w:szCs w:val="28"/>
        </w:rPr>
        <w:t>This Structure Allows The Client To Request Calculations And The Server To Respond With Results Using UDP Communication.</w:t>
      </w:r>
    </w:p>
    <w:p>
      <w:pPr>
        <w:pStyle w:val="Normal"/>
        <w:rPr>
          <w:rFonts w:ascii="Times New Roman" w:hAnsi="Times New Roman" w:cs="Times New Roman"/>
          <w:sz w:val="28"/>
          <w:szCs w:val="28"/>
        </w:rPr>
      </w:pPr>
      <w:r>
        <w:rPr>
          <w:rFonts w:cs="Times New Roman" w:ascii="Times New Roman" w:hAnsi="Times New Roman"/>
          <w:b/>
          <w:bCs/>
          <w:sz w:val="28"/>
          <w:szCs w:val="28"/>
        </w:rPr>
        <w:t>Conclusion:-</w:t>
      </w:r>
      <w:r>
        <w:rPr>
          <w:rFonts w:cs="Times New Roman" w:ascii="Times New Roman" w:hAnsi="Times New Roman"/>
          <w:sz w:val="28"/>
          <w:szCs w:val="28"/>
        </w:rPr>
        <w:t xml:space="preserve"> This UDP Client-Server Calculator Allows Users To Perform Basic Arithmetic Operations Over A Network Using UDP Communication. The Client Interacts With The User, Collects Input, And Communicates With The Server To Perform Calculations, While The Server Processes Requests And Returns Results. The Design Demonstrates The Use Of Sockets For Inter-Process Communication, Highlighting The Simplicity And Efficiency Of The UDP Protocol For Real-Time Applications.</w:t>
      </w:r>
    </w:p>
    <w:p>
      <w:pPr>
        <w:pStyle w:val="Normal"/>
        <w:rPr>
          <w:rFonts w:ascii="Times New Roman" w:hAnsi="Times New Roman" w:cs="Times New Roman"/>
          <w:b/>
          <w:bCs/>
          <w:sz w:val="28"/>
          <w:szCs w:val="28"/>
        </w:rPr>
      </w:pPr>
      <w:r>
        <w:rPr>
          <w:rFonts w:cs="Times New Roman" w:ascii="Times New Roman" w:hAnsi="Times New Roman"/>
          <w:b/>
          <w:bCs/>
          <w:sz w:val="28"/>
          <w:szCs w:val="28"/>
        </w:rPr>
        <w:t>Output:-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spacing w:before="0" w:after="160"/>
        <w:rPr>
          <w:rFonts w:ascii="Times New Roman" w:hAnsi="Times New Roman" w:cs="Times New Roman"/>
          <w:b/>
          <w:bCs/>
          <w:sz w:val="28"/>
          <w:szCs w:val="28"/>
        </w:rPr>
      </w:pPr>
      <w:r>
        <w:rPr/>
        <w:drawing>
          <wp:inline distT="0" distB="0" distL="0" distR="0">
            <wp:extent cx="6236335" cy="32048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3"/>
                    <a:stretch>
                      <a:fillRect/>
                    </a:stretch>
                  </pic:blipFill>
                  <pic:spPr bwMode="auto">
                    <a:xfrm>
                      <a:off x="0" y="0"/>
                      <a:ext cx="6236335" cy="3204845"/>
                    </a:xfrm>
                    <a:prstGeom prst="rect">
                      <a:avLst/>
                    </a:prstGeom>
                    <a:noFill/>
                  </pic:spPr>
                </pic:pic>
              </a:graphicData>
            </a:graphic>
          </wp:inline>
        </w:drawing>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021" w:right="679" w:gutter="0" w:header="709" w:top="851" w:footer="709" w:bottom="766"/>
      <w:pgBorders w:display="allPages" w:offsetFrom="text">
        <w:top w:val="thickThinSmallGap" w:sz="24" w:space="7" w:color="000000"/>
        <w:left w:val="thickThinSmallGap" w:sz="24" w:space="23" w:color="000000"/>
        <w:bottom w:val="thinThickSmallGap" w:sz="24" w:space="7" w:color="000000"/>
        <w:right w:val="thinThickSmallGap" w:sz="24" w:space="5"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auto"/>
    <w:pitch w:val="variable"/>
  </w:font>
  <w:font w:name="Tahoma">
    <w:charset w:val="01"/>
    <w:family w:val="swiss"/>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19050" distB="31750" distL="0" distR="25400" simplePos="0" locked="0" layoutInCell="0" allowOverlap="1" relativeHeight="23" wp14:anchorId="7485B79C">
                  <wp:simplePos x="0" y="0"/>
                  <wp:positionH relativeFrom="page">
                    <wp:posOffset>135255</wp:posOffset>
                  </wp:positionH>
                  <wp:positionV relativeFrom="paragraph">
                    <wp:posOffset>-7620</wp:posOffset>
                  </wp:positionV>
                  <wp:extent cx="7213600" cy="6350"/>
                  <wp:effectExtent l="0" t="20955" r="0" b="20955"/>
                  <wp:wrapNone/>
                  <wp:docPr id="12"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45421381"/>
    </w:sdtPr>
    <w:sdtContent>
      <w:p>
        <w:pPr>
          <w:pStyle w:val="Footer"/>
          <w:rPr/>
        </w:pPr>
        <w:r>
          <w:rPr/>
          <mc:AlternateContent>
            <mc:Choice Requires="wps">
              <w:drawing>
                <wp:anchor behindDoc="1" distT="19050" distB="31750" distL="0" distR="25400" simplePos="0" locked="0" layoutInCell="0" allowOverlap="1" relativeHeight="23" wp14:anchorId="7485B79C">
                  <wp:simplePos x="0" y="0"/>
                  <wp:positionH relativeFrom="page">
                    <wp:posOffset>135255</wp:posOffset>
                  </wp:positionH>
                  <wp:positionV relativeFrom="paragraph">
                    <wp:posOffset>-7620</wp:posOffset>
                  </wp:positionV>
                  <wp:extent cx="7213600" cy="6350"/>
                  <wp:effectExtent l="0" t="20955" r="0" b="20955"/>
                  <wp:wrapNone/>
                  <wp:docPr id="13" name="Straight Connector 5"/>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10.65pt,-0.6pt" to="578.6pt,-0.15pt" ID="Straight Connector 5" stroked="t" o:allowincell="f" style="position:absolute;mso-position-horizontal-relative:page" wp14:anchorId="7485B79C">
                  <v:stroke color="#843c0b" weight="41400" joinstyle="miter" endcap="flat"/>
                  <v:fill o:detectmouseclick="t" on="false"/>
                  <w10:wrap type="none"/>
                </v:line>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5">
              <wp:simplePos x="0" y="0"/>
              <wp:positionH relativeFrom="margin">
                <wp:align>center</wp:align>
              </wp:positionH>
              <wp:positionV relativeFrom="margin">
                <wp:align>center</wp:align>
              </wp:positionV>
              <wp:extent cx="6621780" cy="1625600"/>
              <wp:effectExtent l="0" t="0" r="0" b="0"/>
              <wp:wrapNone/>
              <wp:docPr id="4" name="WordPictureWatermark1021388297"/>
              <a:graphic xmlns:a="http://schemas.openxmlformats.org/drawingml/2006/main">
                <a:graphicData uri="http://schemas.openxmlformats.org/drawingml/2006/picture">
                  <pic:pic xmlns:pic="http://schemas.openxmlformats.org/drawingml/2006/picture">
                    <pic:nvPicPr>
                      <pic:cNvPr id="5" name="WordPictureWatermark1021388297" descr=""/>
                      <pic:cNvPicPr/>
                    </pic:nvPicPr>
                    <pic:blipFill>
                      <a:blip r:embed="rId1">
                        <a:lum bright="70000" contrast="-70000"/>
                      </a:blip>
                      <a:stretch/>
                    </pic:blipFill>
                    <pic:spPr>
                      <a:xfrm>
                        <a:off x="0" y="0"/>
                        <a:ext cx="6621840" cy="16257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shape_0" stroked="f" o:allowincell="f" style="position:absolute;margin-left:0.05pt;margin-top:0pt;width:521.35pt;height:127.9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mc:AlternateContent>
        <mc:Choice Requires="wps">
          <w:drawing>
            <wp:anchor behindDoc="1" distT="0" distB="0" distL="0" distR="0" simplePos="0" locked="0" layoutInCell="0" allowOverlap="1" relativeHeight="11">
              <wp:simplePos x="0" y="0"/>
              <wp:positionH relativeFrom="margin">
                <wp:align>center</wp:align>
              </wp:positionH>
              <wp:positionV relativeFrom="margin">
                <wp:align>center</wp:align>
              </wp:positionV>
              <wp:extent cx="6621780" cy="1625600"/>
              <wp:effectExtent l="0" t="0" r="0" b="0"/>
              <wp:wrapNone/>
              <wp:docPr id="6" name="WordPictureWatermark1021388298"/>
              <a:graphic xmlns:a="http://schemas.openxmlformats.org/drawingml/2006/main">
                <a:graphicData uri="http://schemas.openxmlformats.org/drawingml/2006/picture">
                  <pic:pic xmlns:pic="http://schemas.openxmlformats.org/drawingml/2006/picture">
                    <pic:nvPicPr>
                      <pic:cNvPr id="7" name="WordPictureWatermark1021388298" descr=""/>
                      <pic:cNvPicPr/>
                    </pic:nvPicPr>
                    <pic:blipFill>
                      <a:blip r:embed="rId1">
                        <a:lum bright="70000" contrast="-70000"/>
                      </a:blip>
                      <a:stretch/>
                    </pic:blipFill>
                    <pic:spPr>
                      <a:xfrm>
                        <a:off x="0" y="0"/>
                        <a:ext cx="6621840" cy="1625760"/>
                      </a:xfrm>
                      <a:prstGeom prst="rect">
                        <a:avLst/>
                      </a:prstGeom>
                      <a:ln w="0">
                        <a:noFill/>
                      </a:ln>
                    </pic:spPr>
                  </pic:pic>
                </a:graphicData>
              </a:graphic>
            </wp:anchor>
          </w:drawing>
        </mc:Choice>
        <mc:Fallback>
          <w:pict>
            <v:shape id="WordPictureWatermark1021388298" o:spid="shape_0" stroked="f" o:allowincell="f" style="position:absolute;margin-left:-5.55pt;margin-top:307.85pt;width:521.35pt;height:127.9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mc:AlternateContent>
        <mc:Choice Requires="wps">
          <w:drawing>
            <wp:anchor behindDoc="1" distT="19050" distB="31750" distL="0" distR="25400" simplePos="0" locked="0" layoutInCell="1" allowOverlap="1" relativeHeight="17" wp14:anchorId="09824AEC">
              <wp:simplePos x="0" y="0"/>
              <wp:positionH relativeFrom="column">
                <wp:posOffset>-466090</wp:posOffset>
              </wp:positionH>
              <wp:positionV relativeFrom="paragraph">
                <wp:posOffset>175260</wp:posOffset>
              </wp:positionV>
              <wp:extent cx="7213600" cy="6350"/>
              <wp:effectExtent l="635" t="20955" r="0" b="20955"/>
              <wp:wrapNone/>
              <wp:docPr id="8" name="Straight Connector 1"/>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5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Times New Roman" w:hAnsi="Times New Roman" w:cs="Times New Roman"/>
        <w:sz w:val="24"/>
        <w:szCs w:val="24"/>
      </w:rPr>
    </w:pPr>
    <w:r>
      <mc:AlternateContent>
        <mc:Choice Requires="wps">
          <w:drawing>
            <wp:anchor behindDoc="1" distT="0" distB="0" distL="0" distR="0" simplePos="0" locked="0" layoutInCell="0" allowOverlap="1" relativeHeight="11">
              <wp:simplePos x="0" y="0"/>
              <wp:positionH relativeFrom="margin">
                <wp:align>center</wp:align>
              </wp:positionH>
              <wp:positionV relativeFrom="margin">
                <wp:align>center</wp:align>
              </wp:positionV>
              <wp:extent cx="6621780" cy="1625600"/>
              <wp:effectExtent l="0" t="0" r="0" b="0"/>
              <wp:wrapNone/>
              <wp:docPr id="9" name="WordPictureWatermark1021388298"/>
              <a:graphic xmlns:a="http://schemas.openxmlformats.org/drawingml/2006/main">
                <a:graphicData uri="http://schemas.openxmlformats.org/drawingml/2006/picture">
                  <pic:pic xmlns:pic="http://schemas.openxmlformats.org/drawingml/2006/picture">
                    <pic:nvPicPr>
                      <pic:cNvPr id="10" name="WordPictureWatermark1021388298" descr=""/>
                      <pic:cNvPicPr/>
                    </pic:nvPicPr>
                    <pic:blipFill>
                      <a:blip r:embed="rId1">
                        <a:lum bright="70000" contrast="-70000"/>
                      </a:blip>
                      <a:stretch/>
                    </pic:blipFill>
                    <pic:spPr>
                      <a:xfrm>
                        <a:off x="0" y="0"/>
                        <a:ext cx="6621840" cy="1625760"/>
                      </a:xfrm>
                      <a:prstGeom prst="rect">
                        <a:avLst/>
                      </a:prstGeom>
                      <a:ln w="0">
                        <a:noFill/>
                      </a:ln>
                    </pic:spPr>
                  </pic:pic>
                </a:graphicData>
              </a:graphic>
            </wp:anchor>
          </w:drawing>
        </mc:Choice>
        <mc:Fallback>
          <w:pict>
            <v:shape id="WordPictureWatermark1021388298" o:spid="shape_0" stroked="f" o:allowincell="f" style="position:absolute;margin-left:-5.55pt;margin-top:307.85pt;width:521.35pt;height:127.95pt;mso-wrap-style:none;v-text-anchor:middle;mso-position-horizontal:center;mso-position-horizontal-relative:margin;mso-position-vertical:center;mso-position-vertical-relative:margin" type="_x0000_t75">
              <v:imagedata r:id="rId2" o:detectmouseclick="t"/>
              <v:stroke color="#3465a4" joinstyle="round" endcap="flat"/>
              <w10:wrap type="none"/>
            </v:shape>
          </w:pict>
        </mc:Fallback>
      </mc:AlternateContent>
      <mc:AlternateContent>
        <mc:Choice Requires="wps">
          <w:drawing>
            <wp:anchor behindDoc="1" distT="19050" distB="31750" distL="0" distR="25400" simplePos="0" locked="0" layoutInCell="1" allowOverlap="1" relativeHeight="17" wp14:anchorId="09824AEC">
              <wp:simplePos x="0" y="0"/>
              <wp:positionH relativeFrom="column">
                <wp:posOffset>-466090</wp:posOffset>
              </wp:positionH>
              <wp:positionV relativeFrom="paragraph">
                <wp:posOffset>175260</wp:posOffset>
              </wp:positionV>
              <wp:extent cx="7213600" cy="6350"/>
              <wp:effectExtent l="635" t="20955" r="0" b="20955"/>
              <wp:wrapNone/>
              <wp:docPr id="11" name="Straight Connector 1"/>
              <a:graphic xmlns:a="http://schemas.openxmlformats.org/drawingml/2006/main">
                <a:graphicData uri="http://schemas.microsoft.com/office/word/2010/wordprocessingShape">
                  <wps:wsp>
                    <wps:cNvSpPr/>
                    <wps:spPr>
                      <a:xfrm>
                        <a:off x="0" y="0"/>
                        <a:ext cx="7213680" cy="6480"/>
                      </a:xfrm>
                      <a:prstGeom prst="line">
                        <a:avLst/>
                      </a:prstGeom>
                      <a:ln w="41275">
                        <a:solidFill>
                          <a:srgbClr val="ed7d31">
                            <a:lumMod val="50000"/>
                          </a:srgbClr>
                        </a:solidFill>
                      </a:ln>
                    </wps:spPr>
                    <wps:style>
                      <a:lnRef idx="1">
                        <a:schemeClr val="accent2"/>
                      </a:lnRef>
                      <a:fillRef idx="0">
                        <a:schemeClr val="accent2"/>
                      </a:fillRef>
                      <a:effectRef idx="0">
                        <a:schemeClr val="accent2"/>
                      </a:effectRef>
                      <a:fontRef idx="minor"/>
                    </wps:style>
                    <wps:bodyPr/>
                  </wps:wsp>
                </a:graphicData>
              </a:graphic>
            </wp:anchor>
          </w:drawing>
        </mc:Choice>
        <mc:Fallback>
          <w:pict>
            <v:line id="shape_0" from="-36.7pt,13.8pt" to="531.25pt,14.25pt" ID="Straight Connector 1" stroked="t" o:allowincell="f" style="position:absolute" wp14:anchorId="09824AEC">
              <v:stroke color="#843c0b" weight="41400" joinstyle="miter" endcap="flat"/>
              <v:fill o:detectmouseclick="t" on="false"/>
              <w10:wrap type="none"/>
            </v:line>
          </w:pict>
        </mc:Fallback>
      </mc:AlternateContent>
    </w:r>
    <w:r>
      <w:rPr>
        <w:rFonts w:cs="Times New Roman" w:ascii="Times New Roman" w:hAnsi="Times New Roman"/>
        <w:sz w:val="24"/>
        <w:szCs w:val="24"/>
      </w:rPr>
      <w:t>Computer Network Laboratory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2">
    <w:name w:val="heading 2"/>
    <w:basedOn w:val="Normal"/>
    <w:next w:val="Normal"/>
    <w:link w:val="Heading2Char"/>
    <w:uiPriority w:val="9"/>
    <w:semiHidden/>
    <w:unhideWhenUsed/>
    <w:qFormat/>
    <w:rsid w:val="007b0467"/>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link w:val="Heading3Char"/>
    <w:uiPriority w:val="9"/>
    <w:qFormat/>
    <w:rsid w:val="00c930d0"/>
    <w:pPr>
      <w:spacing w:lineRule="auto" w:line="240" w:beforeAutospacing="1" w:afterAutospacing="1"/>
      <w:outlineLvl w:val="2"/>
    </w:pPr>
    <w:rPr>
      <w:rFonts w:ascii="Times New Roman" w:hAnsi="Times New Roman" w:eastAsia="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05cae"/>
    <w:rPr/>
  </w:style>
  <w:style w:type="character" w:styleId="FooterChar" w:customStyle="1">
    <w:name w:val="Footer Char"/>
    <w:basedOn w:val="DefaultParagraphFont"/>
    <w:link w:val="Footer"/>
    <w:uiPriority w:val="99"/>
    <w:qFormat/>
    <w:rsid w:val="00c05cae"/>
    <w:rPr/>
  </w:style>
  <w:style w:type="character" w:styleId="HTMLPreformattedChar" w:customStyle="1">
    <w:name w:val="HTML Preformatted Char"/>
    <w:basedOn w:val="DefaultParagraphFont"/>
    <w:link w:val="HTMLPreformatted"/>
    <w:uiPriority w:val="99"/>
    <w:semiHidden/>
    <w:qFormat/>
    <w:rsid w:val="00d265c5"/>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c930d0"/>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c930d0"/>
    <w:rPr>
      <w:rFonts w:ascii="Times New Roman" w:hAnsi="Times New Roman" w:eastAsia="Times New Roman" w:cs="Times New Roman"/>
      <w:b/>
      <w:bCs/>
      <w:kern w:val="0"/>
      <w:sz w:val="27"/>
      <w:szCs w:val="27"/>
      <w:lang w:eastAsia="en-IN"/>
      <w14:ligatures w14:val="none"/>
    </w:rPr>
  </w:style>
  <w:style w:type="character" w:styleId="Strong">
    <w:name w:val="Strong"/>
    <w:basedOn w:val="DefaultParagraphFont"/>
    <w:uiPriority w:val="22"/>
    <w:qFormat/>
    <w:rsid w:val="003b0939"/>
    <w:rPr>
      <w:b/>
      <w:bCs/>
    </w:rPr>
  </w:style>
  <w:style w:type="character" w:styleId="Hyperlink">
    <w:name w:val="Hyperlink"/>
    <w:basedOn w:val="DefaultParagraphFont"/>
    <w:uiPriority w:val="99"/>
    <w:semiHidden/>
    <w:unhideWhenUsed/>
    <w:rsid w:val="006705bd"/>
    <w:rPr>
      <w:color w:val="0000FF"/>
      <w:u w:val="single"/>
    </w:rPr>
  </w:style>
  <w:style w:type="character" w:styleId="keyword" w:customStyle="1">
    <w:name w:val="keyword"/>
    <w:basedOn w:val="DefaultParagraphFont"/>
    <w:qFormat/>
    <w:rsid w:val="006705bd"/>
    <w:rPr/>
  </w:style>
  <w:style w:type="character" w:styleId="Heading4Char" w:customStyle="1">
    <w:name w:val="Heading 4 Char"/>
    <w:basedOn w:val="DefaultParagraphFont"/>
    <w:link w:val="Heading4"/>
    <w:uiPriority w:val="9"/>
    <w:semiHidden/>
    <w:qFormat/>
    <w:rsid w:val="009b24ea"/>
    <w:rPr>
      <w:rFonts w:ascii="Calibri Light" w:hAnsi="Calibri Light" w:eastAsia="" w:cs="" w:asciiTheme="majorHAnsi" w:cstheme="majorBidi" w:eastAsiaTheme="majorEastAsia" w:hAnsiTheme="majorHAnsi"/>
      <w:i/>
      <w:iCs/>
      <w:color w:themeColor="accent1" w:themeShade="bf" w:val="2F5496"/>
    </w:rPr>
  </w:style>
  <w:style w:type="character" w:styleId="BalloonTextChar" w:customStyle="1">
    <w:name w:val="Balloon Text Char"/>
    <w:basedOn w:val="DefaultParagraphFont"/>
    <w:link w:val="BalloonText"/>
    <w:uiPriority w:val="99"/>
    <w:semiHidden/>
    <w:qFormat/>
    <w:rsid w:val="0000527e"/>
    <w:rPr>
      <w:rFonts w:ascii="Tahoma" w:hAnsi="Tahoma" w:cs="Tahoma"/>
      <w:sz w:val="16"/>
      <w:szCs w:val="16"/>
    </w:rPr>
  </w:style>
  <w:style w:type="character" w:styleId="Heading2Char" w:customStyle="1">
    <w:name w:val="Heading 2 Char"/>
    <w:basedOn w:val="DefaultParagraphFont"/>
    <w:link w:val="Heading2"/>
    <w:uiPriority w:val="9"/>
    <w:semiHidden/>
    <w:qFormat/>
    <w:rsid w:val="007b0467"/>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c05ca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05cae"/>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d265c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kern w:val="0"/>
      <w:sz w:val="20"/>
      <w:szCs w:val="20"/>
      <w:lang w:eastAsia="en-IN"/>
      <w14:ligatures w14:val="none"/>
    </w:rPr>
  </w:style>
  <w:style w:type="paragraph" w:styleId="NormalWeb">
    <w:name w:val="Normal (Web)"/>
    <w:basedOn w:val="Normal"/>
    <w:uiPriority w:val="99"/>
    <w:unhideWhenUsed/>
    <w:qFormat/>
    <w:rsid w:val="00c930d0"/>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Default" w:customStyle="1">
    <w:name w:val="Default"/>
    <w:qFormat/>
    <w:rsid w:val="00451856"/>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alt" w:customStyle="1">
    <w:name w:val="alt"/>
    <w:basedOn w:val="Normal"/>
    <w:qFormat/>
    <w:rsid w:val="006705bd"/>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rsid w:val="00726ab8"/>
    <w:pPr>
      <w:spacing w:before="0" w:after="160"/>
      <w:ind w:left="720"/>
      <w:contextualSpacing/>
    </w:pPr>
    <w:rPr/>
  </w:style>
  <w:style w:type="paragraph" w:styleId="BalloonText">
    <w:name w:val="Balloon Text"/>
    <w:basedOn w:val="Normal"/>
    <w:link w:val="BalloonTextChar"/>
    <w:uiPriority w:val="99"/>
    <w:semiHidden/>
    <w:unhideWhenUsed/>
    <w:qFormat/>
    <w:rsid w:val="0000527e"/>
    <w:pPr>
      <w:spacing w:lineRule="auto" w:line="240" w:before="0" w:after="0"/>
    </w:pPr>
    <w:rPr>
      <w:rFonts w:ascii="Tahoma" w:hAnsi="Tahoma" w:cs="Tahoma"/>
      <w:sz w:val="16"/>
      <w:szCs w:val="16"/>
    </w:rPr>
  </w:style>
  <w:style w:type="paragraph" w:styleId="wp-caption-text" w:customStyle="1">
    <w:name w:val="wp-caption-text"/>
    <w:basedOn w:val="Normal"/>
    <w:qFormat/>
    <w:rsid w:val="007b0467"/>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8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1Light1">
    <w:name w:val="Grid Table 1 Light1"/>
    <w:basedOn w:val="TableNormal"/>
    <w:uiPriority w:val="46"/>
    <w:rsid w:val="0045185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D9C2-5663-475C-A949-B0311BA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LibreOffice/24.8.2.1$Linux_X86_64 LibreOffice_project/480$Build-1</Application>
  <AppVersion>15.0000</AppVersion>
  <Pages>6</Pages>
  <Words>900</Words>
  <Characters>4779</Characters>
  <CharactersWithSpaces>5533</CharactersWithSpaces>
  <Paragraphs>93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2024-10-12T16:08:00Z</dcterms:created>
  <dc:creator>sandip thite</dc:creator>
  <dc:description/>
  <dc:language>en-US</dc:language>
  <cp:lastModifiedBy/>
  <cp:lastPrinted>2023-04-15T12:47:00Z</cp:lastPrinted>
  <dcterms:modified xsi:type="dcterms:W3CDTF">2024-11-13T10:54:23Z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