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1139" w14:textId="35C30A21" w:rsidR="00322B28" w:rsidRDefault="001A5FD6" w:rsidP="001A5FD6">
      <w:pPr>
        <w:ind w:left="720"/>
        <w:rPr>
          <w:rFonts w:ascii="Times New Roman"/>
          <w:noProof/>
          <w:sz w:val="20"/>
        </w:rPr>
      </w:pPr>
      <w:r>
        <w:rPr>
          <w:rFonts w:ascii="Times New Roman"/>
          <w:noProof/>
          <w:sz w:val="5"/>
        </w:rPr>
        <w:drawing>
          <wp:anchor distT="0" distB="0" distL="0" distR="0" simplePos="0" relativeHeight="251659264" behindDoc="1" locked="0" layoutInCell="1" allowOverlap="1" wp14:anchorId="400AD6AE" wp14:editId="1D68D859">
            <wp:simplePos x="0" y="0"/>
            <wp:positionH relativeFrom="margin">
              <wp:align>left</wp:align>
            </wp:positionH>
            <wp:positionV relativeFrom="paragraph">
              <wp:posOffset>632460</wp:posOffset>
            </wp:positionV>
            <wp:extent cx="5562600" cy="2362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562600" cy="2362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z w:val="20"/>
        </w:rPr>
        <w:drawing>
          <wp:inline distT="0" distB="0" distL="0" distR="0" wp14:anchorId="40E13AF3" wp14:editId="793286D1">
            <wp:extent cx="4712335" cy="544803"/>
            <wp:effectExtent l="0" t="0" r="0" b="825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85469" cy="599503"/>
                    </a:xfrm>
                    <a:prstGeom prst="rect">
                      <a:avLst/>
                    </a:prstGeom>
                  </pic:spPr>
                </pic:pic>
              </a:graphicData>
            </a:graphic>
          </wp:inline>
        </w:drawing>
      </w:r>
    </w:p>
    <w:p w14:paraId="4F6C9F0E" w14:textId="17D3F89C" w:rsidR="001A5FD6" w:rsidRDefault="001A5FD6" w:rsidP="001A5FD6">
      <w:pPr>
        <w:tabs>
          <w:tab w:val="left" w:pos="3768"/>
        </w:tabs>
      </w:pPr>
      <w:r>
        <w:tab/>
      </w:r>
    </w:p>
    <w:tbl>
      <w:tblPr>
        <w:tblStyle w:val="TableGrid"/>
        <w:tblW w:w="0" w:type="auto"/>
        <w:tblLook w:val="04A0" w:firstRow="1" w:lastRow="0" w:firstColumn="1" w:lastColumn="0" w:noHBand="0" w:noVBand="1"/>
      </w:tblPr>
      <w:tblGrid>
        <w:gridCol w:w="4508"/>
        <w:gridCol w:w="4508"/>
      </w:tblGrid>
      <w:tr w:rsidR="001A5FD6" w14:paraId="3A7E2041" w14:textId="77777777" w:rsidTr="001A5FD6">
        <w:tc>
          <w:tcPr>
            <w:tcW w:w="4508" w:type="dxa"/>
          </w:tcPr>
          <w:p w14:paraId="20DE9DB7" w14:textId="076DF288" w:rsidR="001A5FD6" w:rsidRDefault="001A5FD6" w:rsidP="001A5FD6">
            <w:pPr>
              <w:tabs>
                <w:tab w:val="left" w:pos="3768"/>
              </w:tabs>
            </w:pPr>
            <w:r>
              <w:rPr>
                <w:noProof/>
                <w:position w:val="-3"/>
                <w:sz w:val="19"/>
              </w:rPr>
              <w:drawing>
                <wp:inline distT="0" distB="0" distL="0" distR="0" wp14:anchorId="1FFE0F4B" wp14:editId="709D7973">
                  <wp:extent cx="764514" cy="121348"/>
                  <wp:effectExtent l="0" t="0" r="0" b="0"/>
                  <wp:docPr id="196941760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4508" w:type="dxa"/>
          </w:tcPr>
          <w:p w14:paraId="1755327A" w14:textId="40349CE1" w:rsidR="001A5FD6" w:rsidRDefault="001A5FD6" w:rsidP="001A5FD6">
            <w:pPr>
              <w:tabs>
                <w:tab w:val="left" w:pos="3768"/>
              </w:tabs>
            </w:pPr>
            <w:r>
              <w:rPr>
                <w:noProof/>
                <w:position w:val="-2"/>
                <w:sz w:val="14"/>
              </w:rPr>
              <w:drawing>
                <wp:inline distT="0" distB="0" distL="0" distR="0" wp14:anchorId="3D7346CB" wp14:editId="0A6FB889">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1A5FD6" w14:paraId="55E07EC0" w14:textId="77777777" w:rsidTr="001A5FD6">
        <w:tc>
          <w:tcPr>
            <w:tcW w:w="4508" w:type="dxa"/>
          </w:tcPr>
          <w:p w14:paraId="2D988EE4" w14:textId="2DE1565C" w:rsidR="001A5FD6" w:rsidRDefault="001A5FD6" w:rsidP="001A5FD6">
            <w:pPr>
              <w:tabs>
                <w:tab w:val="left" w:pos="3768"/>
              </w:tabs>
            </w:pPr>
            <w:r>
              <w:rPr>
                <w:noProof/>
                <w:position w:val="-3"/>
                <w:sz w:val="19"/>
              </w:rPr>
              <w:drawing>
                <wp:inline distT="0" distB="0" distL="0" distR="0" wp14:anchorId="38BAC504" wp14:editId="7024E9C4">
                  <wp:extent cx="463333" cy="126015"/>
                  <wp:effectExtent l="0" t="0" r="0" b="0"/>
                  <wp:docPr id="6931252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4508" w:type="dxa"/>
          </w:tcPr>
          <w:p w14:paraId="50AE9D97" w14:textId="5F309F01" w:rsidR="001A5FD6" w:rsidRDefault="001A5FD6" w:rsidP="001A5FD6">
            <w:pPr>
              <w:tabs>
                <w:tab w:val="left" w:pos="3768"/>
              </w:tabs>
            </w:pPr>
            <w:r>
              <w:rPr>
                <w:noProof/>
                <w:position w:val="-2"/>
                <w:sz w:val="15"/>
              </w:rPr>
              <w:drawing>
                <wp:inline distT="0" distB="0" distL="0" distR="0" wp14:anchorId="6750C752" wp14:editId="20FB8C7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1A5FD6" w14:paraId="498B590B" w14:textId="77777777" w:rsidTr="001A5FD6">
        <w:tc>
          <w:tcPr>
            <w:tcW w:w="4508" w:type="dxa"/>
          </w:tcPr>
          <w:p w14:paraId="747C30B1" w14:textId="4465F7AC" w:rsidR="001A5FD6" w:rsidRDefault="001A5FD6" w:rsidP="001A5FD6">
            <w:pPr>
              <w:tabs>
                <w:tab w:val="left" w:pos="3768"/>
              </w:tabs>
            </w:pPr>
            <w:r>
              <w:rPr>
                <w:noProof/>
                <w:position w:val="-2"/>
                <w:sz w:val="15"/>
              </w:rPr>
              <w:drawing>
                <wp:inline distT="0" distB="0" distL="0" distR="0" wp14:anchorId="16DB4B71" wp14:editId="75E9EC3D">
                  <wp:extent cx="952667" cy="99059"/>
                  <wp:effectExtent l="0" t="0" r="0" b="0"/>
                  <wp:docPr id="103586114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4508" w:type="dxa"/>
          </w:tcPr>
          <w:p w14:paraId="5B64EAAA" w14:textId="004E71AF" w:rsidR="001A5FD6" w:rsidRDefault="001A5FD6" w:rsidP="001A5FD6">
            <w:pPr>
              <w:tabs>
                <w:tab w:val="left" w:pos="3768"/>
              </w:tabs>
            </w:pPr>
            <w:r>
              <w:rPr>
                <w:noProof/>
                <w:position w:val="-3"/>
                <w:sz w:val="20"/>
              </w:rPr>
              <w:drawing>
                <wp:inline distT="0" distB="0" distL="0" distR="0" wp14:anchorId="07924AF2" wp14:editId="1251CB28">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t xml:space="preserve"> - 2026)</w:t>
            </w:r>
          </w:p>
        </w:tc>
      </w:tr>
      <w:tr w:rsidR="001A5FD6" w14:paraId="4B402994" w14:textId="77777777" w:rsidTr="001A5FD6">
        <w:tc>
          <w:tcPr>
            <w:tcW w:w="4508" w:type="dxa"/>
          </w:tcPr>
          <w:p w14:paraId="13A81E5B" w14:textId="4B603164" w:rsidR="001A5FD6" w:rsidRDefault="001A5FD6" w:rsidP="001A5FD6">
            <w:pPr>
              <w:tabs>
                <w:tab w:val="left" w:pos="3768"/>
              </w:tabs>
            </w:pPr>
            <w:r>
              <w:rPr>
                <w:noProof/>
                <w:position w:val="-3"/>
                <w:sz w:val="19"/>
              </w:rPr>
              <w:drawing>
                <wp:inline distT="0" distB="0" distL="0" distR="0" wp14:anchorId="44539F92" wp14:editId="571D8080">
                  <wp:extent cx="843537" cy="126015"/>
                  <wp:effectExtent l="0" t="0" r="0" b="0"/>
                  <wp:docPr id="167670824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43537" cy="126015"/>
                          </a:xfrm>
                          <a:prstGeom prst="rect">
                            <a:avLst/>
                          </a:prstGeom>
                        </pic:spPr>
                      </pic:pic>
                    </a:graphicData>
                  </a:graphic>
                </wp:inline>
              </w:drawing>
            </w:r>
          </w:p>
        </w:tc>
        <w:tc>
          <w:tcPr>
            <w:tcW w:w="4508" w:type="dxa"/>
          </w:tcPr>
          <w:p w14:paraId="33A13A23" w14:textId="77777777" w:rsidR="001A5FD6" w:rsidRDefault="001A5FD6" w:rsidP="001A5FD6">
            <w:pPr>
              <w:tabs>
                <w:tab w:val="left" w:pos="3768"/>
              </w:tabs>
            </w:pPr>
          </w:p>
        </w:tc>
      </w:tr>
      <w:tr w:rsidR="001A5FD6" w14:paraId="7FD6EDBC" w14:textId="77777777" w:rsidTr="001A5FD6">
        <w:tc>
          <w:tcPr>
            <w:tcW w:w="4508" w:type="dxa"/>
          </w:tcPr>
          <w:p w14:paraId="7787FCF0" w14:textId="55D8942C" w:rsidR="001A5FD6" w:rsidRDefault="001A5FD6" w:rsidP="001A5FD6">
            <w:pPr>
              <w:tabs>
                <w:tab w:val="left" w:pos="3768"/>
              </w:tabs>
            </w:pPr>
            <w:r>
              <w:rPr>
                <w:noProof/>
                <w:position w:val="-2"/>
                <w:sz w:val="15"/>
              </w:rPr>
              <w:drawing>
                <wp:inline distT="0" distB="0" distL="0" distR="0" wp14:anchorId="70B931D9" wp14:editId="0BBA582F">
                  <wp:extent cx="897040" cy="100012"/>
                  <wp:effectExtent l="0" t="0" r="0" b="0"/>
                  <wp:docPr id="41946874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897040" cy="100012"/>
                          </a:xfrm>
                          <a:prstGeom prst="rect">
                            <a:avLst/>
                          </a:prstGeom>
                        </pic:spPr>
                      </pic:pic>
                    </a:graphicData>
                  </a:graphic>
                </wp:inline>
              </w:drawing>
            </w:r>
          </w:p>
        </w:tc>
        <w:tc>
          <w:tcPr>
            <w:tcW w:w="4508" w:type="dxa"/>
          </w:tcPr>
          <w:p w14:paraId="36FF6BCA" w14:textId="26D371C5" w:rsidR="001A5FD6" w:rsidRDefault="00104FE1" w:rsidP="001A5FD6">
            <w:pPr>
              <w:tabs>
                <w:tab w:val="left" w:pos="3768"/>
              </w:tabs>
            </w:pPr>
            <w:r>
              <w:t>T Arun</w:t>
            </w:r>
          </w:p>
        </w:tc>
      </w:tr>
      <w:tr w:rsidR="001A5FD6" w14:paraId="2B688DEC" w14:textId="77777777" w:rsidTr="001A5FD6">
        <w:tc>
          <w:tcPr>
            <w:tcW w:w="4508" w:type="dxa"/>
          </w:tcPr>
          <w:p w14:paraId="736B3ED4" w14:textId="4B26B2DD" w:rsidR="001A5FD6" w:rsidRDefault="001A5FD6" w:rsidP="001A5FD6">
            <w:pPr>
              <w:tabs>
                <w:tab w:val="left" w:pos="3768"/>
              </w:tabs>
            </w:pPr>
            <w:r>
              <w:rPr>
                <w:noProof/>
                <w:position w:val="-2"/>
                <w:sz w:val="15"/>
              </w:rPr>
              <w:drawing>
                <wp:inline distT="0" distB="0" distL="0" distR="0" wp14:anchorId="26A8A652" wp14:editId="2F01700E">
                  <wp:extent cx="801701" cy="99059"/>
                  <wp:effectExtent l="0" t="0" r="0" b="0"/>
                  <wp:docPr id="203330118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801701" cy="99059"/>
                          </a:xfrm>
                          <a:prstGeom prst="rect">
                            <a:avLst/>
                          </a:prstGeom>
                        </pic:spPr>
                      </pic:pic>
                    </a:graphicData>
                  </a:graphic>
                </wp:inline>
              </w:drawing>
            </w:r>
          </w:p>
        </w:tc>
        <w:tc>
          <w:tcPr>
            <w:tcW w:w="4508" w:type="dxa"/>
          </w:tcPr>
          <w:p w14:paraId="74563CD4" w14:textId="0C9887C2" w:rsidR="001A5FD6" w:rsidRDefault="00104FE1" w:rsidP="001A5FD6">
            <w:pPr>
              <w:tabs>
                <w:tab w:val="left" w:pos="3768"/>
              </w:tabs>
            </w:pPr>
            <w:r>
              <w:t>2520030456</w:t>
            </w:r>
          </w:p>
        </w:tc>
      </w:tr>
      <w:tr w:rsidR="001A5FD6" w14:paraId="0EFC72AB" w14:textId="77777777" w:rsidTr="001A5FD6">
        <w:tc>
          <w:tcPr>
            <w:tcW w:w="4508" w:type="dxa"/>
          </w:tcPr>
          <w:p w14:paraId="651968C7" w14:textId="1855FF3B" w:rsidR="001A5FD6" w:rsidRDefault="001A5FD6" w:rsidP="001A5FD6">
            <w:pPr>
              <w:tabs>
                <w:tab w:val="left" w:pos="3768"/>
              </w:tabs>
            </w:pPr>
            <w:r>
              <w:rPr>
                <w:noProof/>
                <w:position w:val="-2"/>
                <w:sz w:val="15"/>
              </w:rPr>
              <w:drawing>
                <wp:inline distT="0" distB="0" distL="0" distR="0" wp14:anchorId="362D38ED" wp14:editId="7FEDA24D">
                  <wp:extent cx="455656" cy="99059"/>
                  <wp:effectExtent l="0" t="0" r="0" b="0"/>
                  <wp:docPr id="12033072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55656" cy="99059"/>
                          </a:xfrm>
                          <a:prstGeom prst="rect">
                            <a:avLst/>
                          </a:prstGeom>
                        </pic:spPr>
                      </pic:pic>
                    </a:graphicData>
                  </a:graphic>
                </wp:inline>
              </w:drawing>
            </w:r>
          </w:p>
        </w:tc>
        <w:tc>
          <w:tcPr>
            <w:tcW w:w="4508" w:type="dxa"/>
          </w:tcPr>
          <w:p w14:paraId="1AD59687" w14:textId="141C1E9E" w:rsidR="001A5FD6" w:rsidRDefault="00104FE1" w:rsidP="001A5FD6">
            <w:pPr>
              <w:tabs>
                <w:tab w:val="left" w:pos="3768"/>
              </w:tabs>
            </w:pPr>
            <w:r>
              <w:t>AIDS</w:t>
            </w:r>
          </w:p>
        </w:tc>
      </w:tr>
      <w:tr w:rsidR="001A5FD6" w14:paraId="11F3F2D4" w14:textId="77777777" w:rsidTr="001A5FD6">
        <w:tc>
          <w:tcPr>
            <w:tcW w:w="4508" w:type="dxa"/>
          </w:tcPr>
          <w:p w14:paraId="05C7B163" w14:textId="498A303D" w:rsidR="001A5FD6" w:rsidRDefault="001A5FD6" w:rsidP="001A5FD6">
            <w:pPr>
              <w:tabs>
                <w:tab w:val="left" w:pos="3768"/>
              </w:tabs>
            </w:pPr>
            <w:r>
              <w:rPr>
                <w:noProof/>
                <w:position w:val="-2"/>
                <w:sz w:val="15"/>
              </w:rPr>
              <w:drawing>
                <wp:inline distT="0" distB="0" distL="0" distR="0" wp14:anchorId="55698154" wp14:editId="4B93664E">
                  <wp:extent cx="1048802" cy="95250"/>
                  <wp:effectExtent l="0" t="0" r="0" b="0"/>
                  <wp:docPr id="90890767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048802" cy="95250"/>
                          </a:xfrm>
                          <a:prstGeom prst="rect">
                            <a:avLst/>
                          </a:prstGeom>
                        </pic:spPr>
                      </pic:pic>
                    </a:graphicData>
                  </a:graphic>
                </wp:inline>
              </w:drawing>
            </w:r>
          </w:p>
        </w:tc>
        <w:tc>
          <w:tcPr>
            <w:tcW w:w="4508" w:type="dxa"/>
          </w:tcPr>
          <w:p w14:paraId="58ECDD55" w14:textId="4F3574F0" w:rsidR="001A5FD6" w:rsidRDefault="00104FE1" w:rsidP="001A5FD6">
            <w:pPr>
              <w:tabs>
                <w:tab w:val="left" w:pos="3768"/>
              </w:tabs>
            </w:pPr>
            <w:r>
              <w:t>CO-1 Tress &amp; Balanced Search Structures</w:t>
            </w:r>
          </w:p>
        </w:tc>
      </w:tr>
    </w:tbl>
    <w:p w14:paraId="0B28D265" w14:textId="77777777" w:rsidR="006508E8" w:rsidRDefault="006508E8" w:rsidP="004977F0">
      <w:pPr>
        <w:tabs>
          <w:tab w:val="left" w:pos="3768"/>
        </w:tabs>
        <w:rPr>
          <w:b/>
          <w:bCs/>
          <w:sz w:val="24"/>
          <w:szCs w:val="24"/>
        </w:rPr>
      </w:pPr>
    </w:p>
    <w:p w14:paraId="4527662D" w14:textId="77777777" w:rsidR="006508E8" w:rsidRDefault="001A5FD6" w:rsidP="004977F0">
      <w:pPr>
        <w:tabs>
          <w:tab w:val="left" w:pos="3768"/>
        </w:tabs>
        <w:rPr>
          <w:b/>
          <w:bCs/>
          <w:sz w:val="24"/>
          <w:szCs w:val="24"/>
        </w:rPr>
      </w:pPr>
      <w:r w:rsidRPr="001A5FD6">
        <w:rPr>
          <w:b/>
          <w:bCs/>
          <w:sz w:val="24"/>
          <w:szCs w:val="24"/>
        </w:rPr>
        <w:t xml:space="preserve">Case Study </w:t>
      </w:r>
      <w:r>
        <w:rPr>
          <w:b/>
          <w:bCs/>
          <w:sz w:val="24"/>
          <w:szCs w:val="24"/>
        </w:rPr>
        <w:t>T</w:t>
      </w:r>
      <w:r w:rsidRPr="001A5FD6">
        <w:rPr>
          <w:b/>
          <w:bCs/>
          <w:sz w:val="24"/>
          <w:szCs w:val="24"/>
        </w:rPr>
        <w:t>opic: Travel Flow Route Management using AVL Tree</w:t>
      </w:r>
    </w:p>
    <w:p w14:paraId="227B0D66" w14:textId="77777777" w:rsidR="006508E8" w:rsidRDefault="006508E8" w:rsidP="004977F0">
      <w:pPr>
        <w:tabs>
          <w:tab w:val="left" w:pos="3768"/>
        </w:tabs>
        <w:rPr>
          <w:b/>
          <w:bCs/>
          <w:sz w:val="24"/>
          <w:szCs w:val="24"/>
        </w:rPr>
      </w:pPr>
      <w:r>
        <w:rPr>
          <w:b/>
          <w:bCs/>
          <w:sz w:val="24"/>
          <w:szCs w:val="24"/>
        </w:rPr>
        <w:t>Work Done Summary</w:t>
      </w:r>
    </w:p>
    <w:p w14:paraId="1ACFE402" w14:textId="0216099A" w:rsidR="004977F0" w:rsidRPr="000D7F23" w:rsidRDefault="004977F0" w:rsidP="004977F0">
      <w:pPr>
        <w:tabs>
          <w:tab w:val="left" w:pos="3768"/>
        </w:tabs>
        <w:rPr>
          <w:b/>
          <w:bCs/>
          <w:sz w:val="20"/>
          <w:szCs w:val="20"/>
        </w:rPr>
      </w:pPr>
      <w:r w:rsidRPr="004977F0">
        <w:rPr>
          <w:sz w:val="20"/>
          <w:szCs w:val="20"/>
        </w:rPr>
        <w:t>In this case study, we implemented an AVL Tree for the Travel</w:t>
      </w:r>
      <w:r w:rsidRPr="000D7F23">
        <w:rPr>
          <w:sz w:val="20"/>
          <w:szCs w:val="20"/>
        </w:rPr>
        <w:t xml:space="preserve"> </w:t>
      </w:r>
      <w:r w:rsidRPr="004977F0">
        <w:rPr>
          <w:sz w:val="20"/>
          <w:szCs w:val="20"/>
        </w:rPr>
        <w:t>Flow Smart Travel Booking System. The AVL Tree stores Route IDs of flights, trains, and buses in balanced order to perform fast searching and insertion operations. The system automatically balances the tree after every insertion.</w:t>
      </w:r>
    </w:p>
    <w:p w14:paraId="5D0944F4" w14:textId="40E4D31A" w:rsidR="004977F0" w:rsidRDefault="004977F0" w:rsidP="004977F0">
      <w:pPr>
        <w:tabs>
          <w:tab w:val="left" w:pos="3768"/>
        </w:tabs>
        <w:rPr>
          <w:sz w:val="24"/>
          <w:szCs w:val="24"/>
        </w:rPr>
      </w:pPr>
      <w:r>
        <w:rPr>
          <w:sz w:val="24"/>
          <w:szCs w:val="24"/>
        </w:rPr>
        <w:t xml:space="preserve">Implementation Details: </w:t>
      </w:r>
    </w:p>
    <w:p w14:paraId="0CAE36F8" w14:textId="77777777" w:rsidR="004977F0" w:rsidRPr="004977F0" w:rsidRDefault="004977F0" w:rsidP="004977F0">
      <w:pPr>
        <w:numPr>
          <w:ilvl w:val="0"/>
          <w:numId w:val="4"/>
        </w:numPr>
        <w:tabs>
          <w:tab w:val="left" w:pos="3768"/>
        </w:tabs>
        <w:spacing w:line="240" w:lineRule="auto"/>
      </w:pPr>
      <w:r>
        <w:t xml:space="preserve"> </w:t>
      </w:r>
      <w:r w:rsidRPr="004977F0">
        <w:t xml:space="preserve">Inserted Route IDs into AVL Tree. </w:t>
      </w:r>
    </w:p>
    <w:p w14:paraId="127F8F47" w14:textId="77777777" w:rsidR="004977F0" w:rsidRPr="004977F0" w:rsidRDefault="004977F0" w:rsidP="004977F0">
      <w:pPr>
        <w:numPr>
          <w:ilvl w:val="0"/>
          <w:numId w:val="4"/>
        </w:numPr>
        <w:tabs>
          <w:tab w:val="left" w:pos="3768"/>
        </w:tabs>
        <w:spacing w:line="240" w:lineRule="auto"/>
      </w:pPr>
      <w:r w:rsidRPr="004977F0">
        <w:t xml:space="preserve">Maintained balanced structure using rotations. </w:t>
      </w:r>
    </w:p>
    <w:p w14:paraId="42A85FB3" w14:textId="77777777" w:rsidR="004977F0" w:rsidRPr="004977F0" w:rsidRDefault="004977F0" w:rsidP="004977F0">
      <w:pPr>
        <w:numPr>
          <w:ilvl w:val="0"/>
          <w:numId w:val="4"/>
        </w:numPr>
        <w:tabs>
          <w:tab w:val="left" w:pos="3768"/>
        </w:tabs>
        <w:spacing w:line="240" w:lineRule="auto"/>
      </w:pPr>
      <w:r w:rsidRPr="004977F0">
        <w:t xml:space="preserve">Performed searching operations efficiently. </w:t>
      </w:r>
    </w:p>
    <w:p w14:paraId="5FF11AC7" w14:textId="002126B8" w:rsidR="004977F0" w:rsidRPr="004977F0" w:rsidRDefault="004977F0" w:rsidP="000D7F23">
      <w:pPr>
        <w:numPr>
          <w:ilvl w:val="0"/>
          <w:numId w:val="4"/>
        </w:numPr>
        <w:tabs>
          <w:tab w:val="left" w:pos="3768"/>
        </w:tabs>
        <w:spacing w:line="240" w:lineRule="auto"/>
      </w:pPr>
      <w:r w:rsidRPr="004977F0">
        <w:t xml:space="preserve">Displayed sorted travel schedules using </w:t>
      </w:r>
      <w:proofErr w:type="spellStart"/>
      <w:r w:rsidRPr="004977F0">
        <w:t>inorder</w:t>
      </w:r>
      <w:proofErr w:type="spellEnd"/>
      <w:r w:rsidRPr="004977F0">
        <w:t xml:space="preserve"> traversal.</w:t>
      </w:r>
      <w:r w:rsidR="00104FE1">
        <w:t xml:space="preserve">                                                     </w:t>
      </w:r>
      <w:r w:rsidRPr="004977F0">
        <w:t xml:space="preserve"> </w:t>
      </w:r>
    </w:p>
    <w:p w14:paraId="1BC1ECC4" w14:textId="5BCFD70D" w:rsidR="004977F0" w:rsidRDefault="006508E8" w:rsidP="004977F0">
      <w:pPr>
        <w:tabs>
          <w:tab w:val="left" w:pos="3768"/>
        </w:tabs>
      </w:pPr>
      <w:r>
        <w:t>Result: Screenshot/ Output</w:t>
      </w:r>
      <w:r w:rsidR="00104FE1">
        <w:t xml:space="preserve">                             </w:t>
      </w:r>
      <w:r>
        <w:rPr>
          <w:noProof/>
        </w:rPr>
        <w:drawing>
          <wp:inline distT="0" distB="0" distL="0" distR="0" wp14:anchorId="447907DC" wp14:editId="0596B2D1">
            <wp:extent cx="4572000" cy="2026238"/>
            <wp:effectExtent l="0" t="0" r="0" b="0"/>
            <wp:docPr id="180257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0750" name="Picture 1802570750"/>
                    <pic:cNvPicPr/>
                  </pic:nvPicPr>
                  <pic:blipFill>
                    <a:blip r:embed="rId18">
                      <a:extLst>
                        <a:ext uri="{28A0092B-C50C-407E-A947-70E740481C1C}">
                          <a14:useLocalDpi xmlns:a14="http://schemas.microsoft.com/office/drawing/2010/main" val="0"/>
                        </a:ext>
                      </a:extLst>
                    </a:blip>
                    <a:stretch>
                      <a:fillRect/>
                    </a:stretch>
                  </pic:blipFill>
                  <pic:spPr>
                    <a:xfrm>
                      <a:off x="0" y="0"/>
                      <a:ext cx="4783190" cy="2119834"/>
                    </a:xfrm>
                    <a:prstGeom prst="rect">
                      <a:avLst/>
                    </a:prstGeom>
                  </pic:spPr>
                </pic:pic>
              </a:graphicData>
            </a:graphic>
          </wp:inline>
        </w:drawing>
      </w:r>
    </w:p>
    <w:p w14:paraId="78B2F4A3" w14:textId="77777777" w:rsidR="00435581" w:rsidRPr="005C34FB" w:rsidRDefault="002D59CF" w:rsidP="00435581">
      <w:pPr>
        <w:tabs>
          <w:tab w:val="left" w:pos="3768"/>
        </w:tabs>
      </w:pPr>
      <w:r>
        <w:t xml:space="preserve">  </w:t>
      </w:r>
      <w:r w:rsidR="00435581" w:rsidRPr="005C34FB">
        <w:t xml:space="preserve">The AVL Tree provided efficient insertion, deletion, and searching operations for </w:t>
      </w:r>
      <w:proofErr w:type="spellStart"/>
      <w:r w:rsidR="00435581" w:rsidRPr="005C34FB">
        <w:t>TravelFlow</w:t>
      </w:r>
      <w:proofErr w:type="spellEnd"/>
      <w:r w:rsidR="00435581" w:rsidRPr="005C34FB">
        <w:t xml:space="preserve"> route management.</w:t>
      </w:r>
    </w:p>
    <w:p w14:paraId="04601A0A" w14:textId="77777777" w:rsidR="00435581" w:rsidRPr="00435581" w:rsidRDefault="00435581" w:rsidP="00435581">
      <w:pPr>
        <w:tabs>
          <w:tab w:val="left" w:pos="3768"/>
        </w:tabs>
      </w:pPr>
      <w:r w:rsidRPr="00435581">
        <w:t xml:space="preserve">Sorted travel schedules were generated successfully using </w:t>
      </w:r>
      <w:proofErr w:type="spellStart"/>
      <w:r w:rsidRPr="00435581">
        <w:t>inorder</w:t>
      </w:r>
      <w:proofErr w:type="spellEnd"/>
      <w:r w:rsidRPr="00435581">
        <w:t xml:space="preserve"> traversal.</w:t>
      </w:r>
    </w:p>
    <w:p w14:paraId="315569AA" w14:textId="77777777" w:rsidR="002D59CF" w:rsidRDefault="002D59CF" w:rsidP="004977F0">
      <w:pPr>
        <w:tabs>
          <w:tab w:val="left" w:pos="3768"/>
        </w:tabs>
      </w:pPr>
    </w:p>
    <w:p w14:paraId="49583E5E" w14:textId="77777777" w:rsidR="002D59CF" w:rsidRPr="004977F0" w:rsidRDefault="002D59CF" w:rsidP="004977F0">
      <w:pPr>
        <w:tabs>
          <w:tab w:val="left" w:pos="3768"/>
        </w:tabs>
      </w:pPr>
    </w:p>
    <w:p w14:paraId="04636A90" w14:textId="4C1A5938" w:rsidR="000D7F23" w:rsidRDefault="000D7F23" w:rsidP="00104FE1">
      <w:pPr>
        <w:tabs>
          <w:tab w:val="left" w:pos="3768"/>
        </w:tabs>
      </w:pPr>
      <w:r>
        <w:t xml:space="preserve">GitHub Link: </w:t>
      </w:r>
      <w:hyperlink r:id="rId19" w:history="1">
        <w:r w:rsidR="00104FE1" w:rsidRPr="00104FE1">
          <w:rPr>
            <w:rStyle w:val="Hyperlink"/>
          </w:rPr>
          <w:t>https://github.com/Arun888star</w:t>
        </w:r>
      </w:hyperlink>
    </w:p>
    <w:p w14:paraId="70EBE36F" w14:textId="77777777" w:rsidR="002D59CF" w:rsidRDefault="002D59CF" w:rsidP="00104FE1">
      <w:pPr>
        <w:tabs>
          <w:tab w:val="left" w:pos="3768"/>
        </w:tabs>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104FE1" w14:paraId="10F940F6" w14:textId="77777777" w:rsidTr="00D232CB">
        <w:trPr>
          <w:trHeight w:val="258"/>
        </w:trPr>
        <w:tc>
          <w:tcPr>
            <w:tcW w:w="4849" w:type="dxa"/>
            <w:tcBorders>
              <w:left w:val="single" w:sz="6" w:space="0" w:color="000000"/>
              <w:bottom w:val="single" w:sz="4" w:space="0" w:color="auto"/>
            </w:tcBorders>
          </w:tcPr>
          <w:p w14:paraId="2D218CF0" w14:textId="77777777" w:rsidR="00104FE1" w:rsidRDefault="00104FE1" w:rsidP="00D232CB">
            <w:pPr>
              <w:pStyle w:val="TableParagraph"/>
              <w:spacing w:line="202" w:lineRule="exact"/>
              <w:ind w:left="120"/>
              <w:rPr>
                <w:position w:val="-3"/>
                <w:sz w:val="20"/>
              </w:rPr>
            </w:pPr>
            <w:r>
              <w:rPr>
                <w:noProof/>
                <w:position w:val="-3"/>
                <w:sz w:val="20"/>
              </w:rPr>
              <w:drawing>
                <wp:inline distT="0" distB="0" distL="0" distR="0" wp14:anchorId="405D8640" wp14:editId="5EF4241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1062998" cy="128587"/>
                          </a:xfrm>
                          <a:prstGeom prst="rect">
                            <a:avLst/>
                          </a:prstGeom>
                        </pic:spPr>
                      </pic:pic>
                    </a:graphicData>
                  </a:graphic>
                </wp:inline>
              </w:drawing>
            </w:r>
          </w:p>
        </w:tc>
        <w:tc>
          <w:tcPr>
            <w:tcW w:w="4853" w:type="dxa"/>
          </w:tcPr>
          <w:p w14:paraId="7B28A049" w14:textId="77777777" w:rsidR="00104FE1" w:rsidRDefault="00104FE1" w:rsidP="00D232CB">
            <w:pPr>
              <w:pStyle w:val="TableParagraph"/>
              <w:spacing w:before="10"/>
              <w:rPr>
                <w:sz w:val="4"/>
              </w:rPr>
            </w:pPr>
          </w:p>
          <w:p w14:paraId="609A0D33" w14:textId="77777777" w:rsidR="00104FE1" w:rsidRDefault="00104FE1" w:rsidP="00D232CB">
            <w:pPr>
              <w:pStyle w:val="TableParagraph"/>
              <w:spacing w:line="202" w:lineRule="exact"/>
              <w:ind w:left="124"/>
              <w:rPr>
                <w:position w:val="-3"/>
                <w:sz w:val="20"/>
              </w:rPr>
            </w:pPr>
            <w:r>
              <w:rPr>
                <w:noProof/>
                <w:position w:val="-3"/>
                <w:sz w:val="20"/>
              </w:rPr>
              <w:drawing>
                <wp:inline distT="0" distB="0" distL="0" distR="0" wp14:anchorId="571A1E5D" wp14:editId="200BA79C">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1035291" cy="128587"/>
                          </a:xfrm>
                          <a:prstGeom prst="rect">
                            <a:avLst/>
                          </a:prstGeom>
                        </pic:spPr>
                      </pic:pic>
                    </a:graphicData>
                  </a:graphic>
                </wp:inline>
              </w:drawing>
            </w:r>
          </w:p>
        </w:tc>
      </w:tr>
      <w:tr w:rsidR="00104FE1" w14:paraId="1B2A49CA" w14:textId="77777777" w:rsidTr="00D232CB">
        <w:trPr>
          <w:trHeight w:val="777"/>
        </w:trPr>
        <w:tc>
          <w:tcPr>
            <w:tcW w:w="4849" w:type="dxa"/>
            <w:tcBorders>
              <w:top w:val="single" w:sz="4" w:space="0" w:color="auto"/>
              <w:left w:val="single" w:sz="4" w:space="0" w:color="auto"/>
              <w:bottom w:val="single" w:sz="4" w:space="0" w:color="auto"/>
              <w:right w:val="single" w:sz="4" w:space="0" w:color="auto"/>
            </w:tcBorders>
          </w:tcPr>
          <w:p w14:paraId="453DD244" w14:textId="77777777" w:rsidR="00104FE1" w:rsidRDefault="00104FE1" w:rsidP="00D232CB">
            <w:pPr>
              <w:pStyle w:val="TableParagraph"/>
              <w:rPr>
                <w:sz w:val="20"/>
              </w:rPr>
            </w:pPr>
          </w:p>
          <w:p w14:paraId="6FB85DAE" w14:textId="77777777" w:rsidR="00104FE1" w:rsidRDefault="00104FE1" w:rsidP="00D232CB">
            <w:pPr>
              <w:pStyle w:val="TableParagraph"/>
              <w:jc w:val="both"/>
              <w:rPr>
                <w:sz w:val="20"/>
              </w:rPr>
            </w:pPr>
          </w:p>
          <w:p w14:paraId="0EEEDA65" w14:textId="77777777" w:rsidR="00104FE1" w:rsidRDefault="00104FE1" w:rsidP="00D232CB">
            <w:pPr>
              <w:pStyle w:val="TableParagraph"/>
              <w:spacing w:before="10"/>
              <w:rPr>
                <w:sz w:val="4"/>
              </w:rPr>
            </w:pPr>
          </w:p>
          <w:p w14:paraId="7C3D03AB" w14:textId="77777777" w:rsidR="00104FE1" w:rsidRDefault="00104FE1" w:rsidP="00D232CB">
            <w:pPr>
              <w:pStyle w:val="TableParagraph"/>
              <w:spacing w:before="51"/>
              <w:rPr>
                <w:sz w:val="20"/>
              </w:rPr>
            </w:pPr>
          </w:p>
          <w:p w14:paraId="4BC2B30D" w14:textId="77777777" w:rsidR="00104FE1" w:rsidRDefault="00104FE1" w:rsidP="00D232CB">
            <w:pPr>
              <w:pStyle w:val="TableParagraph"/>
              <w:spacing w:line="20" w:lineRule="exact"/>
              <w:ind w:left="107"/>
              <w:rPr>
                <w:sz w:val="2"/>
              </w:rPr>
            </w:pPr>
            <w:r>
              <w:rPr>
                <w:noProof/>
                <w:sz w:val="2"/>
              </w:rPr>
              <mc:AlternateContent>
                <mc:Choice Requires="wpg">
                  <w:drawing>
                    <wp:inline distT="0" distB="0" distL="0" distR="0" wp14:anchorId="7A29CCA2" wp14:editId="309C4F33">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ACB56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Borders>
              <w:left w:val="single" w:sz="4" w:space="0" w:color="auto"/>
            </w:tcBorders>
          </w:tcPr>
          <w:p w14:paraId="075BE459" w14:textId="77777777" w:rsidR="00104FE1" w:rsidRDefault="00104FE1" w:rsidP="00D232CB">
            <w:pPr>
              <w:pStyle w:val="TableParagraph"/>
              <w:rPr>
                <w:sz w:val="20"/>
              </w:rPr>
            </w:pPr>
          </w:p>
          <w:p w14:paraId="6B53F003" w14:textId="77777777" w:rsidR="00104FE1" w:rsidRDefault="00104FE1" w:rsidP="00D232CB">
            <w:pPr>
              <w:pStyle w:val="TableParagraph"/>
              <w:rPr>
                <w:sz w:val="20"/>
              </w:rPr>
            </w:pPr>
          </w:p>
          <w:p w14:paraId="0E2BA073" w14:textId="77777777" w:rsidR="00104FE1" w:rsidRDefault="00104FE1" w:rsidP="00D232CB">
            <w:pPr>
              <w:pStyle w:val="TableParagraph"/>
              <w:spacing w:before="51"/>
              <w:rPr>
                <w:sz w:val="20"/>
              </w:rPr>
            </w:pPr>
          </w:p>
          <w:p w14:paraId="3AB70AE8" w14:textId="77777777" w:rsidR="00104FE1" w:rsidRDefault="00104FE1" w:rsidP="00D232CB">
            <w:pPr>
              <w:pStyle w:val="TableParagraph"/>
              <w:spacing w:line="20" w:lineRule="exact"/>
              <w:ind w:left="114"/>
              <w:rPr>
                <w:sz w:val="2"/>
              </w:rPr>
            </w:pPr>
            <w:r>
              <w:rPr>
                <w:noProof/>
                <w:sz w:val="2"/>
              </w:rPr>
              <mc:AlternateContent>
                <mc:Choice Requires="wpg">
                  <w:drawing>
                    <wp:inline distT="0" distB="0" distL="0" distR="0" wp14:anchorId="7797242D" wp14:editId="7C53CB94">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3046F4"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6A3170CA" w14:textId="77777777" w:rsidR="00104FE1" w:rsidRPr="00104FE1" w:rsidRDefault="00104FE1" w:rsidP="00104FE1">
      <w:pPr>
        <w:tabs>
          <w:tab w:val="left" w:pos="3768"/>
        </w:tabs>
      </w:pPr>
    </w:p>
    <w:sectPr w:rsidR="00104FE1" w:rsidRPr="00104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EAA"/>
    <w:multiLevelType w:val="multilevel"/>
    <w:tmpl w:val="2844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25897"/>
    <w:multiLevelType w:val="multilevel"/>
    <w:tmpl w:val="2C901A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60079D0"/>
    <w:multiLevelType w:val="multilevel"/>
    <w:tmpl w:val="E8C0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91576"/>
    <w:multiLevelType w:val="multilevel"/>
    <w:tmpl w:val="162AAA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14832446">
    <w:abstractNumId w:val="0"/>
  </w:num>
  <w:num w:numId="2" w16cid:durableId="1440176856">
    <w:abstractNumId w:val="2"/>
  </w:num>
  <w:num w:numId="3" w16cid:durableId="502623432">
    <w:abstractNumId w:val="3"/>
  </w:num>
  <w:num w:numId="4" w16cid:durableId="161200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D6"/>
    <w:rsid w:val="000D7F23"/>
    <w:rsid w:val="00104FE1"/>
    <w:rsid w:val="001A5FD6"/>
    <w:rsid w:val="002A4C9A"/>
    <w:rsid w:val="002D59CF"/>
    <w:rsid w:val="00322B28"/>
    <w:rsid w:val="00435581"/>
    <w:rsid w:val="004977F0"/>
    <w:rsid w:val="00577671"/>
    <w:rsid w:val="005C34FB"/>
    <w:rsid w:val="006508E8"/>
    <w:rsid w:val="006F3180"/>
    <w:rsid w:val="008A3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236D"/>
  <w15:chartTrackingRefBased/>
  <w15:docId w15:val="{E92A611F-C05D-4820-9ED5-B07D968E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D6"/>
    <w:rPr>
      <w:rFonts w:eastAsiaTheme="majorEastAsia" w:cstheme="majorBidi"/>
      <w:color w:val="272727" w:themeColor="text1" w:themeTint="D8"/>
    </w:rPr>
  </w:style>
  <w:style w:type="paragraph" w:styleId="Title">
    <w:name w:val="Title"/>
    <w:basedOn w:val="Normal"/>
    <w:next w:val="Normal"/>
    <w:link w:val="TitleChar"/>
    <w:uiPriority w:val="10"/>
    <w:qFormat/>
    <w:rsid w:val="001A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D6"/>
    <w:pPr>
      <w:spacing w:before="160"/>
      <w:jc w:val="center"/>
    </w:pPr>
    <w:rPr>
      <w:i/>
      <w:iCs/>
      <w:color w:val="404040" w:themeColor="text1" w:themeTint="BF"/>
    </w:rPr>
  </w:style>
  <w:style w:type="character" w:customStyle="1" w:styleId="QuoteChar">
    <w:name w:val="Quote Char"/>
    <w:basedOn w:val="DefaultParagraphFont"/>
    <w:link w:val="Quote"/>
    <w:uiPriority w:val="29"/>
    <w:rsid w:val="001A5FD6"/>
    <w:rPr>
      <w:i/>
      <w:iCs/>
      <w:color w:val="404040" w:themeColor="text1" w:themeTint="BF"/>
    </w:rPr>
  </w:style>
  <w:style w:type="paragraph" w:styleId="ListParagraph">
    <w:name w:val="List Paragraph"/>
    <w:basedOn w:val="Normal"/>
    <w:uiPriority w:val="34"/>
    <w:qFormat/>
    <w:rsid w:val="001A5FD6"/>
    <w:pPr>
      <w:ind w:left="720"/>
      <w:contextualSpacing/>
    </w:pPr>
  </w:style>
  <w:style w:type="character" w:styleId="IntenseEmphasis">
    <w:name w:val="Intense Emphasis"/>
    <w:basedOn w:val="DefaultParagraphFont"/>
    <w:uiPriority w:val="21"/>
    <w:qFormat/>
    <w:rsid w:val="001A5FD6"/>
    <w:rPr>
      <w:i/>
      <w:iCs/>
      <w:color w:val="2F5496" w:themeColor="accent1" w:themeShade="BF"/>
    </w:rPr>
  </w:style>
  <w:style w:type="paragraph" w:styleId="IntenseQuote">
    <w:name w:val="Intense Quote"/>
    <w:basedOn w:val="Normal"/>
    <w:next w:val="Normal"/>
    <w:link w:val="IntenseQuoteChar"/>
    <w:uiPriority w:val="30"/>
    <w:qFormat/>
    <w:rsid w:val="001A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FD6"/>
    <w:rPr>
      <w:i/>
      <w:iCs/>
      <w:color w:val="2F5496" w:themeColor="accent1" w:themeShade="BF"/>
    </w:rPr>
  </w:style>
  <w:style w:type="character" w:styleId="IntenseReference">
    <w:name w:val="Intense Reference"/>
    <w:basedOn w:val="DefaultParagraphFont"/>
    <w:uiPriority w:val="32"/>
    <w:qFormat/>
    <w:rsid w:val="001A5FD6"/>
    <w:rPr>
      <w:b/>
      <w:bCs/>
      <w:smallCaps/>
      <w:color w:val="2F5496" w:themeColor="accent1" w:themeShade="BF"/>
      <w:spacing w:val="5"/>
    </w:rPr>
  </w:style>
  <w:style w:type="table" w:styleId="TableGrid">
    <w:name w:val="Table Grid"/>
    <w:basedOn w:val="TableNormal"/>
    <w:uiPriority w:val="39"/>
    <w:rsid w:val="001A5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D7F23"/>
    <w:pPr>
      <w:widowControl w:val="0"/>
      <w:autoSpaceDE w:val="0"/>
      <w:autoSpaceDN w:val="0"/>
      <w:spacing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104FE1"/>
    <w:rPr>
      <w:color w:val="0563C1" w:themeColor="hyperlink"/>
      <w:u w:val="single"/>
    </w:rPr>
  </w:style>
  <w:style w:type="character" w:styleId="UnresolvedMention">
    <w:name w:val="Unresolved Mention"/>
    <w:basedOn w:val="DefaultParagraphFont"/>
    <w:uiPriority w:val="99"/>
    <w:semiHidden/>
    <w:unhideWhenUsed/>
    <w:rsid w:val="00104FE1"/>
    <w:rPr>
      <w:color w:val="605E5C"/>
      <w:shd w:val="clear" w:color="auto" w:fill="E1DFDD"/>
    </w:rPr>
  </w:style>
  <w:style w:type="paragraph" w:styleId="NormalWeb">
    <w:name w:val="Normal (Web)"/>
    <w:basedOn w:val="Normal"/>
    <w:uiPriority w:val="99"/>
    <w:semiHidden/>
    <w:unhideWhenUsed/>
    <w:rsid w:val="004355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github.com/Arun888sta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VARUN</dc:creator>
  <cp:keywords/>
  <dc:description/>
  <cp:lastModifiedBy>T VARUN</cp:lastModifiedBy>
  <cp:revision>3</cp:revision>
  <dcterms:created xsi:type="dcterms:W3CDTF">2026-05-23T08:42:00Z</dcterms:created>
  <dcterms:modified xsi:type="dcterms:W3CDTF">2026-05-23T09:14:00Z</dcterms:modified>
</cp:coreProperties>
</file>