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FDFD" w14:textId="4F53D917" w:rsidR="001B47CF" w:rsidRDefault="002C7D28" w:rsidP="002C7D28">
      <w:pPr>
        <w:pStyle w:val="Heading1"/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Kubernetes ?</w:t>
      </w:r>
      <w:proofErr w:type="gramEnd"/>
    </w:p>
    <w:p w14:paraId="7329E322" w14:textId="24A7CC8C" w:rsidR="002C7D28" w:rsidRDefault="002C7D28" w:rsidP="002C7D28">
      <w:pPr>
        <w:ind w:firstLine="720"/>
        <w:rPr>
          <w:sz w:val="24"/>
          <w:szCs w:val="24"/>
          <w:lang w:val="en-US"/>
        </w:rPr>
      </w:pPr>
      <w:r w:rsidRPr="002C7D28">
        <w:rPr>
          <w:sz w:val="24"/>
          <w:szCs w:val="24"/>
          <w:lang w:val="en-US"/>
        </w:rPr>
        <w:t xml:space="preserve">It is a container management (orchestration) </w:t>
      </w:r>
      <w:proofErr w:type="gramStart"/>
      <w:r w:rsidRPr="002C7D28">
        <w:rPr>
          <w:sz w:val="24"/>
          <w:szCs w:val="24"/>
          <w:lang w:val="en-US"/>
        </w:rPr>
        <w:t>tool</w:t>
      </w:r>
      <w:proofErr w:type="gramEnd"/>
    </w:p>
    <w:p w14:paraId="23E1D563" w14:textId="247B38DC" w:rsidR="002C7D28" w:rsidRDefault="00535151" w:rsidP="002C7D28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 referred to as K8s (Eight characters between K and S)</w:t>
      </w:r>
    </w:p>
    <w:p w14:paraId="0B23662B" w14:textId="512D598B" w:rsidR="000C134F" w:rsidRDefault="000C134F" w:rsidP="000C13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Container Orchestration tool or engine automates deploying, </w:t>
      </w:r>
      <w:proofErr w:type="gramStart"/>
      <w:r>
        <w:rPr>
          <w:sz w:val="24"/>
          <w:szCs w:val="24"/>
          <w:lang w:val="en-US"/>
        </w:rPr>
        <w:t>scaling</w:t>
      </w:r>
      <w:proofErr w:type="gramEnd"/>
      <w:r>
        <w:rPr>
          <w:sz w:val="24"/>
          <w:szCs w:val="24"/>
          <w:lang w:val="en-US"/>
        </w:rPr>
        <w:t xml:space="preserve"> and managing containerized application on a group of servers</w:t>
      </w:r>
      <w:r w:rsidR="00A852A8">
        <w:rPr>
          <w:sz w:val="24"/>
          <w:szCs w:val="24"/>
          <w:lang w:val="en-US"/>
        </w:rPr>
        <w:t xml:space="preserve">. </w:t>
      </w:r>
    </w:p>
    <w:p w14:paraId="166B158B" w14:textId="6F4F2DA3" w:rsidR="00A852A8" w:rsidRDefault="00A852A8" w:rsidP="000C13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of the </w:t>
      </w:r>
      <w:r w:rsidR="006C5171">
        <w:rPr>
          <w:sz w:val="24"/>
          <w:szCs w:val="24"/>
          <w:lang w:val="en-US"/>
        </w:rPr>
        <w:t xml:space="preserve">container management </w:t>
      </w:r>
      <w:r>
        <w:rPr>
          <w:sz w:val="24"/>
          <w:szCs w:val="24"/>
          <w:lang w:val="en-US"/>
        </w:rPr>
        <w:t xml:space="preserve">tools </w:t>
      </w:r>
      <w:proofErr w:type="gramStart"/>
      <w:r>
        <w:rPr>
          <w:sz w:val="24"/>
          <w:szCs w:val="24"/>
          <w:lang w:val="en-US"/>
        </w:rPr>
        <w:t>are :</w:t>
      </w:r>
      <w:proofErr w:type="gramEnd"/>
    </w:p>
    <w:p w14:paraId="59C70E6C" w14:textId="12EC11D5" w:rsidR="00A852A8" w:rsidRDefault="00A852A8" w:rsidP="00A852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Kubernetes</w:t>
      </w:r>
    </w:p>
    <w:p w14:paraId="6D333CED" w14:textId="5733C5E7" w:rsidR="00A852A8" w:rsidRDefault="00A852A8" w:rsidP="00A852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 Swarm</w:t>
      </w:r>
    </w:p>
    <w:p w14:paraId="38C79964" w14:textId="35B8CF5E" w:rsidR="00874CB6" w:rsidRDefault="00A852A8" w:rsidP="00874C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Apache Mesos Marathon</w:t>
      </w:r>
    </w:p>
    <w:p w14:paraId="2B0EADF9" w14:textId="220F30FF" w:rsidR="00874CB6" w:rsidRDefault="00874CB6" w:rsidP="00874C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Kubernetes manages containerized </w:t>
      </w:r>
      <w:proofErr w:type="gramStart"/>
      <w:r>
        <w:rPr>
          <w:sz w:val="24"/>
          <w:szCs w:val="24"/>
          <w:lang w:val="en-US"/>
        </w:rPr>
        <w:t>apps :</w:t>
      </w:r>
      <w:proofErr w:type="gramEnd"/>
    </w:p>
    <w:p w14:paraId="51386A3B" w14:textId="6F32CADF" w:rsidR="00874CB6" w:rsidRDefault="00874CB6" w:rsidP="00874C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Deploying</w:t>
      </w:r>
    </w:p>
    <w:p w14:paraId="6D5129E9" w14:textId="1F691DB3" w:rsidR="00874CB6" w:rsidRDefault="00874CB6" w:rsidP="00874C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Scheduling</w:t>
      </w:r>
    </w:p>
    <w:p w14:paraId="18FF5364" w14:textId="5E0E45D2" w:rsidR="00874CB6" w:rsidRDefault="00874CB6" w:rsidP="00874C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Scaling</w:t>
      </w:r>
    </w:p>
    <w:p w14:paraId="20222221" w14:textId="55C3A9A3" w:rsidR="00874CB6" w:rsidRDefault="00874CB6" w:rsidP="00874C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Load balancing</w:t>
      </w:r>
    </w:p>
    <w:p w14:paraId="63CA2CC3" w14:textId="0192E3B6" w:rsidR="00874CB6" w:rsidRDefault="00874CB6" w:rsidP="00874C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Batch execution</w:t>
      </w:r>
    </w:p>
    <w:p w14:paraId="71CC916D" w14:textId="52B3EA94" w:rsidR="00874CB6" w:rsidRDefault="00874CB6" w:rsidP="00874C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Rollbacks</w:t>
      </w:r>
    </w:p>
    <w:p w14:paraId="02CF9247" w14:textId="39D0FDFF" w:rsidR="00874CB6" w:rsidRDefault="00874CB6" w:rsidP="00874C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1E2D" w14:paraId="4589007A" w14:textId="77777777" w:rsidTr="00B14F86">
        <w:tc>
          <w:tcPr>
            <w:tcW w:w="4508" w:type="dxa"/>
            <w:shd w:val="clear" w:color="auto" w:fill="8496B0" w:themeFill="text2" w:themeFillTint="99"/>
          </w:tcPr>
          <w:p w14:paraId="13F28F01" w14:textId="5DB989A2" w:rsidR="005F1E2D" w:rsidRDefault="005F1E2D" w:rsidP="005F1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Dockers</w:t>
            </w:r>
          </w:p>
        </w:tc>
        <w:tc>
          <w:tcPr>
            <w:tcW w:w="4508" w:type="dxa"/>
            <w:shd w:val="clear" w:color="auto" w:fill="8496B0" w:themeFill="text2" w:themeFillTint="99"/>
          </w:tcPr>
          <w:p w14:paraId="5B64CFE9" w14:textId="19444DE9" w:rsidR="005F1E2D" w:rsidRDefault="005F1E2D" w:rsidP="005F1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Kubernetes</w:t>
            </w:r>
          </w:p>
        </w:tc>
      </w:tr>
      <w:tr w:rsidR="005F1E2D" w14:paraId="0A2C895C" w14:textId="77777777" w:rsidTr="005F1E2D">
        <w:tc>
          <w:tcPr>
            <w:tcW w:w="4508" w:type="dxa"/>
          </w:tcPr>
          <w:p w14:paraId="33E41233" w14:textId="61BFEE45" w:rsidR="005F1E2D" w:rsidRDefault="005F1E2D" w:rsidP="005F1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Creates containers</w:t>
            </w:r>
          </w:p>
        </w:tc>
        <w:tc>
          <w:tcPr>
            <w:tcW w:w="4508" w:type="dxa"/>
          </w:tcPr>
          <w:p w14:paraId="4F9B0C1D" w14:textId="51312056" w:rsidR="005F1E2D" w:rsidRDefault="005F1E2D" w:rsidP="005F1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Manages containers</w:t>
            </w:r>
          </w:p>
        </w:tc>
      </w:tr>
    </w:tbl>
    <w:p w14:paraId="2DAD9DEC" w14:textId="359C1E81" w:rsidR="00553A02" w:rsidRDefault="00553A02" w:rsidP="00553A02">
      <w:pPr>
        <w:pStyle w:val="Heading1"/>
        <w:rPr>
          <w:lang w:val="en-US"/>
        </w:rPr>
      </w:pPr>
      <w:r>
        <w:rPr>
          <w:lang w:val="en-US"/>
        </w:rPr>
        <w:t>Features of Kubernetes:</w:t>
      </w:r>
    </w:p>
    <w:p w14:paraId="5751D385" w14:textId="3C5D4F25" w:rsidR="00553A02" w:rsidRPr="00DE59F6" w:rsidRDefault="00553A02" w:rsidP="00DE59F6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US"/>
        </w:rPr>
      </w:pPr>
      <w:r w:rsidRPr="00DE59F6">
        <w:rPr>
          <w:sz w:val="24"/>
          <w:szCs w:val="24"/>
          <w:u w:val="single"/>
          <w:lang w:val="en-US"/>
        </w:rPr>
        <w:t>Automatic bin packing</w:t>
      </w:r>
    </w:p>
    <w:p w14:paraId="19947BE7" w14:textId="40D6A63D" w:rsidR="00553A02" w:rsidRDefault="00553A02" w:rsidP="005F1E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Kubernetes automatically packages your application and schedules the container based on the requirements and resources available.</w:t>
      </w:r>
    </w:p>
    <w:p w14:paraId="5B8DAF80" w14:textId="18011073" w:rsidR="005A4CE4" w:rsidRPr="00DE59F6" w:rsidRDefault="005A4CE4" w:rsidP="00DE59F6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US"/>
        </w:rPr>
      </w:pPr>
      <w:r w:rsidRPr="00DE59F6">
        <w:rPr>
          <w:sz w:val="24"/>
          <w:szCs w:val="24"/>
          <w:u w:val="single"/>
          <w:lang w:val="en-US"/>
        </w:rPr>
        <w:t>Service discovery and load balancing:</w:t>
      </w:r>
    </w:p>
    <w:p w14:paraId="19AD0ECB" w14:textId="6B32261B" w:rsidR="005A4CE4" w:rsidRDefault="005A4CE4" w:rsidP="005F1E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Kubernetes doesn’t run containers </w:t>
      </w:r>
      <w:r w:rsidR="00171522">
        <w:rPr>
          <w:sz w:val="24"/>
          <w:szCs w:val="24"/>
          <w:lang w:val="en-US"/>
        </w:rPr>
        <w:t>directly,</w:t>
      </w:r>
      <w:r>
        <w:rPr>
          <w:sz w:val="24"/>
          <w:szCs w:val="24"/>
          <w:lang w:val="en-US"/>
        </w:rPr>
        <w:t xml:space="preserve"> instead it wraps one or more containers into a higher-level structure called a POD</w:t>
      </w:r>
      <w:r w:rsidR="0095408B">
        <w:rPr>
          <w:sz w:val="24"/>
          <w:szCs w:val="24"/>
          <w:lang w:val="en-US"/>
        </w:rPr>
        <w:t>.</w:t>
      </w:r>
    </w:p>
    <w:p w14:paraId="583CEC91" w14:textId="37BD190A" w:rsidR="0095408B" w:rsidRDefault="0095408B" w:rsidP="005F1E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Pod contains:</w:t>
      </w:r>
    </w:p>
    <w:p w14:paraId="168B98C1" w14:textId="3A6E4781" w:rsidR="0095408B" w:rsidRDefault="0095408B" w:rsidP="0095408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application container (or in some cases multiple containers)</w:t>
      </w:r>
    </w:p>
    <w:p w14:paraId="7FE1293E" w14:textId="649E4449" w:rsidR="0095408B" w:rsidRDefault="0095408B" w:rsidP="0095408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Storage resources</w:t>
      </w:r>
    </w:p>
    <w:p w14:paraId="0841D151" w14:textId="59482163" w:rsidR="00A27232" w:rsidRDefault="0095408B" w:rsidP="00A2723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B17BD">
        <w:rPr>
          <w:sz w:val="24"/>
          <w:szCs w:val="24"/>
          <w:lang w:val="en-US"/>
        </w:rPr>
        <w:t>A unique network IP</w:t>
      </w:r>
      <w:r w:rsidR="00DB17BD" w:rsidRPr="00DB17BD">
        <w:rPr>
          <w:sz w:val="24"/>
          <w:szCs w:val="24"/>
          <w:lang w:val="en-US"/>
        </w:rPr>
        <w:t xml:space="preserve"> </w:t>
      </w:r>
    </w:p>
    <w:p w14:paraId="5CCFB939" w14:textId="4D22A153" w:rsidR="00DB17BD" w:rsidRPr="006A5C94" w:rsidRDefault="00A27232" w:rsidP="00C66F28">
      <w:pPr>
        <w:ind w:left="360"/>
        <w:rPr>
          <w:b/>
          <w:bCs/>
          <w:i/>
          <w:iCs/>
          <w:sz w:val="24"/>
          <w:szCs w:val="24"/>
          <w:lang w:val="en-US"/>
        </w:rPr>
      </w:pPr>
      <w:r w:rsidRPr="006A5C94">
        <w:rPr>
          <w:b/>
          <w:bCs/>
          <w:i/>
          <w:iCs/>
          <w:sz w:val="24"/>
          <w:szCs w:val="24"/>
          <w:lang w:val="en-US"/>
        </w:rPr>
        <w:t>Inside a Node there can be one or multiple Pods</w:t>
      </w:r>
      <w:r w:rsidR="00C66F28" w:rsidRPr="006A5C94">
        <w:rPr>
          <w:b/>
          <w:bCs/>
          <w:i/>
          <w:iCs/>
          <w:sz w:val="24"/>
          <w:szCs w:val="24"/>
          <w:lang w:val="en-US"/>
        </w:rPr>
        <w:t xml:space="preserve"> and inside a Pod there can be one or multiple containers</w:t>
      </w:r>
      <w:r w:rsidR="00DB17BD" w:rsidRPr="006A5C94">
        <w:rPr>
          <w:b/>
          <w:bCs/>
          <w:i/>
          <w:iCs/>
          <w:sz w:val="24"/>
          <w:szCs w:val="24"/>
          <w:lang w:val="en-US"/>
        </w:rPr>
        <w:br w:type="page"/>
      </w:r>
    </w:p>
    <w:p w14:paraId="54B9A17B" w14:textId="25868477" w:rsidR="008B463B" w:rsidRDefault="008B463B" w:rsidP="00D248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Pods that have the same set of functions are abstracted into sets called services.</w:t>
      </w:r>
    </w:p>
    <w:p w14:paraId="7C35BE89" w14:textId="29D81A0E" w:rsidR="007662B5" w:rsidRDefault="00D24863" w:rsidP="00D248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Kubernetes gives Pods their own IP addresses and a single DNS name for a set of Pods and can load-balance across them</w:t>
      </w:r>
      <w:r w:rsidR="009D1FD1">
        <w:rPr>
          <w:sz w:val="24"/>
          <w:szCs w:val="24"/>
          <w:lang w:val="en-US"/>
        </w:rPr>
        <w:t>.</w:t>
      </w:r>
      <w:r w:rsidR="007662B5">
        <w:rPr>
          <w:noProof/>
        </w:rPr>
        <w:drawing>
          <wp:inline distT="0" distB="0" distL="0" distR="0" wp14:anchorId="4AE37FCD" wp14:editId="51056EEF">
            <wp:extent cx="4886325" cy="2021442"/>
            <wp:effectExtent l="0" t="0" r="0" b="0"/>
            <wp:docPr id="111556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61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599" cy="202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77F3" w14:textId="7544D13C" w:rsidR="004248C7" w:rsidRDefault="004248C7" w:rsidP="00D2486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1BEE85" wp14:editId="77BAD6AC">
            <wp:extent cx="5048250" cy="3016310"/>
            <wp:effectExtent l="0" t="0" r="0" b="0"/>
            <wp:docPr id="215315777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15777" name="Picture 1" descr="A diagram of a servi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680" cy="302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A5F6" w14:textId="6A19D9E4" w:rsidR="00DB17BD" w:rsidRDefault="00DE59F6" w:rsidP="00DB17B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80F42">
        <w:rPr>
          <w:sz w:val="24"/>
          <w:szCs w:val="24"/>
          <w:u w:val="single"/>
          <w:lang w:val="en-US"/>
        </w:rPr>
        <w:t>Storage Orchestration</w:t>
      </w:r>
      <w:r w:rsidR="00902144">
        <w:rPr>
          <w:noProof/>
        </w:rPr>
        <w:drawing>
          <wp:inline distT="0" distB="0" distL="0" distR="0" wp14:anchorId="0FDCCBC2" wp14:editId="6C2D9A91">
            <wp:extent cx="4476750" cy="2494303"/>
            <wp:effectExtent l="0" t="0" r="0" b="1270"/>
            <wp:docPr id="130052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23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378" cy="25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4271" w14:textId="13221B50" w:rsidR="00DB17BD" w:rsidRDefault="00DB17BD" w:rsidP="00180F42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US"/>
        </w:rPr>
      </w:pPr>
      <w:r w:rsidRPr="00180F42">
        <w:rPr>
          <w:sz w:val="24"/>
          <w:szCs w:val="24"/>
          <w:lang w:val="en-US"/>
        </w:rPr>
        <w:br w:type="page"/>
      </w:r>
      <w:proofErr w:type="spellStart"/>
      <w:r w:rsidR="00180F42" w:rsidRPr="00180F42">
        <w:rPr>
          <w:sz w:val="24"/>
          <w:szCs w:val="24"/>
          <w:u w:val="single"/>
          <w:lang w:val="en-US"/>
        </w:rPr>
        <w:lastRenderedPageBreak/>
        <w:t>Self Healing</w:t>
      </w:r>
      <w:proofErr w:type="spellEnd"/>
    </w:p>
    <w:p w14:paraId="65811107" w14:textId="77777777" w:rsidR="00180F42" w:rsidRPr="00180F42" w:rsidRDefault="00180F42" w:rsidP="00180F42">
      <w:pPr>
        <w:pStyle w:val="ListParagraph"/>
        <w:rPr>
          <w:sz w:val="24"/>
          <w:szCs w:val="24"/>
          <w:u w:val="single"/>
          <w:lang w:val="en-US"/>
        </w:rPr>
      </w:pPr>
    </w:p>
    <w:p w14:paraId="777F30D3" w14:textId="5BD4D674" w:rsidR="00180F42" w:rsidRDefault="00180F42" w:rsidP="00180F42">
      <w:pPr>
        <w:pStyle w:val="ListParagraph"/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F340BAB" wp14:editId="3033E01B">
            <wp:extent cx="5731510" cy="2621280"/>
            <wp:effectExtent l="0" t="0" r="2540" b="7620"/>
            <wp:docPr id="68720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06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8342" w14:textId="77777777" w:rsidR="00171522" w:rsidRDefault="00171522" w:rsidP="00180F42">
      <w:pPr>
        <w:pStyle w:val="ListParagraph"/>
        <w:rPr>
          <w:sz w:val="24"/>
          <w:szCs w:val="24"/>
          <w:u w:val="single"/>
          <w:lang w:val="en-US"/>
        </w:rPr>
      </w:pPr>
    </w:p>
    <w:p w14:paraId="3419F245" w14:textId="77777777" w:rsidR="00171522" w:rsidRPr="00171522" w:rsidRDefault="00171522" w:rsidP="00180F42">
      <w:pPr>
        <w:pStyle w:val="ListParagraph"/>
        <w:rPr>
          <w:rFonts w:ascii="Calibri" w:hAnsi="Calibri" w:cs="Calibri"/>
          <w:color w:val="131313"/>
          <w:sz w:val="24"/>
          <w:szCs w:val="24"/>
        </w:rPr>
      </w:pPr>
      <w:r w:rsidRPr="00171522">
        <w:rPr>
          <w:rFonts w:ascii="Calibri" w:hAnsi="Calibri" w:cs="Calibri"/>
          <w:b/>
          <w:bCs/>
          <w:color w:val="131313"/>
          <w:sz w:val="24"/>
          <w:szCs w:val="24"/>
        </w:rPr>
        <w:t>Automatic bin packing</w:t>
      </w:r>
      <w:r w:rsidRPr="00171522">
        <w:rPr>
          <w:rFonts w:ascii="Calibri" w:hAnsi="Calibri" w:cs="Calibri"/>
          <w:color w:val="131313"/>
          <w:sz w:val="24"/>
          <w:szCs w:val="24"/>
        </w:rPr>
        <w:t xml:space="preserve"> Automatically places containers based on their resource requirements like CPU &amp; Memory (RAM), while not sacrificing availability Saves </w:t>
      </w:r>
      <w:proofErr w:type="gramStart"/>
      <w:r w:rsidRPr="00171522">
        <w:rPr>
          <w:rFonts w:ascii="Calibri" w:hAnsi="Calibri" w:cs="Calibri"/>
          <w:color w:val="131313"/>
          <w:sz w:val="24"/>
          <w:szCs w:val="24"/>
        </w:rPr>
        <w:t>resources</w:t>
      </w:r>
      <w:proofErr w:type="gramEnd"/>
    </w:p>
    <w:p w14:paraId="055D5143" w14:textId="77777777" w:rsidR="00E97A21" w:rsidRDefault="00171522" w:rsidP="00180F42">
      <w:pPr>
        <w:pStyle w:val="ListParagraph"/>
        <w:rPr>
          <w:rFonts w:ascii="Calibri" w:hAnsi="Calibri" w:cs="Calibri"/>
          <w:color w:val="131313"/>
          <w:sz w:val="24"/>
          <w:szCs w:val="24"/>
        </w:rPr>
      </w:pPr>
      <w:r w:rsidRPr="00171522">
        <w:rPr>
          <w:rFonts w:ascii="Calibri" w:hAnsi="Calibri" w:cs="Calibri"/>
          <w:b/>
          <w:bCs/>
          <w:color w:val="131313"/>
          <w:sz w:val="24"/>
          <w:szCs w:val="24"/>
        </w:rPr>
        <w:t>Service discover &amp; load balancing</w:t>
      </w:r>
      <w:r w:rsidRPr="00171522">
        <w:rPr>
          <w:rFonts w:ascii="Calibri" w:hAnsi="Calibri" w:cs="Calibri"/>
          <w:color w:val="131313"/>
          <w:sz w:val="24"/>
          <w:szCs w:val="24"/>
        </w:rPr>
        <w:t xml:space="preserve"> Kubernetes gives Pods their own IP addresses and a single DNS name for a set of Pods, and can load-balance across them </w:t>
      </w:r>
      <w:proofErr w:type="gramStart"/>
      <w:r w:rsidRPr="00171522">
        <w:rPr>
          <w:rFonts w:ascii="Calibri" w:hAnsi="Calibri" w:cs="Calibri"/>
          <w:color w:val="131313"/>
          <w:sz w:val="24"/>
          <w:szCs w:val="24"/>
        </w:rPr>
        <w:t>With</w:t>
      </w:r>
      <w:proofErr w:type="gramEnd"/>
      <w:r w:rsidRPr="00171522">
        <w:rPr>
          <w:rFonts w:ascii="Calibri" w:hAnsi="Calibri" w:cs="Calibri"/>
          <w:color w:val="131313"/>
          <w:sz w:val="24"/>
          <w:szCs w:val="24"/>
        </w:rPr>
        <w:t xml:space="preserve"> this system, Kubernetes has control over network and communication between pods and can load </w:t>
      </w:r>
      <w:proofErr w:type="spellStart"/>
      <w:r w:rsidRPr="00171522">
        <w:rPr>
          <w:rFonts w:ascii="Calibri" w:hAnsi="Calibri" w:cs="Calibri"/>
          <w:color w:val="131313"/>
          <w:sz w:val="24"/>
          <w:szCs w:val="24"/>
        </w:rPr>
        <w:t>load</w:t>
      </w:r>
      <w:proofErr w:type="spellEnd"/>
      <w:r w:rsidRPr="00171522">
        <w:rPr>
          <w:rFonts w:ascii="Calibri" w:hAnsi="Calibri" w:cs="Calibri"/>
          <w:color w:val="131313"/>
          <w:sz w:val="24"/>
          <w:szCs w:val="24"/>
        </w:rPr>
        <w:t xml:space="preserve"> balance across them </w:t>
      </w:r>
    </w:p>
    <w:p w14:paraId="651C7758" w14:textId="238D78BB" w:rsidR="00171522" w:rsidRPr="00171522" w:rsidRDefault="00171522" w:rsidP="00180F42">
      <w:pPr>
        <w:pStyle w:val="ListParagraph"/>
        <w:rPr>
          <w:rFonts w:ascii="Calibri" w:hAnsi="Calibri" w:cs="Calibri"/>
          <w:color w:val="131313"/>
          <w:sz w:val="24"/>
          <w:szCs w:val="24"/>
        </w:rPr>
      </w:pPr>
      <w:r w:rsidRPr="00171522">
        <w:rPr>
          <w:rFonts w:ascii="Calibri" w:hAnsi="Calibri" w:cs="Calibri"/>
          <w:b/>
          <w:bCs/>
          <w:color w:val="131313"/>
          <w:sz w:val="24"/>
          <w:szCs w:val="24"/>
        </w:rPr>
        <w:t>Storage Orchestration</w:t>
      </w:r>
      <w:r w:rsidRPr="00171522">
        <w:rPr>
          <w:rFonts w:ascii="Calibri" w:hAnsi="Calibri" w:cs="Calibri"/>
          <w:color w:val="131313"/>
          <w:sz w:val="24"/>
          <w:szCs w:val="24"/>
        </w:rPr>
        <w:t xml:space="preserve"> Kubernetes allows to mount the storage system of your choice Local Cloud (AWS) Network (NFS) </w:t>
      </w:r>
    </w:p>
    <w:p w14:paraId="5C440BF4" w14:textId="025A813B" w:rsidR="00171522" w:rsidRDefault="00171522" w:rsidP="00180F42">
      <w:pPr>
        <w:pStyle w:val="ListParagraph"/>
        <w:rPr>
          <w:rFonts w:ascii="Calibri" w:hAnsi="Calibri" w:cs="Calibri"/>
          <w:color w:val="131313"/>
          <w:sz w:val="24"/>
          <w:szCs w:val="24"/>
        </w:rPr>
      </w:pPr>
      <w:r w:rsidRPr="00171522">
        <w:rPr>
          <w:rFonts w:ascii="Calibri" w:hAnsi="Calibri" w:cs="Calibri"/>
          <w:b/>
          <w:bCs/>
          <w:color w:val="131313"/>
          <w:sz w:val="24"/>
          <w:szCs w:val="24"/>
        </w:rPr>
        <w:t>Self-healing</w:t>
      </w:r>
      <w:r w:rsidRPr="00171522">
        <w:rPr>
          <w:rFonts w:ascii="Calibri" w:hAnsi="Calibri" w:cs="Calibri"/>
          <w:color w:val="131313"/>
          <w:sz w:val="24"/>
          <w:szCs w:val="24"/>
        </w:rPr>
        <w:t xml:space="preserve"> If a container fails - restarts container If node dies - replaces and reschedule containers on other nodes If container does not respond to user defined health check - kills container This is taken care by Kubernetes </w:t>
      </w:r>
      <w:proofErr w:type="spellStart"/>
      <w:r w:rsidRPr="00171522">
        <w:rPr>
          <w:rFonts w:ascii="Calibri" w:hAnsi="Calibri" w:cs="Calibri"/>
          <w:color w:val="131313"/>
          <w:sz w:val="24"/>
          <w:szCs w:val="24"/>
        </w:rPr>
        <w:t>ReplicationController</w:t>
      </w:r>
      <w:proofErr w:type="spellEnd"/>
    </w:p>
    <w:p w14:paraId="313E328D" w14:textId="77777777" w:rsidR="00325491" w:rsidRDefault="00325491" w:rsidP="00180F42">
      <w:pPr>
        <w:pStyle w:val="ListParagraph"/>
        <w:rPr>
          <w:sz w:val="24"/>
          <w:szCs w:val="24"/>
          <w:lang w:val="en-US"/>
        </w:rPr>
      </w:pPr>
    </w:p>
    <w:p w14:paraId="60B6F308" w14:textId="4D5B9FF9" w:rsidR="00325491" w:rsidRDefault="00325491" w:rsidP="00325491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US"/>
        </w:rPr>
      </w:pPr>
      <w:r w:rsidRPr="00325491">
        <w:rPr>
          <w:sz w:val="24"/>
          <w:szCs w:val="24"/>
          <w:u w:val="single"/>
          <w:lang w:val="en-US"/>
        </w:rPr>
        <w:t xml:space="preserve">Automated </w:t>
      </w:r>
      <w:proofErr w:type="gramStart"/>
      <w:r w:rsidRPr="00325491">
        <w:rPr>
          <w:sz w:val="24"/>
          <w:szCs w:val="24"/>
          <w:u w:val="single"/>
          <w:lang w:val="en-US"/>
        </w:rPr>
        <w:t>rollout’s</w:t>
      </w:r>
      <w:proofErr w:type="gramEnd"/>
      <w:r w:rsidRPr="00325491">
        <w:rPr>
          <w:sz w:val="24"/>
          <w:szCs w:val="24"/>
          <w:u w:val="single"/>
          <w:lang w:val="en-US"/>
        </w:rPr>
        <w:t xml:space="preserve"> and rollback’s</w:t>
      </w:r>
    </w:p>
    <w:p w14:paraId="71CEE38B" w14:textId="651E8B51" w:rsidR="00325491" w:rsidRDefault="00325491" w:rsidP="00325491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Rollout :</w:t>
      </w:r>
      <w:proofErr w:type="gramEnd"/>
      <w:r>
        <w:rPr>
          <w:sz w:val="24"/>
          <w:szCs w:val="24"/>
          <w:lang w:val="en-US"/>
        </w:rPr>
        <w:t xml:space="preserve"> deploy changes to the application or its configuration</w:t>
      </w:r>
    </w:p>
    <w:p w14:paraId="0F241581" w14:textId="372FFE35" w:rsidR="00E02522" w:rsidRDefault="00325491" w:rsidP="005422A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Rollback: revert the changes and restore to previous state</w:t>
      </w:r>
    </w:p>
    <w:p w14:paraId="494E616C" w14:textId="77777777" w:rsidR="005422AE" w:rsidRDefault="005422AE" w:rsidP="005422AE">
      <w:pPr>
        <w:pStyle w:val="ListParagraph"/>
        <w:rPr>
          <w:sz w:val="24"/>
          <w:szCs w:val="24"/>
          <w:lang w:val="en-US"/>
        </w:rPr>
      </w:pPr>
    </w:p>
    <w:p w14:paraId="5998417A" w14:textId="0AF9109B" w:rsidR="00E02522" w:rsidRDefault="00E02522" w:rsidP="00E02522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US"/>
        </w:rPr>
      </w:pPr>
      <w:r w:rsidRPr="00E02522">
        <w:rPr>
          <w:sz w:val="24"/>
          <w:szCs w:val="24"/>
          <w:u w:val="single"/>
          <w:lang w:val="en-US"/>
        </w:rPr>
        <w:t>Secret and config</w:t>
      </w:r>
      <w:r w:rsidR="00873C29">
        <w:rPr>
          <w:sz w:val="24"/>
          <w:szCs w:val="24"/>
          <w:u w:val="single"/>
          <w:lang w:val="en-US"/>
        </w:rPr>
        <w:t>uration management</w:t>
      </w:r>
    </w:p>
    <w:p w14:paraId="4E14B088" w14:textId="4EFDFA36" w:rsidR="00E02522" w:rsidRDefault="00E02522" w:rsidP="00E0252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Secret and config maps are created and managed outside the </w:t>
      </w:r>
      <w:proofErr w:type="gramStart"/>
      <w:r>
        <w:rPr>
          <w:sz w:val="24"/>
          <w:szCs w:val="24"/>
          <w:lang w:val="en-US"/>
        </w:rPr>
        <w:t>pods</w:t>
      </w:r>
      <w:proofErr w:type="gramEnd"/>
    </w:p>
    <w:p w14:paraId="400B6F45" w14:textId="77653669" w:rsidR="00741303" w:rsidRDefault="00741303" w:rsidP="00E0252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Secret is used to create and maintain credentials and configurations are managed in config maps.</w:t>
      </w:r>
    </w:p>
    <w:p w14:paraId="773597C4" w14:textId="25BBFCD6" w:rsidR="00741303" w:rsidRPr="00D44FD1" w:rsidRDefault="00741303" w:rsidP="00E02522">
      <w:pPr>
        <w:pStyle w:val="ListParagraph"/>
        <w:rPr>
          <w:b/>
          <w:bCs/>
          <w:sz w:val="24"/>
          <w:szCs w:val="24"/>
          <w:lang w:val="en-US"/>
        </w:rPr>
      </w:pPr>
      <w:r w:rsidRPr="00D44FD1">
        <w:rPr>
          <w:b/>
          <w:bCs/>
          <w:sz w:val="24"/>
          <w:szCs w:val="24"/>
          <w:lang w:val="en-US"/>
        </w:rPr>
        <w:t xml:space="preserve">Secrets &amp; Configurations are stored in ETCD. </w:t>
      </w:r>
    </w:p>
    <w:p w14:paraId="12B943C7" w14:textId="2418CD18" w:rsidR="00741303" w:rsidRPr="00D44FD1" w:rsidRDefault="00741303" w:rsidP="00E02522">
      <w:pPr>
        <w:pStyle w:val="ListParagraph"/>
        <w:rPr>
          <w:b/>
          <w:bCs/>
          <w:sz w:val="24"/>
          <w:szCs w:val="24"/>
          <w:lang w:val="en-US"/>
        </w:rPr>
      </w:pPr>
      <w:r w:rsidRPr="00D44FD1">
        <w:rPr>
          <w:b/>
          <w:bCs/>
          <w:sz w:val="24"/>
          <w:szCs w:val="24"/>
          <w:lang w:val="en-US"/>
        </w:rPr>
        <w:t>ETCD is a key-value datastore(database)</w:t>
      </w:r>
    </w:p>
    <w:p w14:paraId="65752B00" w14:textId="28B1FE6D" w:rsidR="00E17A43" w:rsidRDefault="00E17A43" w:rsidP="00E02522">
      <w:pPr>
        <w:pStyle w:val="ListParagraph"/>
        <w:rPr>
          <w:b/>
          <w:bCs/>
          <w:i/>
          <w:iCs/>
          <w:sz w:val="24"/>
          <w:szCs w:val="24"/>
          <w:lang w:val="en-US"/>
        </w:rPr>
      </w:pPr>
      <w:r w:rsidRPr="00E17A43">
        <w:rPr>
          <w:b/>
          <w:bCs/>
          <w:i/>
          <w:iCs/>
          <w:sz w:val="24"/>
          <w:szCs w:val="24"/>
          <w:lang w:val="en-US"/>
        </w:rPr>
        <w:t xml:space="preserve">The Max size limit of a Secret is </w:t>
      </w:r>
      <w:proofErr w:type="gramStart"/>
      <w:r w:rsidRPr="00E17A43">
        <w:rPr>
          <w:b/>
          <w:bCs/>
          <w:i/>
          <w:iCs/>
          <w:sz w:val="24"/>
          <w:szCs w:val="24"/>
          <w:lang w:val="en-US"/>
        </w:rPr>
        <w:t>1MB</w:t>
      </w:r>
      <w:proofErr w:type="gramEnd"/>
    </w:p>
    <w:p w14:paraId="68941453" w14:textId="163A18DD" w:rsidR="005422AE" w:rsidRDefault="005422AE" w:rsidP="005422AE">
      <w:pPr>
        <w:pStyle w:val="ListParagraph"/>
        <w:rPr>
          <w:sz w:val="24"/>
          <w:szCs w:val="24"/>
          <w:lang w:val="en-US"/>
        </w:rPr>
      </w:pPr>
    </w:p>
    <w:p w14:paraId="0718904B" w14:textId="05136DDE" w:rsidR="005422AE" w:rsidRDefault="005422AE" w:rsidP="005422AE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US"/>
        </w:rPr>
      </w:pPr>
      <w:r w:rsidRPr="005422AE">
        <w:rPr>
          <w:sz w:val="24"/>
          <w:szCs w:val="24"/>
          <w:u w:val="single"/>
          <w:lang w:val="en-US"/>
        </w:rPr>
        <w:t>Batch execution</w:t>
      </w:r>
    </w:p>
    <w:p w14:paraId="75623DE1" w14:textId="454E77A1" w:rsidR="005422AE" w:rsidRDefault="005422AE" w:rsidP="005422A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Kubernetes supports batch execution, long-running jobs and replaces failed containers.</w:t>
      </w:r>
    </w:p>
    <w:p w14:paraId="58C9805E" w14:textId="62986313" w:rsidR="005422AE" w:rsidRDefault="005422AE" w:rsidP="00AF24FB">
      <w:pPr>
        <w:pStyle w:val="ListParagraph"/>
        <w:numPr>
          <w:ilvl w:val="0"/>
          <w:numId w:val="4"/>
        </w:numPr>
        <w:rPr>
          <w:sz w:val="24"/>
          <w:szCs w:val="24"/>
          <w:u w:val="single"/>
          <w:lang w:val="en-US"/>
        </w:rPr>
      </w:pPr>
      <w:r w:rsidRPr="00AF24FB">
        <w:rPr>
          <w:sz w:val="24"/>
          <w:szCs w:val="24"/>
          <w:lang w:val="en-US"/>
        </w:rPr>
        <w:br w:type="page"/>
      </w:r>
      <w:r w:rsidR="00AF24FB" w:rsidRPr="00AF24FB">
        <w:rPr>
          <w:sz w:val="24"/>
          <w:szCs w:val="24"/>
          <w:u w:val="single"/>
          <w:lang w:val="en-US"/>
        </w:rPr>
        <w:lastRenderedPageBreak/>
        <w:t>Horizontal scaling</w:t>
      </w:r>
    </w:p>
    <w:p w14:paraId="0FB76526" w14:textId="6E247649" w:rsidR="00AF24FB" w:rsidRDefault="00AF24FB" w:rsidP="00AF24F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Kubernetes, we can scale up or down the containers</w:t>
      </w:r>
      <w:r w:rsidR="00C52952">
        <w:rPr>
          <w:sz w:val="24"/>
          <w:szCs w:val="24"/>
          <w:lang w:val="en-US"/>
        </w:rPr>
        <w:t>.</w:t>
      </w:r>
    </w:p>
    <w:p w14:paraId="705A6F80" w14:textId="0B577581" w:rsidR="00C52952" w:rsidRPr="00C52952" w:rsidRDefault="00C52952" w:rsidP="00C52952">
      <w:pPr>
        <w:pStyle w:val="ListParagraph"/>
        <w:numPr>
          <w:ilvl w:val="0"/>
          <w:numId w:val="5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Using commands</w:t>
      </w:r>
    </w:p>
    <w:p w14:paraId="795AB2E6" w14:textId="3FEE3ACF" w:rsidR="00C52952" w:rsidRPr="00C52952" w:rsidRDefault="00C52952" w:rsidP="00C52952">
      <w:pPr>
        <w:pStyle w:val="ListParagraph"/>
        <w:numPr>
          <w:ilvl w:val="0"/>
          <w:numId w:val="5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From the dashboard (Kubernetes </w:t>
      </w:r>
      <w:proofErr w:type="spellStart"/>
      <w:r>
        <w:rPr>
          <w:sz w:val="24"/>
          <w:szCs w:val="24"/>
          <w:lang w:val="en-US"/>
        </w:rPr>
        <w:t>ui</w:t>
      </w:r>
      <w:proofErr w:type="spellEnd"/>
      <w:r>
        <w:rPr>
          <w:sz w:val="24"/>
          <w:szCs w:val="24"/>
          <w:lang w:val="en-US"/>
        </w:rPr>
        <w:t>)</w:t>
      </w:r>
    </w:p>
    <w:p w14:paraId="57576E65" w14:textId="099ABFBE" w:rsidR="00C52952" w:rsidRPr="00C95A39" w:rsidRDefault="00C52952" w:rsidP="00C52952">
      <w:pPr>
        <w:pStyle w:val="ListParagraph"/>
        <w:numPr>
          <w:ilvl w:val="0"/>
          <w:numId w:val="5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Automatically based on CPU usage</w:t>
      </w:r>
    </w:p>
    <w:p w14:paraId="04753EF1" w14:textId="2F335AC9" w:rsidR="00C95A39" w:rsidRDefault="00C95A39" w:rsidP="00C95A39">
      <w:pPr>
        <w:pStyle w:val="Heading1"/>
        <w:rPr>
          <w:lang w:val="en-US"/>
        </w:rPr>
      </w:pPr>
      <w:r>
        <w:rPr>
          <w:lang w:val="en-US"/>
        </w:rPr>
        <w:t>Architecture of Kubernetes:</w:t>
      </w:r>
    </w:p>
    <w:p w14:paraId="76C86956" w14:textId="2AA1E545" w:rsidR="00C95A39" w:rsidRDefault="00C95A39" w:rsidP="00C95A39">
      <w:pPr>
        <w:rPr>
          <w:lang w:val="en-US"/>
        </w:rPr>
      </w:pPr>
      <w:r>
        <w:rPr>
          <w:noProof/>
        </w:rPr>
        <w:drawing>
          <wp:inline distT="0" distB="0" distL="0" distR="0" wp14:anchorId="1FE5479C" wp14:editId="737E82A8">
            <wp:extent cx="5731510" cy="2072640"/>
            <wp:effectExtent l="0" t="0" r="2540" b="3810"/>
            <wp:docPr id="153235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59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BA7E" w14:textId="53E53797" w:rsidR="0085641A" w:rsidRDefault="0085641A" w:rsidP="00C95A39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Earlier days of Kubernetes, worker nodes were called </w:t>
      </w:r>
      <w:proofErr w:type="gramStart"/>
      <w:r w:rsidRPr="0085641A">
        <w:rPr>
          <w:b/>
          <w:bCs/>
          <w:sz w:val="24"/>
          <w:szCs w:val="24"/>
          <w:lang w:val="en-US"/>
        </w:rPr>
        <w:t>minions</w:t>
      </w:r>
      <w:proofErr w:type="gramEnd"/>
    </w:p>
    <w:p w14:paraId="4BB664B1" w14:textId="579990E8" w:rsidR="00220CA5" w:rsidRDefault="00220CA5" w:rsidP="00C95A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can be more than one master </w:t>
      </w:r>
      <w:proofErr w:type="gramStart"/>
      <w:r>
        <w:rPr>
          <w:sz w:val="24"/>
          <w:szCs w:val="24"/>
          <w:lang w:val="en-US"/>
        </w:rPr>
        <w:t>nodes</w:t>
      </w:r>
      <w:proofErr w:type="gramEnd"/>
      <w:r>
        <w:rPr>
          <w:sz w:val="24"/>
          <w:szCs w:val="24"/>
          <w:lang w:val="en-US"/>
        </w:rPr>
        <w:t xml:space="preserve"> in a cluster to provide a cluster with failover and high availability.</w:t>
      </w:r>
    </w:p>
    <w:p w14:paraId="5F5E5AF8" w14:textId="4C0EC637" w:rsidR="00626247" w:rsidRDefault="00626247" w:rsidP="00C95A39">
      <w:pPr>
        <w:rPr>
          <w:b/>
          <w:bCs/>
          <w:i/>
          <w:iCs/>
          <w:sz w:val="24"/>
          <w:szCs w:val="24"/>
          <w:lang w:val="en-US"/>
        </w:rPr>
      </w:pPr>
      <w:r w:rsidRPr="00626247">
        <w:rPr>
          <w:b/>
          <w:bCs/>
          <w:i/>
          <w:iCs/>
          <w:sz w:val="24"/>
          <w:szCs w:val="24"/>
          <w:lang w:val="en-US"/>
        </w:rPr>
        <w:t xml:space="preserve">A node can be a physical machine, Virtual machine and VM on </w:t>
      </w:r>
      <w:proofErr w:type="gramStart"/>
      <w:r w:rsidRPr="00626247">
        <w:rPr>
          <w:b/>
          <w:bCs/>
          <w:i/>
          <w:iCs/>
          <w:sz w:val="24"/>
          <w:szCs w:val="24"/>
          <w:lang w:val="en-US"/>
        </w:rPr>
        <w:t>cloud</w:t>
      </w:r>
      <w:proofErr w:type="gramEnd"/>
    </w:p>
    <w:p w14:paraId="2E7F3672" w14:textId="6EBA75E1" w:rsidR="00E45434" w:rsidRDefault="00E45434" w:rsidP="00C95A39">
      <w:pPr>
        <w:rPr>
          <w:b/>
          <w:bCs/>
          <w:i/>
          <w:iCs/>
          <w:sz w:val="24"/>
          <w:szCs w:val="24"/>
          <w:lang w:val="en-US"/>
        </w:rPr>
      </w:pPr>
      <w:r w:rsidRPr="00096B08">
        <w:rPr>
          <w:b/>
          <w:bCs/>
          <w:i/>
          <w:iCs/>
          <w:sz w:val="24"/>
          <w:szCs w:val="24"/>
          <w:lang w:val="en-US"/>
        </w:rPr>
        <w:t>Master manages the Nodes and Pods in a cluster.</w:t>
      </w:r>
    </w:p>
    <w:p w14:paraId="7B4D5867" w14:textId="7306FAD1" w:rsidR="00FC2EDD" w:rsidRDefault="00FC2EDD" w:rsidP="00C95A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 of Master Node:</w:t>
      </w:r>
    </w:p>
    <w:p w14:paraId="0B438136" w14:textId="3A7F0E5B" w:rsidR="00FC2EDD" w:rsidRDefault="00FC2EDD" w:rsidP="00FC2ED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 server – for all communications (JSON over HTTP API)</w:t>
      </w:r>
    </w:p>
    <w:p w14:paraId="0DF562C0" w14:textId="6017E04F" w:rsidR="00FC2EDD" w:rsidRDefault="00FC2EDD" w:rsidP="00FC2ED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Scheduler – schedules pods on nodes</w:t>
      </w:r>
    </w:p>
    <w:p w14:paraId="5010730A" w14:textId="6DBBB69D" w:rsidR="00FC2EDD" w:rsidRDefault="00FC2EDD" w:rsidP="00FC2ED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Controller Manager – runs </w:t>
      </w:r>
      <w:proofErr w:type="gramStart"/>
      <w:r>
        <w:rPr>
          <w:sz w:val="24"/>
          <w:szCs w:val="24"/>
          <w:lang w:val="en-US"/>
        </w:rPr>
        <w:t>controllers</w:t>
      </w:r>
      <w:proofErr w:type="gramEnd"/>
    </w:p>
    <w:p w14:paraId="69225DFB" w14:textId="7836E9F7" w:rsidR="00FC2EDD" w:rsidRDefault="00FC2EDD" w:rsidP="00FC2ED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Etcd</w:t>
      </w:r>
      <w:proofErr w:type="spellEnd"/>
      <w:r>
        <w:rPr>
          <w:sz w:val="24"/>
          <w:szCs w:val="24"/>
          <w:lang w:val="en-US"/>
        </w:rPr>
        <w:t xml:space="preserve"> – Open source, distributed key-value database from CoreOS</w:t>
      </w:r>
    </w:p>
    <w:p w14:paraId="6426FDE0" w14:textId="6952F26D" w:rsidR="006511DA" w:rsidRDefault="006511DA" w:rsidP="006511D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API</w:t>
      </w:r>
      <w:proofErr w:type="gramEnd"/>
      <w:r>
        <w:rPr>
          <w:sz w:val="24"/>
          <w:szCs w:val="24"/>
          <w:lang w:val="en-US"/>
        </w:rPr>
        <w:t xml:space="preserve"> server exposes some API’s which users can interact</w:t>
      </w:r>
      <w:r w:rsidR="004F3369">
        <w:rPr>
          <w:sz w:val="24"/>
          <w:szCs w:val="24"/>
          <w:lang w:val="en-US"/>
        </w:rPr>
        <w:t xml:space="preserve">. Only API server can interact with the </w:t>
      </w:r>
      <w:r w:rsidR="004F3369" w:rsidRPr="004F3369">
        <w:rPr>
          <w:b/>
          <w:bCs/>
          <w:sz w:val="24"/>
          <w:szCs w:val="24"/>
          <w:lang w:val="en-US"/>
        </w:rPr>
        <w:t>ETCD</w:t>
      </w:r>
      <w:r w:rsidR="004F3369">
        <w:rPr>
          <w:sz w:val="24"/>
          <w:szCs w:val="24"/>
          <w:lang w:val="en-US"/>
        </w:rPr>
        <w:t xml:space="preserve"> datastore </w:t>
      </w:r>
      <w:proofErr w:type="gramStart"/>
      <w:r w:rsidR="004F3369">
        <w:rPr>
          <w:sz w:val="24"/>
          <w:szCs w:val="24"/>
          <w:lang w:val="en-US"/>
        </w:rPr>
        <w:t>directly</w:t>
      </w:r>
      <w:proofErr w:type="gramEnd"/>
    </w:p>
    <w:p w14:paraId="03DC0461" w14:textId="0E3FA9AE" w:rsidR="006511DA" w:rsidRPr="00777FD4" w:rsidRDefault="006511DA" w:rsidP="006511DA">
      <w:pPr>
        <w:rPr>
          <w:b/>
          <w:bCs/>
          <w:sz w:val="24"/>
          <w:szCs w:val="24"/>
          <w:lang w:val="en-US"/>
        </w:rPr>
      </w:pPr>
      <w:proofErr w:type="spellStart"/>
      <w:r w:rsidRPr="00777FD4">
        <w:rPr>
          <w:b/>
          <w:bCs/>
          <w:sz w:val="24"/>
          <w:szCs w:val="24"/>
          <w:lang w:val="en-US"/>
        </w:rPr>
        <w:t>Kubectl</w:t>
      </w:r>
      <w:proofErr w:type="spellEnd"/>
      <w:r w:rsidRPr="00777FD4">
        <w:rPr>
          <w:b/>
          <w:bCs/>
          <w:sz w:val="24"/>
          <w:szCs w:val="24"/>
          <w:lang w:val="en-US"/>
        </w:rPr>
        <w:t xml:space="preserve"> – Command line </w:t>
      </w:r>
      <w:r w:rsidR="00165AD6" w:rsidRPr="00777FD4">
        <w:rPr>
          <w:b/>
          <w:bCs/>
          <w:sz w:val="24"/>
          <w:szCs w:val="24"/>
          <w:lang w:val="en-US"/>
        </w:rPr>
        <w:t>tool / utility</w:t>
      </w:r>
      <w:r w:rsidR="00102C5C" w:rsidRPr="00777FD4">
        <w:rPr>
          <w:b/>
          <w:bCs/>
          <w:sz w:val="24"/>
          <w:szCs w:val="24"/>
          <w:lang w:val="en-US"/>
        </w:rPr>
        <w:t xml:space="preserve"> to interact with the Kubernetes API</w:t>
      </w:r>
    </w:p>
    <w:p w14:paraId="7F02240B" w14:textId="72605E62" w:rsidR="006511DA" w:rsidRDefault="006511DA" w:rsidP="006511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UI – </w:t>
      </w:r>
      <w:proofErr w:type="spellStart"/>
      <w:r>
        <w:rPr>
          <w:sz w:val="24"/>
          <w:szCs w:val="24"/>
          <w:lang w:val="en-US"/>
        </w:rPr>
        <w:t>Frondend</w:t>
      </w:r>
      <w:proofErr w:type="spellEnd"/>
      <w:r>
        <w:rPr>
          <w:sz w:val="24"/>
          <w:szCs w:val="24"/>
          <w:lang w:val="en-US"/>
        </w:rPr>
        <w:t xml:space="preserve"> dashboard</w:t>
      </w:r>
    </w:p>
    <w:p w14:paraId="4368DD8F" w14:textId="42095449" w:rsidR="00ED1024" w:rsidRDefault="00ED1024" w:rsidP="006511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Scheduler obtains data from </w:t>
      </w:r>
      <w:proofErr w:type="spellStart"/>
      <w:r>
        <w:rPr>
          <w:sz w:val="24"/>
          <w:szCs w:val="24"/>
          <w:lang w:val="en-US"/>
        </w:rPr>
        <w:t>etcd</w:t>
      </w:r>
      <w:proofErr w:type="spellEnd"/>
      <w:r>
        <w:rPr>
          <w:sz w:val="24"/>
          <w:szCs w:val="24"/>
          <w:lang w:val="en-US"/>
        </w:rPr>
        <w:t xml:space="preserve">, via the API server, resource usage data for each worker node in the </w:t>
      </w:r>
      <w:proofErr w:type="gramStart"/>
      <w:r>
        <w:rPr>
          <w:sz w:val="24"/>
          <w:szCs w:val="24"/>
          <w:lang w:val="en-US"/>
        </w:rPr>
        <w:t>cluster</w:t>
      </w:r>
      <w:proofErr w:type="gramEnd"/>
    </w:p>
    <w:p w14:paraId="6131E6B0" w14:textId="148B2BC1" w:rsidR="00ED1024" w:rsidRDefault="00ED1024" w:rsidP="006511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 Manager – </w:t>
      </w:r>
    </w:p>
    <w:p w14:paraId="1C4D339E" w14:textId="65AEEEEF" w:rsidR="00ED1024" w:rsidRDefault="00ED1024" w:rsidP="00ED102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Kube-controller-</w:t>
      </w:r>
      <w:proofErr w:type="gramStart"/>
      <w:r>
        <w:rPr>
          <w:sz w:val="24"/>
          <w:szCs w:val="24"/>
          <w:lang w:val="en-US"/>
        </w:rPr>
        <w:t>manager</w:t>
      </w:r>
      <w:r w:rsidR="001C284A">
        <w:rPr>
          <w:sz w:val="24"/>
          <w:szCs w:val="24"/>
          <w:lang w:val="en-US"/>
        </w:rPr>
        <w:t xml:space="preserve"> :</w:t>
      </w:r>
      <w:proofErr w:type="gramEnd"/>
      <w:r w:rsidR="001C284A">
        <w:rPr>
          <w:sz w:val="24"/>
          <w:szCs w:val="24"/>
          <w:lang w:val="en-US"/>
        </w:rPr>
        <w:t xml:space="preserve"> Runs controllers responsible to act when a node becomes unavailable.</w:t>
      </w:r>
    </w:p>
    <w:p w14:paraId="45378FDD" w14:textId="2E9635AE" w:rsidR="00ED1024" w:rsidRDefault="00ED1024" w:rsidP="00ED102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Cloud-controller-</w:t>
      </w:r>
      <w:proofErr w:type="gramStart"/>
      <w:r>
        <w:rPr>
          <w:sz w:val="24"/>
          <w:szCs w:val="24"/>
          <w:lang w:val="en-US"/>
        </w:rPr>
        <w:t>manager</w:t>
      </w:r>
      <w:r w:rsidR="001C284A">
        <w:rPr>
          <w:sz w:val="24"/>
          <w:szCs w:val="24"/>
          <w:lang w:val="en-US"/>
        </w:rPr>
        <w:t xml:space="preserve"> :</w:t>
      </w:r>
      <w:proofErr w:type="gramEnd"/>
      <w:r w:rsidR="001C284A">
        <w:rPr>
          <w:sz w:val="24"/>
          <w:szCs w:val="24"/>
          <w:lang w:val="en-US"/>
        </w:rPr>
        <w:t xml:space="preserve"> Runs controllers responsible </w:t>
      </w:r>
      <w:proofErr w:type="gramStart"/>
      <w:r w:rsidR="001C284A">
        <w:rPr>
          <w:sz w:val="24"/>
          <w:szCs w:val="24"/>
          <w:lang w:val="en-US"/>
        </w:rPr>
        <w:t>to interact</w:t>
      </w:r>
      <w:proofErr w:type="gramEnd"/>
      <w:r w:rsidR="001C284A">
        <w:rPr>
          <w:sz w:val="24"/>
          <w:szCs w:val="24"/>
          <w:lang w:val="en-US"/>
        </w:rPr>
        <w:t xml:space="preserve"> with the infrastructure of a cloud provider when node becomes unavailable.</w:t>
      </w:r>
    </w:p>
    <w:p w14:paraId="263044BA" w14:textId="77777777" w:rsidR="002F4A41" w:rsidRDefault="002F4A41" w:rsidP="002F4A41">
      <w:pPr>
        <w:rPr>
          <w:sz w:val="24"/>
          <w:szCs w:val="24"/>
          <w:lang w:val="en-US"/>
        </w:rPr>
      </w:pPr>
    </w:p>
    <w:p w14:paraId="79907F28" w14:textId="65C875E5" w:rsidR="002F4A41" w:rsidRDefault="002F4A41" w:rsidP="002F4A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 of worker node:</w:t>
      </w:r>
    </w:p>
    <w:p w14:paraId="30C77007" w14:textId="6C5FFBD6" w:rsidR="002F4A41" w:rsidRDefault="002F4A41" w:rsidP="002F4A4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Kubelet</w:t>
      </w:r>
      <w:proofErr w:type="spellEnd"/>
      <w:r w:rsidR="0097065B">
        <w:rPr>
          <w:sz w:val="24"/>
          <w:szCs w:val="24"/>
          <w:lang w:val="en-US"/>
        </w:rPr>
        <w:t xml:space="preserve"> – Agent running on each node communicates with components from the master node.</w:t>
      </w:r>
    </w:p>
    <w:p w14:paraId="1CE1C89D" w14:textId="70835731" w:rsidR="002F4A41" w:rsidRDefault="002F4A41" w:rsidP="002F4A4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Kube-proxy</w:t>
      </w:r>
      <w:r w:rsidR="001C29EB">
        <w:rPr>
          <w:sz w:val="24"/>
          <w:szCs w:val="24"/>
          <w:lang w:val="en-US"/>
        </w:rPr>
        <w:t xml:space="preserve"> – Network agent which runs on each node responsible for maintaining network configuration &amp; rules</w:t>
      </w:r>
      <w:r w:rsidR="00DB2DFA">
        <w:rPr>
          <w:sz w:val="24"/>
          <w:szCs w:val="24"/>
          <w:lang w:val="en-US"/>
        </w:rPr>
        <w:t xml:space="preserve">. All worker nodes run a daemon called </w:t>
      </w:r>
      <w:proofErr w:type="spellStart"/>
      <w:r w:rsidR="00DB2DFA">
        <w:rPr>
          <w:sz w:val="24"/>
          <w:szCs w:val="24"/>
          <w:lang w:val="en-US"/>
        </w:rPr>
        <w:t>kube</w:t>
      </w:r>
      <w:proofErr w:type="spellEnd"/>
      <w:r w:rsidR="00DB2DFA">
        <w:rPr>
          <w:sz w:val="24"/>
          <w:szCs w:val="24"/>
          <w:lang w:val="en-US"/>
        </w:rPr>
        <w:t xml:space="preserve">-proxy, which watches the </w:t>
      </w:r>
      <w:r w:rsidR="00DB2DFA" w:rsidRPr="00DB2DFA">
        <w:rPr>
          <w:b/>
          <w:bCs/>
          <w:sz w:val="24"/>
          <w:szCs w:val="24"/>
          <w:lang w:val="en-US"/>
        </w:rPr>
        <w:t>API server on the master node</w:t>
      </w:r>
      <w:r w:rsidR="00DB2DFA">
        <w:rPr>
          <w:b/>
          <w:bCs/>
          <w:sz w:val="24"/>
          <w:szCs w:val="24"/>
          <w:lang w:val="en-US"/>
        </w:rPr>
        <w:t xml:space="preserve"> </w:t>
      </w:r>
      <w:r w:rsidR="00DB2DFA">
        <w:rPr>
          <w:sz w:val="24"/>
          <w:szCs w:val="24"/>
          <w:lang w:val="en-US"/>
        </w:rPr>
        <w:t>for the addition and removal of services and endpoints.</w:t>
      </w:r>
    </w:p>
    <w:p w14:paraId="21BA4570" w14:textId="75DB51B5" w:rsidR="002F4A41" w:rsidRDefault="002F4A41" w:rsidP="002F4A4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Container runtime</w:t>
      </w:r>
      <w:r w:rsidR="00FB3DFA">
        <w:rPr>
          <w:sz w:val="24"/>
          <w:szCs w:val="24"/>
          <w:lang w:val="en-US"/>
        </w:rPr>
        <w:t xml:space="preserve"> – Is the software that is responsible for running </w:t>
      </w:r>
      <w:proofErr w:type="gramStart"/>
      <w:r w:rsidR="00FB3DFA">
        <w:rPr>
          <w:sz w:val="24"/>
          <w:szCs w:val="24"/>
          <w:lang w:val="en-US"/>
        </w:rPr>
        <w:t>containers</w:t>
      </w:r>
      <w:proofErr w:type="gramEnd"/>
    </w:p>
    <w:p w14:paraId="4D142AB8" w14:textId="466E540A" w:rsidR="00FB3DFA" w:rsidRDefault="00FB3DFA" w:rsidP="00FB3DF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Kubernetes supports several container runtimes:</w:t>
      </w:r>
    </w:p>
    <w:p w14:paraId="7B15B4CF" w14:textId="3C874B26" w:rsidR="00FB3DFA" w:rsidRDefault="00FB3DFA" w:rsidP="00FB3DF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</w:t>
      </w:r>
    </w:p>
    <w:p w14:paraId="0C7C4BE1" w14:textId="66CE0F53" w:rsidR="00FB3DFA" w:rsidRDefault="00FB3DFA" w:rsidP="00FB3DF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Containerd</w:t>
      </w:r>
      <w:proofErr w:type="spellEnd"/>
    </w:p>
    <w:p w14:paraId="417C26C3" w14:textId="69774BD9" w:rsidR="00FB3DFA" w:rsidRDefault="00FB3DFA" w:rsidP="00FB3DF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Cri-o</w:t>
      </w:r>
    </w:p>
    <w:p w14:paraId="1127ECE9" w14:textId="4DCB5F47" w:rsidR="00FB3DFA" w:rsidRDefault="00FB3DFA" w:rsidP="00FB3DF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Rktlet</w:t>
      </w:r>
      <w:proofErr w:type="spellEnd"/>
    </w:p>
    <w:p w14:paraId="09BE7C05" w14:textId="0043CA43" w:rsidR="00FB3DFA" w:rsidRDefault="00FB3DFA" w:rsidP="00FB3DF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Kubernetes CRI (Container Runtime Interface)</w:t>
      </w:r>
    </w:p>
    <w:p w14:paraId="05F69175" w14:textId="616951C4" w:rsidR="00747DFF" w:rsidRDefault="00747DFF" w:rsidP="00747D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Kubernetes does not have the capability to directly handle </w:t>
      </w:r>
      <w:proofErr w:type="gramStart"/>
      <w:r>
        <w:rPr>
          <w:sz w:val="24"/>
          <w:szCs w:val="24"/>
          <w:lang w:val="en-US"/>
        </w:rPr>
        <w:t>containers</w:t>
      </w:r>
      <w:proofErr w:type="gramEnd"/>
    </w:p>
    <w:p w14:paraId="6D77B634" w14:textId="70B5A213" w:rsidR="00747DFF" w:rsidRDefault="00747DFF" w:rsidP="00747DF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 order to</w:t>
      </w:r>
      <w:proofErr w:type="gramEnd"/>
      <w:r>
        <w:rPr>
          <w:sz w:val="24"/>
          <w:szCs w:val="24"/>
          <w:lang w:val="en-US"/>
        </w:rPr>
        <w:t xml:space="preserve"> run and manage a container’s lifecycle, Kubernetes requires a container runtime to the node where a Pod and its containers are to be scheduled.</w:t>
      </w:r>
    </w:p>
    <w:p w14:paraId="51B80BEA" w14:textId="01C603E4" w:rsidR="00473DD2" w:rsidRPr="00747DFF" w:rsidRDefault="00473DD2" w:rsidP="00747DF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7F54C62" wp14:editId="471B6A33">
            <wp:extent cx="5724525" cy="3114675"/>
            <wp:effectExtent l="0" t="0" r="9525" b="9525"/>
            <wp:docPr id="36498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0CA7" w14:textId="115721B0" w:rsidR="004F3369" w:rsidRDefault="008B5DC8" w:rsidP="004F336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6B420E5" wp14:editId="60DE674F">
            <wp:extent cx="5731510" cy="2221865"/>
            <wp:effectExtent l="0" t="0" r="2540" b="6985"/>
            <wp:docPr id="105770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00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10BF" w14:textId="77777777" w:rsidR="00F51297" w:rsidRDefault="00F51297" w:rsidP="004F3369">
      <w:pPr>
        <w:rPr>
          <w:sz w:val="24"/>
          <w:szCs w:val="24"/>
          <w:lang w:val="en-US"/>
        </w:rPr>
      </w:pPr>
    </w:p>
    <w:p w14:paraId="0F85899D" w14:textId="73685B9D" w:rsidR="00626247" w:rsidRDefault="00604D80" w:rsidP="00626247">
      <w:pPr>
        <w:rPr>
          <w:sz w:val="24"/>
          <w:szCs w:val="24"/>
          <w:lang w:val="en-US"/>
        </w:rPr>
      </w:pPr>
      <w:r w:rsidRPr="00604D80">
        <w:rPr>
          <w:sz w:val="24"/>
          <w:szCs w:val="24"/>
          <w:u w:val="single"/>
          <w:lang w:val="en-US"/>
        </w:rPr>
        <w:t xml:space="preserve">Options to use / Install </w:t>
      </w:r>
      <w:proofErr w:type="gramStart"/>
      <w:r w:rsidRPr="00604D80">
        <w:rPr>
          <w:sz w:val="24"/>
          <w:szCs w:val="24"/>
          <w:u w:val="single"/>
          <w:lang w:val="en-US"/>
        </w:rPr>
        <w:t xml:space="preserve">Kubernetes </w:t>
      </w:r>
      <w:r>
        <w:rPr>
          <w:sz w:val="24"/>
          <w:szCs w:val="24"/>
          <w:lang w:val="en-US"/>
        </w:rPr>
        <w:t>:</w:t>
      </w:r>
      <w:proofErr w:type="gramEnd"/>
    </w:p>
    <w:p w14:paraId="6C11271E" w14:textId="11D80550" w:rsidR="00604D80" w:rsidRDefault="00604D80" w:rsidP="00604D80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04D80">
        <w:rPr>
          <w:sz w:val="24"/>
          <w:szCs w:val="24"/>
          <w:lang w:val="en-US"/>
        </w:rPr>
        <w:t xml:space="preserve">Online </w:t>
      </w:r>
      <w:r>
        <w:rPr>
          <w:sz w:val="24"/>
          <w:szCs w:val="24"/>
          <w:lang w:val="en-US"/>
        </w:rPr>
        <w:t>Kubernetes labs</w:t>
      </w:r>
    </w:p>
    <w:p w14:paraId="0340B08E" w14:textId="6E836438" w:rsidR="00402C03" w:rsidRDefault="00402C03" w:rsidP="00402C0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 with K8s</w:t>
      </w:r>
      <w:r w:rsidR="00A25B27">
        <w:rPr>
          <w:sz w:val="24"/>
          <w:szCs w:val="24"/>
          <w:lang w:val="en-US"/>
        </w:rPr>
        <w:t xml:space="preserve"> (</w:t>
      </w:r>
      <w:hyperlink r:id="rId12" w:history="1">
        <w:r w:rsidR="00A25B27">
          <w:rPr>
            <w:rStyle w:val="Hyperlink"/>
          </w:rPr>
          <w:t>Play with Kubernetes (play-with-k8s.com)</w:t>
        </w:r>
      </w:hyperlink>
      <w:r w:rsidR="00A25B27">
        <w:t>)</w:t>
      </w:r>
    </w:p>
    <w:p w14:paraId="0A897344" w14:textId="3340A1E8" w:rsidR="00402C03" w:rsidRDefault="00402C03" w:rsidP="00402C0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 with Kubernetes Classroom</w:t>
      </w:r>
    </w:p>
    <w:p w14:paraId="56CB59B3" w14:textId="2F1C0597" w:rsidR="00604D80" w:rsidRDefault="00604D80" w:rsidP="00604D80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Kubernetes installation tools</w:t>
      </w:r>
    </w:p>
    <w:p w14:paraId="6D752A4C" w14:textId="5A1DDE34" w:rsidR="000D13E3" w:rsidRDefault="000D13E3" w:rsidP="000D13E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MiniKube</w:t>
      </w:r>
      <w:proofErr w:type="spellEnd"/>
    </w:p>
    <w:p w14:paraId="741465B0" w14:textId="01B50BCE" w:rsidR="000D13E3" w:rsidRDefault="000D13E3" w:rsidP="000D13E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Kubeadm</w:t>
      </w:r>
      <w:proofErr w:type="spellEnd"/>
    </w:p>
    <w:p w14:paraId="20E673B6" w14:textId="581392D7" w:rsidR="00604D80" w:rsidRDefault="00604D80" w:rsidP="00604D80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Cloud based Kubernetes </w:t>
      </w:r>
      <w:proofErr w:type="gramStart"/>
      <w:r>
        <w:rPr>
          <w:sz w:val="24"/>
          <w:szCs w:val="24"/>
          <w:lang w:val="en-US"/>
        </w:rPr>
        <w:t>services</w:t>
      </w:r>
      <w:proofErr w:type="gramEnd"/>
    </w:p>
    <w:p w14:paraId="606E892D" w14:textId="6868BD6B" w:rsidR="00A17B3E" w:rsidRDefault="00A17B3E" w:rsidP="00A17B3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GKE - Google Kubernetes Engine</w:t>
      </w:r>
    </w:p>
    <w:p w14:paraId="58EC270B" w14:textId="17E4F0A3" w:rsidR="00C20B5E" w:rsidRDefault="00C20B5E" w:rsidP="00A17B3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AKS – Azure Kubernetes service</w:t>
      </w:r>
    </w:p>
    <w:p w14:paraId="54B2ECAF" w14:textId="58364122" w:rsidR="00C20B5E" w:rsidRDefault="00C20B5E" w:rsidP="00A17B3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Amazon EKS</w:t>
      </w:r>
    </w:p>
    <w:p w14:paraId="567A55CF" w14:textId="77777777" w:rsidR="00B32496" w:rsidRDefault="00B32496" w:rsidP="00B32496">
      <w:pPr>
        <w:rPr>
          <w:sz w:val="24"/>
          <w:szCs w:val="24"/>
          <w:lang w:val="en-US"/>
        </w:rPr>
      </w:pPr>
    </w:p>
    <w:p w14:paraId="53B82E7C" w14:textId="5F2E76C1" w:rsidR="00B32496" w:rsidRDefault="00B32496" w:rsidP="00B324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Kubernetes commands:</w:t>
      </w:r>
    </w:p>
    <w:p w14:paraId="41E95A25" w14:textId="4DB3653D" w:rsidR="00B32496" w:rsidRDefault="00B32496" w:rsidP="00B3249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cluster-info</w:t>
      </w:r>
    </w:p>
    <w:p w14:paraId="0BABB080" w14:textId="644D0737" w:rsidR="001E5DAA" w:rsidRDefault="001E5DAA" w:rsidP="00B3249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cluster-info dump [ To further debug &amp; diagnose cluster problems]</w:t>
      </w:r>
    </w:p>
    <w:p w14:paraId="7622EC24" w14:textId="7240683D" w:rsidR="00FA0D8A" w:rsidRDefault="00FA0D8A" w:rsidP="00B3249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get </w:t>
      </w:r>
      <w:proofErr w:type="gramStart"/>
      <w:r>
        <w:rPr>
          <w:sz w:val="24"/>
          <w:szCs w:val="24"/>
          <w:lang w:val="en-US"/>
        </w:rPr>
        <w:t>nodes</w:t>
      </w:r>
      <w:proofErr w:type="gramEnd"/>
    </w:p>
    <w:p w14:paraId="001D9C78" w14:textId="541C229B" w:rsidR="0031671F" w:rsidRDefault="0031671F" w:rsidP="00B3249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run (allows containers to be deployed onto the cluster)</w:t>
      </w:r>
    </w:p>
    <w:p w14:paraId="1887CD67" w14:textId="43043DB5" w:rsidR="008C3EDD" w:rsidRDefault="008C3EDD" w:rsidP="00B3249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get pods (status of the deployment can be discovered via the running pods)</w:t>
      </w:r>
    </w:p>
    <w:p w14:paraId="40CB7476" w14:textId="5FD0EB5E" w:rsidR="00BC6AB3" w:rsidRDefault="00BC6AB3" w:rsidP="00B3249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get </w:t>
      </w:r>
      <w:proofErr w:type="gramStart"/>
      <w:r>
        <w:rPr>
          <w:sz w:val="24"/>
          <w:szCs w:val="24"/>
          <w:lang w:val="en-US"/>
        </w:rPr>
        <w:t>nodes</w:t>
      </w:r>
      <w:proofErr w:type="gramEnd"/>
    </w:p>
    <w:p w14:paraId="338789CD" w14:textId="17A63F23" w:rsidR="00BC6AB3" w:rsidRDefault="00BC6AB3" w:rsidP="00B3249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get </w:t>
      </w:r>
      <w:proofErr w:type="gramStart"/>
      <w:r>
        <w:rPr>
          <w:sz w:val="24"/>
          <w:szCs w:val="24"/>
          <w:lang w:val="en-US"/>
        </w:rPr>
        <w:t>services</w:t>
      </w:r>
      <w:proofErr w:type="gramEnd"/>
    </w:p>
    <w:p w14:paraId="6BDBFF86" w14:textId="37E48FC6" w:rsidR="00A62EBB" w:rsidRDefault="00A62EBB" w:rsidP="00B3249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create deployment first-deployment – image=</w:t>
      </w:r>
      <w:proofErr w:type="spellStart"/>
      <w:r>
        <w:rPr>
          <w:sz w:val="24"/>
          <w:szCs w:val="24"/>
          <w:lang w:val="en-US"/>
        </w:rPr>
        <w:t>katacoda</w:t>
      </w:r>
      <w:proofErr w:type="spellEnd"/>
      <w:r>
        <w:rPr>
          <w:sz w:val="24"/>
          <w:szCs w:val="24"/>
          <w:lang w:val="en-US"/>
        </w:rPr>
        <w:t>/docker-http-server</w:t>
      </w:r>
    </w:p>
    <w:p w14:paraId="7D735F66" w14:textId="2CED70CE" w:rsidR="00B220EA" w:rsidRDefault="00B220EA" w:rsidP="00B3249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Kubectl</w:t>
      </w:r>
      <w:proofErr w:type="spellEnd"/>
      <w:r>
        <w:rPr>
          <w:sz w:val="24"/>
          <w:szCs w:val="24"/>
          <w:lang w:val="en-US"/>
        </w:rPr>
        <w:t xml:space="preserve"> run nginx –image=nginx</w:t>
      </w:r>
    </w:p>
    <w:p w14:paraId="19273D9D" w14:textId="32648CDC" w:rsidR="00F30DE1" w:rsidRPr="00B32496" w:rsidRDefault="00B17368" w:rsidP="00B3249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17368">
        <w:rPr>
          <w:sz w:val="24"/>
          <w:szCs w:val="24"/>
          <w:lang w:val="en-US"/>
        </w:rPr>
        <w:t>kubeadm</w:t>
      </w:r>
      <w:proofErr w:type="spellEnd"/>
      <w:r w:rsidRPr="00B17368">
        <w:rPr>
          <w:sz w:val="24"/>
          <w:szCs w:val="24"/>
          <w:lang w:val="en-US"/>
        </w:rPr>
        <w:t xml:space="preserve"> </w:t>
      </w:r>
      <w:proofErr w:type="spellStart"/>
      <w:r w:rsidRPr="00B17368">
        <w:rPr>
          <w:sz w:val="24"/>
          <w:szCs w:val="24"/>
          <w:lang w:val="en-US"/>
        </w:rPr>
        <w:t>init</w:t>
      </w:r>
      <w:proofErr w:type="spellEnd"/>
      <w:r w:rsidRPr="00B17368">
        <w:rPr>
          <w:sz w:val="24"/>
          <w:szCs w:val="24"/>
          <w:lang w:val="en-US"/>
        </w:rPr>
        <w:t xml:space="preserve"> --</w:t>
      </w:r>
      <w:proofErr w:type="spellStart"/>
      <w:r w:rsidRPr="00B17368">
        <w:rPr>
          <w:sz w:val="24"/>
          <w:szCs w:val="24"/>
          <w:lang w:val="en-US"/>
        </w:rPr>
        <w:t>apiserver</w:t>
      </w:r>
      <w:proofErr w:type="spellEnd"/>
      <w:r w:rsidRPr="00B17368">
        <w:rPr>
          <w:sz w:val="24"/>
          <w:szCs w:val="24"/>
          <w:lang w:val="en-US"/>
        </w:rPr>
        <w:t>-advertise-address $(hostname -</w:t>
      </w:r>
      <w:proofErr w:type="spellStart"/>
      <w:r w:rsidRPr="00B17368">
        <w:rPr>
          <w:sz w:val="24"/>
          <w:szCs w:val="24"/>
          <w:lang w:val="en-US"/>
        </w:rPr>
        <w:t>i</w:t>
      </w:r>
      <w:proofErr w:type="spellEnd"/>
      <w:r w:rsidRPr="00B17368">
        <w:rPr>
          <w:sz w:val="24"/>
          <w:szCs w:val="24"/>
          <w:lang w:val="en-US"/>
        </w:rPr>
        <w:t>) --pod-network-</w:t>
      </w:r>
      <w:proofErr w:type="spellStart"/>
      <w:r w:rsidRPr="00B17368">
        <w:rPr>
          <w:sz w:val="24"/>
          <w:szCs w:val="24"/>
          <w:lang w:val="en-US"/>
        </w:rPr>
        <w:t>cidr</w:t>
      </w:r>
      <w:proofErr w:type="spellEnd"/>
      <w:r w:rsidRPr="00B17368">
        <w:rPr>
          <w:sz w:val="24"/>
          <w:szCs w:val="24"/>
          <w:lang w:val="en-US"/>
        </w:rPr>
        <w:t xml:space="preserve"> 10.5.0.0/</w:t>
      </w:r>
      <w:proofErr w:type="gramStart"/>
      <w:r w:rsidRPr="00B17368">
        <w:rPr>
          <w:sz w:val="24"/>
          <w:szCs w:val="24"/>
          <w:lang w:val="en-US"/>
        </w:rPr>
        <w:t>16</w:t>
      </w:r>
      <w:proofErr w:type="gramEnd"/>
    </w:p>
    <w:p w14:paraId="363A8230" w14:textId="77777777" w:rsidR="00604D80" w:rsidRDefault="00604D80" w:rsidP="00604D80">
      <w:pPr>
        <w:rPr>
          <w:sz w:val="24"/>
          <w:szCs w:val="24"/>
          <w:lang w:val="en-US"/>
        </w:rPr>
      </w:pPr>
    </w:p>
    <w:p w14:paraId="27B1617D" w14:textId="77777777" w:rsidR="00604D80" w:rsidRPr="00604D80" w:rsidRDefault="00604D80" w:rsidP="00604D80">
      <w:pPr>
        <w:rPr>
          <w:sz w:val="24"/>
          <w:szCs w:val="24"/>
          <w:lang w:val="en-US"/>
        </w:rPr>
      </w:pPr>
    </w:p>
    <w:sectPr w:rsidR="00604D80" w:rsidRPr="0060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3D56"/>
    <w:multiLevelType w:val="hybridMultilevel"/>
    <w:tmpl w:val="0ACA35C8"/>
    <w:lvl w:ilvl="0" w:tplc="0E44B04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F6B1A"/>
    <w:multiLevelType w:val="hybridMultilevel"/>
    <w:tmpl w:val="46D84F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0597F"/>
    <w:multiLevelType w:val="hybridMultilevel"/>
    <w:tmpl w:val="7116DA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D2FB8"/>
    <w:multiLevelType w:val="hybridMultilevel"/>
    <w:tmpl w:val="B950D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712B7"/>
    <w:multiLevelType w:val="hybridMultilevel"/>
    <w:tmpl w:val="ED9E5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A3382"/>
    <w:multiLevelType w:val="hybridMultilevel"/>
    <w:tmpl w:val="7108C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7423A"/>
    <w:multiLevelType w:val="hybridMultilevel"/>
    <w:tmpl w:val="D166F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83B4C"/>
    <w:multiLevelType w:val="hybridMultilevel"/>
    <w:tmpl w:val="07B2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D4455"/>
    <w:multiLevelType w:val="hybridMultilevel"/>
    <w:tmpl w:val="4524E1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7800710">
    <w:abstractNumId w:val="6"/>
  </w:num>
  <w:num w:numId="2" w16cid:durableId="1138382374">
    <w:abstractNumId w:val="3"/>
  </w:num>
  <w:num w:numId="3" w16cid:durableId="1461150821">
    <w:abstractNumId w:val="5"/>
  </w:num>
  <w:num w:numId="4" w16cid:durableId="1975672253">
    <w:abstractNumId w:val="4"/>
  </w:num>
  <w:num w:numId="5" w16cid:durableId="1815095992">
    <w:abstractNumId w:val="0"/>
  </w:num>
  <w:num w:numId="6" w16cid:durableId="1387602473">
    <w:abstractNumId w:val="2"/>
  </w:num>
  <w:num w:numId="7" w16cid:durableId="1100874928">
    <w:abstractNumId w:val="1"/>
  </w:num>
  <w:num w:numId="8" w16cid:durableId="1117603803">
    <w:abstractNumId w:val="8"/>
  </w:num>
  <w:num w:numId="9" w16cid:durableId="1899512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28"/>
    <w:rsid w:val="00096B08"/>
    <w:rsid w:val="000C134F"/>
    <w:rsid w:val="000D13E3"/>
    <w:rsid w:val="00102C5C"/>
    <w:rsid w:val="00165AD6"/>
    <w:rsid w:val="00171522"/>
    <w:rsid w:val="00180F42"/>
    <w:rsid w:val="001B47CF"/>
    <w:rsid w:val="001C284A"/>
    <w:rsid w:val="001C29EB"/>
    <w:rsid w:val="001E5DAA"/>
    <w:rsid w:val="00207B88"/>
    <w:rsid w:val="00220CA5"/>
    <w:rsid w:val="002C7D28"/>
    <w:rsid w:val="002F4A41"/>
    <w:rsid w:val="0031671F"/>
    <w:rsid w:val="00325491"/>
    <w:rsid w:val="00402C03"/>
    <w:rsid w:val="004248C7"/>
    <w:rsid w:val="00473DD2"/>
    <w:rsid w:val="004F3369"/>
    <w:rsid w:val="00530846"/>
    <w:rsid w:val="00535151"/>
    <w:rsid w:val="005422AE"/>
    <w:rsid w:val="00553A02"/>
    <w:rsid w:val="005A4CE4"/>
    <w:rsid w:val="005F1E2D"/>
    <w:rsid w:val="00604D80"/>
    <w:rsid w:val="00626247"/>
    <w:rsid w:val="006511DA"/>
    <w:rsid w:val="006A5C94"/>
    <w:rsid w:val="006C5171"/>
    <w:rsid w:val="00741303"/>
    <w:rsid w:val="00747DFF"/>
    <w:rsid w:val="007662B5"/>
    <w:rsid w:val="00777FD4"/>
    <w:rsid w:val="0085641A"/>
    <w:rsid w:val="00873C29"/>
    <w:rsid w:val="00874CB6"/>
    <w:rsid w:val="008B463B"/>
    <w:rsid w:val="008B5DC8"/>
    <w:rsid w:val="008C3EDD"/>
    <w:rsid w:val="00902144"/>
    <w:rsid w:val="0095408B"/>
    <w:rsid w:val="0097065B"/>
    <w:rsid w:val="009D1FD1"/>
    <w:rsid w:val="00A17B3E"/>
    <w:rsid w:val="00A25B27"/>
    <w:rsid w:val="00A27232"/>
    <w:rsid w:val="00A62EBB"/>
    <w:rsid w:val="00A852A8"/>
    <w:rsid w:val="00AF24FB"/>
    <w:rsid w:val="00B14F86"/>
    <w:rsid w:val="00B17368"/>
    <w:rsid w:val="00B220EA"/>
    <w:rsid w:val="00B32496"/>
    <w:rsid w:val="00BC6AB3"/>
    <w:rsid w:val="00C20B5E"/>
    <w:rsid w:val="00C52952"/>
    <w:rsid w:val="00C66F28"/>
    <w:rsid w:val="00C95A39"/>
    <w:rsid w:val="00D24863"/>
    <w:rsid w:val="00D44FD1"/>
    <w:rsid w:val="00DB17BD"/>
    <w:rsid w:val="00DB2DFA"/>
    <w:rsid w:val="00DE59F6"/>
    <w:rsid w:val="00E00E43"/>
    <w:rsid w:val="00E02522"/>
    <w:rsid w:val="00E17A43"/>
    <w:rsid w:val="00E45434"/>
    <w:rsid w:val="00E97A21"/>
    <w:rsid w:val="00ED1024"/>
    <w:rsid w:val="00F30D8F"/>
    <w:rsid w:val="00F30DE1"/>
    <w:rsid w:val="00F51297"/>
    <w:rsid w:val="00FA0D8A"/>
    <w:rsid w:val="00FB3DFA"/>
    <w:rsid w:val="00FC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06E5"/>
  <w15:chartTrackingRefBased/>
  <w15:docId w15:val="{3E53DD69-1E9A-471E-A8DF-3BB0EB26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C7D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D28"/>
    <w:pPr>
      <w:ind w:left="720"/>
      <w:contextualSpacing/>
    </w:pPr>
  </w:style>
  <w:style w:type="table" w:styleId="TableGrid">
    <w:name w:val="Table Grid"/>
    <w:basedOn w:val="TableNormal"/>
    <w:uiPriority w:val="39"/>
    <w:rsid w:val="005F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51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abs.play-with-k8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7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189</cp:revision>
  <dcterms:created xsi:type="dcterms:W3CDTF">2023-11-07T11:26:00Z</dcterms:created>
  <dcterms:modified xsi:type="dcterms:W3CDTF">2023-11-13T15:24:00Z</dcterms:modified>
</cp:coreProperties>
</file>