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Awery Integration — Status &amp; Open Points</w:t>
      </w:r>
    </w:p>
    <w:p>
      <w:pPr>
        <w:spacing w:after="120"/>
      </w:pPr>
      <w:r>
        <w:rPr>
          <w:i/>
          <w:iCs/>
          <w:color w:val="595959"/>
        </w:rPr>
        <w:t xml:space="preserve">Verified live against https://mixjetdev.awery.com/rpc/json/ (read-only calls) and the published Postman collection — 10 Sep 2026.</w:t>
      </w:r>
    </w:p>
    <w:p>
      <w:pPr>
        <w:spacing w:after="120"/>
      </w:pPr>
      <w:r>
        <w:rPr>
          <w:b/>
          <w:bCs/>
        </w:rPr>
        <w:t xml:space="preserve">Legend:  </w:t>
      </w:r>
      <w:r>
        <w:t xml:space="preserve">X = value the email gives us   ·   Y = where it goes in Awery (field / method)   ·   Z = missing → ask client</w:t>
      </w:r>
    </w:p>
    <w:p>
      <w:pPr>
        <w:pStyle w:val="Heading1"/>
        <w:spacing w:after="120" w:before="260"/>
      </w:pPr>
      <w:r>
        <w:t xml:space="preserve">1.  In one line</w:t>
      </w:r>
    </w:p>
    <w:p>
      <w:pPr>
        <w:spacing w:after="120"/>
      </w:pPr>
      <w:r>
        <w:t xml:space="preserve">Permit-request email → AI extracts the fields → backend calls the Awery API to create 1 Flight + its sectors, then 1 Service row per permit.</w:t>
      </w:r>
    </w:p>
    <w:p>
      <w:pPr>
        <w:pStyle w:val="Heading1"/>
        <w:spacing w:after="120" w:before="260"/>
      </w:pPr>
      <w:r>
        <w:t xml:space="preserve">2. 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 header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createFlight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 — needs a few values (Z)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Sectors / legs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insertFlights (or waypoints in createFlight)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 — needs a few values (Z)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lookup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getCustomer (by name / id / code)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Duplicate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getFlightList (date range)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Services / permits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— no API method or parameter exists (see §6)</w:t>
            </w:r>
          </w:p>
        </w:tc>
      </w:tr>
    </w:tbl>
    <w:p>
      <w:pPr>
        <w:pStyle w:val="Heading1"/>
        <w:spacing w:after="120" w:before="260"/>
      </w:pPr>
      <w:r>
        <w:t xml:space="preserve">3.  FLIGHT header — X → Y → 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4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Awery field (flight.*)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X — from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Y — value we send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 — gap / ask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Charterer = "Air Logistics Partners FZE"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 in Awery DB — client adds it, or allow createCustomer?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operator__name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 in email — fixed default for MixJet permit flights? What value?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company__name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MixJet UAE (code MIX)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Confirmed from live data — OK to hard-code?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aircraft__name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 TC-MAA (alt TC-MAB/MAC)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TC-MAA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actype__name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A330-200F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A330-200F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Exact Awery code? (send list)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flight_no (per leg)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AZX7314 / AZX7315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purpose__name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"Hazardous materials transport mission"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mapped value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Must match an Awery Purpose — send list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flight_type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derived (cargo)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cargo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Awery enum — send list (live: international / domestic / coload)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planned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 default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payload_unit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</w:tbl>
    <w:p>
      <w:pPr>
        <w:pStyle w:val="Heading1"/>
        <w:spacing w:after="120" w:before="260"/>
      </w:pPr>
      <w:r>
        <w:t xml:space="preserve">4.  SECTORS — X → Y → Z  (3 legs)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4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Awery field (waypoints[].*)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X — from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Y — value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 — gap / ask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actual_origin__name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VOMM / OMDB / LTFM (from "… (VOMM)")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ICAO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leg order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2, 3 (+ final arrival wp)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call_sign / call_sign_landing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AZX7314 / AZX7315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planned_departure_date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"03MAY24 0100" etc.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2024-05-03 01:00:00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 year = 2024 and times = UTC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planned_arrival_date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"0430" etc.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2024-05-03 04:30:00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available_payload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"OMDB–LTFM ≈ 34 tons"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34000 (leg 2 only)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Legs 1 &amp; 3 not given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empty_leg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"EMPTY FERRY" (leg 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true / false / 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Derivable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Load text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"EMPTY FERRY/TECHSTOP" 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store as note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offload / pax / crew / MTOW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 in email — needed, or leave blank?</w:t>
            </w:r>
          </w:p>
        </w:tc>
      </w:tr>
    </w:tbl>
    <w:p>
      <w:pPr>
        <w:spacing w:after="120"/>
      </w:pPr>
      <w:r>
        <w:rPr>
          <w:i/>
          <w:iCs/>
        </w:rPr>
        <w:t xml:space="preserve">Flight time and local times → Awery computes them, leave blank.</w:t>
      </w:r>
    </w:p>
    <w:p>
      <w:pPr>
        <w:pStyle w:val="Heading1"/>
        <w:spacing w:after="120" w:before="260"/>
      </w:pPr>
      <w:r>
        <w:t xml:space="preserve">5.  SERVICES / PERMITS — X → Y → Z  (11 rows)</w:t>
      </w:r>
    </w:p>
    <w:p>
      <w:pPr>
        <w:spacing w:after="120"/>
      </w:pPr>
      <w:r>
        <w:rPr>
          <w:i/>
          <w:iCs/>
        </w:rPr>
        <w:t xml:space="preserve">Y is blank because there is no Awery API method / parameter for services (see §6). This is the intended mapping once a method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4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Awery service field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X — from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Y (intended)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 — gap / ask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permit token per row (DG / OVF / TECH / TFC)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mapped service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Awery service-type list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India, Oman, UAE, 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Sector / Flight 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VOMM-OMDB / AZX7314 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row order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… 11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Client Type / Client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 / charterer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/ Air Logistics Partners FZE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"Requested" / "Original"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Enum + default?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Schedule 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Value?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Auto by Awery, or we set it?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Ref. 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Rule? (email subject / permit-req no / blank)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Arrival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sector arrival at that country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Validity From / 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sector date(s)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Urgency / Through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screenshot: URGENT / Empty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constants?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Payment / Quantity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 / 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Value?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Supplier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handling agent per country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Default agents per country, or blank?</w:t>
            </w:r>
          </w:p>
        </w:tc>
      </w:tr>
    </w:tbl>
    <w:p>
      <w:pPr>
        <w:spacing w:after="120"/>
      </w:pPr>
      <w:r>
        <w:t xml:space="preserve">DG rows (India VOMM-OMDB, Türkiye OMDB-LTFM) also carry: UN1263 / Paint materials / Class 3.</w:t>
      </w:r>
    </w:p>
    <w:p>
      <w:pPr>
        <w:pStyle w:val="Heading1"/>
        <w:spacing w:after="120" w:before="260"/>
      </w:pPr>
      <w:r>
        <w:t xml:space="preserve">6.  The blocker — services have no API</w:t>
      </w:r>
    </w:p>
    <w:p>
      <w:pPr>
        <w:spacing w:after="120"/>
      </w:pPr>
      <w:r>
        <w:t xml:space="preserve">Checked three ways, all agree: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Postman collection</w:t>
      </w:r>
      <w:r>
        <w:t xml:space="preserve"> — every parameter of all 25 methods is listed; createFlight, insertFlights and updateFlight accept only flight{} + waypoints[]. No services / permits key anywhere ("permit" appears 0 times).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Live API</w:t>
      </w:r>
      <w:r>
        <w:t xml:space="preserve"> — getFlight returns only flight + waypoints + awbs. Every getServices / getFlightServices / getServiceList / getPermits call → "Method Not Allowed".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Allowed-methods list</w:t>
      </w:r>
      <w:r>
        <w:t xml:space="preserve"> — all are Customer / Flight / AWB CRUD; none is a service method.</w:t>
      </w:r>
    </w:p>
    <w:p>
      <w:pPr>
        <w:spacing w:after="120"/>
      </w:pPr>
      <w:r>
        <w:rPr>
          <w:b/>
          <w:bCs/>
        </w:rPr>
        <w:t xml:space="preserve">→ The 11 permit rows cannot be pushed by API today.</w:t>
      </w:r>
    </w:p>
    <w:p>
      <w:pPr>
        <w:pStyle w:val="Heading1"/>
        <w:spacing w:after="120" w:before="260"/>
      </w:pPr>
      <w:r>
        <w:t xml:space="preserve">7.  Questions for the client</w:t>
      </w:r>
    </w:p>
    <w:p>
      <w:pPr>
        <w:pStyle w:val="Heading2"/>
        <w:spacing w:after="120" w:before="260"/>
      </w:pPr>
      <w:r>
        <w:t xml:space="preserve">A. Blocker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 there any API method to create flight Services / permits?</w:t>
      </w:r>
      <w:r>
        <w:t xml:space="preserve">  (e.g. createService, or a services[] array on createFlight / updateFlight.)  If not — do permits stay manual, or will Awery add one?</w:t>
      </w:r>
    </w:p>
    <w:p>
      <w:pPr>
        <w:pStyle w:val="Heading2"/>
        <w:spacing w:after="120" w:before="260"/>
      </w:pPr>
      <w:r>
        <w:t xml:space="preserve">B. Missing values (Flight)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Operator</w:t>
      </w:r>
      <w:r>
        <w:t xml:space="preserve"> for MixJet permit flights — one fixed value, or per mission? What is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company__name = </w:t>
      </w:r>
      <w:r>
        <w:rPr>
          <w:b/>
          <w:bCs/>
        </w:rPr>
        <w:t xml:space="preserve">"MixJet UAE"</w:t>
      </w:r>
      <w:r>
        <w:t xml:space="preserve"> for all of these — correct?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"Air Logistics Partners FZE"</w:t>
      </w:r>
      <w:r>
        <w:t xml:space="preserve"> is not in the Awery DB. Should the backend createCustomer automatically, or will your team pre-create customers?</w:t>
      </w:r>
    </w:p>
    <w:p>
      <w:pPr>
        <w:pStyle w:val="Heading2"/>
        <w:spacing w:after="120" w:before="260"/>
      </w:pPr>
      <w:r>
        <w:t xml:space="preserve">C. Picklists — send the list or a screenshot of each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Flight type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ACFT type code for "A330-200F"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Type, Service Status, Schedule status values</w:t>
      </w:r>
    </w:p>
    <w:p>
      <w:pPr>
        <w:pStyle w:val="Heading2"/>
        <w:spacing w:after="120" w:before="260"/>
      </w:pPr>
      <w:r>
        <w:t xml:space="preserve">D. Service rules (once A is answered)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Ref. No</w:t>
      </w:r>
      <w:r>
        <w:t xml:space="preserve"> on a service — what should it contain?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Supplier</w:t>
      </w:r>
      <w:r>
        <w:t xml:space="preserve"> per permit — default handling agents per country, or leave blank?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</w:t>
      </w:r>
      <w:r>
        <w:t xml:space="preserve"> a new service starts in (Requested / Original / …)?</w:t>
      </w:r>
    </w:p>
    <w:p>
      <w:pPr>
        <w:pStyle w:val="Heading2"/>
        <w:spacing w:after="120" w:before="260"/>
      </w:pPr>
      <w:r>
        <w:t xml:space="preserve">E. Data 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sector times — always </w:t>
      </w:r>
      <w:r>
        <w:rPr>
          <w:b/>
          <w:bCs/>
        </w:rPr>
        <w:t xml:space="preserve">UTC</w:t>
      </w:r>
      <w:r>
        <w:t xml:space="preserve">? Year shown as 24 → </w:t>
      </w:r>
      <w:r>
        <w:rPr>
          <w:b/>
          <w:bCs/>
        </w:rPr>
        <w:t xml:space="preserve">2024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Duplicate flight</w:t>
      </w:r>
      <w:r>
        <w:t xml:space="preserve"> (same callsign + date + route) already in Awery → skip / update / create new?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Sector payload for legs 1 &amp; 3, MTOW, crew, pax — needed, or leave blank?</w:t>
      </w:r>
    </w:p>
    <w:p>
      <w:pPr>
        <w:pStyle w:val="Heading1"/>
        <w:spacing w:after="120" w:before="260"/>
      </w:pPr>
      <w:r>
        <w:t xml:space="preserve">8.  What we need 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Answers to §7 (A–E).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picklists (§7-C, §7-D).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the test customer / operator records exist, or permission to create them.</w:t>
      </w:r>
    </w:p>
    <w:p>
      <w:pPr>
        <w:spacing w:after="120"/>
      </w:pPr>
      <w:r>
        <w:rPr>
          <w:i/>
          <w:iCs/>
        </w:rPr>
        <w:t xml:space="preserve">Then §3 + §4 go live as createFlight + insertFlights; §5 is built the moment §7-A gives us a method.</w:t>
      </w:r>
    </w:p>
    <w:p>
      <w:pPr>
        <w:pStyle w:val="Heading1"/>
        <w:spacing w:after="120" w:before="260"/>
      </w:pPr>
      <w:r>
        <w:t xml:space="preserve">9.  Verified API reference (for the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Call — params: [ { … }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getCustomer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 "customer__name": "Hunnu Air" 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data.customer (id, company__name, country…)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getFlightList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 "from_date":"2026-09-04", "to_date":"2026-09-05", "date_type":"departure_date" 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data.data_list[]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getFlight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 "flight_id": 38132 }  (use id, not flight_no)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data.flight + data.waypoints[] + data.awbs[]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createFlight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 "flight": {…}, "waypoints": [ {…} ] 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data.flight_id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insertFlights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 + "unique":[0] to skip dup-check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data.flight_id</w:t>
            </w:r>
          </w:p>
        </w:tc>
      </w:tr>
    </w:tbl>
    <w:p>
      <w:pPr>
        <w:spacing w:after="120"/>
      </w:pPr>
      <w:r>
        <w:rPr>
          <w:b/>
          <w:bCs/>
        </w:rPr>
        <w:t xml:space="preserve">Header:  </w:t>
      </w:r>
      <w:r>
        <w:t xml:space="preserve">Authorization: Bearer &lt;token&gt;  ·  Content-Type: application/json  ·  body { "method": "&lt;name&gt;", "params": [ { … } ] }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6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2026-09-10T05:57:31.504Z</dcterms:created>
  <dcterms:modified xsi:type="dcterms:W3CDTF">2026-09-10T05:57:31.504Z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