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olor w:val="000000" w:themeColor="text1"/>
          <w:sz w:val="32"/>
          <w:szCs w:val="32"/>
        </w:rPr>
        <w:id w:val="-1488323752"/>
        <w:docPartObj>
          <w:docPartGallery w:val="Cover Pages"/>
          <w:docPartUnique/>
        </w:docPartObj>
      </w:sdtPr>
      <w:sdtEndPr>
        <w:rPr>
          <w:b/>
          <w:bCs/>
          <w:color w:val="auto"/>
          <w:sz w:val="22"/>
          <w:szCs w:val="22"/>
        </w:rPr>
      </w:sdtEndPr>
      <w:sdtContent>
        <w:p w:rsidR="005C018B" w:rsidRDefault="005C018B">
          <w:pPr>
            <w:jc w:val="right"/>
            <w:rPr>
              <w:noProof/>
              <w:color w:val="EEECE1" w:themeColor="background2"/>
              <w:sz w:val="32"/>
              <w:szCs w:val="32"/>
              <w:lang w:eastAsia="en-GB"/>
            </w:rPr>
          </w:pPr>
        </w:p>
        <w:bookmarkStart w:id="0" w:name="_GoBack"/>
        <w:p w:rsidR="00B762A6" w:rsidRDefault="00B762A6">
          <w:pPr>
            <w:jc w:val="right"/>
            <w:rPr>
              <w:color w:val="000000" w:themeColor="text1"/>
              <w:sz w:val="32"/>
              <w:szCs w:val="32"/>
            </w:rPr>
          </w:pPr>
          <w:r>
            <w:rPr>
              <w:noProof/>
              <w:color w:val="EEECE1" w:themeColor="background2"/>
              <w:sz w:val="32"/>
              <w:szCs w:val="32"/>
              <w:lang w:eastAsia="en-GB"/>
            </w:rPr>
            <mc:AlternateContent>
              <mc:Choice Requires="wpg">
                <w:drawing>
                  <wp:anchor distT="0" distB="0" distL="114300" distR="114300" simplePos="0" relativeHeight="251659264" behindDoc="1" locked="0" layoutInCell="0" allowOverlap="1" wp14:anchorId="1DE01560" wp14:editId="38A0B3FB">
                    <wp:simplePos x="0" y="0"/>
                    <wp:positionH relativeFrom="page">
                      <wp:align>center</wp:align>
                    </wp:positionH>
                    <wp:positionV relativeFrom="page">
                      <wp:align>center</wp:align>
                    </wp:positionV>
                    <wp:extent cx="7772400" cy="10058400"/>
                    <wp:effectExtent l="0" t="0" r="0" b="0"/>
                    <wp:wrapNone/>
                    <wp:docPr id="383"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0058400"/>
                              <a:chOff x="0" y="0"/>
                              <a:chExt cx="12240" cy="15840"/>
                            </a:xfrm>
                          </wpg:grpSpPr>
                          <wps:wsp>
                            <wps:cNvPr id="384" name="Rectangle 40"/>
                            <wps:cNvSpPr>
                              <a:spLocks noChangeArrowheads="1"/>
                            </wps:cNvSpPr>
                            <wps:spPr bwMode="auto">
                              <a:xfrm>
                                <a:off x="0" y="0"/>
                                <a:ext cx="12240" cy="15840"/>
                              </a:xfrm>
                              <a:prstGeom prst="rect">
                                <a:avLst/>
                              </a:prstGeom>
                              <a:solidFill>
                                <a:schemeClr val="accent4">
                                  <a:lumMod val="75000"/>
                                </a:schemeClr>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5" name="Rectangle 41"/>
                            <wps:cNvSpPr>
                              <a:spLocks noChangeArrowheads="1"/>
                            </wps:cNvSpPr>
                            <wps:spPr bwMode="auto">
                              <a:xfrm>
                                <a:off x="612" y="638"/>
                                <a:ext cx="11016" cy="14564"/>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page">
                      <wp14:pctHeight>100000</wp14:pctHeight>
                    </wp14:sizeRelV>
                  </wp:anchor>
                </w:drawing>
              </mc:Choice>
              <mc:Fallback>
                <w:pict>
                  <v:group id="Group 39" o:spid="_x0000_s1026" style="position:absolute;margin-left:0;margin-top:0;width:612pt;height:11in;z-index:-251657216;mso-width-percent:1000;mso-height-percent:1000;mso-position-horizontal:center;mso-position-horizontal-relative:page;mso-position-vertical:center;mso-position-vertical-relative:page;mso-width-percent:1000;mso-height-percent:1000" coordsize="12240,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" o:allowincell="f">
                    <v:rect id="Rectangle 40" o:spid="_x0000_s1027" style="position:absolute;width:12240;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glRsUA&#10;AADcAAAADwAAAGRycy9kb3ducmV2LnhtbESPQWvCQBSE74X+h+UJvdWNWkOIbkIVBAtSWvXg8ZF9&#10;JsHs27C7avrv3UKhx2FmvmGW5WA6cSPnW8sKJuMEBHFldcu1guNh85qB8AFZY2eZFPyQh7J4flpi&#10;ru2dv+m2D7WIEPY5KmhC6HMpfdWQQT+2PXH0ztYZDFG6WmqH9wg3nZwmSSoNthwXGuxp3VB12V+N&#10;gvXJyTllu2076I/ZZzDp12qeKvUyGt4XIAIN4T/8195qBbPsDX7PxCMg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CCVGxQAAANwAAAAPAAAAAAAAAAAAAAAAAJgCAABkcnMv&#10;ZG93bnJldi54bWxQSwUGAAAAAAQABAD1AAAAigMAAAAA&#10;" fillcolor="#5f497a [2407]" stroked="f"/>
                    <v:rect id="Rectangle 41" o:spid="_x0000_s1028" style="position:absolute;left:612;top:638;width:11016;height:14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huE8QA&#10;AADcAAAADwAAAGRycy9kb3ducmV2LnhtbESPT4vCMBTE7wt+h/AEb2viuhatRpEFQdA9+Ae8Pppn&#10;W2xeahO1fvuNsOBxmJnfMLNFaytxp8aXjjUM+goEceZMybmG42H1OQbhA7LByjFpeJKHxbzzMcPU&#10;uAfv6L4PuYgQ9ilqKEKoUyl9VpBF33c1cfTOrrEYomxyaRp8RLit5JdSibRYclwosKafgrLL/mY1&#10;YPJtrr/n4fawuSU4yVu1Gp2U1r1uu5yCCNSGd/i/vTYahuMRvM7EIy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obhPEAAAA3AAAAA8AAAAAAAAAAAAAAAAAmAIAAGRycy9k&#10;b3ducmV2LnhtbFBLBQYAAAAABAAEAPUAAACJAwAAAAA=&#10;" stroked="f"/>
                    <w10:wrap anchorx="page" anchory="page"/>
                  </v:group>
                </w:pict>
              </mc:Fallback>
            </mc:AlternateContent>
          </w:r>
          <w:bookmarkEnd w:id="0"/>
        </w:p>
        <w:tbl>
          <w:tblPr>
            <w:tblpPr w:leftFromText="187" w:rightFromText="187" w:horzAnchor="margin" w:tblpXSpec="center" w:tblpYSpec="bottom"/>
            <w:tblOverlap w:val="never"/>
            <w:tblW w:w="0" w:type="auto"/>
            <w:tblLook w:val="04A0" w:firstRow="1" w:lastRow="0" w:firstColumn="1" w:lastColumn="0" w:noHBand="0" w:noVBand="1"/>
          </w:tblPr>
          <w:tblGrid>
            <w:gridCol w:w="9242"/>
          </w:tblGrid>
          <w:tr w:rsidR="00B762A6">
            <w:trPr>
              <w:trHeight w:val="360"/>
            </w:trPr>
            <w:tc>
              <w:tcPr>
                <w:tcW w:w="9576" w:type="dxa"/>
              </w:tcPr>
              <w:p w:rsidR="00B762A6" w:rsidRDefault="00B762A6" w:rsidP="00491575">
                <w:pPr>
                  <w:pStyle w:val="NoSpacing"/>
                  <w:jc w:val="center"/>
                  <w:rPr>
                    <w:color w:val="000000" w:themeColor="text1"/>
                    <w:sz w:val="32"/>
                    <w:szCs w:val="32"/>
                  </w:rPr>
                </w:pPr>
                <w:r>
                  <w:rPr>
                    <w:color w:val="000000" w:themeColor="text1"/>
                    <w:sz w:val="32"/>
                    <w:szCs w:val="32"/>
                  </w:rPr>
                  <w:t xml:space="preserve">| </w:t>
                </w:r>
                <w:r w:rsidR="00E21CAD">
                  <w:rPr>
                    <w:noProof/>
                    <w:color w:val="000000" w:themeColor="text1"/>
                    <w:sz w:val="32"/>
                    <w:szCs w:val="32"/>
                    <w:lang w:val="en-GB" w:eastAsia="en-GB" w:bidi="ta-IN"/>
                  </w:rPr>
                  <w:drawing>
                    <wp:inline distT="0" distB="0" distL="0" distR="0" wp14:anchorId="08256F31" wp14:editId="1F275776">
                      <wp:extent cx="795131" cy="793143"/>
                      <wp:effectExtent l="0" t="0" r="508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aa1678d4ee5615c5c53ed5c996812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95408" cy="793419"/>
                              </a:xfrm>
                              <a:prstGeom prst="rect">
                                <a:avLst/>
                              </a:prstGeom>
                            </pic:spPr>
                          </pic:pic>
                        </a:graphicData>
                      </a:graphic>
                    </wp:inline>
                  </w:drawing>
                </w:r>
              </w:p>
            </w:tc>
          </w:tr>
        </w:tbl>
        <w:p w:rsidR="00B762A6" w:rsidRDefault="00B762A6">
          <w:r>
            <w:rPr>
              <w:noProof/>
              <w:color w:val="EEECE1" w:themeColor="background2"/>
              <w:sz w:val="32"/>
              <w:szCs w:val="32"/>
              <w:lang w:eastAsia="en-GB"/>
            </w:rPr>
            <mc:AlternateContent>
              <mc:Choice Requires="wps">
                <w:drawing>
                  <wp:anchor distT="0" distB="0" distL="114300" distR="114300" simplePos="0" relativeHeight="251660288" behindDoc="0" locked="0" layoutInCell="0" allowOverlap="1" wp14:anchorId="4353073C" wp14:editId="63495991">
                    <wp:simplePos x="0" y="0"/>
                    <wp:positionH relativeFrom="page">
                      <wp:posOffset>389890</wp:posOffset>
                    </wp:positionH>
                    <wp:positionV relativeFrom="page">
                      <wp:posOffset>5404043</wp:posOffset>
                    </wp:positionV>
                    <wp:extent cx="6995160" cy="939165"/>
                    <wp:effectExtent l="0" t="0" r="0" b="0"/>
                    <wp:wrapNone/>
                    <wp:docPr id="12"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939165"/>
                            </a:xfrm>
                            <a:prstGeom prst="rect">
                              <a:avLst/>
                            </a:prstGeom>
                            <a:solidFill>
                              <a:srgbClr val="A5A5A5">
                                <a:alpha val="89999"/>
                              </a:srgbClr>
                            </a:solidFill>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Mar>
                                    <w:left w:w="360" w:type="dxa"/>
                                    <w:right w:w="360" w:type="dxa"/>
                                  </w:tblCellMar>
                                  <w:tblLook w:val="04A0" w:firstRow="1" w:lastRow="0" w:firstColumn="1" w:lastColumn="0" w:noHBand="0" w:noVBand="1"/>
                                </w:tblPr>
                                <w:tblGrid>
                                  <w:gridCol w:w="807"/>
                                  <w:gridCol w:w="10224"/>
                                </w:tblGrid>
                                <w:tr w:rsidR="00E21CAD" w:rsidTr="00946D94">
                                  <w:trPr>
                                    <w:trHeight w:val="1080"/>
                                  </w:trPr>
                                  <w:tc>
                                    <w:tcPr>
                                      <w:tcW w:w="366" w:type="pct"/>
                                      <w:shd w:val="clear" w:color="auto" w:fill="000000" w:themeFill="text1"/>
                                      <w:vAlign w:val="center"/>
                                    </w:tcPr>
                                    <w:p w:rsidR="00B762A6" w:rsidRDefault="00B762A6" w:rsidP="006A0945">
                                      <w:pPr>
                                        <w:pStyle w:val="NoSpacing"/>
                                        <w:rPr>
                                          <w:smallCaps/>
                                          <w:sz w:val="40"/>
                                          <w:szCs w:val="40"/>
                                        </w:rPr>
                                      </w:pPr>
                                    </w:p>
                                  </w:tc>
                                  <w:sdt>
                                    <w:sdtPr>
                                      <w:rPr>
                                        <w:smallCaps/>
                                        <w:color w:val="FFFFFF" w:themeColor="background1"/>
                                        <w:sz w:val="48"/>
                                        <w:szCs w:val="48"/>
                                      </w:rPr>
                                      <w:alias w:val="Title"/>
                                      <w:id w:val="1758868793"/>
                                      <w:dataBinding w:prefixMappings="xmlns:ns0='http://schemas.openxmlformats.org/package/2006/metadata/core-properties' xmlns:ns1='http://purl.org/dc/elements/1.1/'" w:xpath="/ns0:coreProperties[1]/ns1:title[1]" w:storeItemID="{6C3C8BC8-F283-45AE-878A-BAB7291924A1}"/>
                                      <w:text/>
                                    </w:sdtPr>
                                    <w:sdtEndPr/>
                                    <w:sdtContent>
                                      <w:tc>
                                        <w:tcPr>
                                          <w:tcW w:w="4634" w:type="pct"/>
                                          <w:shd w:val="clear" w:color="auto" w:fill="auto"/>
                                          <w:vAlign w:val="center"/>
                                        </w:tcPr>
                                        <w:p w:rsidR="00B762A6" w:rsidRDefault="00B762A6" w:rsidP="00F468E3">
                                          <w:pPr>
                                            <w:pStyle w:val="NoSpacing"/>
                                            <w:rPr>
                                              <w:smallCaps/>
                                              <w:color w:val="FFFFFF" w:themeColor="background1"/>
                                              <w:sz w:val="48"/>
                                              <w:szCs w:val="48"/>
                                            </w:rPr>
                                          </w:pPr>
                                          <w:r>
                                            <w:rPr>
                                              <w:smallCaps/>
                                              <w:color w:val="FFFFFF" w:themeColor="background1"/>
                                              <w:sz w:val="48"/>
                                              <w:szCs w:val="48"/>
                                              <w:lang w:val="en-GB"/>
                                            </w:rPr>
                                            <w:t xml:space="preserve">How to order an item </w:t>
                                          </w:r>
                                          <w:r w:rsidR="00F468E3">
                                            <w:rPr>
                                              <w:smallCaps/>
                                              <w:color w:val="FFFFFF" w:themeColor="background1"/>
                                              <w:sz w:val="48"/>
                                              <w:szCs w:val="48"/>
                                              <w:lang w:val="en-GB"/>
                                            </w:rPr>
                                            <w:t>on</w:t>
                                          </w:r>
                                          <w:r>
                                            <w:rPr>
                                              <w:smallCaps/>
                                              <w:color w:val="FFFFFF" w:themeColor="background1"/>
                                              <w:sz w:val="48"/>
                                              <w:szCs w:val="48"/>
                                              <w:lang w:val="en-GB"/>
                                            </w:rPr>
                                            <w:t xml:space="preserve"> Flipkart</w:t>
                                          </w:r>
                                        </w:p>
                                      </w:tc>
                                    </w:sdtContent>
                                  </w:sdt>
                                </w:tr>
                              </w:tbl>
                              <w:p w:rsidR="00B762A6" w:rsidRDefault="00B762A6">
                                <w:pPr>
                                  <w:pStyle w:val="NoSpacing"/>
                                  <w:spacing w:line="14" w:lineRule="exact"/>
                                </w:pPr>
                              </w:p>
                            </w:txbxContent>
                          </wps:txbx>
                          <wps:bodyPr rot="0" vert="horz" wrap="square" lIns="228600" tIns="0" rIns="228600" bIns="0" anchor="t" anchorCtr="0" upright="1">
                            <a:spAutoFit/>
                          </wps:bodyPr>
                        </wps:wsp>
                      </a:graphicData>
                    </a:graphic>
                    <wp14:sizeRelH relativeFrom="page">
                      <wp14:pctWidth>90000</wp14:pctWidth>
                    </wp14:sizeRelH>
                    <wp14:sizeRelV relativeFrom="page">
                      <wp14:pctHeight>0</wp14:pctHeight>
                    </wp14:sizeRelV>
                  </wp:anchor>
                </w:drawing>
              </mc:Choice>
              <mc:Fallback>
                <w:pict>
                  <v:rect id="Rectangle 42" o:spid="_x0000_s1026" style="position:absolute;margin-left:30.7pt;margin-top:425.5pt;width:550.8pt;height:73.95pt;z-index:251660288;visibility:visible;mso-wrap-style:square;mso-width-percent:900;mso-height-percent:0;mso-wrap-distance-left:9pt;mso-wrap-distance-top:0;mso-wrap-distance-right:9pt;mso-wrap-distance-bottom:0;mso-position-horizontal:absolute;mso-position-horizontal-relative:page;mso-position-vertical:absolute;mso-position-vertical-relative:page;mso-width-percent:9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" o:allowincell="f" fillcolor="#a5a5a5" stroked="f">
                    <v:fill opacity="58853f"/>
                    <v:textbox style="mso-fit-shape-to-text:t" inset="18pt,0,18pt,0">
                      <w:txbxContent>
                        <w:tbl>
                          <w:tblPr>
                            <w:tblW w:w="5000" w:type="pct"/>
                            <w:tblCellMar>
                              <w:left w:w="360" w:type="dxa"/>
                              <w:right w:w="360" w:type="dxa"/>
                            </w:tblCellMar>
                            <w:tblLook w:val="04A0" w:firstRow="1" w:lastRow="0" w:firstColumn="1" w:lastColumn="0" w:noHBand="0" w:noVBand="1"/>
                          </w:tblPr>
                          <w:tblGrid>
                            <w:gridCol w:w="807"/>
                            <w:gridCol w:w="10224"/>
                          </w:tblGrid>
                          <w:tr w:rsidR="00E21CAD" w:rsidTr="00946D94">
                            <w:trPr>
                              <w:trHeight w:val="1080"/>
                            </w:trPr>
                            <w:tc>
                              <w:tcPr>
                                <w:tcW w:w="366" w:type="pct"/>
                                <w:shd w:val="clear" w:color="auto" w:fill="000000" w:themeFill="text1"/>
                                <w:vAlign w:val="center"/>
                              </w:tcPr>
                              <w:p w:rsidR="00B762A6" w:rsidRDefault="00B762A6" w:rsidP="006A0945">
                                <w:pPr>
                                  <w:pStyle w:val="NoSpacing"/>
                                  <w:rPr>
                                    <w:smallCaps/>
                                    <w:sz w:val="40"/>
                                    <w:szCs w:val="40"/>
                                  </w:rPr>
                                </w:pPr>
                              </w:p>
                            </w:tc>
                            <w:sdt>
                              <w:sdtPr>
                                <w:rPr>
                                  <w:smallCaps/>
                                  <w:color w:val="FFFFFF" w:themeColor="background1"/>
                                  <w:sz w:val="48"/>
                                  <w:szCs w:val="48"/>
                                </w:rPr>
                                <w:alias w:val="Title"/>
                                <w:id w:val="1758868793"/>
                                <w:dataBinding w:prefixMappings="xmlns:ns0='http://schemas.openxmlformats.org/package/2006/metadata/core-properties' xmlns:ns1='http://purl.org/dc/elements/1.1/'" w:xpath="/ns0:coreProperties[1]/ns1:title[1]" w:storeItemID="{6C3C8BC8-F283-45AE-878A-BAB7291924A1}"/>
                                <w:text/>
                              </w:sdtPr>
                              <w:sdtEndPr/>
                              <w:sdtContent>
                                <w:tc>
                                  <w:tcPr>
                                    <w:tcW w:w="4634" w:type="pct"/>
                                    <w:shd w:val="clear" w:color="auto" w:fill="auto"/>
                                    <w:vAlign w:val="center"/>
                                  </w:tcPr>
                                  <w:p w:rsidR="00B762A6" w:rsidRDefault="00B762A6" w:rsidP="00F468E3">
                                    <w:pPr>
                                      <w:pStyle w:val="NoSpacing"/>
                                      <w:rPr>
                                        <w:smallCaps/>
                                        <w:color w:val="FFFFFF" w:themeColor="background1"/>
                                        <w:sz w:val="48"/>
                                        <w:szCs w:val="48"/>
                                      </w:rPr>
                                    </w:pPr>
                                    <w:r>
                                      <w:rPr>
                                        <w:smallCaps/>
                                        <w:color w:val="FFFFFF" w:themeColor="background1"/>
                                        <w:sz w:val="48"/>
                                        <w:szCs w:val="48"/>
                                        <w:lang w:val="en-GB"/>
                                      </w:rPr>
                                      <w:t xml:space="preserve">How to order an item </w:t>
                                    </w:r>
                                    <w:r w:rsidR="00F468E3">
                                      <w:rPr>
                                        <w:smallCaps/>
                                        <w:color w:val="FFFFFF" w:themeColor="background1"/>
                                        <w:sz w:val="48"/>
                                        <w:szCs w:val="48"/>
                                        <w:lang w:val="en-GB"/>
                                      </w:rPr>
                                      <w:t>on</w:t>
                                    </w:r>
                                    <w:r>
                                      <w:rPr>
                                        <w:smallCaps/>
                                        <w:color w:val="FFFFFF" w:themeColor="background1"/>
                                        <w:sz w:val="48"/>
                                        <w:szCs w:val="48"/>
                                        <w:lang w:val="en-GB"/>
                                      </w:rPr>
                                      <w:t xml:space="preserve"> Flipkart</w:t>
                                    </w:r>
                                  </w:p>
                                </w:tc>
                              </w:sdtContent>
                            </w:sdt>
                          </w:tr>
                        </w:tbl>
                        <w:p w:rsidR="00B762A6" w:rsidRDefault="00B762A6">
                          <w:pPr>
                            <w:pStyle w:val="NoSpacing"/>
                            <w:spacing w:line="14" w:lineRule="exact"/>
                          </w:pPr>
                        </w:p>
                      </w:txbxContent>
                    </v:textbox>
                    <w10:wrap anchorx="page" anchory="page"/>
                  </v:rect>
                </w:pict>
              </mc:Fallback>
            </mc:AlternateContent>
          </w:r>
          <w:r>
            <w:rPr>
              <w:b/>
              <w:bCs/>
              <w:noProof/>
              <w:lang w:eastAsia="en-GB"/>
            </w:rPr>
            <w:drawing>
              <wp:inline distT="0" distB="0" distL="0" distR="0" wp14:anchorId="0FFE088A" wp14:editId="1F9A4916">
                <wp:extent cx="5488522" cy="319910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ipkart.jpg"/>
                        <pic:cNvPicPr/>
                      </pic:nvPicPr>
                      <pic:blipFill>
                        <a:blip r:embed="rId11">
                          <a:extLst>
                            <a:ext uri="{28A0092B-C50C-407E-A947-70E740481C1C}">
                              <a14:useLocalDpi xmlns:a14="http://schemas.microsoft.com/office/drawing/2010/main" val="0"/>
                            </a:ext>
                          </a:extLst>
                        </a:blip>
                        <a:stretch>
                          <a:fillRect/>
                        </a:stretch>
                      </pic:blipFill>
                      <pic:spPr>
                        <a:xfrm>
                          <a:off x="0" y="0"/>
                          <a:ext cx="5492884" cy="3201648"/>
                        </a:xfrm>
                        <a:prstGeom prst="rect">
                          <a:avLst/>
                        </a:prstGeom>
                      </pic:spPr>
                    </pic:pic>
                  </a:graphicData>
                </a:graphic>
              </wp:inline>
            </w:drawing>
          </w:r>
          <w:r>
            <w:rPr>
              <w:b/>
              <w:bCs/>
            </w:rPr>
            <w:br w:type="page"/>
          </w:r>
        </w:p>
      </w:sdtContent>
    </w:sdt>
    <w:p w:rsidR="00491575" w:rsidRDefault="00491575" w:rsidP="005C018B">
      <w:pPr>
        <w:rPr>
          <w:rFonts w:ascii="Arial" w:hAnsi="Arial" w:cs="Arial"/>
          <w:b/>
          <w:bCs/>
          <w:sz w:val="20"/>
          <w:szCs w:val="20"/>
        </w:rPr>
      </w:pPr>
    </w:p>
    <w:p w:rsidR="00946D94" w:rsidRDefault="00946D94" w:rsidP="005C018B">
      <w:pPr>
        <w:rPr>
          <w:rFonts w:ascii="Arial" w:hAnsi="Arial" w:cs="Arial"/>
          <w:b/>
          <w:bCs/>
          <w:sz w:val="20"/>
          <w:szCs w:val="20"/>
        </w:rPr>
      </w:pPr>
    </w:p>
    <w:p w:rsidR="00BB31A3" w:rsidRDefault="00BB31A3" w:rsidP="003C0A1A">
      <w:pPr>
        <w:pStyle w:val="NormalWeb"/>
        <w:shd w:val="clear" w:color="auto" w:fill="FFFFFF"/>
        <w:spacing w:before="0" w:beforeAutospacing="0" w:after="390" w:afterAutospacing="0"/>
        <w:rPr>
          <w:rFonts w:ascii="Arial" w:hAnsi="Arial" w:cs="Arial"/>
          <w:color w:val="999999"/>
        </w:rPr>
      </w:pPr>
    </w:p>
    <w:p w:rsidR="003C0A1A" w:rsidRDefault="003C0A1A" w:rsidP="003C0A1A">
      <w:pPr>
        <w:pStyle w:val="NormalWeb"/>
        <w:shd w:val="clear" w:color="auto" w:fill="FFFFFF"/>
        <w:spacing w:before="0" w:beforeAutospacing="0" w:after="390" w:afterAutospacing="0"/>
        <w:rPr>
          <w:rFonts w:ascii="Arial" w:hAnsi="Arial" w:cs="Arial"/>
          <w:color w:val="999999"/>
        </w:rPr>
      </w:pPr>
      <w:r>
        <w:rPr>
          <w:rFonts w:ascii="Arial" w:hAnsi="Arial" w:cs="Arial"/>
          <w:color w:val="999999"/>
        </w:rPr>
        <w:t xml:space="preserve">Copyright © 2010 by </w:t>
      </w:r>
      <w:r w:rsidR="00BB31A3">
        <w:rPr>
          <w:rFonts w:ascii="Arial" w:hAnsi="Arial" w:cs="Arial"/>
          <w:color w:val="999999"/>
        </w:rPr>
        <w:t>XYZ</w:t>
      </w:r>
    </w:p>
    <w:p w:rsidR="00BB31A3" w:rsidRDefault="003C0A1A" w:rsidP="00BB31A3">
      <w:pPr>
        <w:pStyle w:val="NormalWeb"/>
        <w:shd w:val="clear" w:color="auto" w:fill="FFFFFF"/>
        <w:spacing w:before="0" w:beforeAutospacing="0" w:after="0" w:afterAutospacing="0"/>
        <w:jc w:val="both"/>
        <w:rPr>
          <w:rFonts w:ascii="Arial" w:hAnsi="Arial" w:cs="Arial"/>
          <w:color w:val="999999"/>
        </w:rPr>
      </w:pPr>
      <w:r w:rsidRPr="00BB31A3">
        <w:rPr>
          <w:rFonts w:ascii="Arial" w:hAnsi="Arial" w:cs="Arial"/>
          <w:color w:val="999999"/>
        </w:rPr>
        <w:t xml:space="preserve">Content published on this website (digital downloads, images, texts, graphics, logos) is the property of </w:t>
      </w:r>
      <w:r w:rsidR="00C41119">
        <w:rPr>
          <w:rFonts w:ascii="Arial" w:hAnsi="Arial" w:cs="Arial"/>
          <w:color w:val="999999"/>
        </w:rPr>
        <w:t xml:space="preserve">XYZ </w:t>
      </w:r>
      <w:r w:rsidRPr="00BB31A3">
        <w:rPr>
          <w:rFonts w:ascii="Arial" w:hAnsi="Arial" w:cs="Arial"/>
          <w:color w:val="999999"/>
        </w:rPr>
        <w:t xml:space="preserve">and/or its content creators and protected by international copyright laws. The entire compilation of the content found on this website is the exclusive property of </w:t>
      </w:r>
      <w:r w:rsidR="00C41119">
        <w:rPr>
          <w:rFonts w:ascii="Arial" w:hAnsi="Arial" w:cs="Arial"/>
          <w:color w:val="999999"/>
        </w:rPr>
        <w:t>XYZ</w:t>
      </w:r>
      <w:r w:rsidRPr="00BB31A3">
        <w:rPr>
          <w:rFonts w:ascii="Arial" w:hAnsi="Arial" w:cs="Arial"/>
          <w:color w:val="999999"/>
        </w:rPr>
        <w:t xml:space="preserve">, with copyright authorship for this compilation by </w:t>
      </w:r>
      <w:r w:rsidR="00C41119">
        <w:rPr>
          <w:rFonts w:ascii="Arial" w:hAnsi="Arial" w:cs="Arial"/>
          <w:color w:val="999999"/>
        </w:rPr>
        <w:t>XYZ</w:t>
      </w:r>
      <w:r w:rsidRPr="00BB31A3">
        <w:rPr>
          <w:rFonts w:ascii="Arial" w:hAnsi="Arial" w:cs="Arial"/>
          <w:color w:val="999999"/>
        </w:rPr>
        <w:t>.</w:t>
      </w:r>
    </w:p>
    <w:p w:rsidR="00BB31A3" w:rsidRDefault="00BB31A3" w:rsidP="00BB31A3">
      <w:pPr>
        <w:pStyle w:val="NormalWeb"/>
        <w:shd w:val="clear" w:color="auto" w:fill="FFFFFF"/>
        <w:spacing w:before="0" w:beforeAutospacing="0" w:after="0" w:afterAutospacing="0"/>
        <w:jc w:val="both"/>
        <w:rPr>
          <w:rFonts w:ascii="Arial" w:hAnsi="Arial" w:cs="Arial"/>
          <w:color w:val="999999"/>
        </w:rPr>
      </w:pPr>
    </w:p>
    <w:p w:rsidR="003C0A1A" w:rsidRDefault="003C0A1A" w:rsidP="00BB31A3">
      <w:pPr>
        <w:pStyle w:val="NormalWeb"/>
        <w:shd w:val="clear" w:color="auto" w:fill="FFFFFF"/>
        <w:spacing w:before="0" w:beforeAutospacing="0" w:after="0" w:afterAutospacing="0"/>
        <w:jc w:val="both"/>
        <w:rPr>
          <w:rFonts w:ascii="Arial" w:hAnsi="Arial" w:cs="Arial"/>
          <w:color w:val="999999"/>
        </w:rPr>
      </w:pPr>
      <w:r>
        <w:rPr>
          <w:rFonts w:ascii="Arial" w:hAnsi="Arial" w:cs="Arial"/>
          <w:color w:val="999999"/>
        </w:rPr>
        <w:t xml:space="preserve">All rights reserved. No part of this publication may be reproduced, distributed, or transmitted in any form or by any means, including photocopying, recording, or other electronic or mechanical methods, without the prior written permission of the publisher, except in the case of brief quotations embodied in critical reviews and certain other </w:t>
      </w:r>
      <w:r w:rsidR="00842B87">
        <w:rPr>
          <w:rFonts w:ascii="Arial" w:hAnsi="Arial" w:cs="Arial"/>
          <w:color w:val="999999"/>
        </w:rPr>
        <w:t>non-commercial</w:t>
      </w:r>
      <w:r>
        <w:rPr>
          <w:rFonts w:ascii="Arial" w:hAnsi="Arial" w:cs="Arial"/>
          <w:color w:val="999999"/>
        </w:rPr>
        <w:t xml:space="preserve"> uses permitted by copyright law. For permission requests, write to the publisher, addressed “Attention: Permissions Coordinator,” at the address below.</w:t>
      </w:r>
    </w:p>
    <w:p w:rsidR="00BB31A3" w:rsidRDefault="00BB31A3" w:rsidP="00BB31A3">
      <w:pPr>
        <w:pStyle w:val="NormalWeb"/>
        <w:shd w:val="clear" w:color="auto" w:fill="FFFFFF"/>
        <w:spacing w:before="0" w:beforeAutospacing="0" w:after="0" w:afterAutospacing="0"/>
        <w:jc w:val="both"/>
        <w:rPr>
          <w:rFonts w:ascii="Arial" w:hAnsi="Arial" w:cs="Arial"/>
          <w:color w:val="999999"/>
        </w:rPr>
      </w:pPr>
    </w:p>
    <w:p w:rsidR="003C0A1A" w:rsidRDefault="003C0A1A" w:rsidP="003C0A1A">
      <w:pPr>
        <w:pStyle w:val="NormalWeb"/>
        <w:shd w:val="clear" w:color="auto" w:fill="FFFFFF"/>
        <w:spacing w:before="0" w:beforeAutospacing="0" w:after="390" w:afterAutospacing="0"/>
        <w:rPr>
          <w:rFonts w:ascii="Arial" w:hAnsi="Arial" w:cs="Arial"/>
          <w:color w:val="999999"/>
        </w:rPr>
      </w:pPr>
      <w:r>
        <w:rPr>
          <w:rFonts w:ascii="Arial" w:hAnsi="Arial" w:cs="Arial"/>
          <w:color w:val="999999"/>
        </w:rPr>
        <w:t>Imaginary Press</w:t>
      </w:r>
      <w:r>
        <w:rPr>
          <w:rFonts w:ascii="Arial" w:hAnsi="Arial" w:cs="Arial"/>
          <w:color w:val="999999"/>
        </w:rPr>
        <w:br/>
        <w:t>1233 Pennsylvania Avenue</w:t>
      </w:r>
      <w:r>
        <w:rPr>
          <w:rFonts w:ascii="Arial" w:hAnsi="Arial" w:cs="Arial"/>
          <w:color w:val="999999"/>
        </w:rPr>
        <w:br/>
        <w:t>San Francisco, CA 94909</w:t>
      </w:r>
      <w:r>
        <w:rPr>
          <w:rFonts w:ascii="Arial" w:hAnsi="Arial" w:cs="Arial"/>
          <w:color w:val="999999"/>
        </w:rPr>
        <w:br/>
        <w:t>www.imaginarypress.com</w:t>
      </w:r>
    </w:p>
    <w:p w:rsidR="00946D94" w:rsidRDefault="00946D94" w:rsidP="003C0A1A">
      <w:pPr>
        <w:rPr>
          <w:rFonts w:ascii="Arial" w:hAnsi="Arial" w:cs="Arial"/>
          <w:b/>
          <w:bCs/>
          <w:sz w:val="20"/>
          <w:szCs w:val="20"/>
        </w:rPr>
      </w:pPr>
      <w:r>
        <w:rPr>
          <w:rFonts w:ascii="Arial" w:hAnsi="Arial" w:cs="Arial"/>
          <w:b/>
          <w:bCs/>
          <w:sz w:val="20"/>
          <w:szCs w:val="20"/>
        </w:rPr>
        <w:br w:type="page"/>
      </w:r>
    </w:p>
    <w:p w:rsidR="00946D94" w:rsidRDefault="00946D94">
      <w:pPr>
        <w:rPr>
          <w:rFonts w:ascii="Arial" w:hAnsi="Arial" w:cs="Arial"/>
          <w:b/>
          <w:bCs/>
          <w:sz w:val="20"/>
          <w:szCs w:val="20"/>
        </w:rPr>
      </w:pPr>
    </w:p>
    <w:p w:rsidR="005C018B" w:rsidRPr="00952377" w:rsidRDefault="005C018B" w:rsidP="005C018B">
      <w:pPr>
        <w:rPr>
          <w:rFonts w:ascii="Arial" w:hAnsi="Arial" w:cs="Arial"/>
          <w:b/>
          <w:bCs/>
          <w:sz w:val="20"/>
          <w:szCs w:val="20"/>
        </w:rPr>
      </w:pPr>
      <w:r w:rsidRPr="00952377">
        <w:rPr>
          <w:rFonts w:ascii="Arial" w:hAnsi="Arial" w:cs="Arial"/>
          <w:b/>
          <w:bCs/>
          <w:sz w:val="20"/>
          <w:szCs w:val="20"/>
        </w:rPr>
        <w:t>Revision History</w:t>
      </w:r>
    </w:p>
    <w:tbl>
      <w:tblPr>
        <w:tblStyle w:val="LightList-Accent6"/>
        <w:tblW w:w="9538" w:type="dxa"/>
        <w:tblLook w:val="04A0" w:firstRow="1" w:lastRow="0" w:firstColumn="1" w:lastColumn="0" w:noHBand="0" w:noVBand="1"/>
      </w:tblPr>
      <w:tblGrid>
        <w:gridCol w:w="2241"/>
        <w:gridCol w:w="236"/>
        <w:gridCol w:w="2054"/>
        <w:gridCol w:w="256"/>
        <w:gridCol w:w="2204"/>
        <w:gridCol w:w="236"/>
        <w:gridCol w:w="2311"/>
      </w:tblGrid>
      <w:tr w:rsidR="005C018B" w:rsidTr="007B2F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1" w:type="dxa"/>
            <w:tcBorders>
              <w:right w:val="single" w:sz="4" w:space="0" w:color="auto"/>
            </w:tcBorders>
          </w:tcPr>
          <w:p w:rsidR="005C018B" w:rsidRDefault="005C018B" w:rsidP="007B2F40">
            <w:r>
              <w:t>Date</w:t>
            </w:r>
          </w:p>
        </w:tc>
        <w:tc>
          <w:tcPr>
            <w:tcW w:w="236" w:type="dxa"/>
            <w:tcBorders>
              <w:left w:val="single" w:sz="4" w:space="0" w:color="auto"/>
            </w:tcBorders>
          </w:tcPr>
          <w:p w:rsidR="005C018B" w:rsidRDefault="005C018B" w:rsidP="007B2F40">
            <w:pPr>
              <w:cnfStyle w:val="100000000000" w:firstRow="1" w:lastRow="0" w:firstColumn="0" w:lastColumn="0" w:oddVBand="0" w:evenVBand="0" w:oddHBand="0" w:evenHBand="0" w:firstRowFirstColumn="0" w:firstRowLastColumn="0" w:lastRowFirstColumn="0" w:lastRowLastColumn="0"/>
              <w:rPr>
                <w:b w:val="0"/>
                <w:bCs w:val="0"/>
              </w:rPr>
            </w:pPr>
          </w:p>
        </w:tc>
        <w:tc>
          <w:tcPr>
            <w:tcW w:w="2054" w:type="dxa"/>
            <w:tcBorders>
              <w:right w:val="single" w:sz="4" w:space="0" w:color="auto"/>
            </w:tcBorders>
          </w:tcPr>
          <w:p w:rsidR="005C018B" w:rsidRDefault="005C018B" w:rsidP="007B2F40">
            <w:pPr>
              <w:cnfStyle w:val="100000000000" w:firstRow="1" w:lastRow="0" w:firstColumn="0" w:lastColumn="0" w:oddVBand="0" w:evenVBand="0" w:oddHBand="0" w:evenHBand="0" w:firstRowFirstColumn="0" w:firstRowLastColumn="0" w:lastRowFirstColumn="0" w:lastRowLastColumn="0"/>
            </w:pPr>
            <w:r>
              <w:t>Author</w:t>
            </w:r>
          </w:p>
        </w:tc>
        <w:tc>
          <w:tcPr>
            <w:tcW w:w="256" w:type="dxa"/>
            <w:tcBorders>
              <w:left w:val="single" w:sz="4" w:space="0" w:color="auto"/>
            </w:tcBorders>
          </w:tcPr>
          <w:p w:rsidR="005C018B" w:rsidRDefault="005C018B" w:rsidP="007B2F40">
            <w:pPr>
              <w:cnfStyle w:val="100000000000" w:firstRow="1" w:lastRow="0" w:firstColumn="0" w:lastColumn="0" w:oddVBand="0" w:evenVBand="0" w:oddHBand="0" w:evenHBand="0" w:firstRowFirstColumn="0" w:firstRowLastColumn="0" w:lastRowFirstColumn="0" w:lastRowLastColumn="0"/>
              <w:rPr>
                <w:b w:val="0"/>
                <w:bCs w:val="0"/>
              </w:rPr>
            </w:pPr>
          </w:p>
        </w:tc>
        <w:tc>
          <w:tcPr>
            <w:tcW w:w="2204" w:type="dxa"/>
            <w:tcBorders>
              <w:right w:val="single" w:sz="4" w:space="0" w:color="auto"/>
            </w:tcBorders>
          </w:tcPr>
          <w:p w:rsidR="005C018B" w:rsidRDefault="005C018B" w:rsidP="007B2F40">
            <w:pPr>
              <w:cnfStyle w:val="100000000000" w:firstRow="1" w:lastRow="0" w:firstColumn="0" w:lastColumn="0" w:oddVBand="0" w:evenVBand="0" w:oddHBand="0" w:evenHBand="0" w:firstRowFirstColumn="0" w:firstRowLastColumn="0" w:lastRowFirstColumn="0" w:lastRowLastColumn="0"/>
            </w:pPr>
            <w:r>
              <w:t>Revision</w:t>
            </w:r>
          </w:p>
        </w:tc>
        <w:tc>
          <w:tcPr>
            <w:tcW w:w="236" w:type="dxa"/>
            <w:tcBorders>
              <w:left w:val="single" w:sz="4" w:space="0" w:color="auto"/>
            </w:tcBorders>
          </w:tcPr>
          <w:p w:rsidR="005C018B" w:rsidRDefault="005C018B" w:rsidP="007B2F40">
            <w:pPr>
              <w:cnfStyle w:val="100000000000" w:firstRow="1" w:lastRow="0" w:firstColumn="0" w:lastColumn="0" w:oddVBand="0" w:evenVBand="0" w:oddHBand="0" w:evenHBand="0" w:firstRowFirstColumn="0" w:firstRowLastColumn="0" w:lastRowFirstColumn="0" w:lastRowLastColumn="0"/>
              <w:rPr>
                <w:b w:val="0"/>
                <w:bCs w:val="0"/>
              </w:rPr>
            </w:pPr>
          </w:p>
        </w:tc>
        <w:tc>
          <w:tcPr>
            <w:tcW w:w="2311" w:type="dxa"/>
          </w:tcPr>
          <w:p w:rsidR="005C018B" w:rsidRDefault="005C018B" w:rsidP="007B2F40">
            <w:pPr>
              <w:cnfStyle w:val="100000000000" w:firstRow="1" w:lastRow="0" w:firstColumn="0" w:lastColumn="0" w:oddVBand="0" w:evenVBand="0" w:oddHBand="0" w:evenHBand="0" w:firstRowFirstColumn="0" w:firstRowLastColumn="0" w:lastRowFirstColumn="0" w:lastRowLastColumn="0"/>
            </w:pPr>
            <w:r>
              <w:t>Summary of changes</w:t>
            </w:r>
          </w:p>
        </w:tc>
      </w:tr>
      <w:tr w:rsidR="005C018B" w:rsidTr="007B2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1" w:type="dxa"/>
            <w:tcBorders>
              <w:right w:val="single" w:sz="4" w:space="0" w:color="auto"/>
            </w:tcBorders>
          </w:tcPr>
          <w:p w:rsidR="005C018B" w:rsidRPr="00612BF5" w:rsidRDefault="00DD365C" w:rsidP="005B4996">
            <w:pPr>
              <w:rPr>
                <w:b w:val="0"/>
                <w:bCs w:val="0"/>
              </w:rPr>
            </w:pPr>
            <w:r>
              <w:rPr>
                <w:b w:val="0"/>
                <w:bCs w:val="0"/>
              </w:rPr>
              <w:t>11</w:t>
            </w:r>
            <w:r w:rsidR="005C018B" w:rsidRPr="00612BF5">
              <w:rPr>
                <w:b w:val="0"/>
                <w:bCs w:val="0"/>
              </w:rPr>
              <w:t>-</w:t>
            </w:r>
            <w:r>
              <w:rPr>
                <w:b w:val="0"/>
                <w:bCs w:val="0"/>
              </w:rPr>
              <w:t>Jan-2023</w:t>
            </w:r>
          </w:p>
        </w:tc>
        <w:tc>
          <w:tcPr>
            <w:tcW w:w="236" w:type="dxa"/>
            <w:tcBorders>
              <w:left w:val="single" w:sz="4" w:space="0" w:color="auto"/>
            </w:tcBorders>
          </w:tcPr>
          <w:p w:rsidR="005C018B" w:rsidRDefault="005C018B" w:rsidP="007B2F40">
            <w:pPr>
              <w:cnfStyle w:val="000000100000" w:firstRow="0" w:lastRow="0" w:firstColumn="0" w:lastColumn="0" w:oddVBand="0" w:evenVBand="0" w:oddHBand="1" w:evenHBand="0" w:firstRowFirstColumn="0" w:firstRowLastColumn="0" w:lastRowFirstColumn="0" w:lastRowLastColumn="0"/>
              <w:rPr>
                <w:b/>
                <w:bCs/>
              </w:rPr>
            </w:pPr>
          </w:p>
        </w:tc>
        <w:tc>
          <w:tcPr>
            <w:tcW w:w="2054" w:type="dxa"/>
            <w:tcBorders>
              <w:right w:val="single" w:sz="4" w:space="0" w:color="auto"/>
            </w:tcBorders>
          </w:tcPr>
          <w:p w:rsidR="005C018B" w:rsidRDefault="00BF089B" w:rsidP="007B2F40">
            <w:pPr>
              <w:cnfStyle w:val="000000100000" w:firstRow="0" w:lastRow="0" w:firstColumn="0" w:lastColumn="0" w:oddVBand="0" w:evenVBand="0" w:oddHBand="1" w:evenHBand="0" w:firstRowFirstColumn="0" w:firstRowLastColumn="0" w:lastRowFirstColumn="0" w:lastRowLastColumn="0"/>
            </w:pPr>
            <w:proofErr w:type="spellStart"/>
            <w:r>
              <w:t>Arun</w:t>
            </w:r>
            <w:proofErr w:type="spellEnd"/>
            <w:r>
              <w:t xml:space="preserve"> L</w:t>
            </w:r>
          </w:p>
        </w:tc>
        <w:tc>
          <w:tcPr>
            <w:tcW w:w="256" w:type="dxa"/>
            <w:tcBorders>
              <w:left w:val="single" w:sz="4" w:space="0" w:color="auto"/>
            </w:tcBorders>
          </w:tcPr>
          <w:p w:rsidR="005C018B" w:rsidRDefault="005C018B" w:rsidP="007B2F40">
            <w:pPr>
              <w:cnfStyle w:val="000000100000" w:firstRow="0" w:lastRow="0" w:firstColumn="0" w:lastColumn="0" w:oddVBand="0" w:evenVBand="0" w:oddHBand="1" w:evenHBand="0" w:firstRowFirstColumn="0" w:firstRowLastColumn="0" w:lastRowFirstColumn="0" w:lastRowLastColumn="0"/>
            </w:pPr>
          </w:p>
        </w:tc>
        <w:tc>
          <w:tcPr>
            <w:tcW w:w="2204" w:type="dxa"/>
            <w:tcBorders>
              <w:right w:val="single" w:sz="4" w:space="0" w:color="auto"/>
            </w:tcBorders>
          </w:tcPr>
          <w:p w:rsidR="005C018B" w:rsidRDefault="00BF089B" w:rsidP="007B2F40">
            <w:pPr>
              <w:cnfStyle w:val="000000100000" w:firstRow="0" w:lastRow="0" w:firstColumn="0" w:lastColumn="0" w:oddVBand="0" w:evenVBand="0" w:oddHBand="1" w:evenHBand="0" w:firstRowFirstColumn="0" w:firstRowLastColumn="0" w:lastRowFirstColumn="0" w:lastRowLastColumn="0"/>
            </w:pPr>
            <w:r>
              <w:t>1.0</w:t>
            </w:r>
          </w:p>
        </w:tc>
        <w:tc>
          <w:tcPr>
            <w:tcW w:w="236" w:type="dxa"/>
            <w:tcBorders>
              <w:left w:val="single" w:sz="4" w:space="0" w:color="auto"/>
            </w:tcBorders>
          </w:tcPr>
          <w:p w:rsidR="005C018B" w:rsidRDefault="005C018B" w:rsidP="007B2F40">
            <w:pPr>
              <w:cnfStyle w:val="000000100000" w:firstRow="0" w:lastRow="0" w:firstColumn="0" w:lastColumn="0" w:oddVBand="0" w:evenVBand="0" w:oddHBand="1" w:evenHBand="0" w:firstRowFirstColumn="0" w:firstRowLastColumn="0" w:lastRowFirstColumn="0" w:lastRowLastColumn="0"/>
            </w:pPr>
          </w:p>
        </w:tc>
        <w:tc>
          <w:tcPr>
            <w:tcW w:w="2311" w:type="dxa"/>
          </w:tcPr>
          <w:p w:rsidR="005C018B" w:rsidRDefault="005C018B" w:rsidP="007B2F40">
            <w:pPr>
              <w:cnfStyle w:val="000000100000" w:firstRow="0" w:lastRow="0" w:firstColumn="0" w:lastColumn="0" w:oddVBand="0" w:evenVBand="0" w:oddHBand="1" w:evenHBand="0" w:firstRowFirstColumn="0" w:firstRowLastColumn="0" w:lastRowFirstColumn="0" w:lastRowLastColumn="0"/>
            </w:pPr>
            <w:r>
              <w:t>Initial Release</w:t>
            </w:r>
          </w:p>
        </w:tc>
      </w:tr>
    </w:tbl>
    <w:p w:rsidR="004B1E90" w:rsidRDefault="004B1E90">
      <w:pPr>
        <w:rPr>
          <w:b/>
          <w:bCs/>
          <w:noProof/>
        </w:rPr>
      </w:pPr>
    </w:p>
    <w:p w:rsidR="004B1E90" w:rsidRDefault="004B1E90">
      <w:pPr>
        <w:rPr>
          <w:b/>
          <w:bCs/>
          <w:noProof/>
        </w:rPr>
      </w:pPr>
    </w:p>
    <w:p w:rsidR="005C018B" w:rsidRDefault="005C018B">
      <w:pPr>
        <w:rPr>
          <w:b/>
          <w:bCs/>
          <w:noProof/>
        </w:rPr>
      </w:pPr>
    </w:p>
    <w:p w:rsidR="005C018B" w:rsidRDefault="005C018B">
      <w:pPr>
        <w:rPr>
          <w:b/>
          <w:bCs/>
          <w:noProof/>
        </w:rPr>
      </w:pPr>
      <w:r>
        <w:rPr>
          <w:b/>
          <w:bCs/>
          <w:noProof/>
        </w:rPr>
        <w:br w:type="page"/>
      </w:r>
    </w:p>
    <w:p w:rsidR="004B1E90" w:rsidRDefault="004B1E90">
      <w:pPr>
        <w:rPr>
          <w:b/>
          <w:bCs/>
          <w:noProof/>
        </w:rPr>
      </w:pPr>
    </w:p>
    <w:sdt>
      <w:sdtPr>
        <w:rPr>
          <w:rFonts w:asciiTheme="minorHAnsi" w:eastAsiaTheme="minorHAnsi" w:hAnsiTheme="minorHAnsi" w:cstheme="minorBidi"/>
          <w:b w:val="0"/>
          <w:bCs w:val="0"/>
          <w:color w:val="auto"/>
          <w:sz w:val="22"/>
          <w:szCs w:val="22"/>
          <w:lang w:val="en-GB" w:eastAsia="en-US" w:bidi="ta-IN"/>
        </w:rPr>
        <w:id w:val="-1356270092"/>
        <w:docPartObj>
          <w:docPartGallery w:val="Table of Contents"/>
          <w:docPartUnique/>
        </w:docPartObj>
      </w:sdtPr>
      <w:sdtEndPr>
        <w:rPr>
          <w:noProof/>
        </w:rPr>
      </w:sdtEndPr>
      <w:sdtContent>
        <w:p w:rsidR="005C018B" w:rsidRDefault="005C018B">
          <w:pPr>
            <w:pStyle w:val="TOCHeading"/>
          </w:pPr>
          <w:r>
            <w:t>Contents</w:t>
          </w:r>
        </w:p>
        <w:p w:rsidR="009E3117" w:rsidRDefault="005C018B">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86262840" w:history="1">
            <w:r w:rsidR="009E3117" w:rsidRPr="00E9668E">
              <w:rPr>
                <w:rStyle w:val="Hyperlink"/>
                <w:noProof/>
              </w:rPr>
              <w:t>Introduction</w:t>
            </w:r>
            <w:r w:rsidR="009E3117">
              <w:rPr>
                <w:noProof/>
                <w:webHidden/>
              </w:rPr>
              <w:tab/>
            </w:r>
            <w:r w:rsidR="009E3117">
              <w:rPr>
                <w:noProof/>
                <w:webHidden/>
              </w:rPr>
              <w:fldChar w:fldCharType="begin"/>
            </w:r>
            <w:r w:rsidR="009E3117">
              <w:rPr>
                <w:noProof/>
                <w:webHidden/>
              </w:rPr>
              <w:instrText xml:space="preserve"> PAGEREF _Toc86262840 \h </w:instrText>
            </w:r>
            <w:r w:rsidR="009E3117">
              <w:rPr>
                <w:noProof/>
                <w:webHidden/>
              </w:rPr>
            </w:r>
            <w:r w:rsidR="009E3117">
              <w:rPr>
                <w:noProof/>
                <w:webHidden/>
              </w:rPr>
              <w:fldChar w:fldCharType="separate"/>
            </w:r>
            <w:r w:rsidR="009E3117">
              <w:rPr>
                <w:noProof/>
                <w:webHidden/>
              </w:rPr>
              <w:t>3</w:t>
            </w:r>
            <w:r w:rsidR="009E3117">
              <w:rPr>
                <w:noProof/>
                <w:webHidden/>
              </w:rPr>
              <w:fldChar w:fldCharType="end"/>
            </w:r>
          </w:hyperlink>
        </w:p>
        <w:p w:rsidR="009E3117" w:rsidRDefault="009B1197">
          <w:pPr>
            <w:pStyle w:val="TOC1"/>
            <w:tabs>
              <w:tab w:val="right" w:leader="dot" w:pos="9016"/>
            </w:tabs>
            <w:rPr>
              <w:rFonts w:eastAsiaTheme="minorEastAsia"/>
              <w:noProof/>
              <w:lang w:eastAsia="en-GB"/>
            </w:rPr>
          </w:pPr>
          <w:hyperlink w:anchor="_Toc86262841" w:history="1">
            <w:r w:rsidR="009E3117" w:rsidRPr="00E9668E">
              <w:rPr>
                <w:rStyle w:val="Hyperlink"/>
                <w:noProof/>
              </w:rPr>
              <w:t>Scope</w:t>
            </w:r>
            <w:r w:rsidR="009E3117">
              <w:rPr>
                <w:noProof/>
                <w:webHidden/>
              </w:rPr>
              <w:tab/>
            </w:r>
            <w:r w:rsidR="009E3117">
              <w:rPr>
                <w:noProof/>
                <w:webHidden/>
              </w:rPr>
              <w:fldChar w:fldCharType="begin"/>
            </w:r>
            <w:r w:rsidR="009E3117">
              <w:rPr>
                <w:noProof/>
                <w:webHidden/>
              </w:rPr>
              <w:instrText xml:space="preserve"> PAGEREF _Toc86262841 \h </w:instrText>
            </w:r>
            <w:r w:rsidR="009E3117">
              <w:rPr>
                <w:noProof/>
                <w:webHidden/>
              </w:rPr>
            </w:r>
            <w:r w:rsidR="009E3117">
              <w:rPr>
                <w:noProof/>
                <w:webHidden/>
              </w:rPr>
              <w:fldChar w:fldCharType="separate"/>
            </w:r>
            <w:r w:rsidR="009E3117">
              <w:rPr>
                <w:noProof/>
                <w:webHidden/>
              </w:rPr>
              <w:t>3</w:t>
            </w:r>
            <w:r w:rsidR="009E3117">
              <w:rPr>
                <w:noProof/>
                <w:webHidden/>
              </w:rPr>
              <w:fldChar w:fldCharType="end"/>
            </w:r>
          </w:hyperlink>
        </w:p>
        <w:p w:rsidR="009E3117" w:rsidRDefault="009B1197">
          <w:pPr>
            <w:pStyle w:val="TOC1"/>
            <w:tabs>
              <w:tab w:val="right" w:leader="dot" w:pos="9016"/>
            </w:tabs>
            <w:rPr>
              <w:rFonts w:eastAsiaTheme="minorEastAsia"/>
              <w:noProof/>
              <w:lang w:eastAsia="en-GB"/>
            </w:rPr>
          </w:pPr>
          <w:hyperlink w:anchor="_Toc86262842" w:history="1">
            <w:r w:rsidR="009E3117" w:rsidRPr="00E9668E">
              <w:rPr>
                <w:rStyle w:val="Hyperlink"/>
                <w:noProof/>
              </w:rPr>
              <w:t>Pre-requisites</w:t>
            </w:r>
            <w:r w:rsidR="009E3117">
              <w:rPr>
                <w:noProof/>
                <w:webHidden/>
              </w:rPr>
              <w:tab/>
            </w:r>
            <w:r w:rsidR="009E3117">
              <w:rPr>
                <w:noProof/>
                <w:webHidden/>
              </w:rPr>
              <w:fldChar w:fldCharType="begin"/>
            </w:r>
            <w:r w:rsidR="009E3117">
              <w:rPr>
                <w:noProof/>
                <w:webHidden/>
              </w:rPr>
              <w:instrText xml:space="preserve"> PAGEREF _Toc86262842 \h </w:instrText>
            </w:r>
            <w:r w:rsidR="009E3117">
              <w:rPr>
                <w:noProof/>
                <w:webHidden/>
              </w:rPr>
            </w:r>
            <w:r w:rsidR="009E3117">
              <w:rPr>
                <w:noProof/>
                <w:webHidden/>
              </w:rPr>
              <w:fldChar w:fldCharType="separate"/>
            </w:r>
            <w:r w:rsidR="009E3117">
              <w:rPr>
                <w:noProof/>
                <w:webHidden/>
              </w:rPr>
              <w:t>3</w:t>
            </w:r>
            <w:r w:rsidR="009E3117">
              <w:rPr>
                <w:noProof/>
                <w:webHidden/>
              </w:rPr>
              <w:fldChar w:fldCharType="end"/>
            </w:r>
          </w:hyperlink>
        </w:p>
        <w:p w:rsidR="009E3117" w:rsidRDefault="009B1197">
          <w:pPr>
            <w:pStyle w:val="TOC1"/>
            <w:tabs>
              <w:tab w:val="right" w:leader="dot" w:pos="9016"/>
            </w:tabs>
            <w:rPr>
              <w:rFonts w:eastAsiaTheme="minorEastAsia"/>
              <w:noProof/>
              <w:lang w:eastAsia="en-GB"/>
            </w:rPr>
          </w:pPr>
          <w:hyperlink w:anchor="_Toc86262843" w:history="1">
            <w:r w:rsidR="009E3117" w:rsidRPr="00E9668E">
              <w:rPr>
                <w:rStyle w:val="Hyperlink"/>
                <w:noProof/>
              </w:rPr>
              <w:t>Abbreviation</w:t>
            </w:r>
            <w:r w:rsidR="009E3117">
              <w:rPr>
                <w:noProof/>
                <w:webHidden/>
              </w:rPr>
              <w:tab/>
            </w:r>
            <w:r w:rsidR="009E3117">
              <w:rPr>
                <w:noProof/>
                <w:webHidden/>
              </w:rPr>
              <w:fldChar w:fldCharType="begin"/>
            </w:r>
            <w:r w:rsidR="009E3117">
              <w:rPr>
                <w:noProof/>
                <w:webHidden/>
              </w:rPr>
              <w:instrText xml:space="preserve"> PAGEREF _Toc86262843 \h </w:instrText>
            </w:r>
            <w:r w:rsidR="009E3117">
              <w:rPr>
                <w:noProof/>
                <w:webHidden/>
              </w:rPr>
            </w:r>
            <w:r w:rsidR="009E3117">
              <w:rPr>
                <w:noProof/>
                <w:webHidden/>
              </w:rPr>
              <w:fldChar w:fldCharType="separate"/>
            </w:r>
            <w:r w:rsidR="009E3117">
              <w:rPr>
                <w:noProof/>
                <w:webHidden/>
              </w:rPr>
              <w:t>3</w:t>
            </w:r>
            <w:r w:rsidR="009E3117">
              <w:rPr>
                <w:noProof/>
                <w:webHidden/>
              </w:rPr>
              <w:fldChar w:fldCharType="end"/>
            </w:r>
          </w:hyperlink>
        </w:p>
        <w:p w:rsidR="009E3117" w:rsidRDefault="009B1197">
          <w:pPr>
            <w:pStyle w:val="TOC1"/>
            <w:tabs>
              <w:tab w:val="right" w:leader="dot" w:pos="9016"/>
            </w:tabs>
            <w:rPr>
              <w:rFonts w:eastAsiaTheme="minorEastAsia"/>
              <w:noProof/>
              <w:lang w:eastAsia="en-GB"/>
            </w:rPr>
          </w:pPr>
          <w:hyperlink w:anchor="_Toc86262844" w:history="1">
            <w:r w:rsidR="009E3117" w:rsidRPr="00E9668E">
              <w:rPr>
                <w:rStyle w:val="Hyperlink"/>
                <w:noProof/>
              </w:rPr>
              <w:t>How to order an item in Flipkart</w:t>
            </w:r>
            <w:r w:rsidR="009E3117">
              <w:rPr>
                <w:noProof/>
                <w:webHidden/>
              </w:rPr>
              <w:tab/>
            </w:r>
            <w:r w:rsidR="009E3117">
              <w:rPr>
                <w:noProof/>
                <w:webHidden/>
              </w:rPr>
              <w:fldChar w:fldCharType="begin"/>
            </w:r>
            <w:r w:rsidR="009E3117">
              <w:rPr>
                <w:noProof/>
                <w:webHidden/>
              </w:rPr>
              <w:instrText xml:space="preserve"> PAGEREF _Toc86262844 \h </w:instrText>
            </w:r>
            <w:r w:rsidR="009E3117">
              <w:rPr>
                <w:noProof/>
                <w:webHidden/>
              </w:rPr>
            </w:r>
            <w:r w:rsidR="009E3117">
              <w:rPr>
                <w:noProof/>
                <w:webHidden/>
              </w:rPr>
              <w:fldChar w:fldCharType="separate"/>
            </w:r>
            <w:r w:rsidR="009E3117">
              <w:rPr>
                <w:noProof/>
                <w:webHidden/>
              </w:rPr>
              <w:t>3</w:t>
            </w:r>
            <w:r w:rsidR="009E3117">
              <w:rPr>
                <w:noProof/>
                <w:webHidden/>
              </w:rPr>
              <w:fldChar w:fldCharType="end"/>
            </w:r>
          </w:hyperlink>
        </w:p>
        <w:p w:rsidR="009E3117" w:rsidRDefault="009B1197">
          <w:pPr>
            <w:pStyle w:val="TOC2"/>
            <w:tabs>
              <w:tab w:val="right" w:leader="dot" w:pos="9016"/>
            </w:tabs>
            <w:rPr>
              <w:rFonts w:eastAsiaTheme="minorEastAsia"/>
              <w:noProof/>
              <w:lang w:eastAsia="en-GB"/>
            </w:rPr>
          </w:pPr>
          <w:hyperlink w:anchor="_Toc86262845" w:history="1">
            <w:r w:rsidR="009E3117" w:rsidRPr="00E9668E">
              <w:rPr>
                <w:rStyle w:val="Hyperlink"/>
                <w:noProof/>
              </w:rPr>
              <w:t>Flipkart Menu</w:t>
            </w:r>
            <w:r w:rsidR="009E3117">
              <w:rPr>
                <w:noProof/>
                <w:webHidden/>
              </w:rPr>
              <w:tab/>
            </w:r>
            <w:r w:rsidR="009E3117">
              <w:rPr>
                <w:noProof/>
                <w:webHidden/>
              </w:rPr>
              <w:fldChar w:fldCharType="begin"/>
            </w:r>
            <w:r w:rsidR="009E3117">
              <w:rPr>
                <w:noProof/>
                <w:webHidden/>
              </w:rPr>
              <w:instrText xml:space="preserve"> PAGEREF _Toc86262845 \h </w:instrText>
            </w:r>
            <w:r w:rsidR="009E3117">
              <w:rPr>
                <w:noProof/>
                <w:webHidden/>
              </w:rPr>
            </w:r>
            <w:r w:rsidR="009E3117">
              <w:rPr>
                <w:noProof/>
                <w:webHidden/>
              </w:rPr>
              <w:fldChar w:fldCharType="separate"/>
            </w:r>
            <w:r w:rsidR="009E3117">
              <w:rPr>
                <w:noProof/>
                <w:webHidden/>
              </w:rPr>
              <w:t>3</w:t>
            </w:r>
            <w:r w:rsidR="009E3117">
              <w:rPr>
                <w:noProof/>
                <w:webHidden/>
              </w:rPr>
              <w:fldChar w:fldCharType="end"/>
            </w:r>
          </w:hyperlink>
        </w:p>
        <w:p w:rsidR="009E3117" w:rsidRDefault="009B1197">
          <w:pPr>
            <w:pStyle w:val="TOC2"/>
            <w:tabs>
              <w:tab w:val="right" w:leader="dot" w:pos="9016"/>
            </w:tabs>
            <w:rPr>
              <w:rFonts w:eastAsiaTheme="minorEastAsia"/>
              <w:noProof/>
              <w:lang w:eastAsia="en-GB"/>
            </w:rPr>
          </w:pPr>
          <w:hyperlink w:anchor="_Toc86262846" w:history="1">
            <w:r w:rsidR="009E3117" w:rsidRPr="00E9668E">
              <w:rPr>
                <w:rStyle w:val="Hyperlink"/>
                <w:noProof/>
              </w:rPr>
              <w:t>Make an order in Flipkart</w:t>
            </w:r>
            <w:r w:rsidR="009E3117">
              <w:rPr>
                <w:noProof/>
                <w:webHidden/>
              </w:rPr>
              <w:tab/>
            </w:r>
            <w:r w:rsidR="009E3117">
              <w:rPr>
                <w:noProof/>
                <w:webHidden/>
              </w:rPr>
              <w:fldChar w:fldCharType="begin"/>
            </w:r>
            <w:r w:rsidR="009E3117">
              <w:rPr>
                <w:noProof/>
                <w:webHidden/>
              </w:rPr>
              <w:instrText xml:space="preserve"> PAGEREF _Toc86262846 \h </w:instrText>
            </w:r>
            <w:r w:rsidR="009E3117">
              <w:rPr>
                <w:noProof/>
                <w:webHidden/>
              </w:rPr>
            </w:r>
            <w:r w:rsidR="009E3117">
              <w:rPr>
                <w:noProof/>
                <w:webHidden/>
              </w:rPr>
              <w:fldChar w:fldCharType="separate"/>
            </w:r>
            <w:r w:rsidR="009E3117">
              <w:rPr>
                <w:noProof/>
                <w:webHidden/>
              </w:rPr>
              <w:t>4</w:t>
            </w:r>
            <w:r w:rsidR="009E3117">
              <w:rPr>
                <w:noProof/>
                <w:webHidden/>
              </w:rPr>
              <w:fldChar w:fldCharType="end"/>
            </w:r>
          </w:hyperlink>
        </w:p>
        <w:p w:rsidR="005C018B" w:rsidRDefault="005C018B" w:rsidP="005C018B">
          <w:pPr>
            <w:rPr>
              <w:b/>
              <w:bCs/>
              <w:noProof/>
            </w:rPr>
          </w:pPr>
          <w:r>
            <w:rPr>
              <w:b/>
              <w:bCs/>
              <w:noProof/>
            </w:rPr>
            <w:fldChar w:fldCharType="end"/>
          </w:r>
        </w:p>
      </w:sdtContent>
    </w:sdt>
    <w:bookmarkStart w:id="1" w:name="_Toc86239684" w:displacedByCustomXml="prev"/>
    <w:p w:rsidR="00DE50F2" w:rsidRDefault="00DE50F2" w:rsidP="005C018B">
      <w:pPr>
        <w:rPr>
          <w:b/>
          <w:bCs/>
          <w:noProof/>
        </w:rPr>
      </w:pPr>
    </w:p>
    <w:p w:rsidR="00DE50F2" w:rsidRDefault="00DE50F2" w:rsidP="005C018B">
      <w:pPr>
        <w:rPr>
          <w:b/>
          <w:bCs/>
          <w:noProof/>
        </w:rPr>
      </w:pPr>
    </w:p>
    <w:p w:rsidR="00DE50F2" w:rsidRDefault="00DE50F2" w:rsidP="005C018B">
      <w:pPr>
        <w:rPr>
          <w:b/>
          <w:bCs/>
          <w:noProof/>
        </w:rPr>
      </w:pPr>
    </w:p>
    <w:p w:rsidR="00DE50F2" w:rsidRDefault="00DE50F2" w:rsidP="005C018B">
      <w:pPr>
        <w:rPr>
          <w:b/>
          <w:bCs/>
          <w:noProof/>
        </w:rPr>
      </w:pPr>
    </w:p>
    <w:p w:rsidR="00DE50F2" w:rsidRDefault="00DE50F2" w:rsidP="005C018B">
      <w:pPr>
        <w:rPr>
          <w:b/>
          <w:bCs/>
          <w:noProof/>
        </w:rPr>
      </w:pPr>
    </w:p>
    <w:p w:rsidR="00DE50F2" w:rsidRDefault="00DE50F2" w:rsidP="005C018B">
      <w:pPr>
        <w:rPr>
          <w:b/>
          <w:bCs/>
          <w:noProof/>
        </w:rPr>
      </w:pPr>
    </w:p>
    <w:p w:rsidR="00DE50F2" w:rsidRDefault="00DE50F2" w:rsidP="005C018B">
      <w:pPr>
        <w:rPr>
          <w:b/>
          <w:bCs/>
          <w:noProof/>
        </w:rPr>
      </w:pPr>
    </w:p>
    <w:p w:rsidR="00DE50F2" w:rsidRDefault="00DE50F2" w:rsidP="005C018B">
      <w:pPr>
        <w:rPr>
          <w:b/>
          <w:bCs/>
          <w:noProof/>
        </w:rPr>
      </w:pPr>
    </w:p>
    <w:p w:rsidR="00DE50F2" w:rsidRDefault="00DE50F2" w:rsidP="005C018B">
      <w:pPr>
        <w:rPr>
          <w:b/>
          <w:bCs/>
          <w:noProof/>
        </w:rPr>
      </w:pPr>
    </w:p>
    <w:p w:rsidR="00DE50F2" w:rsidRDefault="00DE50F2" w:rsidP="005C018B">
      <w:pPr>
        <w:rPr>
          <w:b/>
          <w:bCs/>
          <w:noProof/>
        </w:rPr>
      </w:pPr>
    </w:p>
    <w:p w:rsidR="00DE50F2" w:rsidRDefault="00DE50F2" w:rsidP="005C018B">
      <w:pPr>
        <w:rPr>
          <w:b/>
          <w:bCs/>
          <w:noProof/>
        </w:rPr>
      </w:pPr>
    </w:p>
    <w:p w:rsidR="00DE50F2" w:rsidRDefault="00DE50F2" w:rsidP="005C018B">
      <w:pPr>
        <w:rPr>
          <w:b/>
          <w:bCs/>
          <w:noProof/>
        </w:rPr>
      </w:pPr>
    </w:p>
    <w:p w:rsidR="00DE50F2" w:rsidRDefault="00DE50F2" w:rsidP="005C018B">
      <w:pPr>
        <w:rPr>
          <w:b/>
          <w:bCs/>
          <w:noProof/>
        </w:rPr>
      </w:pPr>
    </w:p>
    <w:p w:rsidR="00DE50F2" w:rsidRDefault="00DE50F2" w:rsidP="005C018B">
      <w:pPr>
        <w:rPr>
          <w:b/>
          <w:bCs/>
          <w:noProof/>
        </w:rPr>
      </w:pPr>
    </w:p>
    <w:p w:rsidR="00DE50F2" w:rsidRDefault="00DE50F2" w:rsidP="005C018B">
      <w:pPr>
        <w:rPr>
          <w:b/>
          <w:bCs/>
          <w:noProof/>
        </w:rPr>
      </w:pPr>
    </w:p>
    <w:p w:rsidR="00DE50F2" w:rsidRDefault="00DE50F2" w:rsidP="005C018B">
      <w:pPr>
        <w:rPr>
          <w:b/>
          <w:bCs/>
          <w:noProof/>
        </w:rPr>
      </w:pPr>
    </w:p>
    <w:p w:rsidR="00DE50F2" w:rsidRDefault="00DE50F2" w:rsidP="005C018B">
      <w:pPr>
        <w:rPr>
          <w:b/>
          <w:bCs/>
          <w:noProof/>
        </w:rPr>
      </w:pPr>
    </w:p>
    <w:p w:rsidR="002F40D2" w:rsidRDefault="002F40D2" w:rsidP="002F40D2">
      <w:pPr>
        <w:pStyle w:val="Heading1"/>
      </w:pPr>
      <w:bookmarkStart w:id="2" w:name="_Toc86262840"/>
      <w:r>
        <w:lastRenderedPageBreak/>
        <w:t>Introduction</w:t>
      </w:r>
      <w:bookmarkEnd w:id="2"/>
    </w:p>
    <w:p w:rsidR="002F40D2" w:rsidRDefault="002F40D2" w:rsidP="002F40D2">
      <w:r>
        <w:t>Flipkart is the world`s largest e-commerce site which acts as a marketplace to sell books, electronic items, hardware, and many more. This section describes the essential features of the Flipkart landing page. It enables you to browse and shop items on the Flipkart website.</w:t>
      </w:r>
    </w:p>
    <w:p w:rsidR="005E3EC4" w:rsidRDefault="009B616F" w:rsidP="00D67C91">
      <w:pPr>
        <w:pStyle w:val="Heading1"/>
      </w:pPr>
      <w:bookmarkStart w:id="3" w:name="_Toc86262841"/>
      <w:r>
        <w:t>Scope</w:t>
      </w:r>
      <w:bookmarkEnd w:id="1"/>
      <w:bookmarkEnd w:id="3"/>
    </w:p>
    <w:p w:rsidR="00DE50F2" w:rsidRDefault="009B616F" w:rsidP="002A3231">
      <w:r>
        <w:t xml:space="preserve">This document provides the set of instructions to </w:t>
      </w:r>
      <w:r w:rsidR="0058367D">
        <w:t xml:space="preserve">order an item </w:t>
      </w:r>
      <w:r w:rsidR="00946D94">
        <w:t>on</w:t>
      </w:r>
      <w:r w:rsidR="0058367D">
        <w:t xml:space="preserve"> Flipkart</w:t>
      </w:r>
      <w:r>
        <w:t xml:space="preserve">. Follow the step-by-step instructions for a hassle-free </w:t>
      </w:r>
      <w:r w:rsidR="0058367D">
        <w:t>Flipkart</w:t>
      </w:r>
      <w:r>
        <w:t xml:space="preserve"> shopping experience.</w:t>
      </w:r>
      <w:bookmarkStart w:id="4" w:name="_Toc86239685"/>
    </w:p>
    <w:p w:rsidR="00DE50F2" w:rsidRDefault="00DE50F2" w:rsidP="00DE50F2">
      <w:pPr>
        <w:pStyle w:val="Heading1"/>
      </w:pPr>
      <w:bookmarkStart w:id="5" w:name="_Toc86262842"/>
      <w:bookmarkStart w:id="6" w:name="_Toc86239686"/>
      <w:bookmarkEnd w:id="4"/>
      <w:r>
        <w:t>Pre-requisites</w:t>
      </w:r>
      <w:bookmarkEnd w:id="5"/>
    </w:p>
    <w:p w:rsidR="00DE50F2" w:rsidRDefault="000C1ABC" w:rsidP="002A3231">
      <w:r>
        <w:t>The u</w:t>
      </w:r>
      <w:r w:rsidR="00DE50F2">
        <w:t>ser must have</w:t>
      </w:r>
      <w:r>
        <w:t xml:space="preserve"> a</w:t>
      </w:r>
      <w:r w:rsidR="00DE50F2">
        <w:t xml:space="preserve"> Flipkart account for purchasing. </w:t>
      </w:r>
    </w:p>
    <w:p w:rsidR="002F40D2" w:rsidRDefault="002F40D2" w:rsidP="002F40D2">
      <w:pPr>
        <w:pStyle w:val="Heading1"/>
      </w:pPr>
      <w:bookmarkStart w:id="7" w:name="_Toc86262843"/>
      <w:r>
        <w:t>Abbreviation</w:t>
      </w:r>
      <w:bookmarkEnd w:id="7"/>
    </w:p>
    <w:p w:rsidR="00FD0197" w:rsidRDefault="002F40D2" w:rsidP="002F40D2">
      <w:r>
        <w:t xml:space="preserve">This section </w:t>
      </w:r>
      <w:r w:rsidR="00C06995">
        <w:t xml:space="preserve">will </w:t>
      </w:r>
      <w:r w:rsidR="000F22F8">
        <w:t>provide</w:t>
      </w:r>
      <w:r>
        <w:t xml:space="preserve"> the</w:t>
      </w:r>
      <w:r w:rsidR="00C06995">
        <w:t xml:space="preserve"> expansion of the </w:t>
      </w:r>
      <w:r>
        <w:t>abbreviation</w:t>
      </w:r>
      <w:r w:rsidR="00C06995">
        <w:t>s used in this document.</w:t>
      </w:r>
    </w:p>
    <w:p w:rsidR="002F40D2" w:rsidRDefault="006F5A9E" w:rsidP="009E3117">
      <w:pPr>
        <w:pStyle w:val="NoSpacing"/>
      </w:pPr>
      <w:r>
        <w:t>PC – Personal C</w:t>
      </w:r>
      <w:r w:rsidR="002F40D2">
        <w:t>omputer.</w:t>
      </w:r>
    </w:p>
    <w:p w:rsidR="009E3117" w:rsidRDefault="00A23383" w:rsidP="009E3117">
      <w:pPr>
        <w:pStyle w:val="NoSpacing"/>
      </w:pPr>
      <w:proofErr w:type="gramStart"/>
      <w:r>
        <w:t>OTP – One</w:t>
      </w:r>
      <w:r w:rsidR="00F4351A">
        <w:t xml:space="preserve"> </w:t>
      </w:r>
      <w:r>
        <w:t>T</w:t>
      </w:r>
      <w:r w:rsidR="009E3117">
        <w:t>ime</w:t>
      </w:r>
      <w:r w:rsidR="00F4351A">
        <w:t xml:space="preserve"> </w:t>
      </w:r>
      <w:r w:rsidR="009E3117">
        <w:t>Password.</w:t>
      </w:r>
      <w:proofErr w:type="gramEnd"/>
    </w:p>
    <w:p w:rsidR="00FD0197" w:rsidRDefault="00FD0197" w:rsidP="00FD0197">
      <w:pPr>
        <w:pStyle w:val="Heading1"/>
      </w:pPr>
      <w:bookmarkStart w:id="8" w:name="_Toc86239688"/>
      <w:bookmarkStart w:id="9" w:name="_Toc86262844"/>
      <w:r>
        <w:t>How to order an item in Flipkart</w:t>
      </w:r>
      <w:bookmarkEnd w:id="8"/>
      <w:bookmarkEnd w:id="9"/>
    </w:p>
    <w:p w:rsidR="00FD0197" w:rsidRDefault="00FD0197" w:rsidP="002F40D2">
      <w:r>
        <w:t xml:space="preserve">This section provides you the detailed instructions to order an item </w:t>
      </w:r>
      <w:r w:rsidR="00CA21C6">
        <w:t>on</w:t>
      </w:r>
      <w:r w:rsidR="00814E92">
        <w:t xml:space="preserve"> the</w:t>
      </w:r>
      <w:r w:rsidR="006F5A9E">
        <w:t xml:space="preserve"> </w:t>
      </w:r>
      <w:hyperlink r:id="rId12" w:history="1">
        <w:r w:rsidR="006F5A9E" w:rsidRPr="006F5A9E">
          <w:rPr>
            <w:rStyle w:val="Hyperlink"/>
          </w:rPr>
          <w:t>Flipkart website</w:t>
        </w:r>
      </w:hyperlink>
      <w:r w:rsidR="006F5A9E">
        <w:t xml:space="preserve">. </w:t>
      </w:r>
    </w:p>
    <w:p w:rsidR="00B543F8" w:rsidRDefault="00B543F8" w:rsidP="00FD0197">
      <w:pPr>
        <w:pStyle w:val="Heading2"/>
      </w:pPr>
      <w:bookmarkStart w:id="10" w:name="_Toc86239687"/>
      <w:bookmarkStart w:id="11" w:name="_Toc86262845"/>
      <w:bookmarkEnd w:id="6"/>
      <w:r>
        <w:t xml:space="preserve">Flipkart </w:t>
      </w:r>
      <w:bookmarkEnd w:id="10"/>
      <w:r w:rsidR="002F40D2">
        <w:t>Menu</w:t>
      </w:r>
      <w:bookmarkEnd w:id="11"/>
    </w:p>
    <w:p w:rsidR="00B543F8" w:rsidRDefault="00B543F8">
      <w:r>
        <w:t xml:space="preserve">When </w:t>
      </w:r>
      <w:r w:rsidR="008E0FF2">
        <w:t>you</w:t>
      </w:r>
      <w:r>
        <w:t xml:space="preserve"> sign in, Flipkart displays the Header </w:t>
      </w:r>
      <w:r w:rsidR="006F5A9E">
        <w:t>menu</w:t>
      </w:r>
      <w:r>
        <w:t xml:space="preserve"> on top of the web page. The table that follows gives an overview of actions that you can perform with the buttons on the header </w:t>
      </w:r>
      <w:r w:rsidR="006F5A9E">
        <w:t>menu</w:t>
      </w:r>
      <w:r>
        <w:t>.</w:t>
      </w:r>
    </w:p>
    <w:p w:rsidR="00B543F8" w:rsidRDefault="008E0FF2">
      <w:r>
        <w:rPr>
          <w:noProof/>
          <w:lang w:eastAsia="en-GB"/>
        </w:rPr>
        <w:drawing>
          <wp:inline distT="0" distB="0" distL="0" distR="0" wp14:anchorId="0AD059EB" wp14:editId="76163368">
            <wp:extent cx="4397071" cy="899615"/>
            <wp:effectExtent l="171450" t="171450" r="384810" b="35814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33870" cy="907144"/>
                    </a:xfrm>
                    <a:prstGeom prst="rect">
                      <a:avLst/>
                    </a:prstGeom>
                    <a:ln>
                      <a:noFill/>
                    </a:ln>
                    <a:effectLst>
                      <a:outerShdw blurRad="292100" dist="139700" dir="2700000" algn="tl" rotWithShape="0">
                        <a:srgbClr val="333333">
                          <a:alpha val="65000"/>
                        </a:srgbClr>
                      </a:outerShdw>
                    </a:effectLst>
                    <a:extLst/>
                  </pic:spPr>
                </pic:pic>
              </a:graphicData>
            </a:graphic>
          </wp:inline>
        </w:drawing>
      </w:r>
    </w:p>
    <w:tbl>
      <w:tblPr>
        <w:tblStyle w:val="TableGrid"/>
        <w:tblW w:w="0" w:type="auto"/>
        <w:tblLook w:val="04A0" w:firstRow="1" w:lastRow="0" w:firstColumn="1" w:lastColumn="0" w:noHBand="0" w:noVBand="1"/>
      </w:tblPr>
      <w:tblGrid>
        <w:gridCol w:w="3080"/>
        <w:gridCol w:w="3081"/>
        <w:gridCol w:w="3081"/>
      </w:tblGrid>
      <w:tr w:rsidR="008E0FF2" w:rsidTr="008E0FF2">
        <w:tc>
          <w:tcPr>
            <w:tcW w:w="3080" w:type="dxa"/>
          </w:tcPr>
          <w:p w:rsidR="008E0FF2" w:rsidRPr="008E0FF2" w:rsidRDefault="008E0FF2">
            <w:pPr>
              <w:rPr>
                <w:b/>
                <w:bCs/>
              </w:rPr>
            </w:pPr>
            <w:r w:rsidRPr="008E0FF2">
              <w:rPr>
                <w:b/>
                <w:bCs/>
              </w:rPr>
              <w:t>Annotation</w:t>
            </w:r>
          </w:p>
        </w:tc>
        <w:tc>
          <w:tcPr>
            <w:tcW w:w="3081" w:type="dxa"/>
          </w:tcPr>
          <w:p w:rsidR="008E0FF2" w:rsidRPr="008E0FF2" w:rsidRDefault="002A3231">
            <w:pPr>
              <w:rPr>
                <w:b/>
                <w:bCs/>
              </w:rPr>
            </w:pPr>
            <w:r>
              <w:rPr>
                <w:b/>
                <w:bCs/>
              </w:rPr>
              <w:t>Menu</w:t>
            </w:r>
          </w:p>
        </w:tc>
        <w:tc>
          <w:tcPr>
            <w:tcW w:w="3081" w:type="dxa"/>
          </w:tcPr>
          <w:p w:rsidR="008E0FF2" w:rsidRPr="008E0FF2" w:rsidRDefault="008E0FF2">
            <w:pPr>
              <w:rPr>
                <w:b/>
                <w:bCs/>
              </w:rPr>
            </w:pPr>
            <w:r w:rsidRPr="008E0FF2">
              <w:rPr>
                <w:b/>
                <w:bCs/>
              </w:rPr>
              <w:t>Description</w:t>
            </w:r>
          </w:p>
        </w:tc>
      </w:tr>
      <w:tr w:rsidR="008E0FF2" w:rsidTr="008E0FF2">
        <w:tc>
          <w:tcPr>
            <w:tcW w:w="3080" w:type="dxa"/>
          </w:tcPr>
          <w:p w:rsidR="008E0FF2" w:rsidRDefault="008E0FF2">
            <w:r>
              <w:t>1</w:t>
            </w:r>
          </w:p>
        </w:tc>
        <w:tc>
          <w:tcPr>
            <w:tcW w:w="3081" w:type="dxa"/>
          </w:tcPr>
          <w:p w:rsidR="008E0FF2" w:rsidRDefault="008E0FF2">
            <w:r>
              <w:t>Navigation Logo</w:t>
            </w:r>
          </w:p>
        </w:tc>
        <w:tc>
          <w:tcPr>
            <w:tcW w:w="3081" w:type="dxa"/>
          </w:tcPr>
          <w:p w:rsidR="008E0FF2" w:rsidRDefault="008E0FF2" w:rsidP="008E0FF2">
            <w:r>
              <w:t>Clicking this logo redirects you to the Flipkart home page.</w:t>
            </w:r>
          </w:p>
        </w:tc>
      </w:tr>
      <w:tr w:rsidR="008E0FF2" w:rsidTr="008E0FF2">
        <w:tc>
          <w:tcPr>
            <w:tcW w:w="3080" w:type="dxa"/>
          </w:tcPr>
          <w:p w:rsidR="008E0FF2" w:rsidRDefault="008E0FF2">
            <w:r>
              <w:t>2</w:t>
            </w:r>
          </w:p>
        </w:tc>
        <w:tc>
          <w:tcPr>
            <w:tcW w:w="3081" w:type="dxa"/>
          </w:tcPr>
          <w:p w:rsidR="008E0FF2" w:rsidRDefault="008E0FF2">
            <w:r>
              <w:t>Search Bar</w:t>
            </w:r>
          </w:p>
        </w:tc>
        <w:tc>
          <w:tcPr>
            <w:tcW w:w="3081" w:type="dxa"/>
          </w:tcPr>
          <w:p w:rsidR="008E0FF2" w:rsidRDefault="008E0FF2" w:rsidP="000C1ABC">
            <w:r>
              <w:t xml:space="preserve">You can search for items that are listed </w:t>
            </w:r>
            <w:r w:rsidR="000C1ABC">
              <w:t>on</w:t>
            </w:r>
            <w:r>
              <w:t xml:space="preserve"> the Flipkart website.</w:t>
            </w:r>
          </w:p>
        </w:tc>
      </w:tr>
      <w:tr w:rsidR="008E0FF2" w:rsidTr="008E0FF2">
        <w:tc>
          <w:tcPr>
            <w:tcW w:w="3080" w:type="dxa"/>
          </w:tcPr>
          <w:p w:rsidR="008E0FF2" w:rsidRDefault="008E0FF2">
            <w:r>
              <w:t>3</w:t>
            </w:r>
          </w:p>
        </w:tc>
        <w:tc>
          <w:tcPr>
            <w:tcW w:w="3081" w:type="dxa"/>
          </w:tcPr>
          <w:p w:rsidR="008E0FF2" w:rsidRDefault="008E0FF2">
            <w:r>
              <w:t>Account Settings</w:t>
            </w:r>
          </w:p>
        </w:tc>
        <w:tc>
          <w:tcPr>
            <w:tcW w:w="3081" w:type="dxa"/>
          </w:tcPr>
          <w:p w:rsidR="008E0FF2" w:rsidRDefault="000C1ABC">
            <w:r>
              <w:t>All your account-</w:t>
            </w:r>
            <w:r w:rsidR="008E0FF2">
              <w:t>related settings</w:t>
            </w:r>
            <w:r w:rsidR="00E12691">
              <w:t xml:space="preserve"> are</w:t>
            </w:r>
            <w:r w:rsidR="008E0FF2">
              <w:t xml:space="preserve"> listed in this menu. You can view and change your account settings from this menu.</w:t>
            </w:r>
          </w:p>
        </w:tc>
      </w:tr>
      <w:tr w:rsidR="008E0FF2" w:rsidTr="008E0FF2">
        <w:tc>
          <w:tcPr>
            <w:tcW w:w="3080" w:type="dxa"/>
          </w:tcPr>
          <w:p w:rsidR="008E0FF2" w:rsidRDefault="008E0FF2">
            <w:r>
              <w:lastRenderedPageBreak/>
              <w:t>4</w:t>
            </w:r>
          </w:p>
        </w:tc>
        <w:tc>
          <w:tcPr>
            <w:tcW w:w="3081" w:type="dxa"/>
          </w:tcPr>
          <w:p w:rsidR="008E0FF2" w:rsidRDefault="008E0FF2">
            <w:r>
              <w:t>More</w:t>
            </w:r>
          </w:p>
        </w:tc>
        <w:tc>
          <w:tcPr>
            <w:tcW w:w="3081" w:type="dxa"/>
          </w:tcPr>
          <w:p w:rsidR="008E0FF2" w:rsidRDefault="008E0FF2" w:rsidP="00D67C91">
            <w:r>
              <w:t xml:space="preserve">This menu provides </w:t>
            </w:r>
            <w:r w:rsidR="00297E73">
              <w:t>additional information such as</w:t>
            </w:r>
            <w:r w:rsidR="00D67C91">
              <w:t xml:space="preserve"> </w:t>
            </w:r>
            <w:r>
              <w:t xml:space="preserve">the link to download </w:t>
            </w:r>
            <w:r w:rsidR="007126D4">
              <w:t xml:space="preserve">the </w:t>
            </w:r>
            <w:r>
              <w:t xml:space="preserve">application, 24X7 customer </w:t>
            </w:r>
            <w:r w:rsidR="0064350D">
              <w:t>supports,</w:t>
            </w:r>
            <w:r>
              <w:t xml:space="preserve"> and many more.</w:t>
            </w:r>
          </w:p>
        </w:tc>
      </w:tr>
      <w:tr w:rsidR="008E0FF2" w:rsidTr="008E0FF2">
        <w:tc>
          <w:tcPr>
            <w:tcW w:w="3080" w:type="dxa"/>
          </w:tcPr>
          <w:p w:rsidR="008E0FF2" w:rsidRDefault="008E0FF2">
            <w:r>
              <w:t>5</w:t>
            </w:r>
          </w:p>
        </w:tc>
        <w:tc>
          <w:tcPr>
            <w:tcW w:w="3081" w:type="dxa"/>
          </w:tcPr>
          <w:p w:rsidR="008E0FF2" w:rsidRDefault="008E0FF2">
            <w:r>
              <w:t>Shopping Cart</w:t>
            </w:r>
          </w:p>
        </w:tc>
        <w:tc>
          <w:tcPr>
            <w:tcW w:w="3081" w:type="dxa"/>
          </w:tcPr>
          <w:p w:rsidR="008E0FF2" w:rsidRDefault="008E0FF2" w:rsidP="0064350D">
            <w:r>
              <w:t xml:space="preserve">The items you added to your shopping cart </w:t>
            </w:r>
            <w:r w:rsidR="0064350D">
              <w:t xml:space="preserve">appear </w:t>
            </w:r>
            <w:r>
              <w:t>in this menu.</w:t>
            </w:r>
          </w:p>
        </w:tc>
      </w:tr>
      <w:tr w:rsidR="008E0FF2" w:rsidTr="008E0FF2">
        <w:tc>
          <w:tcPr>
            <w:tcW w:w="3080" w:type="dxa"/>
          </w:tcPr>
          <w:p w:rsidR="008E0FF2" w:rsidRDefault="008E0FF2">
            <w:r>
              <w:t>6</w:t>
            </w:r>
          </w:p>
        </w:tc>
        <w:tc>
          <w:tcPr>
            <w:tcW w:w="3081" w:type="dxa"/>
          </w:tcPr>
          <w:p w:rsidR="008E0FF2" w:rsidRDefault="008E0FF2">
            <w:r>
              <w:t>Menu Category</w:t>
            </w:r>
          </w:p>
        </w:tc>
        <w:tc>
          <w:tcPr>
            <w:tcW w:w="3081" w:type="dxa"/>
          </w:tcPr>
          <w:p w:rsidR="008E0FF2" w:rsidRDefault="008E0FF2">
            <w:r>
              <w:t>Items are listed in this menu based on the category. You can navigate through the menu according to your likes.</w:t>
            </w:r>
          </w:p>
        </w:tc>
      </w:tr>
    </w:tbl>
    <w:p w:rsidR="008E0FF2" w:rsidRDefault="008E0FF2"/>
    <w:p w:rsidR="00FD0197" w:rsidRDefault="00FD0197" w:rsidP="00FD0197">
      <w:pPr>
        <w:pStyle w:val="Heading2"/>
      </w:pPr>
      <w:bookmarkStart w:id="12" w:name="_Toc86262846"/>
      <w:r>
        <w:t>Make an order in Flipkart</w:t>
      </w:r>
      <w:bookmarkEnd w:id="12"/>
    </w:p>
    <w:p w:rsidR="00D67C91" w:rsidRDefault="00D67C91" w:rsidP="00664F81">
      <w:pPr>
        <w:pStyle w:val="ListParagraph"/>
        <w:numPr>
          <w:ilvl w:val="0"/>
          <w:numId w:val="1"/>
        </w:numPr>
      </w:pPr>
      <w:r>
        <w:t>Open the web browser of your choice from your laptop or PC.</w:t>
      </w:r>
    </w:p>
    <w:p w:rsidR="006F5A9E" w:rsidRDefault="00FD0197" w:rsidP="006F5A9E">
      <w:pPr>
        <w:pStyle w:val="ListParagraph"/>
        <w:numPr>
          <w:ilvl w:val="0"/>
          <w:numId w:val="1"/>
        </w:numPr>
        <w:rPr>
          <w:noProof/>
          <w:lang w:eastAsia="en-GB"/>
        </w:rPr>
      </w:pPr>
      <w:r>
        <w:rPr>
          <w:noProof/>
          <w:lang w:eastAsia="en-GB"/>
        </w:rPr>
        <w:t xml:space="preserve">Open the </w:t>
      </w:r>
      <w:hyperlink r:id="rId14" w:history="1">
        <w:r w:rsidRPr="00FD0197">
          <w:rPr>
            <w:rStyle w:val="Hyperlink"/>
            <w:noProof/>
            <w:lang w:eastAsia="en-GB"/>
          </w:rPr>
          <w:t>Flipkart website</w:t>
        </w:r>
      </w:hyperlink>
      <w:r w:rsidR="00D67C91">
        <w:t>.</w:t>
      </w:r>
      <w:r>
        <w:t xml:space="preserve"> </w:t>
      </w:r>
      <w:r w:rsidR="006F5A9E">
        <w:rPr>
          <w:noProof/>
          <w:lang w:eastAsia="en-GB"/>
        </w:rPr>
        <w:t xml:space="preserve">Click the </w:t>
      </w:r>
      <w:r w:rsidR="006F5A9E" w:rsidRPr="006F5A9E">
        <w:rPr>
          <w:b/>
          <w:bCs/>
          <w:noProof/>
          <w:lang w:eastAsia="en-GB"/>
        </w:rPr>
        <w:t>Login</w:t>
      </w:r>
      <w:r w:rsidR="006F5A9E">
        <w:rPr>
          <w:noProof/>
          <w:lang w:eastAsia="en-GB"/>
        </w:rPr>
        <w:t xml:space="preserve"> Button.  </w:t>
      </w:r>
    </w:p>
    <w:p w:rsidR="00DE50F2" w:rsidRDefault="00D67C91" w:rsidP="006F5A9E">
      <w:pPr>
        <w:pStyle w:val="ListParagraph"/>
        <w:rPr>
          <w:noProof/>
          <w:lang w:eastAsia="en-GB"/>
        </w:rPr>
      </w:pPr>
      <w:r>
        <w:rPr>
          <w:noProof/>
          <w:lang w:eastAsia="en-GB"/>
        </w:rPr>
        <w:drawing>
          <wp:inline distT="0" distB="0" distL="0" distR="0" wp14:anchorId="401680E0" wp14:editId="3A5AE260">
            <wp:extent cx="3374396" cy="1574358"/>
            <wp:effectExtent l="171450" t="171450" r="378460" b="3689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397781" cy="1585268"/>
                    </a:xfrm>
                    <a:prstGeom prst="rect">
                      <a:avLst/>
                    </a:prstGeom>
                    <a:ln>
                      <a:noFill/>
                    </a:ln>
                    <a:effectLst>
                      <a:outerShdw blurRad="292100" dist="139700" dir="2700000" algn="tl" rotWithShape="0">
                        <a:srgbClr val="333333">
                          <a:alpha val="65000"/>
                        </a:srgbClr>
                      </a:outerShdw>
                    </a:effectLst>
                  </pic:spPr>
                </pic:pic>
              </a:graphicData>
            </a:graphic>
          </wp:inline>
        </w:drawing>
      </w:r>
    </w:p>
    <w:p w:rsidR="00DE50F2" w:rsidRPr="00DE50F2" w:rsidRDefault="00DE50F2" w:rsidP="00DE50F2">
      <w:pPr>
        <w:pStyle w:val="ListParagraph"/>
        <w:rPr>
          <w:b/>
          <w:bCs/>
          <w:noProof/>
          <w:lang w:eastAsia="en-GB"/>
        </w:rPr>
      </w:pPr>
      <w:r>
        <w:rPr>
          <w:b/>
          <w:bCs/>
          <w:noProof/>
          <w:lang w:eastAsia="en-GB"/>
        </w:rPr>
        <w:t>Fi</w:t>
      </w:r>
      <w:r w:rsidRPr="00DE50F2">
        <w:rPr>
          <w:b/>
          <w:bCs/>
          <w:noProof/>
          <w:lang w:eastAsia="en-GB"/>
        </w:rPr>
        <w:t>gure1: Flipkart Home page.</w:t>
      </w:r>
    </w:p>
    <w:p w:rsidR="00DE50F2" w:rsidRDefault="00DE50F2" w:rsidP="00DE50F2">
      <w:pPr>
        <w:pStyle w:val="ListParagraph"/>
        <w:rPr>
          <w:noProof/>
          <w:lang w:eastAsia="en-GB"/>
        </w:rPr>
      </w:pPr>
    </w:p>
    <w:p w:rsidR="00234C6F" w:rsidRDefault="006F5A9E" w:rsidP="00664F81">
      <w:pPr>
        <w:pStyle w:val="ListParagraph"/>
        <w:numPr>
          <w:ilvl w:val="0"/>
          <w:numId w:val="1"/>
        </w:numPr>
        <w:rPr>
          <w:noProof/>
          <w:lang w:eastAsia="en-GB"/>
        </w:rPr>
      </w:pPr>
      <w:r>
        <w:rPr>
          <w:noProof/>
          <w:lang w:eastAsia="en-GB"/>
        </w:rPr>
        <w:t xml:space="preserve">Provide </w:t>
      </w:r>
      <w:r w:rsidR="00AF719C">
        <w:t>the</w:t>
      </w:r>
      <w:r w:rsidR="00E57019">
        <w:t xml:space="preserve"> registered email id/</w:t>
      </w:r>
      <w:r w:rsidR="00E57019" w:rsidRPr="00E57019">
        <w:t xml:space="preserve"> </w:t>
      </w:r>
      <w:r w:rsidR="00E57019">
        <w:t xml:space="preserve">mobile number </w:t>
      </w:r>
      <w:r w:rsidR="00664F81">
        <w:t xml:space="preserve">and password in the text field and click </w:t>
      </w:r>
      <w:r w:rsidR="00DF73FA">
        <w:t xml:space="preserve">the </w:t>
      </w:r>
      <w:r w:rsidR="00664F81" w:rsidRPr="006F5A9E">
        <w:rPr>
          <w:b/>
          <w:bCs/>
        </w:rPr>
        <w:t>Login</w:t>
      </w:r>
      <w:r w:rsidR="00664F81">
        <w:t xml:space="preserve"> button. </w:t>
      </w:r>
    </w:p>
    <w:p w:rsidR="00664F81" w:rsidRDefault="00664F81" w:rsidP="00234C6F">
      <w:pPr>
        <w:pStyle w:val="ListParagraph"/>
        <w:rPr>
          <w:noProof/>
          <w:lang w:eastAsia="en-GB"/>
        </w:rPr>
      </w:pPr>
      <w:r>
        <w:rPr>
          <w:noProof/>
          <w:lang w:eastAsia="en-GB"/>
        </w:rPr>
        <w:drawing>
          <wp:inline distT="0" distB="0" distL="0" distR="0" wp14:anchorId="0F30ACDF" wp14:editId="5964A31A">
            <wp:extent cx="2433099" cy="2018553"/>
            <wp:effectExtent l="171450" t="171450" r="386715" b="3632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41348" cy="2025396"/>
                    </a:xfrm>
                    <a:prstGeom prst="rect">
                      <a:avLst/>
                    </a:prstGeom>
                    <a:ln>
                      <a:noFill/>
                    </a:ln>
                    <a:effectLst>
                      <a:outerShdw blurRad="292100" dist="139700" dir="2700000" algn="tl" rotWithShape="0">
                        <a:srgbClr val="333333">
                          <a:alpha val="65000"/>
                        </a:srgbClr>
                      </a:outerShdw>
                    </a:effectLst>
                  </pic:spPr>
                </pic:pic>
              </a:graphicData>
            </a:graphic>
          </wp:inline>
        </w:drawing>
      </w:r>
    </w:p>
    <w:p w:rsidR="00DE50F2" w:rsidRPr="00DE50F2" w:rsidRDefault="00DE50F2" w:rsidP="00DE50F2">
      <w:pPr>
        <w:pStyle w:val="ListParagraph"/>
        <w:rPr>
          <w:b/>
          <w:bCs/>
          <w:noProof/>
          <w:lang w:eastAsia="en-GB"/>
        </w:rPr>
      </w:pPr>
      <w:r w:rsidRPr="00DE50F2">
        <w:rPr>
          <w:b/>
          <w:bCs/>
          <w:noProof/>
          <w:lang w:eastAsia="en-GB"/>
        </w:rPr>
        <w:t>Figure 2: Login Credentials</w:t>
      </w:r>
    </w:p>
    <w:p w:rsidR="00664F81" w:rsidRDefault="00664F81" w:rsidP="00664F81">
      <w:pPr>
        <w:pStyle w:val="ListParagraph"/>
        <w:rPr>
          <w:noProof/>
          <w:lang w:eastAsia="en-GB"/>
        </w:rPr>
      </w:pPr>
      <w:r w:rsidRPr="00664F81">
        <w:rPr>
          <w:b/>
          <w:bCs/>
          <w:noProof/>
          <w:lang w:eastAsia="en-GB"/>
        </w:rPr>
        <w:lastRenderedPageBreak/>
        <w:t>Note</w:t>
      </w:r>
      <w:r>
        <w:rPr>
          <w:noProof/>
          <w:lang w:eastAsia="en-GB"/>
        </w:rPr>
        <w:t xml:space="preserve">: </w:t>
      </w:r>
      <w:r w:rsidR="00234C6F">
        <w:rPr>
          <w:noProof/>
          <w:lang w:eastAsia="en-GB"/>
        </w:rPr>
        <w:t>As an alternate, y</w:t>
      </w:r>
      <w:r>
        <w:rPr>
          <w:noProof/>
          <w:lang w:eastAsia="en-GB"/>
        </w:rPr>
        <w:t>ou can log</w:t>
      </w:r>
      <w:r w:rsidR="00EF7677">
        <w:rPr>
          <w:noProof/>
          <w:lang w:eastAsia="en-GB"/>
        </w:rPr>
        <w:t xml:space="preserve"> </w:t>
      </w:r>
      <w:r>
        <w:rPr>
          <w:noProof/>
          <w:lang w:eastAsia="en-GB"/>
        </w:rPr>
        <w:t xml:space="preserve">in by requesting OTP to </w:t>
      </w:r>
      <w:r w:rsidR="00AF719C">
        <w:rPr>
          <w:noProof/>
          <w:lang w:eastAsia="en-GB"/>
        </w:rPr>
        <w:t>the</w:t>
      </w:r>
      <w:r>
        <w:rPr>
          <w:noProof/>
          <w:lang w:eastAsia="en-GB"/>
        </w:rPr>
        <w:t xml:space="preserve"> registered mobile number.</w:t>
      </w:r>
    </w:p>
    <w:p w:rsidR="007E2504" w:rsidRDefault="00D32E31" w:rsidP="00664F81">
      <w:pPr>
        <w:pStyle w:val="ListParagraph"/>
        <w:numPr>
          <w:ilvl w:val="0"/>
          <w:numId w:val="1"/>
        </w:numPr>
      </w:pPr>
      <w:r>
        <w:t xml:space="preserve">In the </w:t>
      </w:r>
      <w:r w:rsidRPr="00D32E31">
        <w:rPr>
          <w:b/>
          <w:bCs/>
        </w:rPr>
        <w:t>Search Bar</w:t>
      </w:r>
      <w:r>
        <w:t xml:space="preserve">, </w:t>
      </w:r>
      <w:r w:rsidR="009E3117">
        <w:t>provide</w:t>
      </w:r>
      <w:r>
        <w:t xml:space="preserve"> the item you wish to purchase. </w:t>
      </w:r>
      <w:r w:rsidR="00EF7677">
        <w:t>For e</w:t>
      </w:r>
      <w:r w:rsidR="00334167">
        <w:t>xample, if you wish to purchase an Apple iPhone 11. Provide</w:t>
      </w:r>
      <w:r w:rsidR="00A95DAE">
        <w:t xml:space="preserve"> </w:t>
      </w:r>
      <w:r w:rsidR="008C3DEA">
        <w:t xml:space="preserve">Apple iPhone 11 </w:t>
      </w:r>
      <w:r w:rsidR="00A95DAE">
        <w:t xml:space="preserve">in </w:t>
      </w:r>
      <w:r w:rsidR="00334167">
        <w:t xml:space="preserve">the </w:t>
      </w:r>
      <w:r w:rsidR="00334167" w:rsidRPr="00D32E31">
        <w:rPr>
          <w:b/>
          <w:bCs/>
        </w:rPr>
        <w:t>Search Bar</w:t>
      </w:r>
      <w:r w:rsidR="00A95DAE">
        <w:t>.</w:t>
      </w:r>
    </w:p>
    <w:p w:rsidR="00D32E31" w:rsidRDefault="00F402F3" w:rsidP="00664F81">
      <w:pPr>
        <w:pStyle w:val="ListParagraph"/>
        <w:numPr>
          <w:ilvl w:val="0"/>
          <w:numId w:val="1"/>
        </w:numPr>
      </w:pPr>
      <w:r>
        <w:t>The search results will display</w:t>
      </w:r>
      <w:r w:rsidR="00A37D53">
        <w:t xml:space="preserve"> that matches</w:t>
      </w:r>
      <w:r w:rsidR="00957BC5">
        <w:t xml:space="preserve"> </w:t>
      </w:r>
      <w:r>
        <w:t>the search keyword</w:t>
      </w:r>
      <w:r w:rsidR="00D32E31">
        <w:t>.</w:t>
      </w:r>
      <w:r w:rsidR="00415CEB" w:rsidRPr="00415CEB">
        <w:t xml:space="preserve"> </w:t>
      </w:r>
      <w:r w:rsidR="00415CEB">
        <w:t>The product description and the price details of the Apple iPhone 11 are displayed</w:t>
      </w:r>
      <w:r w:rsidR="00415CEB">
        <w:rPr>
          <w:noProof/>
          <w:lang w:eastAsia="en-GB"/>
        </w:rPr>
        <w:t>.</w:t>
      </w:r>
      <w:r w:rsidR="00D32E31">
        <w:rPr>
          <w:noProof/>
          <w:lang w:eastAsia="en-GB"/>
        </w:rPr>
        <w:drawing>
          <wp:inline distT="0" distB="0" distL="0" distR="0">
            <wp:extent cx="4354746" cy="2512613"/>
            <wp:effectExtent l="171450" t="171450" r="389255" b="3644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60989" cy="2516215"/>
                    </a:xfrm>
                    <a:prstGeom prst="rect">
                      <a:avLst/>
                    </a:prstGeom>
                    <a:ln>
                      <a:noFill/>
                    </a:ln>
                    <a:effectLst>
                      <a:outerShdw blurRad="292100" dist="139700" dir="2700000" algn="tl" rotWithShape="0">
                        <a:srgbClr val="333333">
                          <a:alpha val="65000"/>
                        </a:srgbClr>
                      </a:outerShdw>
                    </a:effectLst>
                  </pic:spPr>
                </pic:pic>
              </a:graphicData>
            </a:graphic>
          </wp:inline>
        </w:drawing>
      </w:r>
    </w:p>
    <w:p w:rsidR="00D802FB" w:rsidRPr="00D802FB" w:rsidRDefault="00D802FB" w:rsidP="00D802FB">
      <w:pPr>
        <w:pStyle w:val="ListParagraph"/>
        <w:rPr>
          <w:b/>
          <w:bCs/>
        </w:rPr>
      </w:pPr>
      <w:r w:rsidRPr="00D802FB">
        <w:rPr>
          <w:b/>
          <w:bCs/>
        </w:rPr>
        <w:t>Figure 3: Search Bar</w:t>
      </w:r>
    </w:p>
    <w:p w:rsidR="00D32E31" w:rsidRDefault="006D41E0" w:rsidP="00664F81">
      <w:pPr>
        <w:pStyle w:val="ListParagraph"/>
        <w:numPr>
          <w:ilvl w:val="0"/>
          <w:numId w:val="1"/>
        </w:numPr>
      </w:pPr>
      <w:r>
        <w:t>Select the appropriate item</w:t>
      </w:r>
      <w:r w:rsidR="00D32E31">
        <w:t xml:space="preserve"> </w:t>
      </w:r>
      <w:r w:rsidR="00217842">
        <w:t xml:space="preserve">that </w:t>
      </w:r>
      <w:r w:rsidR="00D32E31">
        <w:t>you wish to purchase.</w:t>
      </w:r>
    </w:p>
    <w:p w:rsidR="001F7F02" w:rsidRDefault="00D32E31" w:rsidP="00664F81">
      <w:pPr>
        <w:pStyle w:val="ListParagraph"/>
        <w:numPr>
          <w:ilvl w:val="0"/>
          <w:numId w:val="1"/>
        </w:numPr>
      </w:pPr>
      <w:r>
        <w:t xml:space="preserve">Click the </w:t>
      </w:r>
      <w:r w:rsidRPr="00863C4E">
        <w:rPr>
          <w:b/>
          <w:bCs/>
        </w:rPr>
        <w:t>Buy Now</w:t>
      </w:r>
      <w:r>
        <w:t xml:space="preserve"> button.</w:t>
      </w:r>
    </w:p>
    <w:p w:rsidR="00D527B3" w:rsidRDefault="00A37D53" w:rsidP="001F7F02">
      <w:pPr>
        <w:pStyle w:val="ListParagraph"/>
      </w:pPr>
      <w:r>
        <w:rPr>
          <w:noProof/>
          <w:lang w:eastAsia="en-GB"/>
        </w:rPr>
        <w:drawing>
          <wp:inline distT="0" distB="0" distL="0" distR="0" wp14:anchorId="4F9DA84D" wp14:editId="6E4E7E04">
            <wp:extent cx="5106595" cy="2520563"/>
            <wp:effectExtent l="171450" t="171450" r="380365" b="3562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06595" cy="2520563"/>
                    </a:xfrm>
                    <a:prstGeom prst="rect">
                      <a:avLst/>
                    </a:prstGeom>
                    <a:ln>
                      <a:noFill/>
                    </a:ln>
                    <a:effectLst>
                      <a:outerShdw blurRad="292100" dist="139700" dir="2700000" algn="tl" rotWithShape="0">
                        <a:srgbClr val="333333">
                          <a:alpha val="65000"/>
                        </a:srgbClr>
                      </a:outerShdw>
                    </a:effectLst>
                  </pic:spPr>
                </pic:pic>
              </a:graphicData>
            </a:graphic>
          </wp:inline>
        </w:drawing>
      </w:r>
    </w:p>
    <w:p w:rsidR="00A37D53" w:rsidRDefault="00A37D53" w:rsidP="00A37D53">
      <w:pPr>
        <w:pStyle w:val="ListParagraph"/>
        <w:rPr>
          <w:b/>
          <w:bCs/>
        </w:rPr>
      </w:pPr>
      <w:r>
        <w:rPr>
          <w:b/>
          <w:bCs/>
        </w:rPr>
        <w:t xml:space="preserve">Figure 4: </w:t>
      </w:r>
      <w:r w:rsidRPr="00A37D53">
        <w:rPr>
          <w:b/>
          <w:bCs/>
        </w:rPr>
        <w:t>Buy now</w:t>
      </w:r>
    </w:p>
    <w:p w:rsidR="00610C81" w:rsidRPr="00A37D53" w:rsidRDefault="00610C81" w:rsidP="00A37D53">
      <w:pPr>
        <w:pStyle w:val="ListParagraph"/>
        <w:rPr>
          <w:b/>
          <w:bCs/>
        </w:rPr>
      </w:pPr>
    </w:p>
    <w:p w:rsidR="00D32E31" w:rsidRDefault="00402649" w:rsidP="00664F81">
      <w:pPr>
        <w:pStyle w:val="ListParagraph"/>
        <w:numPr>
          <w:ilvl w:val="0"/>
          <w:numId w:val="1"/>
        </w:numPr>
      </w:pPr>
      <w:r>
        <w:lastRenderedPageBreak/>
        <w:t>Select a delivery address.</w:t>
      </w:r>
      <w:r w:rsidR="00592126">
        <w:t xml:space="preserve"> </w:t>
      </w:r>
      <w:r w:rsidR="003A67C6">
        <w:t xml:space="preserve">If you wish to provide </w:t>
      </w:r>
      <w:r w:rsidR="00DB5449">
        <w:t xml:space="preserve">a </w:t>
      </w:r>
      <w:r w:rsidR="003A67C6">
        <w:t xml:space="preserve">new address, click the </w:t>
      </w:r>
      <w:r w:rsidR="003A67C6" w:rsidRPr="00592126">
        <w:rPr>
          <w:b/>
          <w:bCs/>
        </w:rPr>
        <w:t>Add a new address</w:t>
      </w:r>
      <w:r w:rsidR="003A67C6">
        <w:t xml:space="preserve"> button and click the </w:t>
      </w:r>
      <w:r w:rsidR="003A67C6" w:rsidRPr="00592126">
        <w:rPr>
          <w:b/>
          <w:bCs/>
        </w:rPr>
        <w:t>DELIVER HERE</w:t>
      </w:r>
      <w:r w:rsidR="003A67C6">
        <w:t xml:space="preserve"> button.</w:t>
      </w:r>
      <w:r>
        <w:rPr>
          <w:noProof/>
          <w:lang w:eastAsia="en-GB"/>
        </w:rPr>
        <w:drawing>
          <wp:inline distT="0" distB="0" distL="0" distR="0">
            <wp:extent cx="4463730" cy="2504660"/>
            <wp:effectExtent l="171450" t="171450" r="375285" b="3530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77680" cy="2512488"/>
                    </a:xfrm>
                    <a:prstGeom prst="rect">
                      <a:avLst/>
                    </a:prstGeom>
                    <a:ln>
                      <a:noFill/>
                    </a:ln>
                    <a:effectLst>
                      <a:outerShdw blurRad="292100" dist="139700" dir="2700000" algn="tl" rotWithShape="0">
                        <a:srgbClr val="333333">
                          <a:alpha val="65000"/>
                        </a:srgbClr>
                      </a:outerShdw>
                    </a:effectLst>
                  </pic:spPr>
                </pic:pic>
              </a:graphicData>
            </a:graphic>
          </wp:inline>
        </w:drawing>
      </w:r>
    </w:p>
    <w:p w:rsidR="00BB094D" w:rsidRPr="00BB094D" w:rsidRDefault="00BB094D" w:rsidP="00BB094D">
      <w:pPr>
        <w:pStyle w:val="ListParagraph"/>
        <w:rPr>
          <w:b/>
          <w:bCs/>
        </w:rPr>
      </w:pPr>
      <w:r w:rsidRPr="00BB094D">
        <w:rPr>
          <w:b/>
          <w:bCs/>
        </w:rPr>
        <w:t>Figure 5: Delivery Address</w:t>
      </w:r>
    </w:p>
    <w:p w:rsidR="00402649" w:rsidRDefault="00592126" w:rsidP="00664F81">
      <w:pPr>
        <w:pStyle w:val="ListParagraph"/>
        <w:numPr>
          <w:ilvl w:val="0"/>
          <w:numId w:val="1"/>
        </w:numPr>
      </w:pPr>
      <w:r>
        <w:t>On the o</w:t>
      </w:r>
      <w:r w:rsidR="00402649">
        <w:t>rder summary appears, click</w:t>
      </w:r>
      <w:r>
        <w:t xml:space="preserve"> the</w:t>
      </w:r>
      <w:r w:rsidR="00402649">
        <w:t xml:space="preserve"> </w:t>
      </w:r>
      <w:r w:rsidR="00402649">
        <w:rPr>
          <w:b/>
          <w:bCs/>
        </w:rPr>
        <w:t>CONTINUE</w:t>
      </w:r>
      <w:r w:rsidR="00402649">
        <w:t xml:space="preserve"> button.</w:t>
      </w:r>
      <w:r w:rsidR="00402649">
        <w:rPr>
          <w:noProof/>
          <w:lang w:eastAsia="en-GB"/>
        </w:rPr>
        <w:drawing>
          <wp:inline distT="0" distB="0" distL="0" distR="0">
            <wp:extent cx="4361529" cy="2949934"/>
            <wp:effectExtent l="171450" t="171450" r="382270" b="3651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61529" cy="2949934"/>
                    </a:xfrm>
                    <a:prstGeom prst="rect">
                      <a:avLst/>
                    </a:prstGeom>
                    <a:ln>
                      <a:noFill/>
                    </a:ln>
                    <a:effectLst>
                      <a:outerShdw blurRad="292100" dist="139700" dir="2700000" algn="tl" rotWithShape="0">
                        <a:srgbClr val="333333">
                          <a:alpha val="65000"/>
                        </a:srgbClr>
                      </a:outerShdw>
                    </a:effectLst>
                  </pic:spPr>
                </pic:pic>
              </a:graphicData>
            </a:graphic>
          </wp:inline>
        </w:drawing>
      </w:r>
    </w:p>
    <w:p w:rsidR="00BB094D" w:rsidRPr="00BB094D" w:rsidRDefault="00BB094D" w:rsidP="00BB094D">
      <w:pPr>
        <w:pStyle w:val="ListParagraph"/>
        <w:rPr>
          <w:b/>
          <w:bCs/>
        </w:rPr>
      </w:pPr>
      <w:r w:rsidRPr="00BB094D">
        <w:rPr>
          <w:b/>
          <w:bCs/>
        </w:rPr>
        <w:t xml:space="preserve">Figure </w:t>
      </w:r>
      <w:r>
        <w:rPr>
          <w:b/>
          <w:bCs/>
        </w:rPr>
        <w:t>6</w:t>
      </w:r>
      <w:r w:rsidRPr="00BB094D">
        <w:rPr>
          <w:b/>
          <w:bCs/>
        </w:rPr>
        <w:t xml:space="preserve">: </w:t>
      </w:r>
      <w:r>
        <w:rPr>
          <w:b/>
          <w:bCs/>
        </w:rPr>
        <w:t>Order summary</w:t>
      </w:r>
    </w:p>
    <w:p w:rsidR="00BB094D" w:rsidRDefault="00BB094D" w:rsidP="00BB094D">
      <w:pPr>
        <w:pStyle w:val="ListParagraph"/>
      </w:pPr>
    </w:p>
    <w:p w:rsidR="00312B6A" w:rsidRDefault="00991C32" w:rsidP="00312B6A">
      <w:pPr>
        <w:pStyle w:val="ListParagraph"/>
        <w:numPr>
          <w:ilvl w:val="0"/>
          <w:numId w:val="1"/>
        </w:numPr>
      </w:pPr>
      <w:r>
        <w:lastRenderedPageBreak/>
        <w:t>Select the</w:t>
      </w:r>
      <w:r w:rsidR="00DB5449">
        <w:t xml:space="preserve"> payment o</w:t>
      </w:r>
      <w:r w:rsidR="00402649">
        <w:t xml:space="preserve">ption </w:t>
      </w:r>
      <w:r>
        <w:t>of your choice</w:t>
      </w:r>
      <w:r w:rsidR="005D3586">
        <w:t xml:space="preserve"> and click the </w:t>
      </w:r>
      <w:r w:rsidR="005D3586" w:rsidRPr="00312B6A">
        <w:rPr>
          <w:b/>
          <w:bCs/>
        </w:rPr>
        <w:t>Continue</w:t>
      </w:r>
      <w:r w:rsidR="005D3586">
        <w:t xml:space="preserve"> button.</w:t>
      </w:r>
      <w:r w:rsidR="00312B6A">
        <w:rPr>
          <w:noProof/>
          <w:lang w:eastAsia="en-GB"/>
        </w:rPr>
        <w:drawing>
          <wp:inline distT="0" distB="0" distL="0" distR="0">
            <wp:extent cx="3768395" cy="2679590"/>
            <wp:effectExtent l="171450" t="171450" r="384810" b="3689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68540" cy="2679693"/>
                    </a:xfrm>
                    <a:prstGeom prst="rect">
                      <a:avLst/>
                    </a:prstGeom>
                    <a:ln>
                      <a:noFill/>
                    </a:ln>
                    <a:effectLst>
                      <a:outerShdw blurRad="292100" dist="139700" dir="2700000" algn="tl" rotWithShape="0">
                        <a:srgbClr val="333333">
                          <a:alpha val="65000"/>
                        </a:srgbClr>
                      </a:outerShdw>
                    </a:effectLst>
                  </pic:spPr>
                </pic:pic>
              </a:graphicData>
            </a:graphic>
          </wp:inline>
        </w:drawing>
      </w:r>
    </w:p>
    <w:p w:rsidR="0083524F" w:rsidRPr="0083524F" w:rsidRDefault="0083524F" w:rsidP="0083524F">
      <w:pPr>
        <w:pStyle w:val="ListParagraph"/>
        <w:rPr>
          <w:b/>
          <w:bCs/>
        </w:rPr>
      </w:pPr>
      <w:r w:rsidRPr="0083524F">
        <w:rPr>
          <w:b/>
          <w:bCs/>
        </w:rPr>
        <w:t>Figure 7: Payment Option Page</w:t>
      </w:r>
    </w:p>
    <w:p w:rsidR="00312B6A" w:rsidRDefault="00312B6A" w:rsidP="0089488C">
      <w:pPr>
        <w:pStyle w:val="ListParagraph"/>
      </w:pPr>
    </w:p>
    <w:p w:rsidR="00312B6A" w:rsidRDefault="00807F9A" w:rsidP="00312B6A">
      <w:pPr>
        <w:pStyle w:val="ListParagraph"/>
        <w:numPr>
          <w:ilvl w:val="0"/>
          <w:numId w:val="1"/>
        </w:numPr>
      </w:pPr>
      <w:r>
        <w:t xml:space="preserve">You will </w:t>
      </w:r>
      <w:r w:rsidR="00AC51BB">
        <w:t xml:space="preserve">be </w:t>
      </w:r>
      <w:r w:rsidR="00301B71">
        <w:t>redirect</w:t>
      </w:r>
      <w:r w:rsidR="00AC51BB">
        <w:t>ed</w:t>
      </w:r>
      <w:r>
        <w:t xml:space="preserve"> to the selected payment gateway page. Once you finish the purc</w:t>
      </w:r>
      <w:r w:rsidR="00301B71">
        <w:t>hase, y</w:t>
      </w:r>
      <w:r w:rsidR="00312B6A">
        <w:t>ou will receive a confirmation message for an order placed successfully with the estimated date of delivery.</w:t>
      </w:r>
    </w:p>
    <w:p w:rsidR="00312B6A" w:rsidRDefault="00312B6A" w:rsidP="00312B6A">
      <w:pPr>
        <w:pStyle w:val="ListParagraph"/>
        <w:numPr>
          <w:ilvl w:val="0"/>
          <w:numId w:val="1"/>
        </w:numPr>
      </w:pPr>
      <w:r>
        <w:t xml:space="preserve">Click the </w:t>
      </w:r>
      <w:r w:rsidRPr="00312B6A">
        <w:rPr>
          <w:b/>
          <w:bCs/>
        </w:rPr>
        <w:t>Logout</w:t>
      </w:r>
      <w:r>
        <w:t xml:space="preserve"> </w:t>
      </w:r>
      <w:r w:rsidR="00602DC6">
        <w:t xml:space="preserve">button </w:t>
      </w:r>
      <w:r>
        <w:t xml:space="preserve">to close your session. This will </w:t>
      </w:r>
      <w:r w:rsidR="00602DC6">
        <w:t>ensure</w:t>
      </w:r>
      <w:r>
        <w:t xml:space="preserve"> that no one else can access your account.</w:t>
      </w:r>
    </w:p>
    <w:p w:rsidR="00402649" w:rsidRDefault="00402649" w:rsidP="00402649">
      <w:pPr>
        <w:ind w:left="360"/>
      </w:pPr>
    </w:p>
    <w:p w:rsidR="00402649" w:rsidRDefault="00402649" w:rsidP="00402649">
      <w:pPr>
        <w:ind w:left="360"/>
      </w:pPr>
    </w:p>
    <w:p w:rsidR="00D67C91" w:rsidRDefault="00D67C91"/>
    <w:p w:rsidR="00D67C91" w:rsidRDefault="00D67C91"/>
    <w:sectPr w:rsidR="00D67C91" w:rsidSect="00C45E14">
      <w:headerReference w:type="default" r:id="rId22"/>
      <w:footerReference w:type="default" r:id="rId2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1197" w:rsidRDefault="009B1197" w:rsidP="005C018B">
      <w:pPr>
        <w:spacing w:after="0" w:line="240" w:lineRule="auto"/>
      </w:pPr>
      <w:r>
        <w:separator/>
      </w:r>
    </w:p>
  </w:endnote>
  <w:endnote w:type="continuationSeparator" w:id="0">
    <w:p w:rsidR="009B1197" w:rsidRDefault="009B1197" w:rsidP="005C01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018B" w:rsidRDefault="005C018B">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User Guide</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6A0945" w:rsidRPr="006A0945">
      <w:rPr>
        <w:rFonts w:asciiTheme="majorHAnsi" w:eastAsiaTheme="majorEastAsia" w:hAnsiTheme="majorHAnsi" w:cstheme="majorBidi"/>
        <w:noProof/>
      </w:rPr>
      <w:t>1</w:t>
    </w:r>
    <w:r>
      <w:rPr>
        <w:rFonts w:asciiTheme="majorHAnsi" w:eastAsiaTheme="majorEastAsia" w:hAnsiTheme="majorHAnsi" w:cstheme="majorBidi"/>
        <w:noProof/>
      </w:rPr>
      <w:fldChar w:fldCharType="end"/>
    </w:r>
  </w:p>
  <w:p w:rsidR="005C018B" w:rsidRDefault="005C018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1197" w:rsidRDefault="009B1197" w:rsidP="005C018B">
      <w:pPr>
        <w:spacing w:after="0" w:line="240" w:lineRule="auto"/>
      </w:pPr>
      <w:r>
        <w:separator/>
      </w:r>
    </w:p>
  </w:footnote>
  <w:footnote w:type="continuationSeparator" w:id="0">
    <w:p w:rsidR="009B1197" w:rsidRDefault="009B1197" w:rsidP="005C018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018B" w:rsidRPr="005C018B" w:rsidRDefault="005C018B">
    <w:pPr>
      <w:pStyle w:val="Header"/>
      <w:rPr>
        <w:lang w:val="en-US"/>
      </w:rPr>
    </w:pPr>
    <w:r>
      <w:rPr>
        <w:lang w:val="en-US"/>
      </w:rPr>
      <w:tab/>
    </w:r>
    <w:r>
      <w:rPr>
        <w:lang w:val="en-US"/>
      </w:rPr>
      <w:tab/>
      <w:t xml:space="preserve">How to Order an item </w:t>
    </w:r>
    <w:r w:rsidR="00F468E3">
      <w:rPr>
        <w:lang w:val="en-US"/>
      </w:rPr>
      <w:t>on</w:t>
    </w:r>
    <w:r>
      <w:rPr>
        <w:lang w:val="en-US"/>
      </w:rPr>
      <w:t xml:space="preserve"> </w:t>
    </w:r>
    <w:proofErr w:type="spellStart"/>
    <w:r>
      <w:rPr>
        <w:lang w:val="en-US"/>
      </w:rPr>
      <w:t>Flipkart</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3F14F4F"/>
    <w:multiLevelType w:val="hybridMultilevel"/>
    <w:tmpl w:val="965A9C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5E14"/>
    <w:rsid w:val="000745D1"/>
    <w:rsid w:val="000912D2"/>
    <w:rsid w:val="000946F6"/>
    <w:rsid w:val="000C1ABC"/>
    <w:rsid w:val="000D799F"/>
    <w:rsid w:val="000F22F8"/>
    <w:rsid w:val="00140F55"/>
    <w:rsid w:val="00161E29"/>
    <w:rsid w:val="001F7F02"/>
    <w:rsid w:val="00217842"/>
    <w:rsid w:val="00234C6F"/>
    <w:rsid w:val="00297E73"/>
    <w:rsid w:val="002A3231"/>
    <w:rsid w:val="002D5721"/>
    <w:rsid w:val="002F40D2"/>
    <w:rsid w:val="00301B71"/>
    <w:rsid w:val="00312B6A"/>
    <w:rsid w:val="00334167"/>
    <w:rsid w:val="00381694"/>
    <w:rsid w:val="003A67C6"/>
    <w:rsid w:val="003C0A1A"/>
    <w:rsid w:val="00402187"/>
    <w:rsid w:val="00402649"/>
    <w:rsid w:val="00415CEB"/>
    <w:rsid w:val="0042149E"/>
    <w:rsid w:val="00491575"/>
    <w:rsid w:val="004B1E90"/>
    <w:rsid w:val="0058367D"/>
    <w:rsid w:val="00592126"/>
    <w:rsid w:val="005B4996"/>
    <w:rsid w:val="005C018B"/>
    <w:rsid w:val="005C2250"/>
    <w:rsid w:val="005D3586"/>
    <w:rsid w:val="005E3EC4"/>
    <w:rsid w:val="00602DC6"/>
    <w:rsid w:val="00603D6D"/>
    <w:rsid w:val="00610C81"/>
    <w:rsid w:val="00632221"/>
    <w:rsid w:val="0064350D"/>
    <w:rsid w:val="00664685"/>
    <w:rsid w:val="00664F81"/>
    <w:rsid w:val="006A0945"/>
    <w:rsid w:val="006D41E0"/>
    <w:rsid w:val="006F5A9E"/>
    <w:rsid w:val="007126D4"/>
    <w:rsid w:val="007665B2"/>
    <w:rsid w:val="007A34B3"/>
    <w:rsid w:val="007D1C57"/>
    <w:rsid w:val="007E2504"/>
    <w:rsid w:val="00807F9A"/>
    <w:rsid w:val="00814E92"/>
    <w:rsid w:val="0083524F"/>
    <w:rsid w:val="00837F71"/>
    <w:rsid w:val="00842B87"/>
    <w:rsid w:val="00863C4E"/>
    <w:rsid w:val="0089488C"/>
    <w:rsid w:val="008C3DEA"/>
    <w:rsid w:val="008E0FF2"/>
    <w:rsid w:val="00946D94"/>
    <w:rsid w:val="00957BC5"/>
    <w:rsid w:val="00991C32"/>
    <w:rsid w:val="009B1197"/>
    <w:rsid w:val="009B616F"/>
    <w:rsid w:val="009B7CB6"/>
    <w:rsid w:val="009E3117"/>
    <w:rsid w:val="00A23383"/>
    <w:rsid w:val="00A37D53"/>
    <w:rsid w:val="00A45A93"/>
    <w:rsid w:val="00A95DAE"/>
    <w:rsid w:val="00AB5CB3"/>
    <w:rsid w:val="00AC51BB"/>
    <w:rsid w:val="00AF719C"/>
    <w:rsid w:val="00B231D6"/>
    <w:rsid w:val="00B2423F"/>
    <w:rsid w:val="00B543F8"/>
    <w:rsid w:val="00B762A6"/>
    <w:rsid w:val="00BB094D"/>
    <w:rsid w:val="00BB31A3"/>
    <w:rsid w:val="00BF089B"/>
    <w:rsid w:val="00C06995"/>
    <w:rsid w:val="00C41119"/>
    <w:rsid w:val="00C45E14"/>
    <w:rsid w:val="00C55A72"/>
    <w:rsid w:val="00CA21C6"/>
    <w:rsid w:val="00CC78F7"/>
    <w:rsid w:val="00D32DDC"/>
    <w:rsid w:val="00D32E31"/>
    <w:rsid w:val="00D527B3"/>
    <w:rsid w:val="00D67C91"/>
    <w:rsid w:val="00D802FB"/>
    <w:rsid w:val="00DB5449"/>
    <w:rsid w:val="00DD365C"/>
    <w:rsid w:val="00DE50F2"/>
    <w:rsid w:val="00DE525D"/>
    <w:rsid w:val="00DF73FA"/>
    <w:rsid w:val="00E12691"/>
    <w:rsid w:val="00E21CAD"/>
    <w:rsid w:val="00E57019"/>
    <w:rsid w:val="00E9782D"/>
    <w:rsid w:val="00EF7677"/>
    <w:rsid w:val="00F402F3"/>
    <w:rsid w:val="00F4351A"/>
    <w:rsid w:val="00F4647D"/>
    <w:rsid w:val="00F468E3"/>
    <w:rsid w:val="00FD0197"/>
  </w:rsids>
  <m:mathPr>
    <m:mathFont m:val="Cambria Math"/>
    <m:brkBin m:val="before"/>
    <m:brkBinSub m:val="--"/>
    <m:smallFrac m:val="0"/>
    <m:dispDef/>
    <m:lMargin m:val="0"/>
    <m:rMargin m:val="0"/>
    <m:defJc m:val="centerGroup"/>
    <m:wrapIndent m:val="1440"/>
    <m:intLim m:val="subSup"/>
    <m:naryLim m:val="undOvr"/>
  </m:mathPr>
  <w:themeFontLang w:val="en-GB"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67C9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67C9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45E14"/>
    <w:pPr>
      <w:spacing w:after="0" w:line="240" w:lineRule="auto"/>
    </w:pPr>
    <w:rPr>
      <w:rFonts w:eastAsiaTheme="minorEastAsia"/>
      <w:lang w:val="en-US" w:eastAsia="ja-JP" w:bidi="ar-SA"/>
    </w:rPr>
  </w:style>
  <w:style w:type="character" w:customStyle="1" w:styleId="NoSpacingChar">
    <w:name w:val="No Spacing Char"/>
    <w:basedOn w:val="DefaultParagraphFont"/>
    <w:link w:val="NoSpacing"/>
    <w:uiPriority w:val="1"/>
    <w:rsid w:val="00C45E14"/>
    <w:rPr>
      <w:rFonts w:eastAsiaTheme="minorEastAsia"/>
      <w:lang w:val="en-US" w:eastAsia="ja-JP" w:bidi="ar-SA"/>
    </w:rPr>
  </w:style>
  <w:style w:type="paragraph" w:styleId="BalloonText">
    <w:name w:val="Balloon Text"/>
    <w:basedOn w:val="Normal"/>
    <w:link w:val="BalloonTextChar"/>
    <w:uiPriority w:val="99"/>
    <w:semiHidden/>
    <w:unhideWhenUsed/>
    <w:rsid w:val="00C45E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5E14"/>
    <w:rPr>
      <w:rFonts w:ascii="Tahoma" w:hAnsi="Tahoma" w:cs="Tahoma"/>
      <w:sz w:val="16"/>
      <w:szCs w:val="16"/>
    </w:rPr>
  </w:style>
  <w:style w:type="table" w:styleId="TableGrid">
    <w:name w:val="Table Grid"/>
    <w:basedOn w:val="TableNormal"/>
    <w:uiPriority w:val="59"/>
    <w:rsid w:val="008E0FF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D67C9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67C91"/>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D67C91"/>
    <w:pPr>
      <w:outlineLvl w:val="9"/>
    </w:pPr>
    <w:rPr>
      <w:lang w:val="en-US" w:eastAsia="ja-JP" w:bidi="ar-SA"/>
    </w:rPr>
  </w:style>
  <w:style w:type="paragraph" w:styleId="TOC1">
    <w:name w:val="toc 1"/>
    <w:basedOn w:val="Normal"/>
    <w:next w:val="Normal"/>
    <w:autoRedefine/>
    <w:uiPriority w:val="39"/>
    <w:unhideWhenUsed/>
    <w:rsid w:val="00D67C91"/>
    <w:pPr>
      <w:spacing w:after="100"/>
    </w:pPr>
  </w:style>
  <w:style w:type="paragraph" w:styleId="TOC2">
    <w:name w:val="toc 2"/>
    <w:basedOn w:val="Normal"/>
    <w:next w:val="Normal"/>
    <w:autoRedefine/>
    <w:uiPriority w:val="39"/>
    <w:unhideWhenUsed/>
    <w:rsid w:val="00D67C91"/>
    <w:pPr>
      <w:spacing w:after="100"/>
      <w:ind w:left="220"/>
    </w:pPr>
  </w:style>
  <w:style w:type="character" w:styleId="Hyperlink">
    <w:name w:val="Hyperlink"/>
    <w:basedOn w:val="DefaultParagraphFont"/>
    <w:uiPriority w:val="99"/>
    <w:unhideWhenUsed/>
    <w:rsid w:val="00D67C91"/>
    <w:rPr>
      <w:color w:val="0000FF" w:themeColor="hyperlink"/>
      <w:u w:val="single"/>
    </w:rPr>
  </w:style>
  <w:style w:type="paragraph" w:styleId="ListParagraph">
    <w:name w:val="List Paragraph"/>
    <w:basedOn w:val="Normal"/>
    <w:uiPriority w:val="34"/>
    <w:qFormat/>
    <w:rsid w:val="00664F81"/>
    <w:pPr>
      <w:ind w:left="720"/>
      <w:contextualSpacing/>
    </w:pPr>
  </w:style>
  <w:style w:type="paragraph" w:styleId="Title">
    <w:name w:val="Title"/>
    <w:basedOn w:val="Normal"/>
    <w:next w:val="Normal"/>
    <w:link w:val="TitleChar"/>
    <w:uiPriority w:val="10"/>
    <w:qFormat/>
    <w:rsid w:val="00161E2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61E29"/>
    <w:rPr>
      <w:rFonts w:asciiTheme="majorHAnsi" w:eastAsiaTheme="majorEastAsia" w:hAnsiTheme="majorHAnsi" w:cstheme="majorBidi"/>
      <w:color w:val="17365D" w:themeColor="text2" w:themeShade="BF"/>
      <w:spacing w:val="5"/>
      <w:kern w:val="28"/>
      <w:sz w:val="52"/>
      <w:szCs w:val="52"/>
    </w:rPr>
  </w:style>
  <w:style w:type="table" w:styleId="LightList-Accent5">
    <w:name w:val="Light List Accent 5"/>
    <w:basedOn w:val="TableNormal"/>
    <w:uiPriority w:val="61"/>
    <w:rsid w:val="00161E29"/>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DarkList-Accent6">
    <w:name w:val="Dark List Accent 6"/>
    <w:basedOn w:val="TableNormal"/>
    <w:uiPriority w:val="70"/>
    <w:rsid w:val="00161E29"/>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MediumShading2-Accent1">
    <w:name w:val="Medium Shading 2 Accent 1"/>
    <w:basedOn w:val="TableNormal"/>
    <w:uiPriority w:val="64"/>
    <w:rsid w:val="000912D2"/>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6">
    <w:name w:val="Light List Accent 6"/>
    <w:basedOn w:val="TableNormal"/>
    <w:uiPriority w:val="61"/>
    <w:rsid w:val="000912D2"/>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Header">
    <w:name w:val="header"/>
    <w:basedOn w:val="Normal"/>
    <w:link w:val="HeaderChar"/>
    <w:uiPriority w:val="99"/>
    <w:unhideWhenUsed/>
    <w:rsid w:val="005C01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018B"/>
  </w:style>
  <w:style w:type="paragraph" w:styleId="Footer">
    <w:name w:val="footer"/>
    <w:basedOn w:val="Normal"/>
    <w:link w:val="FooterChar"/>
    <w:uiPriority w:val="99"/>
    <w:unhideWhenUsed/>
    <w:rsid w:val="005C01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018B"/>
  </w:style>
  <w:style w:type="character" w:styleId="FollowedHyperlink">
    <w:name w:val="FollowedHyperlink"/>
    <w:basedOn w:val="DefaultParagraphFont"/>
    <w:uiPriority w:val="99"/>
    <w:semiHidden/>
    <w:unhideWhenUsed/>
    <w:rsid w:val="006F5A9E"/>
    <w:rPr>
      <w:color w:val="800080" w:themeColor="followedHyperlink"/>
      <w:u w:val="single"/>
    </w:rPr>
  </w:style>
  <w:style w:type="paragraph" w:styleId="NormalWeb">
    <w:name w:val="Normal (Web)"/>
    <w:basedOn w:val="Normal"/>
    <w:uiPriority w:val="99"/>
    <w:semiHidden/>
    <w:unhideWhenUsed/>
    <w:rsid w:val="003C0A1A"/>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67C9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67C9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45E14"/>
    <w:pPr>
      <w:spacing w:after="0" w:line="240" w:lineRule="auto"/>
    </w:pPr>
    <w:rPr>
      <w:rFonts w:eastAsiaTheme="minorEastAsia"/>
      <w:lang w:val="en-US" w:eastAsia="ja-JP" w:bidi="ar-SA"/>
    </w:rPr>
  </w:style>
  <w:style w:type="character" w:customStyle="1" w:styleId="NoSpacingChar">
    <w:name w:val="No Spacing Char"/>
    <w:basedOn w:val="DefaultParagraphFont"/>
    <w:link w:val="NoSpacing"/>
    <w:uiPriority w:val="1"/>
    <w:rsid w:val="00C45E14"/>
    <w:rPr>
      <w:rFonts w:eastAsiaTheme="minorEastAsia"/>
      <w:lang w:val="en-US" w:eastAsia="ja-JP" w:bidi="ar-SA"/>
    </w:rPr>
  </w:style>
  <w:style w:type="paragraph" w:styleId="BalloonText">
    <w:name w:val="Balloon Text"/>
    <w:basedOn w:val="Normal"/>
    <w:link w:val="BalloonTextChar"/>
    <w:uiPriority w:val="99"/>
    <w:semiHidden/>
    <w:unhideWhenUsed/>
    <w:rsid w:val="00C45E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5E14"/>
    <w:rPr>
      <w:rFonts w:ascii="Tahoma" w:hAnsi="Tahoma" w:cs="Tahoma"/>
      <w:sz w:val="16"/>
      <w:szCs w:val="16"/>
    </w:rPr>
  </w:style>
  <w:style w:type="table" w:styleId="TableGrid">
    <w:name w:val="Table Grid"/>
    <w:basedOn w:val="TableNormal"/>
    <w:uiPriority w:val="59"/>
    <w:rsid w:val="008E0FF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D67C9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67C91"/>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D67C91"/>
    <w:pPr>
      <w:outlineLvl w:val="9"/>
    </w:pPr>
    <w:rPr>
      <w:lang w:val="en-US" w:eastAsia="ja-JP" w:bidi="ar-SA"/>
    </w:rPr>
  </w:style>
  <w:style w:type="paragraph" w:styleId="TOC1">
    <w:name w:val="toc 1"/>
    <w:basedOn w:val="Normal"/>
    <w:next w:val="Normal"/>
    <w:autoRedefine/>
    <w:uiPriority w:val="39"/>
    <w:unhideWhenUsed/>
    <w:rsid w:val="00D67C91"/>
    <w:pPr>
      <w:spacing w:after="100"/>
    </w:pPr>
  </w:style>
  <w:style w:type="paragraph" w:styleId="TOC2">
    <w:name w:val="toc 2"/>
    <w:basedOn w:val="Normal"/>
    <w:next w:val="Normal"/>
    <w:autoRedefine/>
    <w:uiPriority w:val="39"/>
    <w:unhideWhenUsed/>
    <w:rsid w:val="00D67C91"/>
    <w:pPr>
      <w:spacing w:after="100"/>
      <w:ind w:left="220"/>
    </w:pPr>
  </w:style>
  <w:style w:type="character" w:styleId="Hyperlink">
    <w:name w:val="Hyperlink"/>
    <w:basedOn w:val="DefaultParagraphFont"/>
    <w:uiPriority w:val="99"/>
    <w:unhideWhenUsed/>
    <w:rsid w:val="00D67C91"/>
    <w:rPr>
      <w:color w:val="0000FF" w:themeColor="hyperlink"/>
      <w:u w:val="single"/>
    </w:rPr>
  </w:style>
  <w:style w:type="paragraph" w:styleId="ListParagraph">
    <w:name w:val="List Paragraph"/>
    <w:basedOn w:val="Normal"/>
    <w:uiPriority w:val="34"/>
    <w:qFormat/>
    <w:rsid w:val="00664F81"/>
    <w:pPr>
      <w:ind w:left="720"/>
      <w:contextualSpacing/>
    </w:pPr>
  </w:style>
  <w:style w:type="paragraph" w:styleId="Title">
    <w:name w:val="Title"/>
    <w:basedOn w:val="Normal"/>
    <w:next w:val="Normal"/>
    <w:link w:val="TitleChar"/>
    <w:uiPriority w:val="10"/>
    <w:qFormat/>
    <w:rsid w:val="00161E2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61E29"/>
    <w:rPr>
      <w:rFonts w:asciiTheme="majorHAnsi" w:eastAsiaTheme="majorEastAsia" w:hAnsiTheme="majorHAnsi" w:cstheme="majorBidi"/>
      <w:color w:val="17365D" w:themeColor="text2" w:themeShade="BF"/>
      <w:spacing w:val="5"/>
      <w:kern w:val="28"/>
      <w:sz w:val="52"/>
      <w:szCs w:val="52"/>
    </w:rPr>
  </w:style>
  <w:style w:type="table" w:styleId="LightList-Accent5">
    <w:name w:val="Light List Accent 5"/>
    <w:basedOn w:val="TableNormal"/>
    <w:uiPriority w:val="61"/>
    <w:rsid w:val="00161E29"/>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DarkList-Accent6">
    <w:name w:val="Dark List Accent 6"/>
    <w:basedOn w:val="TableNormal"/>
    <w:uiPriority w:val="70"/>
    <w:rsid w:val="00161E29"/>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MediumShading2-Accent1">
    <w:name w:val="Medium Shading 2 Accent 1"/>
    <w:basedOn w:val="TableNormal"/>
    <w:uiPriority w:val="64"/>
    <w:rsid w:val="000912D2"/>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6">
    <w:name w:val="Light List Accent 6"/>
    <w:basedOn w:val="TableNormal"/>
    <w:uiPriority w:val="61"/>
    <w:rsid w:val="000912D2"/>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Header">
    <w:name w:val="header"/>
    <w:basedOn w:val="Normal"/>
    <w:link w:val="HeaderChar"/>
    <w:uiPriority w:val="99"/>
    <w:unhideWhenUsed/>
    <w:rsid w:val="005C01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018B"/>
  </w:style>
  <w:style w:type="paragraph" w:styleId="Footer">
    <w:name w:val="footer"/>
    <w:basedOn w:val="Normal"/>
    <w:link w:val="FooterChar"/>
    <w:uiPriority w:val="99"/>
    <w:unhideWhenUsed/>
    <w:rsid w:val="005C01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018B"/>
  </w:style>
  <w:style w:type="character" w:styleId="FollowedHyperlink">
    <w:name w:val="FollowedHyperlink"/>
    <w:basedOn w:val="DefaultParagraphFont"/>
    <w:uiPriority w:val="99"/>
    <w:semiHidden/>
    <w:unhideWhenUsed/>
    <w:rsid w:val="006F5A9E"/>
    <w:rPr>
      <w:color w:val="800080" w:themeColor="followedHyperlink"/>
      <w:u w:val="single"/>
    </w:rPr>
  </w:style>
  <w:style w:type="paragraph" w:styleId="NormalWeb">
    <w:name w:val="Normal (Web)"/>
    <w:basedOn w:val="Normal"/>
    <w:uiPriority w:val="99"/>
    <w:semiHidden/>
    <w:unhideWhenUsed/>
    <w:rsid w:val="003C0A1A"/>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9801562">
      <w:bodyDiv w:val="1"/>
      <w:marLeft w:val="0"/>
      <w:marRight w:val="0"/>
      <w:marTop w:val="0"/>
      <w:marBottom w:val="0"/>
      <w:divBdr>
        <w:top w:val="none" w:sz="0" w:space="0" w:color="auto"/>
        <w:left w:val="none" w:sz="0" w:space="0" w:color="auto"/>
        <w:bottom w:val="none" w:sz="0" w:space="0" w:color="auto"/>
        <w:right w:val="none" w:sz="0" w:space="0" w:color="auto"/>
      </w:divBdr>
    </w:div>
    <w:div w:id="1662465802">
      <w:bodyDiv w:val="1"/>
      <w:marLeft w:val="0"/>
      <w:marRight w:val="0"/>
      <w:marTop w:val="0"/>
      <w:marBottom w:val="0"/>
      <w:divBdr>
        <w:top w:val="none" w:sz="0" w:space="0" w:color="auto"/>
        <w:left w:val="none" w:sz="0" w:space="0" w:color="auto"/>
        <w:bottom w:val="none" w:sz="0" w:space="0" w:color="auto"/>
        <w:right w:val="none" w:sz="0" w:space="0" w:color="auto"/>
      </w:divBdr>
      <w:divsChild>
        <w:div w:id="1038701466">
          <w:marLeft w:val="0"/>
          <w:marRight w:val="0"/>
          <w:marTop w:val="0"/>
          <w:marBottom w:val="225"/>
          <w:divBdr>
            <w:top w:val="none" w:sz="0" w:space="0" w:color="auto"/>
            <w:left w:val="none" w:sz="0" w:space="0" w:color="auto"/>
            <w:bottom w:val="none" w:sz="0" w:space="0" w:color="auto"/>
            <w:right w:val="none" w:sz="0" w:space="0" w:color="auto"/>
          </w:divBdr>
          <w:divsChild>
            <w:div w:id="153422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hyperlink" Target="https://www.flipkart.com/" TargetMode="Externa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24"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www.flipkart.com/" TargetMode="External"/><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2021-10-27T00:00:00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331CB2-65B9-4F00-AB3E-A305A1FE27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TotalTime>
  <Pages>9</Pages>
  <Words>739</Words>
  <Characters>4213</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How to order an item on Flipkart</vt:lpstr>
    </vt:vector>
  </TitlesOfParts>
  <Company>Orion Governance</Company>
  <LinksUpToDate>false</LinksUpToDate>
  <CharactersWithSpaces>4943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 to order an item on Flipkart</dc:title>
  <dc:subject>User Guide</dc:subject>
  <dc:creator>Arun L</dc:creator>
  <cp:lastModifiedBy>user</cp:lastModifiedBy>
  <cp:revision>80</cp:revision>
  <dcterms:created xsi:type="dcterms:W3CDTF">2021-10-27T08:56:00Z</dcterms:created>
  <dcterms:modified xsi:type="dcterms:W3CDTF">2023-01-11T09:11:00Z</dcterms:modified>
</cp:coreProperties>
</file>