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C2185B"/>
          <w:sz w:val="64"/>
          <w:szCs w:val="64"/>
        </w:rPr>
        <w:t xml:space="preserve">THE MODERN SUIT HUB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Coins System — Poora Structure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Fayda • Nuksan • Examples — Sab Ek Jagah</w:t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hd w:fill="C2185B" w:color="auto" w:val="clear"/>
        <w:spacing w:after="200" w:before="4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Part 1 — Coins Kaise Milenge 🪙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Kaam</w:t>
            </w:r>
          </w:p>
        </w:tc>
        <w:tc>
          <w:tcPr>
            <w:tcW w:type="dxa" w:w="30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Coins Mile</w:t>
            </w:r>
          </w:p>
        </w:tc>
        <w:tc>
          <w:tcPr>
            <w:tcW w:type="dxa" w:w="30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Register karo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50 coins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Ek baar — welcome bonus</w:t>
            </w:r>
          </w:p>
        </w:tc>
      </w:tr>
      <w:tr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Pehli purchase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100 coins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Sirf pehli baar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Har ₹500 ki shopping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50 coins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Har order pe</w:t>
            </w:r>
          </w:p>
        </w:tc>
      </w:tr>
      <w:tr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Refer karo — dost ne ORDER kiya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100 coins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Order zaroori — sirf join nahi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Story lagao + tag karo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30 coins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Proof bhejni padegi</w:t>
            </w:r>
          </w:p>
        </w:tc>
      </w:tr>
      <w:tr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Reel daalo + tag karo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50 coins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Reel link bhejni padegi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Review likho + photo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25 coins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Photo zaroori hai</w:t>
            </w:r>
          </w:p>
        </w:tc>
      </w:tr>
      <w:tr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Birthday bonus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100 coins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Automatic — har saal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FF3E0" w:color="auto" w:val="clear"/>
        <w:spacing w:after="100" w:before="100"/>
        <w:ind w:left="200"/>
      </w:pPr>
      <w:r>
        <w:rPr>
          <w:rFonts w:ascii="Calibri" w:cs="Calibri" w:eastAsia="Calibri" w:hAnsi="Calibri"/>
          <w:b/>
          <w:bCs/>
          <w:color w:val="E65100"/>
          <w:sz w:val="21"/>
          <w:szCs w:val="21"/>
        </w:rPr>
        <w:t xml:space="preserve">  ⚠️ Important: Refer coins sirf tab milenge jab dost ne actual order kiya ho — sirf join karne pe nahi  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hd w:fill="C2185B" w:color="auto" w:val="clear"/>
        <w:spacing w:after="200" w:before="4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Part 2 — Try-On System 👗</w:t>
      </w:r>
    </w:p>
    <w:p>
      <w:pPr>
        <w:spacing w:after="80" w:before="80"/>
      </w:pPr>
      <w:r>
        <w:t xml:space="preserve"/>
      </w:r>
    </w:p>
    <w:p>
      <w:pPr>
        <w:pBdr>
          <w:bottom w:val="single" w:color="EEEEEE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Try-On Rules — Simple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30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Try-on Milenge</w:t>
            </w:r>
          </w:p>
        </w:tc>
        <w:tc>
          <w:tcPr>
            <w:tcW w:type="dxa" w:w="30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 Tera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Roz — bilkul free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3 try-on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20"/>
                <w:szCs w:val="20"/>
              </w:rPr>
              <w:t xml:space="preserve">₹6 (₹2 × 3)</w:t>
            </w:r>
          </w:p>
        </w:tc>
      </w:tr>
      <w:tr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50 coins use karo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20"/>
                <w:szCs w:val="20"/>
              </w:rPr>
              <w:t xml:space="preserve">1 extra try-on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20"/>
                <w:szCs w:val="20"/>
              </w:rPr>
              <w:t xml:space="preserve">₹2 + 50 coins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Purchase karo koi bhi suit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20"/>
                <w:szCs w:val="20"/>
              </w:rPr>
              <w:t xml:space="preserve">1 extra try-on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20"/>
                <w:szCs w:val="20"/>
              </w:rPr>
              <w:t xml:space="preserve">₹2 (covered by sale)</w:t>
            </w:r>
          </w:p>
        </w:tc>
      </w:tr>
      <w:tr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Story lagao aaj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20"/>
                <w:szCs w:val="20"/>
              </w:rPr>
              <w:t xml:space="preserve">2 extra try-on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20"/>
                <w:szCs w:val="20"/>
              </w:rPr>
              <w:t xml:space="preserve">₹4 (marketing se cover)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Reel daalo aaj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47A1"/>
                <w:sz w:val="20"/>
                <w:szCs w:val="20"/>
              </w:rPr>
              <w:t xml:space="preserve">3 extra try-on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20"/>
                <w:szCs w:val="20"/>
              </w:rPr>
              <w:t xml:space="preserve">₹6 (marketing se cover)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E3F2FD" w:color="auto" w:val="clear"/>
        <w:spacing w:after="100" w:before="100"/>
        <w:ind w:left="200"/>
      </w:pPr>
      <w:r>
        <w:rPr>
          <w:rFonts w:ascii="Calibri" w:cs="Calibri" w:eastAsia="Calibri" w:hAnsi="Calibri"/>
          <w:b/>
          <w:bCs/>
          <w:color w:val="0D47A1"/>
          <w:sz w:val="21"/>
          <w:szCs w:val="21"/>
        </w:rPr>
        <w:t xml:space="preserve">  💡 Daily 3 free try-on roz reset hote hain — midnight ke baad  </w:t>
      </w:r>
    </w:p>
    <w:p>
      <w:pPr>
        <w:spacing w:after="80" w:before="80"/>
      </w:pPr>
      <w:r>
        <w:t xml:space="preserve"/>
      </w:r>
    </w:p>
    <w:p>
      <w:pPr>
        <w:pBdr>
          <w:bottom w:val="single" w:color="EEEEEE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Try-On Ki Asli Cost — Tera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Users Per Din</w:t>
            </w:r>
          </w:p>
        </w:tc>
        <w:tc>
          <w:tcPr>
            <w:tcW w:type="dxa" w:w="18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Free Try-ons</w:t>
            </w:r>
          </w:p>
        </w:tc>
        <w:tc>
          <w:tcPr>
            <w:tcW w:type="dxa" w:w="18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Teri Cost</w:t>
            </w:r>
          </w:p>
        </w:tc>
        <w:tc>
          <w:tcPr>
            <w:tcW w:type="dxa" w:w="18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Agar 50% Purchase Karein</w:t>
            </w:r>
          </w:p>
        </w:tc>
        <w:tc>
          <w:tcPr>
            <w:tcW w:type="dxa" w:w="18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 Cost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10 users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₹60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5 orders × avg ₹2000 = ₹10,000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₹60 — bilkul theek!</w:t>
            </w:r>
          </w:p>
        </w:tc>
      </w:tr>
      <w:tr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50 users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150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₹300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25 orders × avg ₹2000 = ₹50,000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₹300 — zero tension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100 users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300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₹600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50 orders × avg ₹2000 = ₹1,00,000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₹600 — negligible!</w:t>
            </w:r>
          </w:p>
        </w:tc>
      </w:tr>
      <w:tr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500 users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1500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₹3000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250 orders × avg ₹2000 = ₹5,00,000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₹3000 — 0.6% cost!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hd w:fill="C2185B" w:color="auto" w:val="clear"/>
        <w:spacing w:after="200" w:before="4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Part 3 — Coins Se Kya Milega 🎁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Coins</w:t>
            </w:r>
          </w:p>
        </w:tc>
        <w:tc>
          <w:tcPr>
            <w:tcW w:type="dxa" w:w="30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Kya Milega</w:t>
            </w:r>
          </w:p>
        </w:tc>
        <w:tc>
          <w:tcPr>
            <w:tcW w:type="dxa" w:w="30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Teri Actual Cost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50 coins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 Extra Try-on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20"/>
                <w:szCs w:val="20"/>
              </w:rPr>
              <w:t xml:space="preserve">₹2</w:t>
            </w:r>
          </w:p>
        </w:tc>
      </w:tr>
      <w:tr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100 coins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₹40 Discount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20"/>
                <w:szCs w:val="20"/>
              </w:rPr>
              <w:t xml:space="preserve">₹40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200 coins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₹90 Discount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20"/>
                <w:szCs w:val="20"/>
              </w:rPr>
              <w:t xml:space="preserve">₹90</w:t>
            </w:r>
          </w:p>
        </w:tc>
      </w:tr>
      <w:tr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300 coins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₹150 Discount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20"/>
                <w:szCs w:val="20"/>
              </w:rPr>
              <w:t xml:space="preserve">₹150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500 coins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₹270 Discount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20"/>
                <w:szCs w:val="20"/>
              </w:rPr>
              <w:t xml:space="preserve">₹270</w:t>
            </w:r>
          </w:p>
        </w:tc>
      </w:tr>
      <w:tr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1000 coins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₹600 Discount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20"/>
                <w:szCs w:val="20"/>
              </w:rPr>
              <w:t xml:space="preserve">₹600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E8F5E9" w:color="auto" w:val="clear"/>
        <w:spacing w:after="100" w:before="10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💡 Coins earn karne ke liye purchase ya refer zaroori hai — matlab discount tab milega jab revenue already aa chuka hoga!  </w:t>
      </w:r>
    </w:p>
    <w:p>
      <w:pPr>
        <w:spacing w:after="80" w:before="80"/>
      </w:pPr>
      <w:r>
        <w:t xml:space="preserve"/>
      </w:r>
    </w:p>
    <w:p>
      <w:pPr>
        <w:pBdr>
          <w:bottom w:val="single" w:color="EEEEEE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Coins Ka Math — Tera Fayda</w:t>
      </w:r>
    </w:p>
    <w:p>
      <w:pPr>
        <w:spacing w:after="60" w:before="60"/>
        <w:ind w:left="2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100 coins earn karne ke liye customer ko kya karna padega: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₹500 ki shopping = 50 coins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₹500 ki aur shopping = 50 coins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Total = 100 coins = ₹40 discount</w:t>
      </w:r>
    </w:p>
    <w:p>
      <w:pPr>
        <w:spacing w:after="80" w:before="80"/>
      </w:pPr>
      <w:r>
        <w:t xml:space="preserve"/>
      </w:r>
    </w:p>
    <w:p>
      <w:pPr>
        <w:shd w:fill="E8F5E9" w:color="auto" w:val="clear"/>
        <w:spacing w:after="100" w:before="10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✅ Customer ne ₹1000 kharch kiye — tujhe milaya ₹40 discount — NET ₹960 tera!  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hd w:fill="C2185B" w:color="auto" w:val="clear"/>
        <w:spacing w:after="200" w:before="4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Part 4 — Real Examples 📊</w:t>
      </w:r>
    </w:p>
    <w:p>
      <w:pPr>
        <w:spacing w:after="80" w:before="80"/>
      </w:pPr>
      <w:r>
        <w:t xml:space="preserve"/>
      </w:r>
    </w:p>
    <w:p>
      <w:pPr>
        <w:pBdr>
          <w:bottom w:val="single" w:color="EEEEEE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Example 1 — Priya (Normal Customer)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Coins</w:t>
            </w:r>
          </w:p>
        </w:tc>
        <w:tc>
          <w:tcPr>
            <w:tcW w:type="dxa" w:w="18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Try-ons</w:t>
            </w:r>
          </w:p>
        </w:tc>
        <w:tc>
          <w:tcPr>
            <w:tcW w:type="dxa" w:w="18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Teri Cost</w:t>
            </w:r>
          </w:p>
        </w:tc>
        <w:tc>
          <w:tcPr>
            <w:tcW w:type="dxa" w:w="18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Tera Revenue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Register kiya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+50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3 free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₹6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3 try-on use kiye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-3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₹0 extra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₹1500 ka suit kharida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+150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+1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₹2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₹1500</w:t>
            </w:r>
          </w:p>
        </w:tc>
      </w:tr>
      <w:tr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Story lagaai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+30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+2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₹4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Ek saheli refer ki — usne order kiya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+100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₹1800 (saheli ka)</w:t>
            </w:r>
          </w:p>
        </w:tc>
      </w:tr>
      <w:tr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+330 coins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 use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20"/>
                <w:szCs w:val="20"/>
              </w:rPr>
              <w:t xml:space="preserve">₹12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₹3300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E8F5E9" w:color="auto" w:val="clear"/>
        <w:spacing w:after="100" w:before="10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✅ Priya ka fayda: 330 coins = ₹132 future discount | Tera fayda: ₹3300 revenue mein sirf ₹12 cost!  </w:t>
      </w:r>
    </w:p>
    <w:p>
      <w:pPr>
        <w:spacing w:after="80" w:before="80"/>
      </w:pPr>
      <w:r>
        <w:t xml:space="preserve"/>
      </w:r>
    </w:p>
    <w:p>
      <w:pPr>
        <w:pBdr>
          <w:bottom w:val="single" w:color="EEEEEE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Example 2 — Neha (Power User — Reel Banati Hai)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Coins</w:t>
            </w:r>
          </w:p>
        </w:tc>
        <w:tc>
          <w:tcPr>
            <w:tcW w:type="dxa" w:w="18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Try-ons</w:t>
            </w:r>
          </w:p>
        </w:tc>
        <w:tc>
          <w:tcPr>
            <w:tcW w:type="dxa" w:w="18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Teri Cost</w:t>
            </w:r>
          </w:p>
        </w:tc>
        <w:tc>
          <w:tcPr>
            <w:tcW w:type="dxa" w:w="18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Tera Revenue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Register kiya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+50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3 free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₹6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Reel banaai — 2000 views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+50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+3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₹6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₹0 (marketing value ₹5000+)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₹2500 ka suit kharida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+250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+1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₹2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₹2500</w:t>
            </w:r>
          </w:p>
        </w:tc>
      </w:tr>
      <w:tr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3 saheliyon ne order kiya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+300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₹0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₹6000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Review diya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+25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200 coins se discount liya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-200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₹90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Already covered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+475 coins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7 use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20"/>
                <w:szCs w:val="20"/>
              </w:rPr>
              <w:t xml:space="preserve">₹104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₹8500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E8F5E9" w:color="auto" w:val="clear"/>
        <w:spacing w:after="100" w:before="10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✅ Neha ka fayda: Free suits + discount + recognition | Tera fayda: ₹8500 revenue mein sirf ₹104 cost — 0.01%!  </w:t>
      </w:r>
    </w:p>
    <w:p>
      <w:pPr>
        <w:spacing w:after="80" w:before="80"/>
      </w:pPr>
      <w:r>
        <w:t xml:space="preserve"/>
      </w:r>
    </w:p>
    <w:p>
      <w:pPr>
        <w:pBdr>
          <w:bottom w:val="single" w:color="EEEEEE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Example 3 — Meena (Freeloader — Sirf Try-On Karti Hai)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Coins</w:t>
            </w:r>
          </w:p>
        </w:tc>
        <w:tc>
          <w:tcPr>
            <w:tcW w:type="dxa" w:w="18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Try-ons</w:t>
            </w:r>
          </w:p>
        </w:tc>
        <w:tc>
          <w:tcPr>
            <w:tcW w:type="dxa" w:w="18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Teri Cost</w:t>
            </w:r>
          </w:p>
        </w:tc>
        <w:tc>
          <w:tcPr>
            <w:tcW w:type="dxa" w:w="18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Tera Revenue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Register kiya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+50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3 free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₹6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3 try-on kiye — kuch nahi kharida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-3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₹0 extra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50 coins se 1 extra try-on liya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-50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+1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₹2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Remaining 0 coins — aur nahi kar sakti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₹0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20"/>
                <w:szCs w:val="20"/>
              </w:rPr>
              <w:t xml:space="preserve">0 coins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 use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20"/>
                <w:szCs w:val="20"/>
              </w:rPr>
              <w:t xml:space="preserve">₹8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20"/>
                <w:szCs w:val="20"/>
              </w:rPr>
              <w:t xml:space="preserve">₹0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FF3E0" w:color="auto" w:val="clear"/>
        <w:spacing w:after="100" w:before="100"/>
        <w:ind w:left="200"/>
      </w:pPr>
      <w:r>
        <w:rPr>
          <w:rFonts w:ascii="Calibri" w:cs="Calibri" w:eastAsia="Calibri" w:hAnsi="Calibri"/>
          <w:b/>
          <w:bCs/>
          <w:color w:val="E65100"/>
          <w:sz w:val="21"/>
          <w:szCs w:val="21"/>
        </w:rPr>
        <w:t xml:space="preserve">  ⚠️ Meena ne 4 try-on kiye — tera sirf ₹8 nuksan | Lekin ab uske paas coins nahi — ya toh purchase karo ya refer karo — system ne rok diya!  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hd w:fill="C2185B" w:color="auto" w:val="clear"/>
        <w:spacing w:after="200" w:before="4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Part 5 — Monthly Analysis 📈</w:t>
      </w:r>
    </w:p>
    <w:p>
      <w:pPr>
        <w:spacing w:after="80" w:before="80"/>
      </w:pPr>
      <w:r>
        <w:t xml:space="preserve"/>
      </w:r>
    </w:p>
    <w:p>
      <w:pPr>
        <w:pBdr>
          <w:bottom w:val="single" w:color="EEEEEE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100 Users Wala Mahina — Realistic Scenario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Try-ons</w:t>
            </w:r>
          </w:p>
        </w:tc>
        <w:tc>
          <w:tcPr>
            <w:tcW w:type="dxa" w:w="18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8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Serious buyers (50%)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300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₹600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₹75,000</w:t>
            </w:r>
          </w:p>
        </w:tc>
      </w:tr>
      <w:tr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Casual browsers (30%)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180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₹360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₹15,000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Freeloaders (20%)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₹160</w:t>
            </w:r>
          </w:p>
        </w:tc>
        <w:tc>
          <w:tcPr>
            <w:tcW w:type="dxa" w:w="18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560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20"/>
                <w:szCs w:val="20"/>
              </w:rPr>
              <w:t xml:space="preserve">₹1120</w:t>
            </w:r>
          </w:p>
        </w:tc>
        <w:tc>
          <w:tcPr>
            <w:tcW w:type="dxa" w:w="18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₹90,000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E8F5E9" w:color="auto" w:val="clear"/>
        <w:spacing w:after="100" w:before="100"/>
        <w:ind w:left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  Net Profit = ₹90,000 - ₹1,120 (try-on cost) = </w:t>
      </w:r>
      <w:r>
        <w:rPr>
          <w:rFonts w:ascii="Calibri" w:cs="Calibri" w:eastAsia="Calibri" w:hAnsi="Calibri"/>
          <w:b/>
          <w:bCs/>
          <w:color w:val="1B5E20"/>
          <w:sz w:val="24"/>
          <w:szCs w:val="24"/>
        </w:rPr>
        <w:t xml:space="preserve">₹88,880 ✅</w:t>
      </w:r>
    </w:p>
    <w:p>
      <w:pPr>
        <w:spacing w:after="80" w:before="80"/>
      </w:pPr>
      <w:r>
        <w:t xml:space="preserve"/>
      </w:r>
    </w:p>
    <w:p>
      <w:pPr>
        <w:shd w:fill="E8F5E9" w:color="auto" w:val="clear"/>
        <w:spacing w:after="100" w:before="10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💡 Try-on cost sirf 1.2% hai total revenue ka — bilkul negligible!  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hd w:fill="C2185B" w:color="auto" w:val="clear"/>
        <w:spacing w:after="200" w:before="4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Part 6 — Brand Partner System 👑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25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Kaise Bano</w:t>
            </w:r>
          </w:p>
        </w:tc>
        <w:tc>
          <w:tcPr>
            <w:tcW w:type="dxa" w:w="225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Reward</w:t>
            </w:r>
          </w:p>
        </w:tc>
        <w:tc>
          <w:tcPr>
            <w:tcW w:type="dxa" w:w="225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🌱 Newcomer</w:t>
            </w:r>
          </w:p>
        </w:tc>
        <w:tc>
          <w:tcPr>
            <w:tcW w:type="dxa" w:w="225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Register karo</w:t>
            </w:r>
          </w:p>
        </w:tc>
        <w:tc>
          <w:tcPr>
            <w:tcW w:type="dxa" w:w="225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50 welcome coins</w:t>
            </w:r>
          </w:p>
        </w:tc>
        <w:tc>
          <w:tcPr>
            <w:tcW w:type="dxa" w:w="225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25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⭐ Style Seeker</w:t>
            </w:r>
          </w:p>
        </w:tc>
        <w:tc>
          <w:tcPr>
            <w:tcW w:type="dxa" w:w="225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3 purchases ya 5 refers</w:t>
            </w:r>
          </w:p>
        </w:tc>
        <w:tc>
          <w:tcPr>
            <w:tcW w:type="dxa" w:w="225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Extra 5% off</w:t>
            </w:r>
          </w:p>
        </w:tc>
        <w:tc>
          <w:tcPr>
            <w:tcW w:type="dxa" w:w="225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Jab tak active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💫 Trendsetter</w:t>
            </w:r>
          </w:p>
        </w:tc>
        <w:tc>
          <w:tcPr>
            <w:tcW w:type="dxa" w:w="225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10 refers ya 1000 views</w:t>
            </w:r>
          </w:p>
        </w:tc>
        <w:tc>
          <w:tcPr>
            <w:tcW w:type="dxa" w:w="225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Extra 10% off</w:t>
            </w:r>
          </w:p>
        </w:tc>
        <w:tc>
          <w:tcPr>
            <w:tcW w:type="dxa" w:w="225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Jab tak active</w:t>
            </w:r>
          </w:p>
        </w:tc>
      </w:tr>
      <w:tr>
        <w:tc>
          <w:tcPr>
            <w:tcW w:type="dxa" w:w="225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🔥 Style Icon</w:t>
            </w:r>
          </w:p>
        </w:tc>
        <w:tc>
          <w:tcPr>
            <w:tcW w:type="dxa" w:w="225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Quarter mein Top 3</w:t>
            </w:r>
          </w:p>
        </w:tc>
        <w:tc>
          <w:tcPr>
            <w:tcW w:type="dxa" w:w="225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15% off + Website feature</w:t>
            </w:r>
          </w:p>
        </w:tc>
        <w:tc>
          <w:tcPr>
            <w:tcW w:type="dxa" w:w="225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Quarter bhar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👑 Brand Partner</w:t>
            </w:r>
          </w:p>
        </w:tc>
        <w:tc>
          <w:tcPr>
            <w:tcW w:type="dxa" w:w="225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Quarter mein #1</w:t>
            </w:r>
          </w:p>
        </w:tc>
        <w:tc>
          <w:tcPr>
            <w:tcW w:type="dxa" w:w="225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20% off + Free suit/month + Hall of Fame</w:t>
            </w:r>
          </w:p>
        </w:tc>
        <w:tc>
          <w:tcPr>
            <w:tcW w:type="dxa" w:w="225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Quarterly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EEEEE" w:sz="2"/>
        </w:pBdr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Brand Partner Ka Monthly Cost — Tera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1 free suit — avg ₹800-1000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20% discount — avg ₹400-600 per order</w:t>
      </w:r>
    </w:p>
    <w:p>
      <w:pPr>
        <w:spacing w:after="50" w:before="50"/>
        <w:ind w:left="300"/>
      </w:pPr>
      <w:r>
        <w:rPr>
          <w:rFonts w:ascii="Calibri" w:cs="Calibri" w:eastAsia="Calibri" w:hAnsi="Calibri"/>
          <w:b/>
          <w:bCs/>
          <w:color w:val="C2185B"/>
          <w:sz w:val="21"/>
          <w:szCs w:val="21"/>
        </w:rPr>
        <w:t xml:space="preserve">  •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Total cost per Brand Partner — ₹1200-1600/month</w:t>
      </w:r>
    </w:p>
    <w:p>
      <w:pPr>
        <w:spacing w:after="80" w:before="80"/>
      </w:pPr>
      <w:r>
        <w:t xml:space="preserve"/>
      </w:r>
    </w:p>
    <w:p>
      <w:pPr>
        <w:shd w:fill="E8F5E9" w:color="auto" w:val="clear"/>
        <w:spacing w:after="100" w:before="10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✅ Brand Partner return: Wo monthly 10-20 log laayegi = ₹20,000-40,000 revenue — ₹1500 cost mein!  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hd w:fill="C2185B" w:color="auto" w:val="clear"/>
        <w:spacing w:after="200" w:before="4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Final Summary — Ek Nazar Mein 👀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Cheez</w:t>
            </w:r>
          </w:p>
        </w:tc>
        <w:tc>
          <w:tcPr>
            <w:tcW w:type="dxa" w:w="30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000"/>
            <w:shd w:fill="C2185B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Tera Fayda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Free try-on per day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3 — roz reset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Customer aati hai daily</w:t>
            </w:r>
          </w:p>
        </w:tc>
      </w:tr>
      <w:tr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Extra try-on cost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50 coins = 1 try-on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Coins earn ke liye purchase/refer zaroori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Try-on ka cost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₹2 per try-on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Revenue ka 1-2% max</w:t>
            </w:r>
          </w:p>
        </w:tc>
      </w:tr>
      <w:tr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100 coins discount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₹40 off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Customer ne ₹1000+ kharch kiya tabhi mila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Refer reward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100 coins — order pe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Freeloader refer nahi kar sakta</w:t>
            </w:r>
          </w:p>
        </w:tc>
      </w:tr>
      <w:tr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Brand Partner cost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₹1500/month</w:t>
            </w:r>
          </w:p>
        </w:tc>
        <w:tc>
          <w:tcPr>
            <w:tcW w:type="dxa" w:w="3000"/>
            <w:shd w:fill="F5F5F5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A1A1A"/>
                <w:sz w:val="20"/>
                <w:szCs w:val="20"/>
              </w:rPr>
              <w:t xml:space="preserve">₹20,000-40,000 return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NET RESULT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Controlled cost</w:t>
            </w:r>
          </w:p>
        </w:tc>
        <w:tc>
          <w:tcPr>
            <w:tcW w:type="dxa" w:w="3000"/>
            <w:shd w:fill="FFFFFF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0"/>
                <w:szCs w:val="20"/>
              </w:rPr>
              <w:t xml:space="preserve">Maximum revenue!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color w:val="C2185B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C2185B"/>
          <w:sz w:val="22"/>
          <w:szCs w:val="22"/>
        </w:rPr>
        <w:t xml:space="preserve">The Modern Suit Hub — Hansi, Haryana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"Ghar baithe try karo, dil se pasand karo"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2026-07-05T14:59:39.151Z</dcterms:created>
  <dcterms:modified xsi:type="dcterms:W3CDTF">2026-07-05T14:59:39.151Z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