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0F" w:rsidRDefault="00D36A0F" w:rsidP="00D36A0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13 (</w:t>
      </w:r>
      <w:proofErr w:type="spellStart"/>
      <w:r>
        <w:rPr>
          <w:rFonts w:ascii="Arial" w:hAnsi="Arial" w:cs="Arial"/>
          <w:sz w:val="28"/>
          <w:szCs w:val="28"/>
        </w:rPr>
        <w:t>Tirchy</w:t>
      </w:r>
      <w:proofErr w:type="spellEnd"/>
      <w:r>
        <w:rPr>
          <w:rFonts w:ascii="Arial" w:hAnsi="Arial" w:cs="Arial"/>
          <w:sz w:val="28"/>
          <w:szCs w:val="28"/>
        </w:rPr>
        <w:t xml:space="preserve"> - 1)</w:t>
      </w:r>
    </w:p>
    <w:p w:rsidR="00D36A0F" w:rsidRDefault="00D36A0F" w:rsidP="00D36A0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970" w:type="dxa"/>
        <w:jc w:val="center"/>
        <w:tblInd w:w="-612" w:type="dxa"/>
        <w:tblLook w:val="04A0"/>
      </w:tblPr>
      <w:tblGrid>
        <w:gridCol w:w="6030"/>
        <w:gridCol w:w="5940"/>
      </w:tblGrid>
      <w:tr w:rsidR="00D36A0F" w:rsidTr="0035062A">
        <w:trPr>
          <w:jc w:val="center"/>
        </w:trPr>
        <w:tc>
          <w:tcPr>
            <w:tcW w:w="6030" w:type="dxa"/>
          </w:tcPr>
          <w:p w:rsidR="00D36A0F" w:rsidRPr="00ED0FD5" w:rsidRDefault="00D36A0F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 xml:space="preserve">Dr. R. </w:t>
            </w:r>
            <w:proofErr w:type="spellStart"/>
            <w:r w:rsidRPr="00ED0FD5">
              <w:rPr>
                <w:rFonts w:ascii="Arial" w:hAnsi="Arial" w:cs="Arial"/>
                <w:b/>
              </w:rPr>
              <w:t>Krishamoorthy</w:t>
            </w:r>
            <w:proofErr w:type="spellEnd"/>
          </w:p>
          <w:p w:rsidR="00D36A0F" w:rsidRPr="00AB01F7" w:rsidRDefault="00D36A0F" w:rsidP="0035062A">
            <w:pPr>
              <w:rPr>
                <w:rFonts w:ascii="Arial" w:hAnsi="Arial" w:cs="Arial"/>
              </w:rPr>
            </w:pPr>
            <w:r w:rsidRPr="00AB01F7">
              <w:rPr>
                <w:rFonts w:ascii="Arial" w:hAnsi="Arial" w:cs="Arial"/>
              </w:rPr>
              <w:t>Dean &amp; Zonal Sports Coordinator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College of </w:t>
            </w:r>
            <w:proofErr w:type="spellStart"/>
            <w:r>
              <w:rPr>
                <w:rFonts w:ascii="Arial" w:hAnsi="Arial" w:cs="Arial"/>
              </w:rPr>
              <w:t>Engg</w:t>
            </w:r>
            <w:proofErr w:type="spellEnd"/>
            <w:r>
              <w:rPr>
                <w:rFonts w:ascii="Arial" w:hAnsi="Arial" w:cs="Arial"/>
              </w:rPr>
              <w:t xml:space="preserve">., BIT  Campus, </w:t>
            </w:r>
            <w:proofErr w:type="spellStart"/>
            <w:r>
              <w:rPr>
                <w:rFonts w:ascii="Arial" w:hAnsi="Arial" w:cs="Arial"/>
              </w:rPr>
              <w:t>Tiruchy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AE2D74">
              <w:rPr>
                <w:rFonts w:ascii="Arial" w:hAnsi="Arial" w:cs="Arial"/>
              </w:rPr>
              <w:t>NH</w:t>
            </w:r>
            <w:r w:rsidRPr="00AE2D74">
              <w:rPr>
                <w:rFonts w:ascii="Arial" w:hAnsi="Arial" w:cs="Arial"/>
                <w:spacing w:val="-3"/>
              </w:rPr>
              <w:t xml:space="preserve"> </w:t>
            </w:r>
            <w:r w:rsidRPr="00AE2D74">
              <w:rPr>
                <w:rFonts w:ascii="Arial" w:hAnsi="Arial" w:cs="Arial"/>
              </w:rPr>
              <w:t>210,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E2D74">
              <w:rPr>
                <w:rFonts w:ascii="Arial" w:hAnsi="Arial" w:cs="Arial"/>
              </w:rPr>
              <w:t>Pudukkottai</w:t>
            </w:r>
            <w:proofErr w:type="spellEnd"/>
            <w:r w:rsidRPr="00AE2D74">
              <w:rPr>
                <w:rFonts w:ascii="Arial" w:hAnsi="Arial" w:cs="Arial"/>
                <w:spacing w:val="-10"/>
              </w:rPr>
              <w:t xml:space="preserve"> </w:t>
            </w:r>
            <w:r w:rsidRPr="00AE2D74">
              <w:rPr>
                <w:rFonts w:ascii="Arial" w:hAnsi="Arial" w:cs="Arial"/>
              </w:rPr>
              <w:t>Main</w:t>
            </w:r>
            <w:r w:rsidRPr="00AE2D74">
              <w:rPr>
                <w:rFonts w:ascii="Arial" w:hAnsi="Arial" w:cs="Arial"/>
                <w:spacing w:val="-4"/>
              </w:rPr>
              <w:t xml:space="preserve"> </w:t>
            </w:r>
            <w:r w:rsidRPr="00AE2D74">
              <w:rPr>
                <w:rFonts w:ascii="Arial" w:hAnsi="Arial" w:cs="Arial"/>
              </w:rPr>
              <w:t xml:space="preserve">Road, </w:t>
            </w:r>
            <w:proofErr w:type="spellStart"/>
            <w:r w:rsidRPr="00AE2D74">
              <w:rPr>
                <w:rFonts w:ascii="Arial" w:hAnsi="Arial" w:cs="Arial"/>
              </w:rPr>
              <w:t>Mandaiyur</w:t>
            </w:r>
            <w:proofErr w:type="spellEnd"/>
            <w:r w:rsidRPr="00AE2D74">
              <w:rPr>
                <w:rFonts w:ascii="Arial" w:hAnsi="Arial" w:cs="Arial"/>
              </w:rPr>
              <w:t xml:space="preserve">,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E2D74">
              <w:rPr>
                <w:rFonts w:ascii="Arial" w:hAnsi="Arial" w:cs="Arial"/>
              </w:rPr>
              <w:t>Trichirappalli</w:t>
            </w:r>
            <w:proofErr w:type="spellEnd"/>
            <w:r w:rsidRPr="00AE2D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AE2D74">
              <w:rPr>
                <w:rFonts w:ascii="Arial" w:hAnsi="Arial" w:cs="Arial"/>
              </w:rPr>
              <w:t xml:space="preserve"> 620024</w:t>
            </w:r>
          </w:p>
          <w:p w:rsidR="00D36A0F" w:rsidRPr="002701BD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2701BD">
              <w:rPr>
                <w:rFonts w:ascii="Arial" w:hAnsi="Arial" w:cs="Arial"/>
                <w:b/>
              </w:rPr>
              <w:t>Mobile : 9442587884</w:t>
            </w:r>
          </w:p>
        </w:tc>
        <w:tc>
          <w:tcPr>
            <w:tcW w:w="5940" w:type="dxa"/>
          </w:tcPr>
          <w:p w:rsidR="00D36A0F" w:rsidRDefault="00D36A0F" w:rsidP="0035062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</w:t>
            </w:r>
            <w:r w:rsidRPr="00BA5CB2">
              <w:rPr>
                <w:rFonts w:ascii="Arial" w:hAnsi="Arial" w:cs="Arial"/>
                <w:color w:val="000000"/>
              </w:rPr>
              <w:t>r.</w:t>
            </w:r>
            <w:r>
              <w:rPr>
                <w:rFonts w:ascii="Arial" w:hAnsi="Arial" w:cs="Arial"/>
                <w:color w:val="000000"/>
              </w:rPr>
              <w:t>M.</w:t>
            </w:r>
            <w:r w:rsidRPr="00BA5CB2">
              <w:rPr>
                <w:rFonts w:ascii="Arial" w:hAnsi="Arial" w:cs="Arial"/>
                <w:color w:val="000000"/>
              </w:rPr>
              <w:t>Go</w:t>
            </w:r>
            <w:r>
              <w:rPr>
                <w:rFonts w:ascii="Arial" w:hAnsi="Arial" w:cs="Arial"/>
                <w:color w:val="000000"/>
              </w:rPr>
              <w:t>p</w:t>
            </w:r>
            <w:r w:rsidRPr="00BA5CB2">
              <w:rPr>
                <w:rFonts w:ascii="Arial" w:hAnsi="Arial" w:cs="Arial"/>
                <w:color w:val="000000"/>
              </w:rPr>
              <w:t>inath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</w:p>
          <w:p w:rsidR="00D36A0F" w:rsidRDefault="00D36A0F" w:rsidP="00350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Deputy </w:t>
            </w: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College of </w:t>
            </w:r>
            <w:proofErr w:type="spellStart"/>
            <w:r>
              <w:rPr>
                <w:rFonts w:ascii="Arial" w:hAnsi="Arial" w:cs="Arial"/>
              </w:rPr>
              <w:t>Engg</w:t>
            </w:r>
            <w:proofErr w:type="spellEnd"/>
            <w:r>
              <w:rPr>
                <w:rFonts w:ascii="Arial" w:hAnsi="Arial" w:cs="Arial"/>
              </w:rPr>
              <w:t xml:space="preserve">., BIT  Campus, </w:t>
            </w:r>
            <w:proofErr w:type="spellStart"/>
            <w:r>
              <w:rPr>
                <w:rFonts w:ascii="Arial" w:hAnsi="Arial" w:cs="Arial"/>
              </w:rPr>
              <w:t>Tiruchy</w:t>
            </w:r>
            <w:proofErr w:type="spellEnd"/>
            <w:r>
              <w:rPr>
                <w:rFonts w:ascii="Arial" w:hAnsi="Arial" w:cs="Arial"/>
              </w:rPr>
              <w:t xml:space="preserve">, 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E2D74">
              <w:rPr>
                <w:rFonts w:ascii="Arial" w:hAnsi="Arial" w:cs="Arial"/>
              </w:rPr>
              <w:t>NH</w:t>
            </w:r>
            <w:r w:rsidRPr="00AE2D74">
              <w:rPr>
                <w:rFonts w:ascii="Arial" w:hAnsi="Arial" w:cs="Arial"/>
                <w:spacing w:val="-3"/>
              </w:rPr>
              <w:t xml:space="preserve"> </w:t>
            </w:r>
            <w:r w:rsidRPr="00AE2D74">
              <w:rPr>
                <w:rFonts w:ascii="Arial" w:hAnsi="Arial" w:cs="Arial"/>
              </w:rPr>
              <w:t>210,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E2D74">
              <w:rPr>
                <w:rFonts w:ascii="Arial" w:hAnsi="Arial" w:cs="Arial"/>
              </w:rPr>
              <w:t>Pudukkottai</w:t>
            </w:r>
            <w:proofErr w:type="spellEnd"/>
            <w:r w:rsidRPr="00AE2D74">
              <w:rPr>
                <w:rFonts w:ascii="Arial" w:hAnsi="Arial" w:cs="Arial"/>
                <w:spacing w:val="-10"/>
              </w:rPr>
              <w:t xml:space="preserve"> </w:t>
            </w:r>
            <w:r w:rsidRPr="00AE2D74">
              <w:rPr>
                <w:rFonts w:ascii="Arial" w:hAnsi="Arial" w:cs="Arial"/>
              </w:rPr>
              <w:t>Main</w:t>
            </w:r>
            <w:r w:rsidRPr="00AE2D74">
              <w:rPr>
                <w:rFonts w:ascii="Arial" w:hAnsi="Arial" w:cs="Arial"/>
                <w:spacing w:val="-4"/>
              </w:rPr>
              <w:t xml:space="preserve"> </w:t>
            </w:r>
            <w:r w:rsidRPr="00AE2D74">
              <w:rPr>
                <w:rFonts w:ascii="Arial" w:hAnsi="Arial" w:cs="Arial"/>
              </w:rPr>
              <w:t xml:space="preserve">Road, </w:t>
            </w:r>
            <w:proofErr w:type="spellStart"/>
            <w:r w:rsidRPr="00AE2D74">
              <w:rPr>
                <w:rFonts w:ascii="Arial" w:hAnsi="Arial" w:cs="Arial"/>
              </w:rPr>
              <w:t>Mandaiyur</w:t>
            </w:r>
            <w:proofErr w:type="spellEnd"/>
            <w:r w:rsidRPr="00AE2D74">
              <w:rPr>
                <w:rFonts w:ascii="Arial" w:hAnsi="Arial" w:cs="Arial"/>
              </w:rPr>
              <w:t xml:space="preserve">,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E2D74">
              <w:rPr>
                <w:rFonts w:ascii="Arial" w:hAnsi="Arial" w:cs="Arial"/>
              </w:rPr>
              <w:t>Trichirappalli</w:t>
            </w:r>
            <w:proofErr w:type="spellEnd"/>
            <w:r w:rsidRPr="00AE2D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AE2D74">
              <w:rPr>
                <w:rFonts w:ascii="Arial" w:hAnsi="Arial" w:cs="Arial"/>
              </w:rPr>
              <w:t xml:space="preserve"> 620024</w:t>
            </w:r>
          </w:p>
          <w:p w:rsidR="00D36A0F" w:rsidRDefault="00D36A0F" w:rsidP="0035062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 xml:space="preserve">Mobile : </w:t>
            </w:r>
            <w:r>
              <w:rPr>
                <w:rFonts w:ascii="Arial" w:hAnsi="Arial" w:cs="Arial"/>
                <w:b/>
                <w:color w:val="000000"/>
              </w:rPr>
              <w:t>93456 40311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D36A0F" w:rsidRDefault="00D36A0F" w:rsidP="00D36A0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D36A0F" w:rsidRPr="006122A7" w:rsidTr="0035062A">
        <w:tc>
          <w:tcPr>
            <w:tcW w:w="3510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8100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College of </w:t>
            </w:r>
            <w:proofErr w:type="spellStart"/>
            <w:r>
              <w:rPr>
                <w:rFonts w:ascii="Arial" w:hAnsi="Arial" w:cs="Arial"/>
              </w:rPr>
              <w:t>Engg</w:t>
            </w:r>
            <w:proofErr w:type="spellEnd"/>
            <w:r>
              <w:rPr>
                <w:rFonts w:ascii="Arial" w:hAnsi="Arial" w:cs="Arial"/>
              </w:rPr>
              <w:t xml:space="preserve">., BIT  Campus, </w:t>
            </w:r>
            <w:proofErr w:type="spellStart"/>
            <w:r>
              <w:rPr>
                <w:rFonts w:ascii="Arial" w:hAnsi="Arial" w:cs="Arial"/>
              </w:rPr>
              <w:t>Tiruchy</w:t>
            </w:r>
            <w:proofErr w:type="spellEnd"/>
            <w:r>
              <w:rPr>
                <w:rFonts w:ascii="Arial" w:hAnsi="Arial" w:cs="Arial"/>
              </w:rPr>
              <w:t xml:space="preserve">, 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E2D74">
              <w:rPr>
                <w:rFonts w:ascii="Arial" w:hAnsi="Arial" w:cs="Arial"/>
              </w:rPr>
              <w:t>NH</w:t>
            </w:r>
            <w:r w:rsidRPr="00AE2D74">
              <w:rPr>
                <w:rFonts w:ascii="Arial" w:hAnsi="Arial" w:cs="Arial"/>
                <w:spacing w:val="-3"/>
              </w:rPr>
              <w:t xml:space="preserve"> </w:t>
            </w:r>
            <w:r w:rsidRPr="00AE2D74">
              <w:rPr>
                <w:rFonts w:ascii="Arial" w:hAnsi="Arial" w:cs="Arial"/>
              </w:rPr>
              <w:t>210,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E2D74">
              <w:rPr>
                <w:rFonts w:ascii="Arial" w:hAnsi="Arial" w:cs="Arial"/>
              </w:rPr>
              <w:t>Pudukkottai</w:t>
            </w:r>
            <w:proofErr w:type="spellEnd"/>
            <w:r w:rsidRPr="00AE2D74">
              <w:rPr>
                <w:rFonts w:ascii="Arial" w:hAnsi="Arial" w:cs="Arial"/>
                <w:spacing w:val="-10"/>
              </w:rPr>
              <w:t xml:space="preserve"> </w:t>
            </w:r>
            <w:r w:rsidRPr="00AE2D74">
              <w:rPr>
                <w:rFonts w:ascii="Arial" w:hAnsi="Arial" w:cs="Arial"/>
              </w:rPr>
              <w:t>Main</w:t>
            </w:r>
            <w:r w:rsidRPr="00AE2D74">
              <w:rPr>
                <w:rFonts w:ascii="Arial" w:hAnsi="Arial" w:cs="Arial"/>
                <w:spacing w:val="-4"/>
              </w:rPr>
              <w:t xml:space="preserve"> </w:t>
            </w:r>
            <w:r w:rsidRPr="00AE2D74">
              <w:rPr>
                <w:rFonts w:ascii="Arial" w:hAnsi="Arial" w:cs="Arial"/>
              </w:rPr>
              <w:t xml:space="preserve">Road, </w:t>
            </w:r>
            <w:proofErr w:type="spellStart"/>
            <w:r w:rsidRPr="00AE2D74">
              <w:rPr>
                <w:rFonts w:ascii="Arial" w:hAnsi="Arial" w:cs="Arial"/>
              </w:rPr>
              <w:t>Mandaiyur</w:t>
            </w:r>
            <w:proofErr w:type="spellEnd"/>
            <w:r w:rsidRPr="00AE2D74">
              <w:rPr>
                <w:rFonts w:ascii="Arial" w:hAnsi="Arial" w:cs="Arial"/>
              </w:rPr>
              <w:t xml:space="preserve">, </w:t>
            </w:r>
          </w:p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2D74">
              <w:rPr>
                <w:rFonts w:ascii="Arial" w:hAnsi="Arial" w:cs="Arial"/>
              </w:rPr>
              <w:t>Trichirappalli</w:t>
            </w:r>
            <w:proofErr w:type="spellEnd"/>
            <w:r w:rsidRPr="00AE2D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AE2D74">
              <w:rPr>
                <w:rFonts w:ascii="Arial" w:hAnsi="Arial" w:cs="Arial"/>
              </w:rPr>
              <w:t xml:space="preserve"> 620024</w:t>
            </w:r>
          </w:p>
        </w:tc>
        <w:tc>
          <w:tcPr>
            <w:tcW w:w="3777" w:type="dxa"/>
          </w:tcPr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8101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C.A.R.E.</w:t>
            </w:r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School</w:t>
            </w:r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No:27,Thayanoor</w:t>
            </w:r>
            <w:r w:rsidRPr="006122A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Kuttapatti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620 009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8102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Cauvery</w:t>
            </w:r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&amp; Technology</w:t>
            </w:r>
            <w:r w:rsidRPr="006122A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Kulumani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Main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Perur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Srirangam</w:t>
            </w:r>
            <w:proofErr w:type="spellEnd"/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639 103</w:t>
            </w:r>
          </w:p>
        </w:tc>
        <w:tc>
          <w:tcPr>
            <w:tcW w:w="3736" w:type="dxa"/>
          </w:tcPr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8103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393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Designed</w:t>
            </w:r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Environment</w:t>
            </w:r>
            <w:r w:rsidRPr="006122A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Academy</w:t>
            </w:r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&amp;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Research Institute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20E,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AVG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Nair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AIBEA Nagar</w:t>
            </w:r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Extension,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Kondayampettai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Thiruvanaikoil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620 005</w:t>
            </w:r>
          </w:p>
        </w:tc>
      </w:tr>
      <w:tr w:rsidR="00D36A0F" w:rsidRPr="006122A7" w:rsidTr="0035062A">
        <w:tc>
          <w:tcPr>
            <w:tcW w:w="3510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8108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Hallmark</w:t>
            </w:r>
            <w:r w:rsidRPr="006122A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Business</w:t>
            </w:r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Santhapuram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w w:val="98"/>
                <w:sz w:val="24"/>
                <w:szCs w:val="24"/>
              </w:rPr>
              <w:t>Allithurai-Pirattiyur</w:t>
            </w:r>
            <w:proofErr w:type="spellEnd"/>
            <w:r w:rsidRPr="006122A7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Somarasempettai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Post,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- 620102</w:t>
            </w:r>
          </w:p>
        </w:tc>
        <w:tc>
          <w:tcPr>
            <w:tcW w:w="3777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8112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14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Indra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Ganesan</w:t>
            </w:r>
            <w:proofErr w:type="spellEnd"/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Madurai</w:t>
            </w:r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Main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NH-45B,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Manikandam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Srirangam</w:t>
            </w:r>
            <w:proofErr w:type="spellEnd"/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620 012</w:t>
            </w:r>
          </w:p>
        </w:tc>
        <w:tc>
          <w:tcPr>
            <w:tcW w:w="3799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8113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J.J. College Of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Technology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Ammapettai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Poolangulathupatti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620 009</w:t>
            </w:r>
          </w:p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8118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Kurinji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 </w:t>
            </w:r>
            <w:r w:rsidRPr="006122A7">
              <w:rPr>
                <w:rFonts w:ascii="Arial" w:hAnsi="Arial" w:cs="Arial"/>
                <w:sz w:val="24"/>
                <w:szCs w:val="24"/>
              </w:rPr>
              <w:t>Technology</w:t>
            </w:r>
            <w:r w:rsidRPr="006122A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Kuriji</w:t>
            </w:r>
            <w:proofErr w:type="spellEnd"/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Nagar,Dindigul</w:t>
            </w:r>
            <w:proofErr w:type="spellEnd"/>
            <w:r w:rsidRPr="006122A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Malaiyadipatti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Manapparai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621 307</w:t>
            </w:r>
          </w:p>
        </w:tc>
      </w:tr>
      <w:tr w:rsidR="00D36A0F" w:rsidRPr="006122A7" w:rsidTr="0035062A">
        <w:tc>
          <w:tcPr>
            <w:tcW w:w="3510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8123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M.A.R.</w:t>
            </w:r>
            <w:r w:rsidRPr="006122A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And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 xml:space="preserve">NH-45B,Boothakudi,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Rasanaickanppatty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Post 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Illuppur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621 316</w:t>
            </w:r>
          </w:p>
        </w:tc>
        <w:tc>
          <w:tcPr>
            <w:tcW w:w="3777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8124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M.I.E.T.</w:t>
            </w:r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Trichy-Pudukkottai</w:t>
            </w:r>
            <w:proofErr w:type="spellEnd"/>
            <w:r w:rsidRPr="006122A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Gundur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620 007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8128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Mookambigai</w:t>
            </w:r>
            <w:proofErr w:type="spellEnd"/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122A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Srinivasanagar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Kalamavur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Post,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Keeranur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622 502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8130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Oxford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Pirattiyur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Karumandapam</w:t>
            </w:r>
            <w:proofErr w:type="spellEnd"/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620 009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6A0F" w:rsidRPr="006122A7" w:rsidTr="0035062A">
        <w:tc>
          <w:tcPr>
            <w:tcW w:w="3510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8131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Pavendar</w:t>
            </w:r>
            <w:proofErr w:type="spellEnd"/>
            <w:r w:rsidRPr="006122A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Bharathidasan</w:t>
            </w:r>
            <w:proofErr w:type="spellEnd"/>
            <w:r w:rsidRPr="006122A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Technology 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Thanjai</w:t>
            </w:r>
            <w:proofErr w:type="spellEnd"/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Natraj</w:t>
            </w:r>
            <w:proofErr w:type="spellEnd"/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Main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Mathur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 620 024</w:t>
            </w:r>
          </w:p>
        </w:tc>
        <w:tc>
          <w:tcPr>
            <w:tcW w:w="3777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8132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3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Pavendar</w:t>
            </w:r>
            <w:proofErr w:type="spellEnd"/>
            <w:r w:rsidRPr="006122A7">
              <w:rPr>
                <w:rFonts w:ascii="Arial" w:hAnsi="Arial" w:cs="Arial"/>
                <w:spacing w:val="-11"/>
                <w:sz w:val="24"/>
                <w:szCs w:val="24"/>
              </w:rPr>
              <w:t xml:space="preserve"> 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Bharathidasan</w:t>
            </w:r>
            <w:proofErr w:type="spellEnd"/>
            <w:r w:rsidRPr="006122A7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Institute of Information Technology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Thanjai</w:t>
            </w:r>
            <w:proofErr w:type="spellEnd"/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Natrajan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Main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Mathur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620 024</w:t>
            </w: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8133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R.V.S</w:t>
            </w:r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- K.V.K</w:t>
            </w:r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Studies 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Dindugal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-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Inamkulathur</w:t>
            </w:r>
            <w:proofErr w:type="spellEnd"/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- 621303</w:t>
            </w:r>
          </w:p>
        </w:tc>
        <w:tc>
          <w:tcPr>
            <w:tcW w:w="3736" w:type="dxa"/>
          </w:tcPr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8137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R.V.S KVK School of Architecture</w:t>
            </w:r>
          </w:p>
        </w:tc>
      </w:tr>
      <w:tr w:rsidR="00D36A0F" w:rsidRPr="006122A7" w:rsidTr="0035062A">
        <w:tc>
          <w:tcPr>
            <w:tcW w:w="3510" w:type="dxa"/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lastRenderedPageBreak/>
              <w:t>8138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Saranathan</w:t>
            </w:r>
            <w:proofErr w:type="spellEnd"/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 w:rsidRPr="006122A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-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Venkateswara</w:t>
            </w:r>
            <w:proofErr w:type="spellEnd"/>
            <w:r w:rsidRPr="006122A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Nagar, NH-45B,Madurai Road,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Panjappur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– 620 012</w:t>
            </w:r>
          </w:p>
        </w:tc>
        <w:tc>
          <w:tcPr>
            <w:tcW w:w="3777" w:type="dxa"/>
            <w:tcBorders>
              <w:bottom w:val="single" w:sz="4" w:space="0" w:color="auto"/>
            </w:tcBorders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8139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Shivani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Poolangulathupatti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Trichy-Dindigul</w:t>
            </w:r>
            <w:proofErr w:type="spellEnd"/>
            <w:r w:rsidRPr="006122A7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Main</w:t>
            </w:r>
            <w:r w:rsidRPr="006122A7">
              <w:rPr>
                <w:rFonts w:ascii="Arial" w:hAnsi="Arial" w:cs="Arial"/>
                <w:spacing w:val="-4"/>
                <w:position w:val="-1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Road,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620009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8140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Shivani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 xml:space="preserve">College of Engineering &amp;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Technology 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90</w:t>
            </w:r>
            <w:r w:rsidRPr="006122A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Navallurkuttapattu</w:t>
            </w:r>
            <w:proofErr w:type="spellEnd"/>
            <w:r w:rsidRPr="006122A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Trichy-Dindigul</w:t>
            </w:r>
            <w:proofErr w:type="spellEnd"/>
            <w:r w:rsidRPr="006122A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Main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620009</w:t>
            </w: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8141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Shivani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School</w:t>
            </w:r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6122A7">
              <w:rPr>
                <w:rFonts w:ascii="Arial" w:hAnsi="Arial" w:cs="Arial"/>
                <w:sz w:val="24"/>
                <w:szCs w:val="24"/>
              </w:rPr>
              <w:t>f Business</w:t>
            </w:r>
            <w:r w:rsidRPr="006122A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NavallurKuttapattu</w:t>
            </w:r>
            <w:proofErr w:type="spellEnd"/>
            <w:r w:rsidRPr="006122A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6122A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Dindigul</w:t>
            </w:r>
            <w:proofErr w:type="spellEnd"/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High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D36A0F" w:rsidRPr="006122A7" w:rsidRDefault="00D36A0F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620009</w:t>
            </w:r>
          </w:p>
        </w:tc>
      </w:tr>
      <w:tr w:rsidR="00D36A0F" w:rsidRPr="006122A7" w:rsidTr="0035062A">
        <w:tc>
          <w:tcPr>
            <w:tcW w:w="3510" w:type="dxa"/>
            <w:tcBorders>
              <w:right w:val="single" w:sz="4" w:space="0" w:color="auto"/>
            </w:tcBorders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8144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Sudharsan</w:t>
            </w:r>
            <w:proofErr w:type="spellEnd"/>
            <w:r w:rsidRPr="006122A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6122A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College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Kolathur</w:t>
            </w:r>
            <w:proofErr w:type="spellEnd"/>
            <w:r w:rsidRPr="006122A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Sathiyamangalam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122A7">
              <w:rPr>
                <w:rFonts w:ascii="Arial" w:hAnsi="Arial" w:cs="Arial"/>
                <w:position w:val="-1"/>
                <w:sz w:val="24"/>
                <w:szCs w:val="24"/>
              </w:rPr>
              <w:t>622501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A0F" w:rsidRPr="006122A7" w:rsidRDefault="00D36A0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8145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Selvam</w:t>
            </w:r>
            <w:proofErr w:type="spellEnd"/>
            <w:r w:rsidRPr="006122A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Women</w:t>
            </w:r>
            <w:r w:rsidRPr="006122A7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Excellence</w:t>
            </w:r>
            <w:r w:rsidRPr="006122A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>Engineering Technology</w:t>
            </w:r>
          </w:p>
          <w:p w:rsidR="00D36A0F" w:rsidRPr="006122A7" w:rsidRDefault="00D36A0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122A7">
              <w:rPr>
                <w:rFonts w:ascii="Arial" w:hAnsi="Arial" w:cs="Arial"/>
                <w:sz w:val="24"/>
                <w:szCs w:val="24"/>
              </w:rPr>
              <w:t>Raja</w:t>
            </w:r>
            <w:r w:rsidRPr="006122A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Nagamangalam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22A7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6122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620012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A0F" w:rsidRDefault="00D36A0F" w:rsidP="0035062A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9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8107</w:t>
            </w:r>
          </w:p>
          <w:p w:rsidR="00D36A0F" w:rsidRPr="005E2125" w:rsidRDefault="00D36A0F" w:rsidP="0035062A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935"/>
              <w:rPr>
                <w:rFonts w:ascii="Arial" w:hAnsi="Arial" w:cs="Arial"/>
              </w:rPr>
            </w:pPr>
            <w:r w:rsidRPr="005E2125">
              <w:rPr>
                <w:rFonts w:ascii="Arial" w:hAnsi="Arial" w:cs="Arial"/>
              </w:rPr>
              <w:t>G. Narayanan</w:t>
            </w:r>
            <w:r w:rsidRPr="005E2125">
              <w:rPr>
                <w:rFonts w:ascii="Arial" w:hAnsi="Arial" w:cs="Arial"/>
                <w:spacing w:val="-12"/>
              </w:rPr>
              <w:t xml:space="preserve"> </w:t>
            </w:r>
            <w:r w:rsidRPr="005E2125">
              <w:rPr>
                <w:rFonts w:ascii="Arial" w:hAnsi="Arial" w:cs="Arial"/>
              </w:rPr>
              <w:t>Educational</w:t>
            </w:r>
            <w:r w:rsidRPr="005E2125">
              <w:rPr>
                <w:rFonts w:ascii="Arial" w:hAnsi="Arial" w:cs="Arial"/>
                <w:spacing w:val="-14"/>
              </w:rPr>
              <w:t xml:space="preserve"> </w:t>
            </w:r>
            <w:r w:rsidRPr="005E2125">
              <w:rPr>
                <w:rFonts w:ascii="Arial" w:hAnsi="Arial" w:cs="Arial"/>
              </w:rPr>
              <w:t>Trust's Group</w:t>
            </w:r>
            <w:r w:rsidRPr="005E2125">
              <w:rPr>
                <w:rFonts w:ascii="Arial" w:hAnsi="Arial" w:cs="Arial"/>
                <w:spacing w:val="-7"/>
              </w:rPr>
              <w:t xml:space="preserve"> o</w:t>
            </w:r>
            <w:r w:rsidRPr="005E2125">
              <w:rPr>
                <w:rFonts w:ascii="Arial" w:hAnsi="Arial" w:cs="Arial"/>
              </w:rPr>
              <w:t>f Institution</w:t>
            </w:r>
          </w:p>
          <w:p w:rsidR="00D36A0F" w:rsidRPr="005E2125" w:rsidRDefault="00D36A0F" w:rsidP="0035062A">
            <w:pPr>
              <w:widowControl w:val="0"/>
              <w:autoSpaceDE w:val="0"/>
              <w:autoSpaceDN w:val="0"/>
              <w:adjustRightInd w:val="0"/>
              <w:spacing w:line="282" w:lineRule="auto"/>
              <w:rPr>
                <w:rFonts w:ascii="Arial" w:hAnsi="Arial" w:cs="Arial"/>
              </w:rPr>
            </w:pPr>
            <w:proofErr w:type="spellStart"/>
            <w:r w:rsidRPr="005E2125">
              <w:rPr>
                <w:rFonts w:ascii="Arial" w:hAnsi="Arial" w:cs="Arial"/>
              </w:rPr>
              <w:t>Thayanoor</w:t>
            </w:r>
            <w:proofErr w:type="spellEnd"/>
            <w:r w:rsidRPr="005E2125">
              <w:rPr>
                <w:rFonts w:ascii="Arial" w:hAnsi="Arial" w:cs="Arial"/>
                <w:spacing w:val="-10"/>
              </w:rPr>
              <w:t xml:space="preserve"> </w:t>
            </w:r>
            <w:r w:rsidRPr="005E2125">
              <w:rPr>
                <w:rFonts w:ascii="Arial" w:hAnsi="Arial" w:cs="Arial"/>
              </w:rPr>
              <w:t xml:space="preserve">Village, </w:t>
            </w:r>
            <w:proofErr w:type="spellStart"/>
            <w:r w:rsidRPr="005E2125">
              <w:rPr>
                <w:rFonts w:ascii="Arial" w:hAnsi="Arial" w:cs="Arial"/>
              </w:rPr>
              <w:t>Kuttapatti</w:t>
            </w:r>
            <w:proofErr w:type="spellEnd"/>
            <w:r w:rsidRPr="005E2125">
              <w:rPr>
                <w:rFonts w:ascii="Arial" w:hAnsi="Arial" w:cs="Arial"/>
              </w:rPr>
              <w:t xml:space="preserve">, </w:t>
            </w:r>
            <w:proofErr w:type="spellStart"/>
            <w:r w:rsidRPr="005E2125">
              <w:rPr>
                <w:rFonts w:ascii="Arial" w:hAnsi="Arial" w:cs="Arial"/>
              </w:rPr>
              <w:t>Srirangam</w:t>
            </w:r>
            <w:proofErr w:type="spellEnd"/>
            <w:r w:rsidRPr="005E2125">
              <w:rPr>
                <w:rFonts w:ascii="Arial" w:hAnsi="Arial" w:cs="Arial"/>
              </w:rPr>
              <w:t xml:space="preserve"> </w:t>
            </w:r>
            <w:proofErr w:type="spellStart"/>
            <w:r w:rsidRPr="005E2125">
              <w:rPr>
                <w:rFonts w:ascii="Arial" w:hAnsi="Arial" w:cs="Arial"/>
              </w:rPr>
              <w:t>Taluk</w:t>
            </w:r>
            <w:proofErr w:type="spellEnd"/>
            <w:r w:rsidRPr="005E2125">
              <w:rPr>
                <w:rFonts w:ascii="Arial" w:hAnsi="Arial" w:cs="Arial"/>
              </w:rPr>
              <w:t xml:space="preserve">, </w:t>
            </w:r>
            <w:proofErr w:type="spellStart"/>
            <w:r w:rsidRPr="005E2125">
              <w:rPr>
                <w:rFonts w:ascii="Arial" w:hAnsi="Arial" w:cs="Arial"/>
              </w:rPr>
              <w:t>Trichirappalli</w:t>
            </w:r>
            <w:proofErr w:type="spellEnd"/>
            <w:r w:rsidRPr="005E2125">
              <w:rPr>
                <w:rFonts w:ascii="Arial" w:hAnsi="Arial" w:cs="Arial"/>
              </w:rPr>
              <w:t xml:space="preserve"> – 620 009</w:t>
            </w:r>
          </w:p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single" w:sz="4" w:space="0" w:color="auto"/>
              <w:bottom w:val="nil"/>
              <w:right w:val="nil"/>
            </w:tcBorders>
          </w:tcPr>
          <w:p w:rsidR="00D36A0F" w:rsidRPr="006122A7" w:rsidRDefault="00D36A0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6A0F" w:rsidRDefault="00D36A0F" w:rsidP="00D36A0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40694" w:rsidRPr="00D36A0F" w:rsidRDefault="00E40694" w:rsidP="00D36A0F"/>
    <w:sectPr w:rsidR="00E40694" w:rsidRPr="00D36A0F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05D3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36A0F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398</cp:revision>
  <cp:lastPrinted>2013-08-26T05:47:00Z</cp:lastPrinted>
  <dcterms:created xsi:type="dcterms:W3CDTF">2012-09-06T09:20:00Z</dcterms:created>
  <dcterms:modified xsi:type="dcterms:W3CDTF">2013-10-01T07:36:00Z</dcterms:modified>
</cp:coreProperties>
</file>