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15 (</w:t>
      </w:r>
      <w:proofErr w:type="spellStart"/>
      <w:r>
        <w:rPr>
          <w:rFonts w:ascii="Arial" w:hAnsi="Arial" w:cs="Arial"/>
          <w:sz w:val="28"/>
          <w:szCs w:val="28"/>
        </w:rPr>
        <w:t>Pattukottai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2330" w:type="dxa"/>
        <w:jc w:val="center"/>
        <w:tblInd w:w="-612" w:type="dxa"/>
        <w:tblLook w:val="04A0"/>
      </w:tblPr>
      <w:tblGrid>
        <w:gridCol w:w="5850"/>
        <w:gridCol w:w="6480"/>
      </w:tblGrid>
      <w:tr w:rsidR="00506C10" w:rsidRPr="00D6272D" w:rsidTr="0035062A">
        <w:trPr>
          <w:jc w:val="center"/>
        </w:trPr>
        <w:tc>
          <w:tcPr>
            <w:tcW w:w="5850" w:type="dxa"/>
          </w:tcPr>
          <w:p w:rsidR="00506C10" w:rsidRPr="00ED197B" w:rsidRDefault="00506C10" w:rsidP="0035062A">
            <w:pPr>
              <w:rPr>
                <w:rFonts w:ascii="Arial" w:hAnsi="Arial" w:cs="Arial"/>
                <w:b/>
              </w:rPr>
            </w:pPr>
            <w:proofErr w:type="spellStart"/>
            <w:r w:rsidRPr="00ED197B">
              <w:rPr>
                <w:rFonts w:ascii="Arial" w:hAnsi="Arial" w:cs="Arial"/>
                <w:b/>
              </w:rPr>
              <w:t>Dr.R.Karthikeyan</w:t>
            </w:r>
            <w:proofErr w:type="spellEnd"/>
          </w:p>
          <w:p w:rsidR="00506C10" w:rsidRPr="002531E9" w:rsidRDefault="00506C10" w:rsidP="0035062A">
            <w:pPr>
              <w:rPr>
                <w:rFonts w:ascii="Arial" w:hAnsi="Arial" w:cs="Arial"/>
              </w:rPr>
            </w:pPr>
            <w:r w:rsidRPr="002531E9">
              <w:rPr>
                <w:rFonts w:ascii="Arial" w:hAnsi="Arial" w:cs="Arial"/>
              </w:rPr>
              <w:t>Principal &amp; Zonal Sports Coordinator</w:t>
            </w:r>
          </w:p>
          <w:p w:rsidR="00506C10" w:rsidRPr="003933CD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color w:val="000000"/>
              </w:rPr>
            </w:pPr>
            <w:proofErr w:type="spellStart"/>
            <w:r w:rsidRPr="003933CD">
              <w:rPr>
                <w:rFonts w:ascii="Arial" w:hAnsi="Arial" w:cs="Arial"/>
              </w:rPr>
              <w:t>Anjalai</w:t>
            </w:r>
            <w:proofErr w:type="spellEnd"/>
            <w:r w:rsidRPr="003933CD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3933CD">
              <w:rPr>
                <w:rFonts w:ascii="Arial" w:hAnsi="Arial" w:cs="Arial"/>
              </w:rPr>
              <w:t>Ammal</w:t>
            </w:r>
            <w:proofErr w:type="spellEnd"/>
            <w:r w:rsidRPr="003933CD">
              <w:rPr>
                <w:rFonts w:ascii="Arial" w:hAnsi="Arial" w:cs="Arial"/>
                <w:spacing w:val="-7"/>
              </w:rPr>
              <w:t xml:space="preserve"> </w:t>
            </w:r>
            <w:proofErr w:type="spellStart"/>
            <w:r w:rsidRPr="003933CD">
              <w:rPr>
                <w:rFonts w:ascii="Arial" w:hAnsi="Arial" w:cs="Arial"/>
              </w:rPr>
              <w:t>Mahalingam</w:t>
            </w:r>
            <w:proofErr w:type="spellEnd"/>
            <w:r w:rsidRPr="003933CD">
              <w:rPr>
                <w:rFonts w:ascii="Arial" w:hAnsi="Arial" w:cs="Arial"/>
                <w:spacing w:val="-13"/>
              </w:rPr>
              <w:t xml:space="preserve"> </w:t>
            </w:r>
            <w:r w:rsidRPr="003933CD">
              <w:rPr>
                <w:rFonts w:ascii="Arial" w:hAnsi="Arial" w:cs="Arial"/>
              </w:rPr>
              <w:t>Engineering</w:t>
            </w:r>
            <w:r w:rsidRPr="003933CD">
              <w:rPr>
                <w:rFonts w:ascii="Arial" w:hAnsi="Arial" w:cs="Arial"/>
                <w:spacing w:val="-14"/>
              </w:rPr>
              <w:t xml:space="preserve"> </w:t>
            </w:r>
            <w:r w:rsidRPr="003933CD">
              <w:rPr>
                <w:rFonts w:ascii="Arial" w:hAnsi="Arial" w:cs="Arial"/>
              </w:rPr>
              <w:t>College</w:t>
            </w:r>
            <w:r w:rsidRPr="003933CD">
              <w:rPr>
                <w:rFonts w:ascii="Arial" w:hAnsi="Arial" w:cs="Arial"/>
                <w:color w:val="000000"/>
              </w:rPr>
              <w:t xml:space="preserve"> </w:t>
            </w:r>
          </w:p>
          <w:p w:rsidR="00506C10" w:rsidRPr="003933CD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</w:rPr>
            </w:pPr>
            <w:proofErr w:type="spellStart"/>
            <w:r w:rsidRPr="003933CD">
              <w:rPr>
                <w:rFonts w:ascii="Arial" w:hAnsi="Arial" w:cs="Arial"/>
              </w:rPr>
              <w:t>Kovil</w:t>
            </w:r>
            <w:proofErr w:type="spellEnd"/>
            <w:r w:rsidRPr="003933CD">
              <w:rPr>
                <w:rFonts w:ascii="Arial" w:hAnsi="Arial" w:cs="Arial"/>
                <w:spacing w:val="-9"/>
              </w:rPr>
              <w:t xml:space="preserve"> </w:t>
            </w:r>
            <w:proofErr w:type="spellStart"/>
            <w:r w:rsidRPr="003933CD">
              <w:rPr>
                <w:rFonts w:ascii="Arial" w:hAnsi="Arial" w:cs="Arial"/>
              </w:rPr>
              <w:t>Venni</w:t>
            </w:r>
            <w:proofErr w:type="spellEnd"/>
            <w:r w:rsidRPr="003933CD">
              <w:rPr>
                <w:rFonts w:ascii="Arial" w:hAnsi="Arial" w:cs="Arial"/>
              </w:rPr>
              <w:t xml:space="preserve">, </w:t>
            </w:r>
            <w:proofErr w:type="spellStart"/>
            <w:r w:rsidRPr="003933CD">
              <w:rPr>
                <w:rFonts w:ascii="Arial" w:hAnsi="Arial" w:cs="Arial"/>
              </w:rPr>
              <w:t>Needamangalam</w:t>
            </w:r>
            <w:proofErr w:type="spellEnd"/>
            <w:r w:rsidRPr="003933CD">
              <w:rPr>
                <w:rFonts w:ascii="Arial" w:hAnsi="Arial" w:cs="Arial"/>
              </w:rPr>
              <w:t xml:space="preserve"> </w:t>
            </w:r>
            <w:proofErr w:type="spellStart"/>
            <w:r w:rsidRPr="003933CD">
              <w:rPr>
                <w:rFonts w:ascii="Arial" w:hAnsi="Arial" w:cs="Arial"/>
              </w:rPr>
              <w:t>Taluk</w:t>
            </w:r>
            <w:proofErr w:type="spellEnd"/>
            <w:r w:rsidRPr="003933CD">
              <w:rPr>
                <w:rFonts w:ascii="Arial" w:hAnsi="Arial" w:cs="Arial"/>
              </w:rPr>
              <w:t>,</w:t>
            </w:r>
          </w:p>
          <w:p w:rsidR="00506C10" w:rsidRDefault="00506C10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557E90">
              <w:rPr>
                <w:rFonts w:ascii="Arial" w:hAnsi="Arial" w:cs="Arial"/>
                <w:sz w:val="24"/>
                <w:szCs w:val="24"/>
              </w:rPr>
              <w:t>Thiruvarur</w:t>
            </w:r>
            <w:proofErr w:type="spellEnd"/>
            <w:r w:rsidRPr="00557E90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557E90">
              <w:rPr>
                <w:rFonts w:ascii="Arial" w:hAnsi="Arial" w:cs="Arial"/>
                <w:position w:val="-1"/>
                <w:sz w:val="24"/>
                <w:szCs w:val="24"/>
              </w:rPr>
              <w:t>614 403</w:t>
            </w:r>
          </w:p>
          <w:p w:rsidR="00506C10" w:rsidRPr="0017161F" w:rsidRDefault="00506C10" w:rsidP="0035062A">
            <w:pPr>
              <w:pStyle w:val="BodyText3"/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7161F">
              <w:rPr>
                <w:rFonts w:ascii="Arial" w:hAnsi="Arial" w:cs="Arial"/>
                <w:b/>
                <w:position w:val="-1"/>
                <w:sz w:val="24"/>
                <w:szCs w:val="24"/>
              </w:rPr>
              <w:t>Mobile : 04374-232516</w:t>
            </w:r>
          </w:p>
        </w:tc>
        <w:tc>
          <w:tcPr>
            <w:tcW w:w="6480" w:type="dxa"/>
          </w:tcPr>
          <w:p w:rsidR="00506C10" w:rsidRPr="00633753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b/>
              </w:rPr>
            </w:pPr>
            <w:proofErr w:type="spellStart"/>
            <w:r w:rsidRPr="00633753">
              <w:rPr>
                <w:rFonts w:ascii="Arial" w:hAnsi="Arial" w:cs="Arial"/>
                <w:b/>
              </w:rPr>
              <w:t>A.N.Ashok</w:t>
            </w:r>
            <w:proofErr w:type="spellEnd"/>
            <w:r w:rsidRPr="00633753">
              <w:rPr>
                <w:rFonts w:ascii="Arial" w:hAnsi="Arial" w:cs="Arial"/>
                <w:b/>
              </w:rPr>
              <w:t xml:space="preserve"> Kumar</w:t>
            </w:r>
          </w:p>
          <w:p w:rsidR="00506C10" w:rsidRPr="003933CD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</w:rPr>
            </w:pPr>
            <w:r w:rsidRPr="003933CD">
              <w:rPr>
                <w:rFonts w:ascii="Arial" w:hAnsi="Arial" w:cs="Arial"/>
              </w:rPr>
              <w:t>Director of Physical Education &amp; Secretary</w:t>
            </w:r>
          </w:p>
          <w:p w:rsidR="00506C10" w:rsidRPr="003933CD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color w:val="000000"/>
              </w:rPr>
            </w:pPr>
            <w:proofErr w:type="spellStart"/>
            <w:r w:rsidRPr="003933CD">
              <w:rPr>
                <w:rFonts w:ascii="Arial" w:hAnsi="Arial" w:cs="Arial"/>
              </w:rPr>
              <w:t>Anjalai</w:t>
            </w:r>
            <w:proofErr w:type="spellEnd"/>
            <w:r w:rsidRPr="003933CD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3933CD">
              <w:rPr>
                <w:rFonts w:ascii="Arial" w:hAnsi="Arial" w:cs="Arial"/>
              </w:rPr>
              <w:t>Ammal</w:t>
            </w:r>
            <w:proofErr w:type="spellEnd"/>
            <w:r w:rsidRPr="003933CD">
              <w:rPr>
                <w:rFonts w:ascii="Arial" w:hAnsi="Arial" w:cs="Arial"/>
                <w:spacing w:val="-7"/>
              </w:rPr>
              <w:t xml:space="preserve"> </w:t>
            </w:r>
            <w:proofErr w:type="spellStart"/>
            <w:r w:rsidRPr="003933CD">
              <w:rPr>
                <w:rFonts w:ascii="Arial" w:hAnsi="Arial" w:cs="Arial"/>
              </w:rPr>
              <w:t>Mahalingam</w:t>
            </w:r>
            <w:proofErr w:type="spellEnd"/>
            <w:r w:rsidRPr="003933CD">
              <w:rPr>
                <w:rFonts w:ascii="Arial" w:hAnsi="Arial" w:cs="Arial"/>
                <w:spacing w:val="-13"/>
              </w:rPr>
              <w:t xml:space="preserve"> </w:t>
            </w:r>
            <w:r w:rsidRPr="003933CD">
              <w:rPr>
                <w:rFonts w:ascii="Arial" w:hAnsi="Arial" w:cs="Arial"/>
              </w:rPr>
              <w:t>Engineering</w:t>
            </w:r>
            <w:r w:rsidRPr="003933CD">
              <w:rPr>
                <w:rFonts w:ascii="Arial" w:hAnsi="Arial" w:cs="Arial"/>
                <w:spacing w:val="-14"/>
              </w:rPr>
              <w:t xml:space="preserve"> </w:t>
            </w:r>
            <w:r w:rsidRPr="003933CD">
              <w:rPr>
                <w:rFonts w:ascii="Arial" w:hAnsi="Arial" w:cs="Arial"/>
              </w:rPr>
              <w:t>College</w:t>
            </w:r>
            <w:r w:rsidRPr="003933CD">
              <w:rPr>
                <w:rFonts w:ascii="Arial" w:hAnsi="Arial" w:cs="Arial"/>
                <w:color w:val="000000"/>
              </w:rPr>
              <w:t xml:space="preserve"> </w:t>
            </w:r>
          </w:p>
          <w:p w:rsidR="00506C10" w:rsidRPr="003933CD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</w:rPr>
            </w:pPr>
            <w:proofErr w:type="spellStart"/>
            <w:r w:rsidRPr="003933CD">
              <w:rPr>
                <w:rFonts w:ascii="Arial" w:hAnsi="Arial" w:cs="Arial"/>
              </w:rPr>
              <w:t>Kovil</w:t>
            </w:r>
            <w:proofErr w:type="spellEnd"/>
            <w:r w:rsidRPr="003933CD">
              <w:rPr>
                <w:rFonts w:ascii="Arial" w:hAnsi="Arial" w:cs="Arial"/>
                <w:spacing w:val="-9"/>
              </w:rPr>
              <w:t xml:space="preserve"> </w:t>
            </w:r>
            <w:proofErr w:type="spellStart"/>
            <w:r w:rsidRPr="003933CD">
              <w:rPr>
                <w:rFonts w:ascii="Arial" w:hAnsi="Arial" w:cs="Arial"/>
              </w:rPr>
              <w:t>Venni</w:t>
            </w:r>
            <w:proofErr w:type="spellEnd"/>
            <w:r w:rsidRPr="003933CD">
              <w:rPr>
                <w:rFonts w:ascii="Arial" w:hAnsi="Arial" w:cs="Arial"/>
              </w:rPr>
              <w:t xml:space="preserve">, </w:t>
            </w:r>
            <w:proofErr w:type="spellStart"/>
            <w:r w:rsidRPr="003933CD">
              <w:rPr>
                <w:rFonts w:ascii="Arial" w:hAnsi="Arial" w:cs="Arial"/>
              </w:rPr>
              <w:t>Needamangalam</w:t>
            </w:r>
            <w:proofErr w:type="spellEnd"/>
            <w:r w:rsidRPr="003933CD">
              <w:rPr>
                <w:rFonts w:ascii="Arial" w:hAnsi="Arial" w:cs="Arial"/>
              </w:rPr>
              <w:t xml:space="preserve"> </w:t>
            </w:r>
            <w:proofErr w:type="spellStart"/>
            <w:r w:rsidRPr="003933CD">
              <w:rPr>
                <w:rFonts w:ascii="Arial" w:hAnsi="Arial" w:cs="Arial"/>
              </w:rPr>
              <w:t>Taluk</w:t>
            </w:r>
            <w:proofErr w:type="spellEnd"/>
            <w:r w:rsidRPr="003933CD">
              <w:rPr>
                <w:rFonts w:ascii="Arial" w:hAnsi="Arial" w:cs="Arial"/>
              </w:rPr>
              <w:t>,</w:t>
            </w:r>
          </w:p>
          <w:p w:rsidR="00506C10" w:rsidRDefault="00506C10" w:rsidP="0035062A">
            <w:pPr>
              <w:rPr>
                <w:rFonts w:ascii="Arial" w:hAnsi="Arial" w:cs="Arial"/>
                <w:position w:val="-1"/>
              </w:rPr>
            </w:pPr>
            <w:proofErr w:type="spellStart"/>
            <w:r w:rsidRPr="003933CD">
              <w:rPr>
                <w:rFonts w:ascii="Arial" w:hAnsi="Arial" w:cs="Arial"/>
              </w:rPr>
              <w:t>Thiruvarur</w:t>
            </w:r>
            <w:proofErr w:type="spellEnd"/>
            <w:r w:rsidRPr="003933CD">
              <w:rPr>
                <w:rFonts w:ascii="Arial" w:hAnsi="Arial" w:cs="Arial"/>
              </w:rPr>
              <w:t xml:space="preserve"> – </w:t>
            </w:r>
            <w:r w:rsidRPr="003933CD">
              <w:rPr>
                <w:rFonts w:ascii="Arial" w:hAnsi="Arial" w:cs="Arial"/>
                <w:position w:val="-1"/>
              </w:rPr>
              <w:t>614 403</w:t>
            </w:r>
            <w:r>
              <w:rPr>
                <w:rFonts w:ascii="Arial" w:hAnsi="Arial" w:cs="Arial"/>
                <w:position w:val="-1"/>
              </w:rPr>
              <w:t>.</w:t>
            </w:r>
          </w:p>
          <w:p w:rsidR="00506C10" w:rsidRDefault="00506C10" w:rsidP="0035062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Mobile : </w:t>
            </w:r>
            <w:r>
              <w:rPr>
                <w:rFonts w:ascii="Arial" w:hAnsi="Arial" w:cs="Arial"/>
                <w:b/>
                <w:color w:val="000000"/>
              </w:rPr>
              <w:t>9443549423</w:t>
            </w:r>
          </w:p>
          <w:p w:rsidR="00506C10" w:rsidRPr="006B665A" w:rsidRDefault="00506C10" w:rsidP="0035062A">
            <w:pPr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06"/>
        <w:gridCol w:w="3770"/>
        <w:gridCol w:w="3815"/>
        <w:gridCol w:w="3731"/>
      </w:tblGrid>
      <w:tr w:rsidR="00506C10" w:rsidRPr="00201813" w:rsidTr="0035062A">
        <w:tc>
          <w:tcPr>
            <w:tcW w:w="3506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8201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A.R.J.</w:t>
            </w:r>
            <w:r w:rsidRPr="0020181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&amp;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506C10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Thirumakkottai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Main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Road,</w:t>
            </w:r>
            <w:r w:rsidRPr="0020181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Edayarnatham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Sundarakkottai</w:t>
            </w:r>
            <w:proofErr w:type="spellEnd"/>
            <w:r w:rsidRPr="00201813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Mannargudi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Thiruvarur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 - 614 001</w:t>
            </w:r>
            <w:r w:rsidRPr="00201813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770" w:type="dxa"/>
          </w:tcPr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8202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A.R.J.</w:t>
            </w:r>
            <w:r w:rsidRPr="0020181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Institute Of Management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Studies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Ayyanar</w:t>
            </w:r>
            <w:proofErr w:type="spellEnd"/>
            <w:r w:rsidRPr="00201813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Gardens,</w:t>
            </w:r>
            <w:r w:rsidRPr="00201813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Edayarnatham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Thirumakkottai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Main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Mannargudi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Thiruvarur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614 001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5" w:type="dxa"/>
          </w:tcPr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8203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A.V.C</w:t>
            </w:r>
            <w:r w:rsidRPr="0020181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01813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Mannampandal</w:t>
            </w:r>
            <w:proofErr w:type="spellEnd"/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150D4E">
              <w:rPr>
                <w:rFonts w:ascii="Arial" w:hAnsi="Arial" w:cs="Arial"/>
                <w:w w:val="98"/>
                <w:sz w:val="24"/>
                <w:szCs w:val="24"/>
              </w:rPr>
              <w:t>Mayiladuthurai</w:t>
            </w:r>
            <w:proofErr w:type="spellEnd"/>
            <w:r w:rsidRPr="00201813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5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Nagapattinam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609 305</w:t>
            </w:r>
          </w:p>
          <w:p w:rsidR="00506C10" w:rsidRPr="00201813" w:rsidRDefault="00506C10" w:rsidP="0035062A">
            <w:pPr>
              <w:widowControl w:val="0"/>
              <w:tabs>
                <w:tab w:val="right" w:pos="3573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</w:tc>
        <w:tc>
          <w:tcPr>
            <w:tcW w:w="3731" w:type="dxa"/>
          </w:tcPr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left="18" w:right="-5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8204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Anjalai</w:t>
            </w:r>
            <w:proofErr w:type="spellEnd"/>
            <w:r w:rsidRPr="00201813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Ammal</w:t>
            </w:r>
            <w:proofErr w:type="spellEnd"/>
            <w:r w:rsidRPr="0020181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Mahalingam</w:t>
            </w:r>
            <w:proofErr w:type="spellEnd"/>
            <w:r w:rsidRPr="00201813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Kovil</w:t>
            </w:r>
            <w:proofErr w:type="spellEnd"/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Venni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Needamangalam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Thiruvarur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614 403</w:t>
            </w:r>
          </w:p>
        </w:tc>
      </w:tr>
      <w:tr w:rsidR="00506C10" w:rsidRPr="00201813" w:rsidTr="0035062A">
        <w:tc>
          <w:tcPr>
            <w:tcW w:w="3506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8205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Annai</w:t>
            </w:r>
            <w:proofErr w:type="spellEnd"/>
            <w:r w:rsidRPr="0020181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&amp;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Anakudi</w:t>
            </w:r>
            <w:proofErr w:type="spellEnd"/>
            <w:r w:rsidRPr="0020181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Kovilacheri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Kumbakonam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 - 612 503</w:t>
            </w:r>
          </w:p>
        </w:tc>
        <w:tc>
          <w:tcPr>
            <w:tcW w:w="3770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8206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Arasu</w:t>
            </w:r>
            <w:proofErr w:type="spellEnd"/>
            <w:r w:rsidRPr="0020181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Chennai</w:t>
            </w:r>
            <w:r w:rsidRPr="0020181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Main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Thiruvisanallur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Kumbakonam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612 501</w:t>
            </w:r>
          </w:p>
          <w:p w:rsidR="00506C10" w:rsidRPr="00201813" w:rsidRDefault="00506C10" w:rsidP="0035062A">
            <w:pPr>
              <w:widowControl w:val="0"/>
              <w:tabs>
                <w:tab w:val="left" w:pos="3582"/>
              </w:tabs>
              <w:autoSpaceDE w:val="0"/>
              <w:autoSpaceDN w:val="0"/>
              <w:adjustRightInd w:val="0"/>
              <w:ind w:right="-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5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8207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As-Salam</w:t>
            </w:r>
            <w:r w:rsidRPr="0020181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&amp;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Thirumangalakudi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Aduthurai</w:t>
            </w:r>
            <w:proofErr w:type="spellEnd"/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612 102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1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8208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 xml:space="preserve">E.G.S.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Pillay</w:t>
            </w:r>
            <w:proofErr w:type="spellEnd"/>
            <w:r w:rsidRPr="00201813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Thethy</w:t>
            </w:r>
            <w:proofErr w:type="spellEnd"/>
            <w:r w:rsidRPr="00201813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Nagore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Post,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Nagapattinam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611 002</w:t>
            </w:r>
          </w:p>
        </w:tc>
      </w:tr>
      <w:tr w:rsidR="00506C10" w:rsidRPr="00201813" w:rsidTr="0035062A">
        <w:tc>
          <w:tcPr>
            <w:tcW w:w="3506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8209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Gnanam</w:t>
            </w:r>
            <w:proofErr w:type="spellEnd"/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School</w:t>
            </w:r>
            <w:r w:rsidRPr="00201813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201813">
              <w:rPr>
                <w:rFonts w:ascii="Arial" w:hAnsi="Arial" w:cs="Arial"/>
                <w:sz w:val="24"/>
                <w:szCs w:val="24"/>
              </w:rPr>
              <w:t>f Business</w:t>
            </w:r>
          </w:p>
          <w:p w:rsidR="00506C10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Mary's</w:t>
            </w:r>
            <w:r w:rsidRPr="00201813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Trichy-Thanjavur</w:t>
            </w:r>
            <w:proofErr w:type="spellEnd"/>
            <w:r w:rsidRPr="00201813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Expressway,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Sengipatti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201813">
              <w:rPr>
                <w:rFonts w:ascii="Arial" w:hAnsi="Arial" w:cs="Arial"/>
                <w:sz w:val="24"/>
                <w:szCs w:val="24"/>
              </w:rPr>
              <w:t>613 402</w:t>
            </w:r>
          </w:p>
        </w:tc>
        <w:tc>
          <w:tcPr>
            <w:tcW w:w="3770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8210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K.S.K.</w:t>
            </w:r>
            <w:r w:rsidRPr="0020181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&amp;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506C10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Main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Road,</w:t>
            </w:r>
            <w:r w:rsidRPr="0020181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Ammapet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Village,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Darasuram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Post,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Kumbakonam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612 702</w:t>
            </w:r>
          </w:p>
        </w:tc>
        <w:tc>
          <w:tcPr>
            <w:tcW w:w="3815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8211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Kings</w:t>
            </w:r>
            <w:r w:rsidRPr="0020181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01813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Punalkulam</w:t>
            </w:r>
            <w:proofErr w:type="spellEnd"/>
            <w:r w:rsidRPr="0020181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Gandarvakottai</w:t>
            </w:r>
            <w:proofErr w:type="spellEnd"/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Pudukottai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613 303</w:t>
            </w:r>
          </w:p>
        </w:tc>
        <w:tc>
          <w:tcPr>
            <w:tcW w:w="3731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8212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P.R. Engineering</w:t>
            </w:r>
            <w:r w:rsidRPr="00201813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Thanjavur-Trichy</w:t>
            </w:r>
            <w:proofErr w:type="spellEnd"/>
            <w:r w:rsidRPr="00201813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Highway,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Vallam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613 403</w:t>
            </w:r>
          </w:p>
        </w:tc>
      </w:tr>
      <w:tr w:rsidR="00506C10" w:rsidRPr="00201813" w:rsidTr="0035062A">
        <w:tc>
          <w:tcPr>
            <w:tcW w:w="3506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8213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Parisutham</w:t>
            </w:r>
            <w:proofErr w:type="spellEnd"/>
            <w:r w:rsidRPr="00201813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&amp;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Science</w:t>
            </w:r>
          </w:p>
          <w:p w:rsidR="00506C10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Kamaraj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Nagar, NH-67  Ring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Nanjikottai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613 006</w:t>
            </w:r>
          </w:p>
        </w:tc>
        <w:tc>
          <w:tcPr>
            <w:tcW w:w="3770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8214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Ponnaiyah</w:t>
            </w:r>
            <w:proofErr w:type="spellEnd"/>
            <w:r w:rsidRPr="00201813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Ramajayam</w:t>
            </w:r>
            <w:proofErr w:type="spellEnd"/>
            <w:r w:rsidRPr="00201813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0181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Vallam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Trichy</w:t>
            </w:r>
            <w:proofErr w:type="spellEnd"/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pacing w:val="-15"/>
                <w:position w:val="-1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Highway</w:t>
            </w:r>
          </w:p>
          <w:p w:rsidR="00506C10" w:rsidRDefault="00506C10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613 403</w:t>
            </w:r>
          </w:p>
          <w:p w:rsidR="00506C10" w:rsidRDefault="00506C10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:rsidR="00506C10" w:rsidRDefault="00506C10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5" w:type="dxa"/>
          </w:tcPr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8215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Prime</w:t>
            </w:r>
            <w:r w:rsidRPr="0020181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01813">
              <w:rPr>
                <w:rFonts w:ascii="Arial" w:hAnsi="Arial" w:cs="Arial"/>
                <w:sz w:val="24"/>
                <w:szCs w:val="24"/>
              </w:rPr>
              <w:t>f Architecture</w:t>
            </w:r>
            <w:r w:rsidRPr="00201813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&amp; Planning</w:t>
            </w:r>
          </w:p>
          <w:p w:rsidR="00506C10" w:rsidRPr="00201813" w:rsidRDefault="00506C10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Main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Kilvelur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Nagapattinam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611 104</w:t>
            </w:r>
          </w:p>
        </w:tc>
        <w:tc>
          <w:tcPr>
            <w:tcW w:w="3731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8216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Sembodai</w:t>
            </w:r>
            <w:proofErr w:type="spellEnd"/>
            <w:r w:rsidRPr="0020181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Rukmani</w:t>
            </w:r>
            <w:proofErr w:type="spellEnd"/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Varatharajan</w:t>
            </w:r>
            <w:proofErr w:type="spellEnd"/>
            <w:r w:rsidRPr="00201813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Sembodai</w:t>
            </w:r>
            <w:proofErr w:type="spellEnd"/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Vedaraniam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Nagapattinam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614 820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6C10" w:rsidRPr="00201813" w:rsidTr="0035062A">
        <w:tc>
          <w:tcPr>
            <w:tcW w:w="3506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lastRenderedPageBreak/>
              <w:t>8218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41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SMR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East</w:t>
            </w:r>
            <w:r w:rsidRPr="0020181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Coast 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0181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4" style="position:absolute;margin-left:9pt;margin-top:675pt;width:558pt;height:67.5pt;z-index:-251655168;mso-position-horizontal-relative:page;mso-position-vertical-relative:page" coordorigin="180,13500" coordsize="11160,1350" o:allowincell="f">
                  <v:rect id="_x0000_s1515" style="position:absolute;left:180;top:13500;width:11160;height:1350" o:allowincell="f" filled="f" strokeweight="0">
                    <v:path arrowok="t"/>
                  </v:rect>
                  <v:shape id="_x0000_s1516" style="position:absolute;left:900;top:13500;width:0;height:1350" coordsize="0,1350" o:allowincell="f" path="m,l,1350e" filled="f" strokeweight="0">
                    <v:path arrowok="t"/>
                  </v:shape>
                  <v:shape id="_x0000_s1517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Somanathapattinam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Thiruvathevan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Peravurani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614 612</w:t>
            </w:r>
          </w:p>
        </w:tc>
        <w:tc>
          <w:tcPr>
            <w:tcW w:w="3770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6219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St. Joseph's</w:t>
            </w:r>
            <w:r w:rsidRPr="00201813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0181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&amp;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A.S.Nagar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Ellupatti</w:t>
            </w:r>
            <w:proofErr w:type="spellEnd"/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Village,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613 403</w:t>
            </w:r>
          </w:p>
          <w:p w:rsidR="00506C10" w:rsidRPr="00201813" w:rsidRDefault="00506C10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5" w:type="dxa"/>
            <w:tcBorders>
              <w:bottom w:val="single" w:sz="4" w:space="0" w:color="000000" w:themeColor="text1"/>
            </w:tcBorders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8220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Star</w:t>
            </w:r>
            <w:r w:rsidRPr="0020181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Lion</w:t>
            </w:r>
            <w:r w:rsidRPr="0020181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  <w:r w:rsidRPr="00201813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01813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&amp;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</w:p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Manankorai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-</w:t>
            </w:r>
            <w:r w:rsidRPr="00201813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Kumbakonam</w:t>
            </w:r>
            <w:proofErr w:type="spellEnd"/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 xml:space="preserve"> Main</w:t>
            </w:r>
            <w:r w:rsidRPr="00201813">
              <w:rPr>
                <w:rFonts w:ascii="Arial" w:hAnsi="Arial" w:cs="Arial"/>
                <w:spacing w:val="-4"/>
                <w:position w:val="-1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 xml:space="preserve">Road,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614 206</w:t>
            </w:r>
          </w:p>
        </w:tc>
        <w:tc>
          <w:tcPr>
            <w:tcW w:w="3731" w:type="dxa"/>
            <w:tcBorders>
              <w:bottom w:val="single" w:sz="4" w:space="0" w:color="000000" w:themeColor="text1"/>
            </w:tcBorders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8221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Anna</w:t>
            </w:r>
            <w:r w:rsidRPr="0020181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University</w:t>
            </w:r>
            <w:r w:rsidRPr="00201813">
              <w:rPr>
                <w:rFonts w:ascii="Arial" w:hAnsi="Arial" w:cs="Arial"/>
                <w:spacing w:val="-12"/>
                <w:sz w:val="24"/>
                <w:szCs w:val="24"/>
              </w:rPr>
              <w:t xml:space="preserve"> o</w:t>
            </w:r>
            <w:r w:rsidRPr="00201813">
              <w:rPr>
                <w:rFonts w:ascii="Arial" w:hAnsi="Arial" w:cs="Arial"/>
                <w:sz w:val="24"/>
                <w:szCs w:val="24"/>
              </w:rPr>
              <w:t>f Technology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Tiruchirappalli</w:t>
            </w:r>
            <w:proofErr w:type="spellEnd"/>
            <w:r w:rsidRPr="00201813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Pattukkottai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Campus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Rajamadam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Pattukkottai</w:t>
            </w:r>
            <w:proofErr w:type="spellEnd"/>
            <w:r w:rsidRPr="0020181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614 701</w:t>
            </w:r>
          </w:p>
        </w:tc>
      </w:tr>
      <w:tr w:rsidR="00506C10" w:rsidRPr="00201813" w:rsidTr="0035062A">
        <w:tc>
          <w:tcPr>
            <w:tcW w:w="3506" w:type="dxa"/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8222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Anna</w:t>
            </w:r>
            <w:r w:rsidRPr="0020181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University</w:t>
            </w:r>
            <w:r w:rsidRPr="00201813">
              <w:rPr>
                <w:rFonts w:ascii="Arial" w:hAnsi="Arial" w:cs="Arial"/>
                <w:spacing w:val="-12"/>
                <w:sz w:val="24"/>
                <w:szCs w:val="24"/>
              </w:rPr>
              <w:t xml:space="preserve"> o</w:t>
            </w:r>
            <w:r w:rsidRPr="00201813">
              <w:rPr>
                <w:rFonts w:ascii="Arial" w:hAnsi="Arial" w:cs="Arial"/>
                <w:sz w:val="24"/>
                <w:szCs w:val="24"/>
              </w:rPr>
              <w:t>f Technology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Tiruchirappalli</w:t>
            </w:r>
            <w:proofErr w:type="spellEnd"/>
            <w:r w:rsidRPr="00201813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Thirukkuvalai</w:t>
            </w:r>
            <w:proofErr w:type="spellEnd"/>
            <w:r w:rsidRPr="00201813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Campus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Thirukkuvalai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Nagapattinam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201813">
              <w:rPr>
                <w:rFonts w:ascii="Arial" w:hAnsi="Arial" w:cs="Arial"/>
                <w:position w:val="-1"/>
                <w:sz w:val="24"/>
                <w:szCs w:val="24"/>
              </w:rPr>
              <w:t>610 204</w:t>
            </w:r>
          </w:p>
        </w:tc>
        <w:tc>
          <w:tcPr>
            <w:tcW w:w="3770" w:type="dxa"/>
            <w:tcBorders>
              <w:bottom w:val="single" w:sz="4" w:space="0" w:color="000000" w:themeColor="text1"/>
            </w:tcBorders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8223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Vandayar</w:t>
            </w:r>
            <w:proofErr w:type="spellEnd"/>
            <w:r w:rsidRPr="0020181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01813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Nagai</w:t>
            </w:r>
            <w:r w:rsidRPr="0020181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Main</w:t>
            </w:r>
            <w:r w:rsidRPr="0020181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Road,Pulavarnatham</w:t>
            </w:r>
            <w:proofErr w:type="spellEnd"/>
            <w:r w:rsidRPr="00201813">
              <w:rPr>
                <w:rFonts w:ascii="Arial" w:hAnsi="Arial" w:cs="Arial"/>
                <w:spacing w:val="5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Mariammankovil</w:t>
            </w:r>
            <w:proofErr w:type="spellEnd"/>
            <w:r w:rsidRPr="00201813">
              <w:rPr>
                <w:rFonts w:ascii="Arial" w:hAnsi="Arial" w:cs="Arial"/>
                <w:spacing w:val="55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Via, 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Thanjavur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613 501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:rsidR="00506C10" w:rsidRPr="00201813" w:rsidRDefault="00506C1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8224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1813">
              <w:rPr>
                <w:rFonts w:ascii="Arial" w:hAnsi="Arial" w:cs="Arial"/>
                <w:sz w:val="24"/>
                <w:szCs w:val="24"/>
              </w:rPr>
              <w:t>M</w:t>
            </w:r>
            <w:r w:rsidRPr="0020181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R</w:t>
            </w:r>
            <w:r w:rsidRPr="0020181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K</w:t>
            </w:r>
            <w:r w:rsidRPr="0020181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01813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Nattarmangalam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Post,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Kattumannarkoil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</w:p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813">
              <w:rPr>
                <w:rFonts w:ascii="Arial" w:hAnsi="Arial" w:cs="Arial"/>
                <w:sz w:val="24"/>
                <w:szCs w:val="24"/>
              </w:rPr>
              <w:t>Cuddalore</w:t>
            </w:r>
            <w:proofErr w:type="spellEnd"/>
            <w:r w:rsidRPr="00201813">
              <w:rPr>
                <w:rFonts w:ascii="Arial" w:hAnsi="Arial" w:cs="Arial"/>
                <w:sz w:val="24"/>
                <w:szCs w:val="24"/>
              </w:rPr>
              <w:t xml:space="preserve"> – 608 301</w:t>
            </w:r>
          </w:p>
        </w:tc>
        <w:tc>
          <w:tcPr>
            <w:tcW w:w="3731" w:type="dxa"/>
            <w:tcBorders>
              <w:bottom w:val="nil"/>
              <w:right w:val="nil"/>
            </w:tcBorders>
          </w:tcPr>
          <w:p w:rsidR="00506C10" w:rsidRPr="00201813" w:rsidRDefault="00506C1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06C10" w:rsidRDefault="00506C10" w:rsidP="00506C10"/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06C10" w:rsidRDefault="00506C10" w:rsidP="00506C1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40694" w:rsidRPr="00506C10" w:rsidRDefault="00E40694" w:rsidP="00506C10"/>
    <w:sectPr w:rsidR="00E40694" w:rsidRPr="00506C10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06C10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0C08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B2EF9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2013-10-01T07:41:00Z</dcterms:modified>
</cp:coreProperties>
</file>