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D8F4" w14:textId="5BE66210" w:rsidR="00EB6772" w:rsidRPr="00BA2081" w:rsidRDefault="00BA2081" w:rsidP="00BA2081">
      <w:pPr>
        <w:spacing w:after="120"/>
        <w:rPr>
          <w:i/>
          <w:color w:val="000000"/>
          <w:sz w:val="48"/>
          <w:szCs w:val="48"/>
        </w:rPr>
      </w:pPr>
      <w:r>
        <w:rPr>
          <w:b/>
          <w:i/>
          <w:color w:val="000000"/>
          <w:sz w:val="48"/>
          <w:szCs w:val="48"/>
        </w:rPr>
        <w:t xml:space="preserve">Implementation to </w:t>
      </w:r>
      <w:r w:rsidR="00EB6772">
        <w:rPr>
          <w:b/>
          <w:i/>
          <w:color w:val="000000"/>
          <w:sz w:val="48"/>
          <w:szCs w:val="48"/>
        </w:rPr>
        <w:t>Revolutionizing Humanitarian Aid</w:t>
      </w:r>
      <w:r w:rsidR="00347C34">
        <w:rPr>
          <w:b/>
          <w:i/>
          <w:color w:val="000000"/>
          <w:sz w:val="48"/>
          <w:szCs w:val="48"/>
        </w:rPr>
        <w:t xml:space="preserve"> through</w:t>
      </w:r>
      <w:r>
        <w:rPr>
          <w:i/>
          <w:color w:val="000000"/>
          <w:sz w:val="48"/>
          <w:szCs w:val="48"/>
        </w:rPr>
        <w:t xml:space="preserve"> </w:t>
      </w:r>
      <w:r w:rsidR="00EB6772" w:rsidRPr="00BA2081">
        <w:rPr>
          <w:b/>
          <w:i/>
          <w:color w:val="000000"/>
          <w:sz w:val="48"/>
          <w:szCs w:val="48"/>
        </w:rPr>
        <w:t>UAV with LoRa Technology</w:t>
      </w:r>
    </w:p>
    <w:p w14:paraId="666DCE7F" w14:textId="342EFF3B" w:rsidR="006B48D9" w:rsidRPr="00EB6772" w:rsidRDefault="006B48D9" w:rsidP="00EB6772">
      <w:pPr>
        <w:pBdr>
          <w:top w:val="nil"/>
          <w:left w:val="nil"/>
          <w:bottom w:val="nil"/>
          <w:right w:val="nil"/>
          <w:between w:val="nil"/>
        </w:pBdr>
        <w:spacing w:after="120"/>
        <w:rPr>
          <w:color w:val="000000"/>
          <w:sz w:val="48"/>
          <w:szCs w:val="48"/>
        </w:rPr>
        <w:sectPr w:rsidR="006B48D9" w:rsidRPr="00EB6772" w:rsidSect="00050C3B">
          <w:pgSz w:w="11909" w:h="16834"/>
          <w:pgMar w:top="1440" w:right="734" w:bottom="1440" w:left="734" w:header="720" w:footer="720" w:gutter="0"/>
          <w:pgNumType w:start="1"/>
          <w:cols w:space="720"/>
        </w:sectPr>
      </w:pPr>
    </w:p>
    <w:p w14:paraId="1D97DC65" w14:textId="6D74C83E" w:rsidR="006B48D9" w:rsidRDefault="009B1F51">
      <w:pPr>
        <w:pBdr>
          <w:top w:val="nil"/>
          <w:left w:val="nil"/>
          <w:bottom w:val="nil"/>
          <w:right w:val="nil"/>
          <w:between w:val="nil"/>
        </w:pBdr>
        <w:rPr>
          <w:color w:val="000000"/>
          <w:sz w:val="22"/>
          <w:szCs w:val="22"/>
        </w:rPr>
      </w:pPr>
      <w:r>
        <w:rPr>
          <w:color w:val="000000"/>
          <w:sz w:val="22"/>
          <w:szCs w:val="22"/>
        </w:rPr>
        <w:t>Dr. R. Manikandan</w:t>
      </w:r>
    </w:p>
    <w:p w14:paraId="237C5D53" w14:textId="56EAEC55" w:rsidR="00340CAD" w:rsidRDefault="00340CAD">
      <w:pPr>
        <w:pBdr>
          <w:top w:val="nil"/>
          <w:left w:val="nil"/>
          <w:bottom w:val="nil"/>
          <w:right w:val="nil"/>
          <w:between w:val="nil"/>
        </w:pBdr>
        <w:rPr>
          <w:color w:val="000000"/>
          <w:sz w:val="22"/>
          <w:szCs w:val="22"/>
        </w:rPr>
      </w:pPr>
      <w:r>
        <w:rPr>
          <w:color w:val="000000"/>
          <w:sz w:val="22"/>
          <w:szCs w:val="22"/>
        </w:rPr>
        <w:t>Ass</w:t>
      </w:r>
      <w:r w:rsidR="00422CBE">
        <w:rPr>
          <w:color w:val="000000"/>
          <w:sz w:val="22"/>
          <w:szCs w:val="22"/>
        </w:rPr>
        <w:t>ociate</w:t>
      </w:r>
      <w:r>
        <w:rPr>
          <w:color w:val="000000"/>
          <w:sz w:val="22"/>
          <w:szCs w:val="22"/>
        </w:rPr>
        <w:t xml:space="preserve"> Professor</w:t>
      </w:r>
      <w:r w:rsidR="00EE7AC5">
        <w:rPr>
          <w:color w:val="000000"/>
          <w:sz w:val="22"/>
          <w:szCs w:val="22"/>
        </w:rPr>
        <w:t xml:space="preserve"> </w:t>
      </w:r>
    </w:p>
    <w:p w14:paraId="65EEC4A3" w14:textId="65429821" w:rsidR="006B48D9" w:rsidRDefault="00EB6772">
      <w:pPr>
        <w:pBdr>
          <w:top w:val="nil"/>
          <w:left w:val="nil"/>
          <w:bottom w:val="nil"/>
          <w:right w:val="nil"/>
          <w:between w:val="nil"/>
        </w:pBdr>
        <w:rPr>
          <w:color w:val="000000"/>
        </w:rPr>
      </w:pPr>
      <w:r>
        <w:rPr>
          <w:color w:val="000000"/>
        </w:rPr>
        <w:t>Department of Computer Science</w:t>
      </w:r>
      <w:r w:rsidR="00EE7AC5" w:rsidRPr="00EE7AC5">
        <w:rPr>
          <w:color w:val="000000"/>
        </w:rPr>
        <w:t xml:space="preserve"> </w:t>
      </w:r>
      <w:r w:rsidR="00EE7AC5">
        <w:rPr>
          <w:color w:val="000000"/>
        </w:rPr>
        <w:t>and Engineering</w:t>
      </w:r>
      <w:r>
        <w:rPr>
          <w:color w:val="000000"/>
        </w:rPr>
        <w:t>,</w:t>
      </w:r>
    </w:p>
    <w:p w14:paraId="0FCD6608" w14:textId="6A725D68" w:rsidR="006B48D9" w:rsidRDefault="00EB6772" w:rsidP="00EB6772">
      <w:pPr>
        <w:pBdr>
          <w:top w:val="nil"/>
          <w:left w:val="nil"/>
          <w:bottom w:val="nil"/>
          <w:right w:val="nil"/>
          <w:between w:val="nil"/>
        </w:pBdr>
        <w:rPr>
          <w:color w:val="000000"/>
        </w:rPr>
      </w:pPr>
      <w:r>
        <w:rPr>
          <w:color w:val="000000"/>
        </w:rPr>
        <w:t>Government College of Engineering,</w:t>
      </w:r>
    </w:p>
    <w:p w14:paraId="3560916E" w14:textId="54B7F3AA" w:rsidR="009B1F51" w:rsidRDefault="00EB6772" w:rsidP="009B1F51">
      <w:pPr>
        <w:pBdr>
          <w:top w:val="nil"/>
          <w:left w:val="nil"/>
          <w:bottom w:val="nil"/>
          <w:right w:val="nil"/>
          <w:between w:val="nil"/>
        </w:pBdr>
        <w:rPr>
          <w:color w:val="000000"/>
        </w:rPr>
      </w:pPr>
      <w:r>
        <w:rPr>
          <w:color w:val="000000"/>
        </w:rPr>
        <w:t>Thanjavur, Ind</w:t>
      </w:r>
      <w:r w:rsidR="009B1F51">
        <w:rPr>
          <w:color w:val="000000"/>
        </w:rPr>
        <w:t>ia</w:t>
      </w:r>
    </w:p>
    <w:p w14:paraId="53AB3424" w14:textId="741C2E2C" w:rsidR="009B1F51" w:rsidRDefault="009B1F51" w:rsidP="00340CAD">
      <w:pPr>
        <w:pBdr>
          <w:top w:val="nil"/>
          <w:left w:val="nil"/>
          <w:bottom w:val="nil"/>
          <w:right w:val="nil"/>
          <w:between w:val="nil"/>
        </w:pBdr>
        <w:rPr>
          <w:color w:val="000000"/>
        </w:rPr>
      </w:pPr>
      <w:r>
        <w:rPr>
          <w:color w:val="000000"/>
        </w:rPr>
        <w:t>dr.manikandan.cse@gmail.com</w:t>
      </w:r>
    </w:p>
    <w:p w14:paraId="241AF10A" w14:textId="77777777" w:rsidR="00F243BA" w:rsidRDefault="00F243BA" w:rsidP="009B1F51">
      <w:pPr>
        <w:pBdr>
          <w:top w:val="nil"/>
          <w:left w:val="nil"/>
          <w:bottom w:val="nil"/>
          <w:right w:val="nil"/>
          <w:between w:val="nil"/>
        </w:pBdr>
        <w:rPr>
          <w:color w:val="000000"/>
          <w:sz w:val="22"/>
          <w:szCs w:val="22"/>
        </w:rPr>
      </w:pPr>
    </w:p>
    <w:p w14:paraId="446E4FDD" w14:textId="130E3BDB" w:rsidR="009B1F51" w:rsidRDefault="009B1F51" w:rsidP="009B1F51">
      <w:pPr>
        <w:pBdr>
          <w:top w:val="nil"/>
          <w:left w:val="nil"/>
          <w:bottom w:val="nil"/>
          <w:right w:val="nil"/>
          <w:between w:val="nil"/>
        </w:pBdr>
        <w:rPr>
          <w:color w:val="000000"/>
          <w:sz w:val="22"/>
          <w:szCs w:val="22"/>
        </w:rPr>
      </w:pPr>
      <w:proofErr w:type="spellStart"/>
      <w:r>
        <w:rPr>
          <w:color w:val="000000"/>
          <w:sz w:val="22"/>
          <w:szCs w:val="22"/>
        </w:rPr>
        <w:t>Prahadeesh</w:t>
      </w:r>
      <w:proofErr w:type="spellEnd"/>
      <w:r>
        <w:rPr>
          <w:color w:val="000000"/>
          <w:sz w:val="22"/>
          <w:szCs w:val="22"/>
        </w:rPr>
        <w:t xml:space="preserve"> RJ</w:t>
      </w:r>
    </w:p>
    <w:p w14:paraId="56FAB8D6" w14:textId="705471CD" w:rsidR="009B1F51" w:rsidRDefault="009B1F51" w:rsidP="009B1F51">
      <w:pPr>
        <w:pBdr>
          <w:top w:val="nil"/>
          <w:left w:val="nil"/>
          <w:bottom w:val="nil"/>
          <w:right w:val="nil"/>
          <w:between w:val="nil"/>
        </w:pBdr>
        <w:rPr>
          <w:color w:val="000000"/>
        </w:rPr>
      </w:pPr>
      <w:r>
        <w:rPr>
          <w:color w:val="000000"/>
        </w:rPr>
        <w:t>Department of Computer Science</w:t>
      </w:r>
      <w:r w:rsidR="00EE7AC5">
        <w:rPr>
          <w:color w:val="000000"/>
        </w:rPr>
        <w:t xml:space="preserve"> &amp; Engineering</w:t>
      </w:r>
      <w:r>
        <w:rPr>
          <w:color w:val="000000"/>
        </w:rPr>
        <w:t>,</w:t>
      </w:r>
    </w:p>
    <w:p w14:paraId="6B91C4A1" w14:textId="26606244" w:rsidR="009B1F51" w:rsidRDefault="009B1F51" w:rsidP="009B1F51">
      <w:pPr>
        <w:pBdr>
          <w:top w:val="nil"/>
          <w:left w:val="nil"/>
          <w:bottom w:val="nil"/>
          <w:right w:val="nil"/>
          <w:between w:val="nil"/>
        </w:pBdr>
        <w:rPr>
          <w:color w:val="000000"/>
        </w:rPr>
      </w:pPr>
      <w:r>
        <w:rPr>
          <w:color w:val="000000"/>
        </w:rPr>
        <w:t>Government College of Engineering,</w:t>
      </w:r>
    </w:p>
    <w:p w14:paraId="52313AFD" w14:textId="77777777" w:rsidR="009B1F51" w:rsidRDefault="009B1F51" w:rsidP="009B1F51">
      <w:pPr>
        <w:pBdr>
          <w:top w:val="nil"/>
          <w:left w:val="nil"/>
          <w:bottom w:val="nil"/>
          <w:right w:val="nil"/>
          <w:between w:val="nil"/>
        </w:pBdr>
        <w:rPr>
          <w:color w:val="000000"/>
        </w:rPr>
      </w:pPr>
      <w:r>
        <w:rPr>
          <w:color w:val="000000"/>
        </w:rPr>
        <w:t>Thanjavur, India.</w:t>
      </w:r>
    </w:p>
    <w:p w14:paraId="7CD3877B" w14:textId="4EE21790" w:rsidR="00306244" w:rsidRDefault="00306244" w:rsidP="003B00CD">
      <w:pPr>
        <w:pBdr>
          <w:top w:val="nil"/>
          <w:left w:val="nil"/>
          <w:bottom w:val="nil"/>
          <w:right w:val="nil"/>
          <w:between w:val="nil"/>
        </w:pBdr>
        <w:rPr>
          <w:color w:val="000000"/>
        </w:rPr>
      </w:pPr>
      <w:r w:rsidRPr="009B1F51">
        <w:rPr>
          <w:color w:val="000000"/>
        </w:rPr>
        <w:t>rjPrahadeesh30@gmail.com</w:t>
      </w:r>
    </w:p>
    <w:p w14:paraId="62B5324B" w14:textId="74CEE1CA" w:rsidR="00F243BA" w:rsidRDefault="00EA7CFC" w:rsidP="00F243BA">
      <w:pPr>
        <w:pBdr>
          <w:top w:val="nil"/>
          <w:left w:val="nil"/>
          <w:bottom w:val="nil"/>
          <w:right w:val="nil"/>
          <w:between w:val="nil"/>
        </w:pBdr>
        <w:jc w:val="both"/>
        <w:rPr>
          <w:color w:val="000000"/>
        </w:rPr>
      </w:pPr>
      <w:r>
        <w:rPr>
          <w:color w:val="000000"/>
        </w:rPr>
        <w:t xml:space="preserve"> </w:t>
      </w:r>
      <w:r w:rsidR="00F243BA">
        <w:rPr>
          <w:color w:val="000000"/>
        </w:rPr>
        <w:t xml:space="preserve">                              Nandhini Priya E</w:t>
      </w:r>
    </w:p>
    <w:p w14:paraId="6C3B8C56" w14:textId="54BD36B3" w:rsidR="00F243BA" w:rsidRDefault="00F243BA" w:rsidP="00F243BA">
      <w:pPr>
        <w:pBdr>
          <w:top w:val="nil"/>
          <w:left w:val="nil"/>
          <w:bottom w:val="nil"/>
          <w:right w:val="nil"/>
          <w:between w:val="nil"/>
        </w:pBdr>
        <w:jc w:val="both"/>
        <w:rPr>
          <w:color w:val="000000"/>
        </w:rPr>
      </w:pPr>
      <w:r>
        <w:rPr>
          <w:color w:val="000000"/>
        </w:rPr>
        <w:t xml:space="preserve">                  </w:t>
      </w:r>
      <w:r w:rsidR="00566828">
        <w:rPr>
          <w:color w:val="000000"/>
        </w:rPr>
        <w:t xml:space="preserve">   </w:t>
      </w:r>
      <w:r>
        <w:rPr>
          <w:color w:val="000000"/>
        </w:rPr>
        <w:t>Assistant Professor</w:t>
      </w:r>
      <w:r w:rsidR="00422CBE">
        <w:rPr>
          <w:color w:val="000000"/>
        </w:rPr>
        <w:t>/Programmer</w:t>
      </w:r>
    </w:p>
    <w:p w14:paraId="1E9CA7D5" w14:textId="3D7120DD" w:rsidR="00340CAD" w:rsidRDefault="00F243BA" w:rsidP="00EE7AC5">
      <w:pPr>
        <w:pBdr>
          <w:top w:val="nil"/>
          <w:left w:val="nil"/>
          <w:bottom w:val="nil"/>
          <w:right w:val="nil"/>
          <w:between w:val="nil"/>
        </w:pBdr>
        <w:jc w:val="left"/>
        <w:rPr>
          <w:color w:val="000000"/>
        </w:rPr>
      </w:pPr>
      <w:r>
        <w:rPr>
          <w:color w:val="000000"/>
        </w:rPr>
        <w:t xml:space="preserve">         Department of Computer Science</w:t>
      </w:r>
      <w:r w:rsidR="00EE7AC5">
        <w:rPr>
          <w:color w:val="000000"/>
        </w:rPr>
        <w:t xml:space="preserve"> and Engineering</w:t>
      </w:r>
      <w:r>
        <w:rPr>
          <w:color w:val="000000"/>
        </w:rPr>
        <w:t>,</w:t>
      </w:r>
    </w:p>
    <w:p w14:paraId="7BC6BE5D" w14:textId="0B97BC52" w:rsidR="009B1F51" w:rsidRDefault="00F243BA" w:rsidP="009B1F51">
      <w:pPr>
        <w:pBdr>
          <w:top w:val="nil"/>
          <w:left w:val="nil"/>
          <w:bottom w:val="nil"/>
          <w:right w:val="nil"/>
          <w:between w:val="nil"/>
        </w:pBdr>
        <w:rPr>
          <w:color w:val="000000"/>
        </w:rPr>
      </w:pPr>
      <w:r>
        <w:rPr>
          <w:color w:val="000000"/>
        </w:rPr>
        <w:t>Annamalai University</w:t>
      </w:r>
      <w:r w:rsidR="00EC7165">
        <w:rPr>
          <w:color w:val="000000"/>
        </w:rPr>
        <w:t>,</w:t>
      </w:r>
    </w:p>
    <w:p w14:paraId="5B63065F" w14:textId="2974708E" w:rsidR="00340CAD" w:rsidRDefault="00EE5458" w:rsidP="00EE5458">
      <w:pPr>
        <w:pBdr>
          <w:top w:val="nil"/>
          <w:left w:val="nil"/>
          <w:bottom w:val="nil"/>
          <w:right w:val="nil"/>
          <w:between w:val="nil"/>
        </w:pBdr>
        <w:jc w:val="both"/>
        <w:rPr>
          <w:color w:val="000000"/>
        </w:rPr>
      </w:pPr>
      <w:r>
        <w:rPr>
          <w:color w:val="000000"/>
        </w:rPr>
        <w:t xml:space="preserve">                               </w:t>
      </w:r>
      <w:r w:rsidR="00F243BA">
        <w:rPr>
          <w:color w:val="000000"/>
        </w:rPr>
        <w:t>Chidambaram, India</w:t>
      </w:r>
    </w:p>
    <w:p w14:paraId="770221F2" w14:textId="409768AE" w:rsidR="009B1F51" w:rsidRDefault="00EC7165" w:rsidP="00EC7165">
      <w:pPr>
        <w:pBdr>
          <w:top w:val="nil"/>
          <w:left w:val="nil"/>
          <w:bottom w:val="nil"/>
          <w:right w:val="nil"/>
          <w:between w:val="nil"/>
        </w:pBdr>
        <w:jc w:val="both"/>
        <w:rPr>
          <w:color w:val="000000"/>
        </w:rPr>
      </w:pPr>
      <w:r>
        <w:rPr>
          <w:color w:val="000000"/>
        </w:rPr>
        <w:t xml:space="preserve">                        aksharashree2009@gmail.com</w:t>
      </w:r>
    </w:p>
    <w:p w14:paraId="6CEFDAE3" w14:textId="77777777" w:rsidR="009B1F51" w:rsidRDefault="009B1F51" w:rsidP="00EB6772">
      <w:pPr>
        <w:pBdr>
          <w:top w:val="nil"/>
          <w:left w:val="nil"/>
          <w:bottom w:val="nil"/>
          <w:right w:val="nil"/>
          <w:between w:val="nil"/>
        </w:pBdr>
        <w:rPr>
          <w:color w:val="000000"/>
        </w:rPr>
      </w:pPr>
    </w:p>
    <w:p w14:paraId="2977ED38" w14:textId="7CC2520C" w:rsidR="00EB6772" w:rsidRDefault="003B00CD" w:rsidP="009B1F51">
      <w:pPr>
        <w:pBdr>
          <w:top w:val="nil"/>
          <w:left w:val="nil"/>
          <w:bottom w:val="nil"/>
          <w:right w:val="nil"/>
          <w:between w:val="nil"/>
        </w:pBdr>
        <w:jc w:val="both"/>
        <w:rPr>
          <w:color w:val="000000"/>
        </w:rPr>
      </w:pPr>
      <w:r>
        <w:rPr>
          <w:color w:val="000000"/>
        </w:rPr>
        <w:t xml:space="preserve">                                   </w:t>
      </w:r>
      <w:r w:rsidR="00944A11">
        <w:rPr>
          <w:color w:val="000000"/>
        </w:rPr>
        <w:t>Arun R</w:t>
      </w:r>
    </w:p>
    <w:p w14:paraId="25FBE3FB" w14:textId="38069A26" w:rsidR="006B48D9" w:rsidRPr="00EB6772" w:rsidRDefault="00944A11" w:rsidP="00EB6772">
      <w:pPr>
        <w:pBdr>
          <w:top w:val="nil"/>
          <w:left w:val="nil"/>
          <w:bottom w:val="nil"/>
          <w:right w:val="nil"/>
          <w:between w:val="nil"/>
        </w:pBdr>
        <w:rPr>
          <w:color w:val="000000"/>
        </w:rPr>
      </w:pPr>
      <w:r>
        <w:rPr>
          <w:color w:val="000000"/>
        </w:rPr>
        <w:t>Department of Computer Science</w:t>
      </w:r>
      <w:r w:rsidR="00EE7AC5">
        <w:rPr>
          <w:color w:val="000000"/>
        </w:rPr>
        <w:t xml:space="preserve"> &amp; Engineering</w:t>
      </w:r>
      <w:r>
        <w:rPr>
          <w:color w:val="000000"/>
        </w:rPr>
        <w:t>,</w:t>
      </w:r>
    </w:p>
    <w:p w14:paraId="4B65EABA" w14:textId="153CDA68" w:rsidR="006B48D9" w:rsidRDefault="00944A11">
      <w:pPr>
        <w:pBdr>
          <w:top w:val="nil"/>
          <w:left w:val="nil"/>
          <w:bottom w:val="nil"/>
          <w:right w:val="nil"/>
          <w:between w:val="nil"/>
        </w:pBdr>
        <w:rPr>
          <w:color w:val="000000"/>
        </w:rPr>
      </w:pPr>
      <w:r>
        <w:rPr>
          <w:color w:val="000000"/>
        </w:rPr>
        <w:t>Government College of Engineering,</w:t>
      </w:r>
    </w:p>
    <w:p w14:paraId="1FEAB38B" w14:textId="18B9D72E" w:rsidR="006B48D9" w:rsidRDefault="00944A11">
      <w:pPr>
        <w:pBdr>
          <w:top w:val="nil"/>
          <w:left w:val="nil"/>
          <w:bottom w:val="nil"/>
          <w:right w:val="nil"/>
          <w:between w:val="nil"/>
        </w:pBdr>
        <w:rPr>
          <w:color w:val="000000"/>
        </w:rPr>
      </w:pPr>
      <w:r>
        <w:rPr>
          <w:color w:val="000000"/>
        </w:rPr>
        <w:t>Thanjavur, India</w:t>
      </w:r>
    </w:p>
    <w:p w14:paraId="56F3C8CB" w14:textId="50519169" w:rsidR="00944A11" w:rsidRDefault="00944A11" w:rsidP="00944A11">
      <w:pPr>
        <w:pBdr>
          <w:top w:val="nil"/>
          <w:left w:val="nil"/>
          <w:bottom w:val="nil"/>
          <w:right w:val="nil"/>
          <w:between w:val="nil"/>
        </w:pBdr>
        <w:jc w:val="both"/>
        <w:rPr>
          <w:color w:val="000000"/>
        </w:rPr>
        <w:sectPr w:rsidR="00944A11" w:rsidSect="00050C3B">
          <w:type w:val="continuous"/>
          <w:pgSz w:w="11909" w:h="16834"/>
          <w:pgMar w:top="1440" w:right="734" w:bottom="1440" w:left="734" w:header="720" w:footer="720" w:gutter="0"/>
          <w:cols w:num="2" w:space="720" w:equalWidth="0">
            <w:col w:w="4860" w:space="720"/>
            <w:col w:w="4860" w:space="0"/>
          </w:cols>
        </w:sectPr>
      </w:pPr>
      <w:r>
        <w:rPr>
          <w:color w:val="000000"/>
        </w:rPr>
        <w:t xml:space="preserve">                             rrarun497@gmail.com</w:t>
      </w:r>
    </w:p>
    <w:p w14:paraId="616B075C" w14:textId="77777777" w:rsidR="006B48D9" w:rsidRDefault="006B48D9">
      <w:pPr>
        <w:pBdr>
          <w:top w:val="nil"/>
          <w:left w:val="nil"/>
          <w:bottom w:val="nil"/>
          <w:right w:val="nil"/>
          <w:between w:val="nil"/>
        </w:pBdr>
        <w:rPr>
          <w:color w:val="000000"/>
        </w:rPr>
      </w:pPr>
    </w:p>
    <w:p w14:paraId="620638AD" w14:textId="77777777" w:rsidR="006B48D9" w:rsidRDefault="006B48D9">
      <w:pPr>
        <w:sectPr w:rsidR="006B48D9" w:rsidSect="00050C3B">
          <w:type w:val="continuous"/>
          <w:pgSz w:w="11909" w:h="16834"/>
          <w:pgMar w:top="1440" w:right="734" w:bottom="1440" w:left="734" w:header="720" w:footer="720" w:gutter="0"/>
          <w:cols w:space="720"/>
        </w:sectPr>
      </w:pPr>
    </w:p>
    <w:p w14:paraId="1622FDE3" w14:textId="0417C44C" w:rsidR="00844B39" w:rsidRPr="00844B39" w:rsidRDefault="00000000" w:rsidP="00844B39">
      <w:pPr>
        <w:pBdr>
          <w:top w:val="nil"/>
          <w:left w:val="nil"/>
          <w:bottom w:val="nil"/>
          <w:right w:val="nil"/>
          <w:between w:val="nil"/>
        </w:pBdr>
        <w:spacing w:after="200"/>
        <w:ind w:firstLine="274"/>
        <w:jc w:val="both"/>
        <w:rPr>
          <w:b/>
          <w:color w:val="000000"/>
          <w:sz w:val="18"/>
          <w:szCs w:val="18"/>
        </w:rPr>
      </w:pPr>
      <w:r>
        <w:rPr>
          <w:b/>
          <w:i/>
          <w:color w:val="000000"/>
          <w:sz w:val="18"/>
          <w:szCs w:val="18"/>
        </w:rPr>
        <w:t>Abstract</w:t>
      </w:r>
      <w:r>
        <w:rPr>
          <w:b/>
          <w:color w:val="000000"/>
          <w:sz w:val="18"/>
          <w:szCs w:val="18"/>
        </w:rPr>
        <w:t>—</w:t>
      </w:r>
      <w:r w:rsidR="00844B39" w:rsidRPr="00844B39">
        <w:rPr>
          <w:rFonts w:ascii="Segoe UI" w:hAnsi="Segoe UI" w:cs="Segoe UI"/>
          <w:b/>
          <w:color w:val="0D0D0D"/>
          <w:sz w:val="24"/>
          <w:szCs w:val="24"/>
        </w:rPr>
        <w:t xml:space="preserve"> </w:t>
      </w:r>
      <w:r w:rsidR="00844B39" w:rsidRPr="00844B39">
        <w:rPr>
          <w:b/>
          <w:color w:val="000000"/>
          <w:sz w:val="18"/>
          <w:szCs w:val="18"/>
        </w:rPr>
        <w:t>This paper explores integrating LoRa technology into humanitarian aid operations using UAVs to enhance disaster response in remote areas. By improving communication and coordination, it aims to boost aid delivery speed and effectiveness. The study highlights LoRa's role in real-time monitoring and communication, emphasizing its potential to save lives and improve disaster resilience.</w:t>
      </w:r>
    </w:p>
    <w:p w14:paraId="77D363DA" w14:textId="03AA9D62" w:rsidR="00EE5458" w:rsidRPr="00EE5458" w:rsidRDefault="00000000" w:rsidP="00EE5458">
      <w:pPr>
        <w:pBdr>
          <w:top w:val="nil"/>
          <w:left w:val="nil"/>
          <w:bottom w:val="nil"/>
          <w:right w:val="nil"/>
          <w:between w:val="nil"/>
        </w:pBdr>
        <w:spacing w:after="200"/>
        <w:ind w:firstLine="274"/>
        <w:jc w:val="both"/>
        <w:rPr>
          <w:b/>
          <w:i/>
          <w:color w:val="000000"/>
          <w:sz w:val="18"/>
          <w:szCs w:val="18"/>
        </w:rPr>
      </w:pPr>
      <w:r>
        <w:rPr>
          <w:b/>
          <w:color w:val="000000"/>
          <w:sz w:val="18"/>
          <w:szCs w:val="18"/>
        </w:rPr>
        <w:t xml:space="preserve"> </w:t>
      </w:r>
      <w:r>
        <w:rPr>
          <w:b/>
          <w:i/>
          <w:color w:val="000000"/>
          <w:sz w:val="18"/>
          <w:szCs w:val="18"/>
        </w:rPr>
        <w:t>Keywords—</w:t>
      </w:r>
      <w:r w:rsidR="00397CD3" w:rsidRPr="00397CD3">
        <w:rPr>
          <w:b/>
          <w:i/>
          <w:color w:val="000000"/>
          <w:sz w:val="18"/>
          <w:szCs w:val="18"/>
        </w:rPr>
        <w:t>Humanitarian aid, Long Range (LoRa) technology, Unmanned</w:t>
      </w:r>
      <w:r w:rsidR="00397CD3">
        <w:rPr>
          <w:b/>
          <w:i/>
          <w:color w:val="000000"/>
          <w:sz w:val="18"/>
          <w:szCs w:val="18"/>
        </w:rPr>
        <w:t xml:space="preserve"> </w:t>
      </w:r>
      <w:r w:rsidR="00397CD3" w:rsidRPr="00397CD3">
        <w:rPr>
          <w:b/>
          <w:i/>
          <w:color w:val="000000"/>
          <w:sz w:val="18"/>
          <w:szCs w:val="18"/>
        </w:rPr>
        <w:t>Aerial Vehicles (UAVs), disaster response,</w:t>
      </w:r>
      <w:r w:rsidR="00397CD3">
        <w:rPr>
          <w:b/>
          <w:i/>
          <w:color w:val="000000"/>
          <w:sz w:val="18"/>
          <w:szCs w:val="18"/>
        </w:rPr>
        <w:t xml:space="preserve"> </w:t>
      </w:r>
      <w:r w:rsidR="00397CD3" w:rsidRPr="00397CD3">
        <w:rPr>
          <w:b/>
          <w:i/>
          <w:color w:val="000000"/>
          <w:sz w:val="18"/>
          <w:szCs w:val="18"/>
        </w:rPr>
        <w:t>communication</w:t>
      </w:r>
      <w:r w:rsidR="00397CD3">
        <w:rPr>
          <w:b/>
          <w:i/>
          <w:color w:val="000000"/>
          <w:sz w:val="18"/>
          <w:szCs w:val="18"/>
        </w:rPr>
        <w:t xml:space="preserve"> </w:t>
      </w:r>
      <w:r w:rsidR="00844B39">
        <w:rPr>
          <w:b/>
          <w:i/>
          <w:color w:val="000000"/>
          <w:sz w:val="18"/>
          <w:szCs w:val="18"/>
        </w:rPr>
        <w:t>technology</w:t>
      </w:r>
      <w:r w:rsidR="00844B39" w:rsidRPr="00397CD3">
        <w:rPr>
          <w:b/>
          <w:i/>
          <w:color w:val="000000"/>
          <w:sz w:val="18"/>
          <w:szCs w:val="18"/>
        </w:rPr>
        <w:t xml:space="preserve">, </w:t>
      </w:r>
      <w:r w:rsidR="00844B39">
        <w:rPr>
          <w:b/>
          <w:i/>
          <w:color w:val="000000"/>
          <w:sz w:val="18"/>
          <w:szCs w:val="18"/>
        </w:rPr>
        <w:t>aid</w:t>
      </w:r>
      <w:r w:rsidR="00397CD3">
        <w:rPr>
          <w:b/>
          <w:i/>
          <w:color w:val="000000"/>
          <w:sz w:val="18"/>
          <w:szCs w:val="18"/>
        </w:rPr>
        <w:t xml:space="preserve"> </w:t>
      </w:r>
      <w:r w:rsidR="00397CD3" w:rsidRPr="00397CD3">
        <w:rPr>
          <w:b/>
          <w:i/>
          <w:color w:val="000000"/>
          <w:sz w:val="18"/>
          <w:szCs w:val="18"/>
        </w:rPr>
        <w:t>delivery, real-time monitoring</w:t>
      </w:r>
      <w:r w:rsidR="00397CD3">
        <w:rPr>
          <w:b/>
          <w:i/>
          <w:color w:val="000000"/>
          <w:sz w:val="18"/>
          <w:szCs w:val="18"/>
        </w:rPr>
        <w:t>, resilience.</w:t>
      </w:r>
    </w:p>
    <w:p w14:paraId="1E1AB553" w14:textId="676FFC09" w:rsidR="00F17668" w:rsidRDefault="00000000" w:rsidP="00F17668">
      <w:pPr>
        <w:pStyle w:val="Heading1"/>
        <w:numPr>
          <w:ilvl w:val="0"/>
          <w:numId w:val="1"/>
        </w:numPr>
      </w:pPr>
      <w:r>
        <w:t xml:space="preserve">Introduction </w:t>
      </w:r>
    </w:p>
    <w:p w14:paraId="499DBEE5" w14:textId="77777777" w:rsidR="00FF5D1F" w:rsidRPr="00FF5D1F" w:rsidRDefault="00F17668" w:rsidP="00FF5D1F">
      <w:pPr>
        <w:jc w:val="both"/>
      </w:pPr>
      <w:r>
        <w:t xml:space="preserve">       </w:t>
      </w:r>
      <w:r w:rsidR="00FF5D1F" w:rsidRPr="00FF5D1F">
        <w:t>Humanitarian crises often strike without warning, leaving devastation and chaos in their wake. In such dire circumstances, timely and efficient aid delivery is crucial to saving lives and mitigating suffering. However, traditional methods of humanitarian assistance are often hampered by logistical challenges, particularly in disaster-affected and remote regions where infrastructure may be damaged or non-existent. In response to these challenges, innovative solutions are urgently needed to revolutionize aid delivery and improve outcomes for vulnerable populations.</w:t>
      </w:r>
    </w:p>
    <w:p w14:paraId="34E0FCD6" w14:textId="04D5F4AB" w:rsidR="00FF5D1F" w:rsidRPr="00FF5D1F" w:rsidRDefault="00FF5D1F" w:rsidP="00FF5D1F">
      <w:pPr>
        <w:jc w:val="both"/>
      </w:pPr>
      <w:r>
        <w:t xml:space="preserve">      </w:t>
      </w:r>
      <w:r w:rsidRPr="00FF5D1F">
        <w:t>One such solution lies in the integration of Long Range (LoRa) technology with Unmanned Aerial Vehicles (UAVs), also known as drones. This integration holds the promise of overcoming communication barriers, enhancing coordination, and facilitating rapid response efforts in humanitarian crises. By leveraging UAVs equipped with LoRa communication modules, aid organizations can establish resilient communication networks and deliver assistance more effectively, even in the most challenging environments.</w:t>
      </w:r>
    </w:p>
    <w:p w14:paraId="74D3EEB3" w14:textId="22F2F903" w:rsidR="007E020B" w:rsidRPr="007E020B" w:rsidRDefault="00FF5D1F" w:rsidP="007E020B">
      <w:pPr>
        <w:jc w:val="both"/>
      </w:pPr>
      <w:r>
        <w:t xml:space="preserve">    </w:t>
      </w:r>
      <w:r w:rsidRPr="00FF5D1F">
        <w:t>This paper delves into the transformative potential of UAV-LoRa integration in revolutionizing humanitarian aid delivery, aiming to shed light on its implications for disaster response and resilience-building initiatives worldwide. Through a detailed exploration of the project's objectives, methodology, and anticipated impact, we seek to underscore the significance of this innovative approach in addressing the complex challenges of humanitarian crises and advancing global efforts towards building more resilient communities.</w:t>
      </w:r>
      <w:r w:rsidR="007E020B" w:rsidRPr="007E020B">
        <w:rPr>
          <w:rFonts w:ascii="Segoe UI" w:hAnsi="Segoe UI" w:cs="Segoe UI"/>
          <w:b/>
          <w:color w:val="000000"/>
          <w:sz w:val="27"/>
          <w:szCs w:val="27"/>
        </w:rPr>
        <w:t xml:space="preserve"> </w:t>
      </w:r>
      <w:r w:rsidR="007E020B" w:rsidRPr="007E020B">
        <w:t xml:space="preserve">Moreover, the integration </w:t>
      </w:r>
      <w:r w:rsidR="007E020B" w:rsidRPr="007E020B">
        <w:t>of UAVs with LoRa technology not only enhances communication capabilities but also enables real-time data collection and analysis, which are essential for informed decision-making in dynamic disaster scenarios. With UAVs equipped with high-resolution cameras, infrared sensors, and other specialized equipment, aid organizations can swiftly assess the extent of damage, identify priority areas for intervention, and monitor the effectiveness of relief efforts.</w:t>
      </w:r>
    </w:p>
    <w:p w14:paraId="017930A8" w14:textId="77777777" w:rsidR="007E020B" w:rsidRPr="007E020B" w:rsidRDefault="007E020B" w:rsidP="007E020B">
      <w:pPr>
        <w:jc w:val="both"/>
      </w:pPr>
      <w:r w:rsidRPr="007E020B">
        <w:t>Furthermore, the scalability and adaptability of UAV-LoRa systems make them well-suited for addressing a wide range of humanitarian challenges, from natural disasters to complex emergencies. Whether delivering medical supplies to remote villages cut off by floods or establishing temporary communication networks in conflict zones, the versatility of this integrated approach offers unprecedented opportunities to respond swiftly and effectively to emerging crises.</w:t>
      </w:r>
    </w:p>
    <w:p w14:paraId="214C589A" w14:textId="77777777" w:rsidR="007E020B" w:rsidRPr="007E020B" w:rsidRDefault="007E020B" w:rsidP="007E020B">
      <w:pPr>
        <w:jc w:val="both"/>
      </w:pPr>
      <w:r w:rsidRPr="007E020B">
        <w:t>Through collaborative partnerships with humanitarian organizations, government agencies, and local communities, this paper seeks to explore practical strategies for implementing UAV-LoRa solutions in real-world humanitarian contexts. By harnessing the collective expertise and resources of diverse stakeholders, we aim to overcome barriers to adoption, promote knowledge-sharing, and foster innovation in the field of humanitarian aid delivery.</w:t>
      </w:r>
    </w:p>
    <w:p w14:paraId="08EFCEF0" w14:textId="77777777" w:rsidR="007E020B" w:rsidRPr="007E020B" w:rsidRDefault="007E020B" w:rsidP="007E020B">
      <w:pPr>
        <w:jc w:val="both"/>
      </w:pPr>
      <w:r w:rsidRPr="007E020B">
        <w:t>In summary, this paper endeavors to provide a comprehensive overview of the transformative potential of UAV-LoRa integration in revolutionizing humanitarian aid delivery. By highlighting the technical capabilities, operational considerations, and potential challenges associated with this innovative approach, we hope to inspire further research, collaboration, and action towards building more resilient and responsive humanitarian systems for the benefit of all.</w:t>
      </w:r>
    </w:p>
    <w:p w14:paraId="72E274A2" w14:textId="77777777" w:rsidR="007E020B" w:rsidRPr="007E020B" w:rsidRDefault="007E020B" w:rsidP="007E020B">
      <w:pPr>
        <w:jc w:val="both"/>
        <w:rPr>
          <w:vanish/>
        </w:rPr>
      </w:pPr>
      <w:r w:rsidRPr="007E020B">
        <w:rPr>
          <w:vanish/>
        </w:rPr>
        <w:t>Top of Form</w:t>
      </w:r>
    </w:p>
    <w:p w14:paraId="005E45A0" w14:textId="77777777" w:rsidR="00FF5D1F" w:rsidRPr="00FF5D1F" w:rsidRDefault="00FF5D1F" w:rsidP="00FF5D1F">
      <w:pPr>
        <w:jc w:val="both"/>
        <w:rPr>
          <w:vanish/>
        </w:rPr>
      </w:pPr>
      <w:r w:rsidRPr="00FF5D1F">
        <w:rPr>
          <w:vanish/>
        </w:rPr>
        <w:t>Top of Form</w:t>
      </w:r>
    </w:p>
    <w:p w14:paraId="3A4C2F59" w14:textId="77777777" w:rsidR="00F17668" w:rsidRPr="00F17668" w:rsidRDefault="00F17668" w:rsidP="001410FA">
      <w:pPr>
        <w:jc w:val="both"/>
      </w:pPr>
    </w:p>
    <w:p w14:paraId="6BCAED8F" w14:textId="09758C4B" w:rsidR="001410FA" w:rsidRDefault="001410FA" w:rsidP="001410FA">
      <w:pPr>
        <w:pStyle w:val="Heading1"/>
        <w:numPr>
          <w:ilvl w:val="0"/>
          <w:numId w:val="1"/>
        </w:numPr>
      </w:pPr>
      <w:r w:rsidRPr="001410FA">
        <w:t>Background and Related Work</w:t>
      </w:r>
    </w:p>
    <w:p w14:paraId="46A51F7B" w14:textId="6038123B" w:rsidR="007F7BAF" w:rsidRPr="007F7BAF" w:rsidRDefault="000625DA" w:rsidP="007F7BAF">
      <w:pPr>
        <w:jc w:val="both"/>
      </w:pPr>
      <w:r>
        <w:t xml:space="preserve">       </w:t>
      </w:r>
      <w:r w:rsidR="007F7BAF" w:rsidRPr="007F7BAF">
        <w:t>Unmanned Aerial Vehicles (UAVs), commonly known as drones, have garnered significant attention in recent years for their potential applications in humanitarian aid operations. These versatile aircraft offer unique capabilities such as aerial reconnaissance, surveillance, and cargo delivery, making them</w:t>
      </w:r>
      <w:r w:rsidR="00406535">
        <w:t xml:space="preserve"> </w:t>
      </w:r>
      <w:r w:rsidR="007F7BAF" w:rsidRPr="007F7BAF">
        <w:t xml:space="preserve">invaluable assets in disaster response and relief efforts. Various </w:t>
      </w:r>
      <w:r w:rsidR="007F7BAF" w:rsidRPr="007F7BAF">
        <w:lastRenderedPageBreak/>
        <w:t>studies have demonstrated the effectiveness of UAVs in rapidly assessing disaster-affected areas, delivering essential supplies to remote or inaccessible locations, and providing real-time situational awareness to aid organizations and emergency responders.</w:t>
      </w:r>
      <w:r w:rsidR="0088341B">
        <w:t xml:space="preserve"> </w:t>
      </w:r>
      <w:r w:rsidR="007F7BAF" w:rsidRPr="007F7BAF">
        <w:t>In parallel, Long Range (LoRa) technology has emerged as a promising solution for establishing communication networks in remote and disaster-affected regions. LoRa offers long-range wireless connectivity with low power consumption, making it well-suited for applications where traditional communication infrastructure is damaged or non-existent. Research in this area has explored the feasibility of using LoRa modulation for Low-Power Wide-Area Network (LPWAN) applications, including environmental monitoring, asset tracking, and smart agriculture.</w:t>
      </w:r>
    </w:p>
    <w:p w14:paraId="331D7864" w14:textId="51A512F8" w:rsidR="007F7BAF" w:rsidRPr="007F7BAF" w:rsidRDefault="007F7BAF" w:rsidP="006E06C4">
      <w:pPr>
        <w:jc w:val="both"/>
      </w:pPr>
      <w:r>
        <w:t xml:space="preserve">    </w:t>
      </w:r>
      <w:r w:rsidR="006E06C4">
        <w:t xml:space="preserve">  </w:t>
      </w:r>
      <w:r w:rsidRPr="007F7BAF">
        <w:t>The convergence of UAVs and LoRa technology presents exciting opportunities to revolutionize humanitarian aid delivery. Several studies have investigated the integration of UAVs with LoRa communication systems for disaster management purposes.</w:t>
      </w:r>
      <w:r w:rsidR="006E06C4">
        <w:t xml:space="preserve"> </w:t>
      </w:r>
      <w:r w:rsidRPr="007F7BAF">
        <w:t xml:space="preserve">Zhang et </w:t>
      </w:r>
      <w:r w:rsidR="006E06C4" w:rsidRPr="007F7BAF">
        <w:t>al</w:t>
      </w:r>
      <w:r w:rsidR="006E06C4">
        <w:t xml:space="preserve"> [1],</w:t>
      </w:r>
      <w:r w:rsidRPr="007F7BAF">
        <w:t xml:space="preserve"> proposed an IoT-based UAV system for disaster management, highlighting the importance of integrating UAVs with IoT technologies for efficient disaster response.</w:t>
      </w:r>
      <w:r w:rsidR="006E06C4">
        <w:t xml:space="preserve"> </w:t>
      </w:r>
      <w:r w:rsidRPr="007F7BAF">
        <w:t xml:space="preserve">Gopi and </w:t>
      </w:r>
      <w:r w:rsidR="00320874" w:rsidRPr="007F7BAF">
        <w:t>Leena</w:t>
      </w:r>
      <w:r w:rsidR="00320874">
        <w:t xml:space="preserve"> [</w:t>
      </w:r>
      <w:r w:rsidRPr="007F7BAF">
        <w:t>2</w:t>
      </w:r>
      <w:r w:rsidR="006E06C4">
        <w:t>]</w:t>
      </w:r>
      <w:r w:rsidRPr="007F7BAF">
        <w:t xml:space="preserve"> explored LoRa modulation for LPWAN applications, laying the groundwork for understanding the technical aspects of LoRa technology.</w:t>
      </w:r>
    </w:p>
    <w:p w14:paraId="6761AC21" w14:textId="02145A01" w:rsidR="006E06C4" w:rsidRDefault="007F7BAF" w:rsidP="006E06C4">
      <w:pPr>
        <w:jc w:val="both"/>
      </w:pPr>
      <w:r w:rsidRPr="007F7BAF">
        <w:t xml:space="preserve">Singh et </w:t>
      </w:r>
      <w:r w:rsidR="00F57297" w:rsidRPr="007F7BAF">
        <w:t>al</w:t>
      </w:r>
      <w:r w:rsidR="00F57297">
        <w:t xml:space="preserve"> [</w:t>
      </w:r>
      <w:r w:rsidRPr="007F7BAF">
        <w:t>3</w:t>
      </w:r>
      <w:r w:rsidR="006E06C4">
        <w:t>],</w:t>
      </w:r>
      <w:r w:rsidRPr="007F7BAF">
        <w:t xml:space="preserve"> developed a UAV-enabled dynamic data collection framework using LoRa communication, emphasizing the significance of real-time data transmission for improving situational awareness and aid </w:t>
      </w:r>
      <w:r w:rsidR="006E06C4" w:rsidRPr="007F7BAF">
        <w:t xml:space="preserve">coordination. </w:t>
      </w:r>
      <w:r w:rsidR="00F57297">
        <w:t>P</w:t>
      </w:r>
      <w:r w:rsidR="0088341B">
        <w:t>aper</w:t>
      </w:r>
      <w:r w:rsidR="006E06C4">
        <w:t>[</w:t>
      </w:r>
      <w:r w:rsidRPr="007F7BAF">
        <w:t>4</w:t>
      </w:r>
      <w:r w:rsidR="006E06C4">
        <w:t>]</w:t>
      </w:r>
      <w:r w:rsidRPr="007F7BAF">
        <w:t xml:space="preserve"> presented a real-time disaster monitoring system using IoT-based UAVs and deep learning, showcasing the potential of UAVs equipped with IoT sensors for rapid and accurate disaster </w:t>
      </w:r>
      <w:r w:rsidR="006E06C4" w:rsidRPr="007F7BAF">
        <w:t>assessment.</w:t>
      </w:r>
      <w:r w:rsidR="00F57297">
        <w:t xml:space="preserve"> </w:t>
      </w:r>
      <w:r w:rsidR="0088341B">
        <w:t>In</w:t>
      </w:r>
      <w:r w:rsidR="006E06C4">
        <w:t>[</w:t>
      </w:r>
      <w:r w:rsidRPr="007F7BAF">
        <w:t>5</w:t>
      </w:r>
      <w:r w:rsidR="006E06C4">
        <w:t>]</w:t>
      </w:r>
      <w:r w:rsidR="0088341B">
        <w:t>,they</w:t>
      </w:r>
      <w:r w:rsidRPr="007F7BAF">
        <w:t xml:space="preserve"> focused on the integration of UAV-based sensing and IoT technologies for disaster management, highlighting the role of UAVs as versatile platforms for data collection and analysis in emergency situations.</w:t>
      </w:r>
      <w:r w:rsidR="006E06C4">
        <w:t xml:space="preserve"> </w:t>
      </w:r>
    </w:p>
    <w:p w14:paraId="27FCB792" w14:textId="13ABEDB7" w:rsidR="007F7BAF" w:rsidRPr="007F7BAF" w:rsidRDefault="006E06C4" w:rsidP="006E06C4">
      <w:pPr>
        <w:jc w:val="both"/>
      </w:pPr>
      <w:r>
        <w:t xml:space="preserve">        This</w:t>
      </w:r>
      <w:r w:rsidR="0088341B">
        <w:t>[</w:t>
      </w:r>
      <w:r w:rsidR="0088341B" w:rsidRPr="007F7BAF">
        <w:t>6</w:t>
      </w:r>
      <w:r w:rsidR="0088341B">
        <w:t xml:space="preserve">] </w:t>
      </w:r>
      <w:r>
        <w:t>paper</w:t>
      </w:r>
      <w:r w:rsidR="0088341B">
        <w:t xml:space="preserve"> </w:t>
      </w:r>
      <w:r w:rsidR="007F7BAF" w:rsidRPr="007F7BAF">
        <w:t>designed a real-time UAV system for environmental monitoring based on LoRa network, demonstrating the feasibility of using UAVs equipped with LoRa technology for environmental surveillance and disaster response.</w:t>
      </w:r>
      <w:r>
        <w:t xml:space="preserve"> </w:t>
      </w:r>
      <w:r w:rsidR="0088341B">
        <w:t>P</w:t>
      </w:r>
      <w:r w:rsidR="007F7BAF" w:rsidRPr="007F7BAF">
        <w:t>roposed</w:t>
      </w:r>
      <w:r w:rsidR="0088341B">
        <w:t>[7]</w:t>
      </w:r>
      <w:r w:rsidR="007F7BAF" w:rsidRPr="007F7BAF">
        <w:t xml:space="preserve"> an integrated UAV communication system for disaster relief with LoRa networks, emphasizing the importance of establishing reliable communication infrastructure for coordinating UAV-based aid delivery operations.</w:t>
      </w:r>
      <w:r w:rsidR="0088341B">
        <w:t xml:space="preserve"> P</w:t>
      </w:r>
      <w:r w:rsidR="007F7BAF" w:rsidRPr="007F7BAF">
        <w:t>resented the design</w:t>
      </w:r>
      <w:r w:rsidR="0088341B">
        <w:t>[8]</w:t>
      </w:r>
      <w:r w:rsidR="007F7BAF" w:rsidRPr="007F7BAF">
        <w:t xml:space="preserve"> and implementation of a low-cost UAV data transmission system based on LoRa technology, focusing on the development of cost-effective solutions for enhancing UAV communication capabilities in disaster scenarios.</w:t>
      </w:r>
    </w:p>
    <w:p w14:paraId="1E39DE12" w14:textId="16456F87" w:rsidR="007F7BAF" w:rsidRDefault="0088341B" w:rsidP="00F57297">
      <w:pPr>
        <w:jc w:val="both"/>
      </w:pPr>
      <w:r>
        <w:t>With</w:t>
      </w:r>
      <w:r w:rsidR="007F7BAF" w:rsidRPr="007F7BAF">
        <w:t xml:space="preserve"> </w:t>
      </w:r>
      <w:r>
        <w:t xml:space="preserve">the introduction[9] of </w:t>
      </w:r>
      <w:r w:rsidR="007F7BAF" w:rsidRPr="007F7BAF">
        <w:t xml:space="preserve">a UAV-based IoT system for natural disaster management, highlighting the potential of UAVs equipped with IoT sensors and LoRa communication for real-time monitoring and response to natural </w:t>
      </w:r>
      <w:r w:rsidRPr="007F7BAF">
        <w:t>disasters.</w:t>
      </w:r>
      <w:r>
        <w:t xml:space="preserve"> This paper presents[10] a </w:t>
      </w:r>
      <w:r w:rsidR="007F7BAF" w:rsidRPr="007F7BAF">
        <w:t>LoRa-based wireless sensor network for remote water quality monitoring in IoT applications, demonstrating the versatility of LoRa technology for various environmental monitoring tasks relevant to disaster management.</w:t>
      </w:r>
    </w:p>
    <w:p w14:paraId="4B3DE14B" w14:textId="620E80E5" w:rsidR="007E020B" w:rsidRPr="007E020B" w:rsidRDefault="007E020B" w:rsidP="007E020B">
      <w:pPr>
        <w:jc w:val="both"/>
      </w:pPr>
      <w:r>
        <w:t xml:space="preserve">      </w:t>
      </w:r>
      <w:r w:rsidRPr="007E020B">
        <w:t>Th</w:t>
      </w:r>
      <w:r>
        <w:t>is</w:t>
      </w:r>
      <w:r w:rsidRPr="007E020B">
        <w:t xml:space="preserve"> literature survey provides a comprehensive view of the current state of research regarding the integration of Unmanned Aerial Vehicles (UAVs) with Long Range (LoRa) technology for disaster management and humanitarian aid. Various studies </w:t>
      </w:r>
      <w:r w:rsidRPr="007E020B">
        <w:t>have explored the individual applications and capabilities of UAVs and LoRa technology in disaster scenarios. UAVs have demonstrated versatility in tasks such as aerial reconnaissance, damage assessment, and supply delivery, as evidenced by research on IoT-based UAV systems for disaster management. On the other hand, LoRa technology offers long-range communication capabilities with low power consumption, making it suitable for establishing resilient communication networks in remote or disaster-affected regions, as highlighted in studies on LoRa modulation for LPWAN applications.</w:t>
      </w:r>
    </w:p>
    <w:p w14:paraId="1FF8DC8E" w14:textId="77777777" w:rsidR="007E020B" w:rsidRPr="007E020B" w:rsidRDefault="007E020B" w:rsidP="007E020B">
      <w:pPr>
        <w:jc w:val="both"/>
      </w:pPr>
      <w:r w:rsidRPr="007E020B">
        <w:t>The convergence of UAVs and LoRa technology presents unique opportunities to enhance disaster response capabilities. Research has explored the integration of UAVs with LoRa communication systems, emphasizing real-time data collection, dynamic data collection frameworks, and the potential for UAV-enabled real-time monitoring and surveillance. Studies also underscore the importance of scalable and reliable communication systems, cost-effective solutions for data transmission, and considerations such as community engagement, capacity building, and ethical and regulatory frameworks in the deployment of UAV-LoRa systems for disaster relief.</w:t>
      </w:r>
    </w:p>
    <w:p w14:paraId="2931F30D" w14:textId="2A9A52DD" w:rsidR="007E020B" w:rsidRPr="007E020B" w:rsidRDefault="007E020B" w:rsidP="007E020B">
      <w:pPr>
        <w:jc w:val="both"/>
      </w:pPr>
      <w:r>
        <w:t xml:space="preserve">     </w:t>
      </w:r>
      <w:r w:rsidRPr="007E020B">
        <w:t>Overall, th</w:t>
      </w:r>
      <w:r>
        <w:t>is</w:t>
      </w:r>
      <w:r w:rsidRPr="007E020B">
        <w:t xml:space="preserve"> literature survey provides valuable insights into the technical, operational, and ethical considerations associated with the development and implementation of UAV-LoRa systems for disaster management and humanitarian aid. By synthesizing findings from various studies, it lays the groundwork for our project to explore innovative approaches and address critical challenges in this rapidly evolving field.</w:t>
      </w:r>
    </w:p>
    <w:p w14:paraId="7C460DCA" w14:textId="77777777" w:rsidR="007E020B" w:rsidRPr="007E020B" w:rsidRDefault="007E020B" w:rsidP="007E020B">
      <w:pPr>
        <w:jc w:val="both"/>
        <w:rPr>
          <w:vanish/>
        </w:rPr>
      </w:pPr>
      <w:r w:rsidRPr="007E020B">
        <w:rPr>
          <w:vanish/>
        </w:rPr>
        <w:t>Top of Form</w:t>
      </w:r>
    </w:p>
    <w:p w14:paraId="605BB809" w14:textId="268BF6F2" w:rsidR="007E020B" w:rsidRPr="007F7BAF" w:rsidRDefault="007E020B" w:rsidP="00F57297">
      <w:pPr>
        <w:jc w:val="both"/>
      </w:pPr>
    </w:p>
    <w:p w14:paraId="2934F136" w14:textId="58FE7D59" w:rsidR="00FD070F" w:rsidRPr="00292316" w:rsidRDefault="00FD070F" w:rsidP="00292316">
      <w:pPr>
        <w:pStyle w:val="Heading1"/>
        <w:jc w:val="both"/>
        <w:rPr>
          <w:lang w:val="en-IN"/>
        </w:rPr>
      </w:pPr>
      <w:r>
        <w:t xml:space="preserve">            </w:t>
      </w:r>
      <w:r w:rsidR="00292316" w:rsidRPr="00292316">
        <w:rPr>
          <w:lang w:val="en-IN"/>
        </w:rPr>
        <w:t>III</w:t>
      </w:r>
      <w:r w:rsidR="00292316">
        <w:t xml:space="preserve">           Proposed Methodology</w:t>
      </w:r>
    </w:p>
    <w:p w14:paraId="4BE78526" w14:textId="11821498" w:rsidR="00FD070F" w:rsidRDefault="00FD070F" w:rsidP="00FD070F">
      <w:pPr>
        <w:jc w:val="both"/>
      </w:pPr>
      <w:r>
        <w:t xml:space="preserve">A. </w:t>
      </w:r>
      <w:r w:rsidR="00670747" w:rsidRPr="00670747">
        <w:t>Needs Assessment and Stakeholder Engagement:</w:t>
      </w:r>
    </w:p>
    <w:p w14:paraId="2C329121" w14:textId="3FB38B2C" w:rsidR="00670747" w:rsidRDefault="003B00CD" w:rsidP="00FD070F">
      <w:pPr>
        <w:jc w:val="both"/>
      </w:pPr>
      <w:r>
        <w:t xml:space="preserve">       </w:t>
      </w:r>
      <w:r w:rsidR="00FD070F">
        <w:t xml:space="preserve"> </w:t>
      </w:r>
      <w:r w:rsidR="00670747" w:rsidRPr="00670747">
        <w:t>Initiate the needs assessment phase by conducting extensive field surveys, interviews, and workshops with key stakeholders in disaster-prone regions. Engage with local communities to gain firsthand insights into their experiences, vulnerabilities, and resilience strategies. Collaborate closely with humanitarian organizations and government agencies to gather valuable input on existing gaps in aid delivery and communication infrastructure. By fostering open dialogue and building trust with stakeholders, we ensure that the UAV-LoRa solution is designed to meet the specific needs and challenges faced by disaster-affected populations.</w:t>
      </w:r>
    </w:p>
    <w:p w14:paraId="7768CD95" w14:textId="77777777" w:rsidR="00FD070F" w:rsidRPr="00670747" w:rsidRDefault="00FD070F" w:rsidP="00FD070F">
      <w:pPr>
        <w:jc w:val="both"/>
      </w:pPr>
    </w:p>
    <w:p w14:paraId="37BA8C5A" w14:textId="4DCB568B" w:rsidR="00FD070F" w:rsidRDefault="00670747" w:rsidP="00670747">
      <w:pPr>
        <w:jc w:val="both"/>
      </w:pPr>
      <w:r w:rsidRPr="00670747">
        <w:t>B.</w:t>
      </w:r>
      <w:r w:rsidR="00FD070F">
        <w:t xml:space="preserve"> </w:t>
      </w:r>
      <w:r w:rsidRPr="00670747">
        <w:t>Technology Selection and Integration:</w:t>
      </w:r>
    </w:p>
    <w:p w14:paraId="2AF67023" w14:textId="1C12EE11" w:rsidR="00670747" w:rsidRDefault="003B00CD" w:rsidP="00670747">
      <w:pPr>
        <w:jc w:val="both"/>
      </w:pPr>
      <w:r>
        <w:t xml:space="preserve">       </w:t>
      </w:r>
      <w:r w:rsidR="00670747" w:rsidRPr="00670747">
        <w:t>Embark on a comprehensive review of available UAV and LoRa technologies, considering factors such as performance, reliability, cost-effectiveness, and scalability. Evaluate a range of UAV platforms, including fixed-wing, rotary-wing, and hybrid models, to determine the most suitable options for different operational scenarios. Similarly, assess LoRa communication modules and network infrastructure solutions to identify those best suited for establishing resilient communication networks in remote and disaster-stricken areas. Integrate selected UAV and LoRa components seamlessly to create a unified system architecture that optimizes interoperability, data transmission efficiency, and power management capabilities.</w:t>
      </w:r>
    </w:p>
    <w:p w14:paraId="133A0371" w14:textId="77777777" w:rsidR="00FD070F" w:rsidRPr="00670747" w:rsidRDefault="00FD070F" w:rsidP="00670747">
      <w:pPr>
        <w:jc w:val="both"/>
      </w:pPr>
    </w:p>
    <w:p w14:paraId="7CA971B9" w14:textId="0CC3EFA3" w:rsidR="00FD070F" w:rsidRDefault="00670747" w:rsidP="00670747">
      <w:pPr>
        <w:jc w:val="both"/>
      </w:pPr>
      <w:r w:rsidRPr="00670747">
        <w:lastRenderedPageBreak/>
        <w:t>C.</w:t>
      </w:r>
      <w:r w:rsidR="00FD070F">
        <w:t xml:space="preserve"> </w:t>
      </w:r>
      <w:r w:rsidRPr="00670747">
        <w:t>System Design and Prototyping:</w:t>
      </w:r>
    </w:p>
    <w:p w14:paraId="4B38BDB0" w14:textId="556F31FD" w:rsidR="00670747" w:rsidRDefault="003B00CD" w:rsidP="00670747">
      <w:pPr>
        <w:jc w:val="both"/>
      </w:pPr>
      <w:r>
        <w:t xml:space="preserve">        </w:t>
      </w:r>
      <w:r w:rsidR="00670747" w:rsidRPr="00670747">
        <w:t>Translate the insights gathered from the needs assessment and technology evaluation phases into a detailed system design blueprint for the UAV-LoRa solution. Define the functional requirements, technical specifications, and operational workflows necessary to achieve the project objectives. Develop prototypes of the integrated UAV-LoRa system, leveraging rapid prototyping techniques and iterative design processes to refine and validate the system architecture. Collaborate with hardware and software engineers, as well as domain experts in disaster management and telecommunications, to ensure that the prototypes meet the highest standards of performance, usability, and resilience required for deployment in real-world scenarios.</w:t>
      </w:r>
    </w:p>
    <w:p w14:paraId="3C5C933F" w14:textId="77777777" w:rsidR="003B00CD" w:rsidRPr="00670747" w:rsidRDefault="003B00CD" w:rsidP="00670747">
      <w:pPr>
        <w:jc w:val="both"/>
      </w:pPr>
    </w:p>
    <w:p w14:paraId="5590ABA9" w14:textId="77777777" w:rsidR="0049001C" w:rsidRDefault="007E020B" w:rsidP="0049001C">
      <w:pPr>
        <w:jc w:val="both"/>
        <w:rPr>
          <w:bCs/>
        </w:rPr>
      </w:pPr>
      <w:r>
        <w:t xml:space="preserve"> </w:t>
      </w:r>
      <w:r w:rsidR="0049001C" w:rsidRPr="0049001C">
        <w:t xml:space="preserve">D. </w:t>
      </w:r>
      <w:r w:rsidR="0049001C" w:rsidRPr="0049001C">
        <w:rPr>
          <w:bCs/>
        </w:rPr>
        <w:t>Community Empowerment and Capacity Building:</w:t>
      </w:r>
    </w:p>
    <w:p w14:paraId="16D695FF" w14:textId="72E9AD6C" w:rsidR="0049001C" w:rsidRPr="003B00CD" w:rsidRDefault="0049001C" w:rsidP="0049001C">
      <w:pPr>
        <w:jc w:val="both"/>
        <w:rPr>
          <w:bCs/>
        </w:rPr>
      </w:pPr>
      <w:r>
        <w:rPr>
          <w:bCs/>
        </w:rPr>
        <w:t xml:space="preserve">     </w:t>
      </w:r>
      <w:r w:rsidR="003B00CD">
        <w:rPr>
          <w:bCs/>
        </w:rPr>
        <w:t xml:space="preserve">   </w:t>
      </w:r>
      <w:r w:rsidRPr="0049001C">
        <w:t>Recognizing the importance of local knowledge and expertise, our approach emphasizes community empowerment and capacity building. This involves engaging with local stakeholders to co-create solutions that are contextually relevant and sustainable. Community members are actively involved in the design, implementation, and management of the UAV-LoRa system, fostering ownership and resilience within the community. Capacity-building initiatives include training programs, workshops, and knowledge-sharing sessions aimed at equipping community members with the skills and knowledge to leverage the technology effectively in disaster response and recovery efforts.</w:t>
      </w:r>
    </w:p>
    <w:p w14:paraId="3A20085E" w14:textId="77777777" w:rsidR="0049001C" w:rsidRPr="0049001C" w:rsidRDefault="0049001C" w:rsidP="0049001C">
      <w:pPr>
        <w:jc w:val="both"/>
      </w:pPr>
    </w:p>
    <w:p w14:paraId="5AEB8031" w14:textId="77777777" w:rsidR="003B00CD" w:rsidRDefault="0049001C" w:rsidP="0049001C">
      <w:pPr>
        <w:jc w:val="both"/>
        <w:rPr>
          <w:b/>
          <w:bCs/>
        </w:rPr>
      </w:pPr>
      <w:r w:rsidRPr="0049001C">
        <w:t>E. Participatory Design and Iterative Development:</w:t>
      </w:r>
    </w:p>
    <w:p w14:paraId="41450651" w14:textId="2A2B92D8" w:rsidR="0049001C" w:rsidRPr="003B00CD" w:rsidRDefault="003B00CD" w:rsidP="0049001C">
      <w:pPr>
        <w:jc w:val="both"/>
        <w:rPr>
          <w:b/>
          <w:bCs/>
        </w:rPr>
      </w:pPr>
      <w:r>
        <w:rPr>
          <w:b/>
          <w:bCs/>
        </w:rPr>
        <w:t xml:space="preserve">       </w:t>
      </w:r>
      <w:r w:rsidR="0049001C" w:rsidRPr="0049001C">
        <w:t>Adopting a participatory design approach, we prioritize the active involvement of end-users and stakeholders throughout the development process. This iterative approach allows for continuous feedback, iteration, and refinement of the UAV-LoRa system based on real-world insights and user experiences. Prototypes are tested and evaluated in collaboration with end-users, enabling rapid iteration and improvement of the design to address emerging needs and challenges. By involving stakeholders in the co-design process, we ensure that the final solution is user-centric, responsive to local contexts, and capable of delivering tangible benefits to disaster-affected communities.</w:t>
      </w:r>
    </w:p>
    <w:p w14:paraId="346DC0E1" w14:textId="77777777" w:rsidR="0049001C" w:rsidRPr="0049001C" w:rsidRDefault="0049001C" w:rsidP="0049001C">
      <w:pPr>
        <w:jc w:val="both"/>
      </w:pPr>
    </w:p>
    <w:p w14:paraId="74010986" w14:textId="77777777" w:rsidR="0049001C" w:rsidRDefault="0049001C" w:rsidP="0049001C">
      <w:pPr>
        <w:jc w:val="both"/>
      </w:pPr>
      <w:r w:rsidRPr="0049001C">
        <w:t>F. Cross-Sectoral Collaboration and Knowledge Exchange:</w:t>
      </w:r>
    </w:p>
    <w:p w14:paraId="1010317D" w14:textId="540C0C95" w:rsidR="0049001C" w:rsidRDefault="0049001C" w:rsidP="0049001C">
      <w:pPr>
        <w:jc w:val="both"/>
      </w:pPr>
      <w:r>
        <w:t xml:space="preserve">    </w:t>
      </w:r>
      <w:r w:rsidRPr="0049001C">
        <w:t>Collaboration across sectors and disciplines is essential for addressing the complex challenges of humanitarian aid delivery. Our methodology emphasizes the importance of forging partnerships with diverse stakeholders including government agencies, academia, private sector companies, and civil society organizations. Through collaborative initiatives, such as research consortia, innovation hubs, and multi-stakeholder platforms, we facilitate knowledge exchange, technology transfer, and best practice sharing. By leveraging the complementary expertise and resources of different actors, we aim to catalyze innovation, scale impact, and drive systemic change in the humanitarian sector.</w:t>
      </w:r>
    </w:p>
    <w:p w14:paraId="2ABD5591" w14:textId="77777777" w:rsidR="0049001C" w:rsidRPr="0049001C" w:rsidRDefault="0049001C" w:rsidP="0049001C">
      <w:pPr>
        <w:jc w:val="both"/>
      </w:pPr>
    </w:p>
    <w:p w14:paraId="5A5EB722" w14:textId="77777777" w:rsidR="0049001C" w:rsidRPr="0049001C" w:rsidRDefault="0049001C" w:rsidP="0049001C">
      <w:pPr>
        <w:jc w:val="both"/>
      </w:pPr>
      <w:r w:rsidRPr="0049001C">
        <w:t xml:space="preserve">G. Ethical Considerations and Responsible Innovation: </w:t>
      </w:r>
    </w:p>
    <w:p w14:paraId="584736A4" w14:textId="78D153A0" w:rsidR="0049001C" w:rsidRDefault="0049001C" w:rsidP="0049001C">
      <w:pPr>
        <w:jc w:val="both"/>
      </w:pPr>
      <w:r>
        <w:t xml:space="preserve">   </w:t>
      </w:r>
      <w:r w:rsidRPr="0049001C">
        <w:t xml:space="preserve">Ethical considerations are central to our methodology, guiding our decision-making processes and ensuring that our </w:t>
      </w:r>
      <w:r w:rsidRPr="0049001C">
        <w:t>interventions uphold the principles of dignity, integrity, and respect for human rights. We prioritize ethical data collection, use, and storage practices, safeguarding the privacy and security of individuals and communities. Responsible innovation principles, such as transparency, accountability, and inclusivity, underpin our approach to technology development and deployment. We engage in ongoing dialogue with stakeholders to address ethical dilemmas and navigate complex socio-technical challenges, striving to foster a culture of ethical leadership and responsible innovation in humanitarian aid delivery.</w:t>
      </w:r>
    </w:p>
    <w:p w14:paraId="253C188C" w14:textId="67A9E76B" w:rsidR="0049001C" w:rsidRDefault="0049001C" w:rsidP="0049001C">
      <w:pPr>
        <w:pStyle w:val="Heading1"/>
        <w:jc w:val="both"/>
      </w:pPr>
      <w:r>
        <w:t xml:space="preserve">         </w:t>
      </w:r>
      <w:r w:rsidRPr="0049001C">
        <w:t>IV</w:t>
      </w:r>
      <w:r>
        <w:t xml:space="preserve">            Mathematical modelling</w:t>
      </w:r>
    </w:p>
    <w:p w14:paraId="33F5E9B4" w14:textId="7D77D931" w:rsidR="00D16F54" w:rsidRDefault="00780090" w:rsidP="00D16F54">
      <w:pPr>
        <w:tabs>
          <w:tab w:val="num" w:pos="1440"/>
        </w:tabs>
        <w:jc w:val="both"/>
      </w:pPr>
      <w:r w:rsidRPr="00780090">
        <w:t>Equation for UAV Flight Time:</w:t>
      </w:r>
    </w:p>
    <w:p w14:paraId="5BC0E89B" w14:textId="6082A7C9" w:rsidR="00AA1284" w:rsidRDefault="00AA1284" w:rsidP="00D16F54">
      <w:pPr>
        <w:tabs>
          <w:tab w:val="num" w:pos="1440"/>
        </w:tabs>
        <w:jc w:val="both"/>
      </w:pPr>
      <w:r>
        <w:t xml:space="preserve">    </w:t>
      </w:r>
      <w:r w:rsidRPr="00AA1284">
        <w:t>The flight time of a UAV is determined by the ratio of its battery capacity to its power consumption rate. A higher battery capacity or a lower power consumption rate results in longer flight times, allowing the UAV to cover greater distances or stay airborne for extended periods.</w:t>
      </w:r>
    </w:p>
    <w:p w14:paraId="12D87705" w14:textId="77777777" w:rsidR="00D16F54" w:rsidRPr="00D16F54" w:rsidRDefault="00D16F54" w:rsidP="00D16F54">
      <w:pPr>
        <w:tabs>
          <w:tab w:val="num" w:pos="1440"/>
        </w:tabs>
        <w:jc w:val="both"/>
      </w:pPr>
    </w:p>
    <w:p w14:paraId="25A3ED14" w14:textId="7DDEC86B" w:rsidR="00D16F54" w:rsidRDefault="00006A31" w:rsidP="00D16F54">
      <w:pPr>
        <w:tabs>
          <w:tab w:val="num" w:pos="1440"/>
        </w:tabs>
        <w:jc w:val="both"/>
      </w:pPr>
      <w:r>
        <w:t xml:space="preserve">   </w:t>
      </w:r>
      <w:r w:rsidR="00780090" w:rsidRPr="00780090">
        <w:t xml:space="preserve"> Flight Time=</w:t>
      </w:r>
      <w:r w:rsidR="00D16F54" w:rsidRPr="00D16F54">
        <w:t>Battery Capacity</w:t>
      </w:r>
      <w:r w:rsidR="00D16F54">
        <w:t xml:space="preserve"> </w:t>
      </w:r>
      <w:r w:rsidR="00D16F54" w:rsidRPr="00D16F54">
        <w:t>/</w:t>
      </w:r>
      <w:r w:rsidR="00D16F54">
        <w:t xml:space="preserve"> </w:t>
      </w:r>
      <w:r w:rsidR="00D16F54" w:rsidRPr="00D16F54">
        <w:t>Power Consumption Rate</w:t>
      </w:r>
    </w:p>
    <w:p w14:paraId="34EA47D6" w14:textId="77777777" w:rsidR="00D16F54" w:rsidRPr="00D16F54" w:rsidRDefault="00D16F54" w:rsidP="00D16F54">
      <w:pPr>
        <w:tabs>
          <w:tab w:val="num" w:pos="1440"/>
        </w:tabs>
        <w:jc w:val="both"/>
      </w:pPr>
    </w:p>
    <w:p w14:paraId="4E18DA87" w14:textId="0D52078C" w:rsidR="00D16F54" w:rsidRPr="00D16F54" w:rsidRDefault="00D16F54" w:rsidP="00D16F54">
      <w:pPr>
        <w:tabs>
          <w:tab w:val="num" w:pos="1440"/>
        </w:tabs>
        <w:jc w:val="both"/>
      </w:pPr>
      <w:r w:rsidRPr="00D16F54">
        <w:t xml:space="preserve">Where Battery Capacity is the capacity of the UAV's battery (in </w:t>
      </w:r>
      <w:proofErr w:type="spellStart"/>
      <w:r w:rsidRPr="00D16F54">
        <w:t>mAh</w:t>
      </w:r>
      <w:proofErr w:type="spellEnd"/>
      <w:r w:rsidRPr="00D16F54">
        <w:t xml:space="preserve"> or </w:t>
      </w:r>
      <w:proofErr w:type="spellStart"/>
      <w:r w:rsidRPr="00D16F54">
        <w:t>Wh</w:t>
      </w:r>
      <w:proofErr w:type="spellEnd"/>
      <w:r w:rsidRPr="00D16F54">
        <w:t>) and Power Consumption Rate is the average power consumption rate of the UAV (in W)</w:t>
      </w:r>
    </w:p>
    <w:p w14:paraId="2E023066" w14:textId="77777777" w:rsidR="00D16F54" w:rsidRDefault="00D16F54" w:rsidP="00D16F54">
      <w:pPr>
        <w:tabs>
          <w:tab w:val="num" w:pos="1440"/>
        </w:tabs>
        <w:jc w:val="both"/>
      </w:pPr>
    </w:p>
    <w:p w14:paraId="7167E69F" w14:textId="7A8B932D" w:rsidR="006A3BB2" w:rsidRDefault="00780090" w:rsidP="00D16F54">
      <w:pPr>
        <w:jc w:val="both"/>
      </w:pPr>
      <w:r w:rsidRPr="00780090">
        <w:t>Equation for LoRa Communication Rang</w:t>
      </w:r>
      <w:r w:rsidR="006A3BB2">
        <w:t>e</w:t>
      </w:r>
      <w:r w:rsidR="00B85641">
        <w:t>:</w:t>
      </w:r>
    </w:p>
    <w:p w14:paraId="13EB8DFA" w14:textId="6CC16A03" w:rsidR="00406535" w:rsidRDefault="00AA1284" w:rsidP="00D16F54">
      <w:pPr>
        <w:jc w:val="both"/>
      </w:pPr>
      <w:r>
        <w:t xml:space="preserve">     </w:t>
      </w:r>
      <w:r w:rsidR="00B85641">
        <w:t xml:space="preserve">  </w:t>
      </w:r>
      <w:r w:rsidRPr="00AA1284">
        <w:t>The communication range of a LoRa system depends on various factors including the transmitter power, antenna gains, wavelength of the transmitted signal, and path loss. This equation calculates the maximum distance over which communication can be established between the UAV and ground station, taking into account these parameters.</w:t>
      </w:r>
    </w:p>
    <w:p w14:paraId="7C5FA648" w14:textId="77777777" w:rsidR="00EE5458" w:rsidRDefault="00EE5458" w:rsidP="00D16F54">
      <w:pPr>
        <w:jc w:val="both"/>
      </w:pPr>
    </w:p>
    <w:p w14:paraId="6DD93938" w14:textId="417504B7" w:rsidR="00932120" w:rsidRDefault="00601EC5" w:rsidP="00932120">
      <w:pPr>
        <w:jc w:val="both"/>
      </w:pPr>
      <w:r>
        <w:rPr>
          <w:noProof/>
        </w:rPr>
        <w:drawing>
          <wp:inline distT="0" distB="0" distL="0" distR="0" wp14:anchorId="23F7AA18" wp14:editId="67FFE230">
            <wp:extent cx="1244600" cy="448146"/>
            <wp:effectExtent l="0" t="0" r="0" b="9525"/>
            <wp:docPr id="1968543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43230" name="Picture 1968543230"/>
                    <pic:cNvPicPr/>
                  </pic:nvPicPr>
                  <pic:blipFill>
                    <a:blip r:embed="rId6">
                      <a:extLst>
                        <a:ext uri="{28A0092B-C50C-407E-A947-70E740481C1C}">
                          <a14:useLocalDpi xmlns:a14="http://schemas.microsoft.com/office/drawing/2010/main" val="0"/>
                        </a:ext>
                      </a:extLst>
                    </a:blip>
                    <a:stretch>
                      <a:fillRect/>
                    </a:stretch>
                  </pic:blipFill>
                  <pic:spPr>
                    <a:xfrm>
                      <a:off x="0" y="0"/>
                      <a:ext cx="1284715" cy="462590"/>
                    </a:xfrm>
                    <a:prstGeom prst="rect">
                      <a:avLst/>
                    </a:prstGeom>
                  </pic:spPr>
                </pic:pic>
              </a:graphicData>
            </a:graphic>
          </wp:inline>
        </w:drawing>
      </w:r>
    </w:p>
    <w:p w14:paraId="2CC06A79" w14:textId="77777777" w:rsidR="00406535" w:rsidRDefault="00406535" w:rsidP="00932120">
      <w:pPr>
        <w:jc w:val="both"/>
      </w:pPr>
    </w:p>
    <w:p w14:paraId="1C628C59" w14:textId="3F882F66" w:rsidR="006A3BB2" w:rsidRPr="006A3BB2" w:rsidRDefault="006A3BB2" w:rsidP="006A3BB2">
      <w:pPr>
        <w:numPr>
          <w:ilvl w:val="0"/>
          <w:numId w:val="14"/>
        </w:numPr>
        <w:jc w:val="both"/>
      </w:pPr>
      <w:r w:rsidRPr="006A3BB2">
        <w:t>Where R is the communication range (in meters),</w:t>
      </w:r>
    </w:p>
    <w:p w14:paraId="0BAEF2D9" w14:textId="3F0C9132" w:rsidR="006A3BB2" w:rsidRPr="006A3BB2" w:rsidRDefault="006A3BB2" w:rsidP="006A3BB2">
      <w:pPr>
        <w:numPr>
          <w:ilvl w:val="0"/>
          <w:numId w:val="14"/>
        </w:numPr>
        <w:jc w:val="both"/>
      </w:pPr>
      <w:r w:rsidRPr="006A3BB2">
        <w:t>Pt​ is the transmitter power (in dBm),</w:t>
      </w:r>
    </w:p>
    <w:p w14:paraId="51A7315E" w14:textId="6F90D055" w:rsidR="006A3BB2" w:rsidRPr="006A3BB2" w:rsidRDefault="006A3BB2" w:rsidP="006A3BB2">
      <w:pPr>
        <w:numPr>
          <w:ilvl w:val="0"/>
          <w:numId w:val="14"/>
        </w:numPr>
        <w:jc w:val="both"/>
      </w:pPr>
      <w:r w:rsidRPr="006A3BB2">
        <w:t xml:space="preserve">Gt​ is the transmitter antenna gain (in </w:t>
      </w:r>
      <w:proofErr w:type="spellStart"/>
      <w:r w:rsidRPr="006A3BB2">
        <w:t>dBi</w:t>
      </w:r>
      <w:proofErr w:type="spellEnd"/>
      <w:r w:rsidRPr="006A3BB2">
        <w:t>),</w:t>
      </w:r>
    </w:p>
    <w:p w14:paraId="161DC861" w14:textId="74AFF358" w:rsidR="006A3BB2" w:rsidRPr="006A3BB2" w:rsidRDefault="006A3BB2" w:rsidP="006A3BB2">
      <w:pPr>
        <w:numPr>
          <w:ilvl w:val="0"/>
          <w:numId w:val="14"/>
        </w:numPr>
        <w:jc w:val="both"/>
      </w:pPr>
      <w:r w:rsidRPr="006A3BB2">
        <w:t xml:space="preserve">Gr​ is the receiver antenna gain (in </w:t>
      </w:r>
      <w:proofErr w:type="spellStart"/>
      <w:r w:rsidRPr="006A3BB2">
        <w:t>dBi</w:t>
      </w:r>
      <w:proofErr w:type="spellEnd"/>
      <w:r w:rsidRPr="006A3BB2">
        <w:t>),</w:t>
      </w:r>
    </w:p>
    <w:p w14:paraId="0F9CF3EE" w14:textId="1D177AFF" w:rsidR="006A3BB2" w:rsidRPr="006A3BB2" w:rsidRDefault="006A3BB2" w:rsidP="006A3BB2">
      <w:pPr>
        <w:numPr>
          <w:ilvl w:val="0"/>
          <w:numId w:val="14"/>
        </w:numPr>
        <w:jc w:val="both"/>
      </w:pPr>
      <w:r w:rsidRPr="006A3BB2">
        <w:t>λ is the wavelength of the transmitted signal (in meters),</w:t>
      </w:r>
    </w:p>
    <w:p w14:paraId="134697E7" w14:textId="28D63E36" w:rsidR="006A3BB2" w:rsidRPr="006A3BB2" w:rsidRDefault="006A3BB2" w:rsidP="006A3BB2">
      <w:pPr>
        <w:numPr>
          <w:ilvl w:val="0"/>
          <w:numId w:val="14"/>
        </w:numPr>
        <w:jc w:val="both"/>
      </w:pPr>
      <w:r w:rsidRPr="006A3BB2">
        <w:t>L is the path loss (in dB).</w:t>
      </w:r>
    </w:p>
    <w:p w14:paraId="43F08466" w14:textId="77777777" w:rsidR="006A3BB2" w:rsidRDefault="006A3BB2" w:rsidP="00D16F54">
      <w:pPr>
        <w:jc w:val="both"/>
      </w:pPr>
    </w:p>
    <w:p w14:paraId="7C715217" w14:textId="7D1408E1" w:rsidR="00D16F54" w:rsidRDefault="00780090" w:rsidP="00D16F54">
      <w:pPr>
        <w:jc w:val="both"/>
      </w:pPr>
      <w:r w:rsidRPr="00780090">
        <w:t>Equation for Payload Capacity o</w:t>
      </w:r>
      <w:r w:rsidR="00D16F54" w:rsidRPr="006A3BB2">
        <w:t xml:space="preserve">f </w:t>
      </w:r>
      <w:r w:rsidRPr="00780090">
        <w:t>UAV</w:t>
      </w:r>
      <w:r w:rsidR="006A3BB2">
        <w:t>:</w:t>
      </w:r>
    </w:p>
    <w:p w14:paraId="5A7BF5C3" w14:textId="6E8C7EB1" w:rsidR="006A3BB2" w:rsidRDefault="00AA1284" w:rsidP="00D16F54">
      <w:pPr>
        <w:jc w:val="both"/>
      </w:pPr>
      <w:r>
        <w:t xml:space="preserve">    </w:t>
      </w:r>
      <w:r w:rsidRPr="00AA1284">
        <w:t>The payload capacity of a UAV represents the maximum weight it can carry in addition to its own weight. This equation calculates the payload capacity based on the difference between the maximum takeoff weight and the empty weight of the UAV, providing valuable insights into its carrying capabilities for delivering aid supplies or equipment.</w:t>
      </w:r>
    </w:p>
    <w:p w14:paraId="1F535A98" w14:textId="77777777" w:rsidR="00AA1284" w:rsidRPr="006A3BB2" w:rsidRDefault="00AA1284" w:rsidP="00D16F54">
      <w:pPr>
        <w:jc w:val="both"/>
      </w:pPr>
    </w:p>
    <w:p w14:paraId="5AB1922C" w14:textId="27B20CEF" w:rsidR="00780090" w:rsidRDefault="00006A31" w:rsidP="006A3BB2">
      <w:pPr>
        <w:jc w:val="both"/>
      </w:pPr>
      <w:r>
        <w:t xml:space="preserve">    </w:t>
      </w:r>
      <w:r w:rsidR="00780090" w:rsidRPr="00780090">
        <w:t>Payload Capacity</w:t>
      </w:r>
      <w:r w:rsidR="00D16F54">
        <w:t>=</w:t>
      </w:r>
      <w:r w:rsidR="00601EC5">
        <w:t xml:space="preserve"> </w:t>
      </w:r>
      <w:r w:rsidR="00780090" w:rsidRPr="00780090">
        <w:t>Max Takeoff Weight</w:t>
      </w:r>
      <w:r w:rsidR="00601EC5">
        <w:t xml:space="preserve"> </w:t>
      </w:r>
      <w:r w:rsidR="00780090" w:rsidRPr="00780090">
        <w:t>−</w:t>
      </w:r>
      <w:r w:rsidR="00601EC5">
        <w:t xml:space="preserve"> </w:t>
      </w:r>
      <w:r w:rsidR="00780090" w:rsidRPr="00780090">
        <w:t>Empty Weight</w:t>
      </w:r>
    </w:p>
    <w:p w14:paraId="165A9D54" w14:textId="77777777" w:rsidR="006A3BB2" w:rsidRPr="00780090" w:rsidRDefault="006A3BB2" w:rsidP="006A3BB2">
      <w:pPr>
        <w:jc w:val="both"/>
      </w:pPr>
    </w:p>
    <w:p w14:paraId="69419586" w14:textId="44EBB13B" w:rsidR="00780090" w:rsidRDefault="00006A31" w:rsidP="00006A31">
      <w:pPr>
        <w:jc w:val="both"/>
      </w:pPr>
      <w:r>
        <w:t xml:space="preserve">Where </w:t>
      </w:r>
      <w:r w:rsidR="00780090" w:rsidRPr="00780090">
        <w:t>Max Takeoff Weight is the maximum weight that the UAV can lift off with and Empty Weight is the weight of the UAV without any payload (both in kg).</w:t>
      </w:r>
    </w:p>
    <w:p w14:paraId="4C1856FE" w14:textId="77777777" w:rsidR="006A3BB2" w:rsidRPr="00780090" w:rsidRDefault="006A3BB2" w:rsidP="006A3BB2">
      <w:pPr>
        <w:pStyle w:val="ListParagraph"/>
        <w:ind w:left="766"/>
        <w:jc w:val="both"/>
      </w:pPr>
    </w:p>
    <w:p w14:paraId="6F440B68" w14:textId="77777777" w:rsidR="006A3BB2" w:rsidRDefault="00780090" w:rsidP="006A3BB2">
      <w:pPr>
        <w:jc w:val="both"/>
      </w:pPr>
      <w:r w:rsidRPr="00780090">
        <w:lastRenderedPageBreak/>
        <w:t xml:space="preserve">Equation for Data Transmission Rate over LoRa: </w:t>
      </w:r>
    </w:p>
    <w:p w14:paraId="081AE004" w14:textId="15964EAF" w:rsidR="00AA1284" w:rsidRDefault="00AA1284" w:rsidP="006A3BB2">
      <w:pPr>
        <w:jc w:val="both"/>
      </w:pPr>
      <w:r>
        <w:t xml:space="preserve">     </w:t>
      </w:r>
      <w:r w:rsidRPr="00AA1284">
        <w:t>The data transmission rate over a LoRa network is determined by the duration of transmission for a given payload size. A shorter time on air or a smaller payload size results in higher data transmission rates, enabling faster communication of critical information such as sensor data or emergency messages.</w:t>
      </w:r>
    </w:p>
    <w:p w14:paraId="7EDFA911" w14:textId="77777777" w:rsidR="006A3BB2" w:rsidRDefault="006A3BB2" w:rsidP="006A3BB2">
      <w:pPr>
        <w:jc w:val="both"/>
      </w:pPr>
    </w:p>
    <w:p w14:paraId="141212F8" w14:textId="6DBC703A" w:rsidR="00780090" w:rsidRPr="00780090" w:rsidRDefault="00AA1284" w:rsidP="006A3BB2">
      <w:pPr>
        <w:jc w:val="both"/>
      </w:pPr>
      <w:r>
        <w:t xml:space="preserve">        </w:t>
      </w:r>
      <w:r w:rsidR="00780090" w:rsidRPr="00780090">
        <w:t>Data Transmission Rate=</w:t>
      </w:r>
      <w:r w:rsidR="006A3BB2">
        <w:t xml:space="preserve"> </w:t>
      </w:r>
      <w:r w:rsidR="00780090" w:rsidRPr="00780090">
        <w:t>1</w:t>
      </w:r>
      <w:r w:rsidR="006A3BB2">
        <w:t xml:space="preserve"> / </w:t>
      </w:r>
      <w:r w:rsidR="00780090" w:rsidRPr="00780090">
        <w:t>Time on Air</w:t>
      </w:r>
      <w:r w:rsidR="006A3BB2">
        <w:t xml:space="preserve"> </w:t>
      </w:r>
      <w:r w:rsidR="00780090" w:rsidRPr="00780090">
        <w:t>×</w:t>
      </w:r>
      <w:r w:rsidR="006A3BB2">
        <w:t xml:space="preserve"> </w:t>
      </w:r>
      <w:r w:rsidR="00780090" w:rsidRPr="00780090">
        <w:t>Payload Siz</w:t>
      </w:r>
      <w:r w:rsidR="006A3BB2">
        <w:t>e</w:t>
      </w:r>
    </w:p>
    <w:p w14:paraId="65BD924F" w14:textId="77777777" w:rsidR="006A3BB2" w:rsidRDefault="006A3BB2" w:rsidP="006A3BB2">
      <w:pPr>
        <w:jc w:val="both"/>
      </w:pPr>
    </w:p>
    <w:p w14:paraId="146E6D0B" w14:textId="37314610" w:rsidR="00780090" w:rsidRDefault="00780090" w:rsidP="006A3BB2">
      <w:pPr>
        <w:jc w:val="both"/>
      </w:pPr>
      <w:r w:rsidRPr="00780090">
        <w:t>Where Time on Air is the duration of transmission for a given payload size and Payload Size is the size of the data packet to be transmitted (both in bits).</w:t>
      </w:r>
    </w:p>
    <w:p w14:paraId="20CFAF37" w14:textId="77777777" w:rsidR="001D7BDE" w:rsidRPr="00780090" w:rsidRDefault="001D7BDE" w:rsidP="006A3BB2">
      <w:pPr>
        <w:jc w:val="both"/>
      </w:pPr>
    </w:p>
    <w:p w14:paraId="4265CEFD" w14:textId="77777777" w:rsidR="006A3BB2" w:rsidRDefault="00780090" w:rsidP="006A3BB2">
      <w:pPr>
        <w:jc w:val="both"/>
      </w:pPr>
      <w:r w:rsidRPr="00780090">
        <w:t xml:space="preserve">Equation for LoRa Signal-to-Noise Ratio (SNR): </w:t>
      </w:r>
    </w:p>
    <w:p w14:paraId="000D4965" w14:textId="24E59CE7" w:rsidR="006A3BB2" w:rsidRDefault="00AA1284" w:rsidP="006A3BB2">
      <w:pPr>
        <w:jc w:val="both"/>
      </w:pPr>
      <w:r>
        <w:t xml:space="preserve">     </w:t>
      </w:r>
      <w:r w:rsidRPr="00AA1284">
        <w:t>The signal-to-noise ratio (SNR) of a LoRa signal represents the ratio of the transmitted signal power to the combined noise and interference levels. A higher SNR indicates better signal quality and reliability, which is crucial for ensuring robust communication between the UAV and ground station, especially in noisy or congested environments.</w:t>
      </w:r>
    </w:p>
    <w:p w14:paraId="222544C7" w14:textId="77777777" w:rsidR="00AA1284" w:rsidRDefault="00AA1284" w:rsidP="006A3BB2">
      <w:pPr>
        <w:jc w:val="both"/>
      </w:pPr>
    </w:p>
    <w:p w14:paraId="6B59F445" w14:textId="540795B0" w:rsidR="00780090" w:rsidRDefault="006A3BB2" w:rsidP="006A3BB2">
      <w:pPr>
        <w:jc w:val="both"/>
      </w:pPr>
      <w:r>
        <w:t xml:space="preserve">            </w:t>
      </w:r>
      <w:r w:rsidR="00780090" w:rsidRPr="00780090">
        <w:t>SNR</w:t>
      </w:r>
      <w:r>
        <w:t xml:space="preserve"> </w:t>
      </w:r>
      <w:r w:rsidR="00780090" w:rsidRPr="00780090">
        <w:t>=</w:t>
      </w:r>
      <w:r w:rsidRPr="006A3BB2">
        <w:t xml:space="preserve"> </w:t>
      </w:r>
      <w:r>
        <w:t xml:space="preserve"> </w:t>
      </w:r>
      <w:r w:rsidR="00780090" w:rsidRPr="00780090">
        <w:t>Pt</w:t>
      </w:r>
      <w:r w:rsidRPr="006A3BB2">
        <w:t xml:space="preserve"> </w:t>
      </w:r>
      <w:r w:rsidR="00780090" w:rsidRPr="00780090">
        <w:t>​</w:t>
      </w:r>
      <w:r w:rsidRPr="006A3BB2">
        <w:t xml:space="preserve">– </w:t>
      </w:r>
      <w:r w:rsidR="00780090" w:rsidRPr="00780090">
        <w:t>L</w:t>
      </w:r>
      <w:r w:rsidRPr="006A3BB2">
        <w:t xml:space="preserve"> – </w:t>
      </w:r>
      <w:proofErr w:type="spellStart"/>
      <w:r w:rsidR="00780090" w:rsidRPr="00780090">
        <w:t>Nf</w:t>
      </w:r>
      <w:proofErr w:type="spellEnd"/>
      <w:r w:rsidRPr="006A3BB2">
        <w:t xml:space="preserve"> </w:t>
      </w:r>
      <w:r w:rsidR="00780090" w:rsidRPr="00780090">
        <w:t>​−</w:t>
      </w:r>
      <w:r w:rsidRPr="006A3BB2">
        <w:t xml:space="preserve"> </w:t>
      </w:r>
      <w:r w:rsidR="00780090" w:rsidRPr="00780090">
        <w:t>Ne​</w:t>
      </w:r>
    </w:p>
    <w:p w14:paraId="6FD083AD" w14:textId="77777777" w:rsidR="006A3BB2" w:rsidRPr="00780090" w:rsidRDefault="006A3BB2" w:rsidP="006A3BB2">
      <w:pPr>
        <w:jc w:val="both"/>
      </w:pPr>
    </w:p>
    <w:p w14:paraId="74FCDA86" w14:textId="5A336469" w:rsidR="00780090" w:rsidRPr="00780090" w:rsidRDefault="00780090" w:rsidP="006A3BB2">
      <w:pPr>
        <w:jc w:val="both"/>
      </w:pPr>
      <w:r w:rsidRPr="00780090">
        <w:t xml:space="preserve">Where </w:t>
      </w:r>
      <w:r w:rsidR="006A3BB2" w:rsidRPr="006A3BB2">
        <w:rPr>
          <w:rFonts w:ascii="Tahoma" w:hAnsi="Tahoma" w:cs="Tahoma"/>
        </w:rPr>
        <w:t xml:space="preserve"> </w:t>
      </w:r>
      <w:r w:rsidRPr="00780090">
        <w:t xml:space="preserve">Pt​ is the transmitter power, L is the path loss, </w:t>
      </w:r>
      <w:proofErr w:type="spellStart"/>
      <w:r w:rsidRPr="00780090">
        <w:t>Nf</w:t>
      </w:r>
      <w:proofErr w:type="spellEnd"/>
      <w:r w:rsidRPr="00780090">
        <w:t>​ is the noise figure of the receiver, and Ne​ is the receiver's equivalent noise bandwidth (all in dB).</w:t>
      </w:r>
    </w:p>
    <w:p w14:paraId="6EFBCAE6" w14:textId="3F080E31" w:rsidR="007F7BAF" w:rsidRDefault="007F7BAF" w:rsidP="006E06C4">
      <w:pPr>
        <w:jc w:val="both"/>
      </w:pPr>
    </w:p>
    <w:p w14:paraId="4666E7B9" w14:textId="77777777" w:rsidR="00F96A6A" w:rsidRDefault="00F96A6A" w:rsidP="00F96A6A">
      <w:pPr>
        <w:jc w:val="both"/>
      </w:pPr>
      <w:r w:rsidRPr="00F96A6A">
        <w:t>Battery</w:t>
      </w:r>
      <w:r>
        <w:t xml:space="preserve"> </w:t>
      </w:r>
      <w:r w:rsidRPr="00F96A6A">
        <w:t>Life</w:t>
      </w:r>
      <w:r>
        <w:t xml:space="preserve"> </w:t>
      </w:r>
      <w:r w:rsidRPr="00F96A6A">
        <w:t>Estimation:</w:t>
      </w:r>
    </w:p>
    <w:p w14:paraId="79029C17" w14:textId="3201DA3D" w:rsidR="00F96A6A" w:rsidRPr="00F96A6A" w:rsidRDefault="00F96A6A" w:rsidP="00F96A6A">
      <w:pPr>
        <w:jc w:val="both"/>
      </w:pPr>
      <w:r>
        <w:t xml:space="preserve">      </w:t>
      </w:r>
      <w:r w:rsidRPr="00F96A6A">
        <w:t xml:space="preserve">The remaining battery life of the UAV can be estimated by dividing the remaining battery capacity by the current power consumption rate. </w:t>
      </w:r>
    </w:p>
    <w:p w14:paraId="513F7676" w14:textId="2C5154A3" w:rsidR="00F96A6A" w:rsidRDefault="00601EC5" w:rsidP="00F96A6A">
      <w:pPr>
        <w:jc w:val="both"/>
        <w:rPr>
          <w:b/>
          <w:bCs/>
        </w:rPr>
      </w:pPr>
      <w:r>
        <w:rPr>
          <w:b/>
          <w:bCs/>
          <w:noProof/>
        </w:rPr>
        <w:drawing>
          <wp:inline distT="0" distB="0" distL="0" distR="0" wp14:anchorId="4728C19D" wp14:editId="17EAC21A">
            <wp:extent cx="3086100" cy="393065"/>
            <wp:effectExtent l="0" t="0" r="0" b="6985"/>
            <wp:docPr id="317835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35935" name="Picture 317835935"/>
                    <pic:cNvPicPr/>
                  </pic:nvPicPr>
                  <pic:blipFill>
                    <a:blip r:embed="rId7">
                      <a:extLst>
                        <a:ext uri="{28A0092B-C50C-407E-A947-70E740481C1C}">
                          <a14:useLocalDpi xmlns:a14="http://schemas.microsoft.com/office/drawing/2010/main" val="0"/>
                        </a:ext>
                      </a:extLst>
                    </a:blip>
                    <a:stretch>
                      <a:fillRect/>
                    </a:stretch>
                  </pic:blipFill>
                  <pic:spPr>
                    <a:xfrm>
                      <a:off x="0" y="0"/>
                      <a:ext cx="3086100" cy="393065"/>
                    </a:xfrm>
                    <a:prstGeom prst="rect">
                      <a:avLst/>
                    </a:prstGeom>
                  </pic:spPr>
                </pic:pic>
              </a:graphicData>
            </a:graphic>
          </wp:inline>
        </w:drawing>
      </w:r>
    </w:p>
    <w:p w14:paraId="3DF4B22A" w14:textId="77777777" w:rsidR="00601EC5" w:rsidRDefault="00601EC5" w:rsidP="00F96A6A">
      <w:pPr>
        <w:jc w:val="both"/>
      </w:pPr>
    </w:p>
    <w:p w14:paraId="43307BAD" w14:textId="2425171E" w:rsidR="00F96A6A" w:rsidRDefault="00F96A6A" w:rsidP="00F96A6A">
      <w:pPr>
        <w:jc w:val="both"/>
      </w:pPr>
      <w:r w:rsidRPr="00F96A6A">
        <w:t xml:space="preserve">Friis Transmission Equation for Path Loss: </w:t>
      </w:r>
    </w:p>
    <w:p w14:paraId="7506499A" w14:textId="14DB66AD" w:rsidR="00F96A6A" w:rsidRPr="00F96A6A" w:rsidRDefault="00F96A6A" w:rsidP="00F96A6A">
      <w:pPr>
        <w:jc w:val="both"/>
      </w:pPr>
      <w:r w:rsidRPr="00F96A6A">
        <w:t xml:space="preserve">      The received signal power (</w:t>
      </w:r>
      <w:proofErr w:type="spellStart"/>
      <w:r w:rsidRPr="00F96A6A">
        <w:t>Pr</w:t>
      </w:r>
      <w:proofErr w:type="spellEnd"/>
      <w:r w:rsidRPr="00F96A6A">
        <w:t>​) in a communication link between a transmitter and receiver can be calculated using the Friis transmission equation, which takes into account the transmitted signal power (Pt​), transmitter and receiver antenna gains (Gt​ and Gr​), and free space path loss (LFS​).</w:t>
      </w:r>
    </w:p>
    <w:p w14:paraId="2C270D26" w14:textId="77777777" w:rsidR="00F96A6A" w:rsidRPr="00F96A6A" w:rsidRDefault="00F96A6A" w:rsidP="00F96A6A">
      <w:pPr>
        <w:jc w:val="both"/>
        <w:rPr>
          <w:rFonts w:ascii="Tahoma" w:hAnsi="Tahoma" w:cs="Tahoma"/>
        </w:rPr>
      </w:pPr>
    </w:p>
    <w:p w14:paraId="623CFEEA" w14:textId="77777777" w:rsidR="00F96A6A" w:rsidRDefault="00F96A6A" w:rsidP="00F96A6A">
      <w:pPr>
        <w:jc w:val="both"/>
      </w:pPr>
      <w:r>
        <w:t xml:space="preserve">            </w:t>
      </w:r>
      <w:proofErr w:type="spellStart"/>
      <w:r w:rsidRPr="00F96A6A">
        <w:t>Pr</w:t>
      </w:r>
      <w:proofErr w:type="spellEnd"/>
      <w:r w:rsidRPr="00F96A6A">
        <w:t>​=Pt​+Gt​+Gr​−LFS</w:t>
      </w:r>
    </w:p>
    <w:p w14:paraId="1AA95387" w14:textId="7677852D" w:rsidR="00F96A6A" w:rsidRPr="00F96A6A" w:rsidRDefault="00F96A6A" w:rsidP="00F96A6A">
      <w:pPr>
        <w:jc w:val="both"/>
      </w:pPr>
      <w:r w:rsidRPr="00F96A6A">
        <w:t>​</w:t>
      </w:r>
    </w:p>
    <w:p w14:paraId="0E0C81B4" w14:textId="77777777" w:rsidR="00F96A6A" w:rsidRDefault="00F96A6A" w:rsidP="00F96A6A">
      <w:pPr>
        <w:tabs>
          <w:tab w:val="num" w:pos="720"/>
        </w:tabs>
        <w:jc w:val="both"/>
      </w:pPr>
      <w:r w:rsidRPr="00F96A6A">
        <w:t xml:space="preserve">Antenna Gain Calculation: </w:t>
      </w:r>
    </w:p>
    <w:p w14:paraId="5E34F9D1" w14:textId="4B36D646" w:rsidR="009D5679" w:rsidRPr="00F96A6A" w:rsidRDefault="009D5679" w:rsidP="00F96A6A">
      <w:pPr>
        <w:tabs>
          <w:tab w:val="num" w:pos="720"/>
        </w:tabs>
        <w:jc w:val="both"/>
      </w:pPr>
      <w:r>
        <w:t xml:space="preserve">          </w:t>
      </w:r>
      <w:r w:rsidRPr="009D5679">
        <w:t xml:space="preserve">The antenna gain, expressed in </w:t>
      </w:r>
      <w:proofErr w:type="spellStart"/>
      <w:r w:rsidRPr="009D5679">
        <w:t>dBi</w:t>
      </w:r>
      <w:proofErr w:type="spellEnd"/>
      <w:r w:rsidRPr="009D5679">
        <w:t xml:space="preserve"> (decibels relative to an isotropic radiator), is calculated based on the ratio of the radiated power to the isotropic power.</w:t>
      </w:r>
    </w:p>
    <w:p w14:paraId="60C5DD72" w14:textId="77777777" w:rsidR="00F96A6A" w:rsidRDefault="00F96A6A" w:rsidP="00F96A6A">
      <w:pPr>
        <w:tabs>
          <w:tab w:val="num" w:pos="720"/>
        </w:tabs>
        <w:jc w:val="both"/>
      </w:pPr>
    </w:p>
    <w:p w14:paraId="59F3BBC6" w14:textId="4291CE1D" w:rsidR="00F96A6A" w:rsidRDefault="001E298F" w:rsidP="00F96A6A">
      <w:pPr>
        <w:tabs>
          <w:tab w:val="num" w:pos="720"/>
        </w:tabs>
        <w:jc w:val="both"/>
      </w:pPr>
      <w:r>
        <w:rPr>
          <w:noProof/>
        </w:rPr>
        <w:drawing>
          <wp:inline distT="0" distB="0" distL="0" distR="0" wp14:anchorId="6E9D1650" wp14:editId="38CF877F">
            <wp:extent cx="3086100" cy="350520"/>
            <wp:effectExtent l="0" t="0" r="0" b="0"/>
            <wp:docPr id="139405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51768" name="Picture 1394051768"/>
                    <pic:cNvPicPr/>
                  </pic:nvPicPr>
                  <pic:blipFill>
                    <a:blip r:embed="rId8">
                      <a:extLst>
                        <a:ext uri="{28A0092B-C50C-407E-A947-70E740481C1C}">
                          <a14:useLocalDpi xmlns:a14="http://schemas.microsoft.com/office/drawing/2010/main" val="0"/>
                        </a:ext>
                      </a:extLst>
                    </a:blip>
                    <a:stretch>
                      <a:fillRect/>
                    </a:stretch>
                  </pic:blipFill>
                  <pic:spPr>
                    <a:xfrm>
                      <a:off x="0" y="0"/>
                      <a:ext cx="3086100" cy="350520"/>
                    </a:xfrm>
                    <a:prstGeom prst="rect">
                      <a:avLst/>
                    </a:prstGeom>
                  </pic:spPr>
                </pic:pic>
              </a:graphicData>
            </a:graphic>
          </wp:inline>
        </w:drawing>
      </w:r>
    </w:p>
    <w:p w14:paraId="62E48590" w14:textId="77777777" w:rsidR="00601EC5" w:rsidRDefault="00601EC5" w:rsidP="009D5679">
      <w:pPr>
        <w:tabs>
          <w:tab w:val="num" w:pos="720"/>
        </w:tabs>
        <w:jc w:val="both"/>
      </w:pPr>
    </w:p>
    <w:p w14:paraId="44B3A109" w14:textId="6F63CE0C" w:rsidR="009D5679" w:rsidRPr="009D5679" w:rsidRDefault="00F96A6A" w:rsidP="009D5679">
      <w:pPr>
        <w:tabs>
          <w:tab w:val="num" w:pos="720"/>
        </w:tabs>
        <w:jc w:val="both"/>
      </w:pPr>
      <w:r w:rsidRPr="00F96A6A">
        <w:t xml:space="preserve">Huffman Coding Efficiency: </w:t>
      </w:r>
    </w:p>
    <w:p w14:paraId="38251A2E" w14:textId="20FA6304" w:rsidR="009D5679" w:rsidRDefault="009D5679" w:rsidP="009D5679">
      <w:pPr>
        <w:tabs>
          <w:tab w:val="num" w:pos="720"/>
        </w:tabs>
        <w:jc w:val="both"/>
      </w:pPr>
      <w:r>
        <w:t xml:space="preserve">      </w:t>
      </w:r>
      <w:r w:rsidRPr="009D5679">
        <w:t>Huffman coding efficiency is determined by subtracting the ratio of the average code length to the maximum code length from 1 and multiplying by 100%.</w:t>
      </w:r>
    </w:p>
    <w:p w14:paraId="5FA68211" w14:textId="12AE4CF1" w:rsidR="009D5679" w:rsidRDefault="00601EC5" w:rsidP="009D5679">
      <w:pPr>
        <w:tabs>
          <w:tab w:val="num" w:pos="720"/>
        </w:tabs>
        <w:jc w:val="both"/>
      </w:pPr>
      <w:r>
        <w:rPr>
          <w:noProof/>
        </w:rPr>
        <w:drawing>
          <wp:inline distT="0" distB="0" distL="0" distR="0" wp14:anchorId="43CA787E" wp14:editId="2CF5D9DF">
            <wp:extent cx="3086100" cy="379095"/>
            <wp:effectExtent l="0" t="0" r="0" b="1905"/>
            <wp:docPr id="349632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32724" name="Picture 349632724"/>
                    <pic:cNvPicPr/>
                  </pic:nvPicPr>
                  <pic:blipFill>
                    <a:blip r:embed="rId9">
                      <a:extLst>
                        <a:ext uri="{28A0092B-C50C-407E-A947-70E740481C1C}">
                          <a14:useLocalDpi xmlns:a14="http://schemas.microsoft.com/office/drawing/2010/main" val="0"/>
                        </a:ext>
                      </a:extLst>
                    </a:blip>
                    <a:stretch>
                      <a:fillRect/>
                    </a:stretch>
                  </pic:blipFill>
                  <pic:spPr>
                    <a:xfrm>
                      <a:off x="0" y="0"/>
                      <a:ext cx="3086100" cy="379095"/>
                    </a:xfrm>
                    <a:prstGeom prst="rect">
                      <a:avLst/>
                    </a:prstGeom>
                  </pic:spPr>
                </pic:pic>
              </a:graphicData>
            </a:graphic>
          </wp:inline>
        </w:drawing>
      </w:r>
    </w:p>
    <w:p w14:paraId="5B3F7845" w14:textId="0FD7039F" w:rsidR="00F96A6A" w:rsidRDefault="00F96A6A" w:rsidP="009D5679">
      <w:pPr>
        <w:tabs>
          <w:tab w:val="num" w:pos="720"/>
        </w:tabs>
        <w:jc w:val="both"/>
      </w:pPr>
      <w:r w:rsidRPr="00F96A6A">
        <w:t>Optimal Trajectory Planning:</w:t>
      </w:r>
    </w:p>
    <w:p w14:paraId="40B1C79E" w14:textId="77777777" w:rsidR="00320874" w:rsidRDefault="009D5679" w:rsidP="009D5679">
      <w:pPr>
        <w:tabs>
          <w:tab w:val="num" w:pos="720"/>
        </w:tabs>
        <w:jc w:val="both"/>
      </w:pPr>
      <w:r>
        <w:t xml:space="preserve">      </w:t>
      </w:r>
      <w:r w:rsidRPr="009D5679">
        <w:t>Optimal trajectory planning involves minimizing a cost functional J over a specified time interval, where L(x(t),</w:t>
      </w:r>
      <w:r w:rsidR="00290D01">
        <w:t xml:space="preserve"> </w:t>
      </w:r>
      <w:r w:rsidRPr="009D5679">
        <w:t>u(t),</w:t>
      </w:r>
      <w:r w:rsidR="00290D01">
        <w:t xml:space="preserve"> </w:t>
      </w:r>
      <w:r w:rsidRPr="009D5679">
        <w:t>t)</w:t>
      </w:r>
    </w:p>
    <w:p w14:paraId="4FA0C27C" w14:textId="7DCD1BD5" w:rsidR="009D5679" w:rsidRDefault="009D5679" w:rsidP="009D5679">
      <w:pPr>
        <w:tabs>
          <w:tab w:val="num" w:pos="720"/>
        </w:tabs>
        <w:jc w:val="both"/>
      </w:pPr>
      <w:r w:rsidRPr="009D5679">
        <w:t xml:space="preserve"> is the instantaneous cost function, x(t) is the state vector, and u(t) is the control vector</w:t>
      </w:r>
      <w:r w:rsidR="001F4565">
        <w:t>.</w:t>
      </w:r>
    </w:p>
    <w:p w14:paraId="666B36DA" w14:textId="19BF66A8" w:rsidR="001F4565" w:rsidRDefault="001F4565" w:rsidP="009D5679">
      <w:pPr>
        <w:tabs>
          <w:tab w:val="num" w:pos="720"/>
        </w:tabs>
        <w:jc w:val="both"/>
      </w:pPr>
      <w:r>
        <w:rPr>
          <w:noProof/>
        </w:rPr>
        <w:drawing>
          <wp:inline distT="0" distB="0" distL="0" distR="0" wp14:anchorId="5ED1FADE" wp14:editId="7FF22598">
            <wp:extent cx="2984653" cy="457223"/>
            <wp:effectExtent l="0" t="0" r="6350" b="0"/>
            <wp:docPr id="17253264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6404" name="Picture 1725326404"/>
                    <pic:cNvPicPr/>
                  </pic:nvPicPr>
                  <pic:blipFill>
                    <a:blip r:embed="rId10">
                      <a:extLst>
                        <a:ext uri="{28A0092B-C50C-407E-A947-70E740481C1C}">
                          <a14:useLocalDpi xmlns:a14="http://schemas.microsoft.com/office/drawing/2010/main" val="0"/>
                        </a:ext>
                      </a:extLst>
                    </a:blip>
                    <a:stretch>
                      <a:fillRect/>
                    </a:stretch>
                  </pic:blipFill>
                  <pic:spPr>
                    <a:xfrm>
                      <a:off x="0" y="0"/>
                      <a:ext cx="2984653" cy="457223"/>
                    </a:xfrm>
                    <a:prstGeom prst="rect">
                      <a:avLst/>
                    </a:prstGeom>
                  </pic:spPr>
                </pic:pic>
              </a:graphicData>
            </a:graphic>
          </wp:inline>
        </w:drawing>
      </w:r>
    </w:p>
    <w:p w14:paraId="4CF1A458" w14:textId="77777777" w:rsidR="009D5679" w:rsidRPr="00F96A6A" w:rsidRDefault="009D5679" w:rsidP="009D5679">
      <w:pPr>
        <w:tabs>
          <w:tab w:val="num" w:pos="720"/>
        </w:tabs>
        <w:jc w:val="both"/>
      </w:pPr>
    </w:p>
    <w:p w14:paraId="49D75080" w14:textId="569D5831" w:rsidR="001F4565" w:rsidRDefault="00F96A6A" w:rsidP="009D5679">
      <w:pPr>
        <w:tabs>
          <w:tab w:val="num" w:pos="720"/>
        </w:tabs>
        <w:jc w:val="both"/>
      </w:pPr>
      <w:r w:rsidRPr="00F96A6A">
        <w:t>Signal-to-Interference-plus-Noise Ratio (SINR) Calculation:</w:t>
      </w:r>
    </w:p>
    <w:p w14:paraId="43286EF0" w14:textId="0818C3B0" w:rsidR="009D5679" w:rsidRDefault="001F4565" w:rsidP="009D5679">
      <w:pPr>
        <w:tabs>
          <w:tab w:val="num" w:pos="720"/>
        </w:tabs>
        <w:jc w:val="both"/>
      </w:pPr>
      <w:r>
        <w:t xml:space="preserve">       </w:t>
      </w:r>
      <w:r w:rsidR="009D5679" w:rsidRPr="009D5679">
        <w:t xml:space="preserve">The SINR represents the ratio of the signal power to the sum of interference and noise powers, where </w:t>
      </w:r>
      <w:proofErr w:type="spellStart"/>
      <w:r w:rsidR="009D5679" w:rsidRPr="009D5679">
        <w:t>P</w:t>
      </w:r>
      <w:r w:rsidR="009D5679" w:rsidRPr="009D5679">
        <w:rPr>
          <w:vertAlign w:val="subscript"/>
        </w:rPr>
        <w:t>signal</w:t>
      </w:r>
      <w:proofErr w:type="spellEnd"/>
      <w:r w:rsidR="009D5679" w:rsidRPr="009D5679">
        <w:t xml:space="preserve">​ is the signal power, </w:t>
      </w:r>
      <w:proofErr w:type="spellStart"/>
      <w:r w:rsidR="009D5679" w:rsidRPr="009D5679">
        <w:t>P</w:t>
      </w:r>
      <w:r w:rsidR="009D5679" w:rsidRPr="009D5679">
        <w:rPr>
          <w:vertAlign w:val="subscript"/>
        </w:rPr>
        <w:t>interference</w:t>
      </w:r>
      <w:proofErr w:type="spellEnd"/>
      <w:r w:rsidR="009D5679" w:rsidRPr="009D5679">
        <w:t>​ is the interference power, and</w:t>
      </w:r>
      <w:r w:rsidR="009D5679">
        <w:t xml:space="preserve"> </w:t>
      </w:r>
      <w:r w:rsidR="009D5679" w:rsidRPr="009D5679">
        <w:rPr>
          <w:rFonts w:ascii="Tahoma" w:hAnsi="Tahoma" w:cs="Tahoma"/>
        </w:rPr>
        <w:t xml:space="preserve"> </w:t>
      </w:r>
      <w:proofErr w:type="spellStart"/>
      <w:r w:rsidR="009D5679" w:rsidRPr="009D5679">
        <w:t>P</w:t>
      </w:r>
      <w:r w:rsidR="009D5679" w:rsidRPr="009D5679">
        <w:rPr>
          <w:vertAlign w:val="subscript"/>
        </w:rPr>
        <w:t>noise</w:t>
      </w:r>
      <w:proofErr w:type="spellEnd"/>
      <w:r w:rsidR="009D5679" w:rsidRPr="009D5679">
        <w:t>​ is the noise power.</w:t>
      </w:r>
    </w:p>
    <w:p w14:paraId="63B14B63" w14:textId="33423E6B" w:rsidR="001F4565" w:rsidRPr="009D5679" w:rsidRDefault="001F4565" w:rsidP="009D5679">
      <w:pPr>
        <w:tabs>
          <w:tab w:val="num" w:pos="720"/>
        </w:tabs>
        <w:jc w:val="both"/>
      </w:pPr>
      <w:r>
        <w:rPr>
          <w:noProof/>
        </w:rPr>
        <w:drawing>
          <wp:inline distT="0" distB="0" distL="0" distR="0" wp14:anchorId="0F615CBA" wp14:editId="782B1137">
            <wp:extent cx="1873250" cy="498676"/>
            <wp:effectExtent l="0" t="0" r="0" b="0"/>
            <wp:docPr id="692077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77165" name="Picture 692077165"/>
                    <pic:cNvPicPr/>
                  </pic:nvPicPr>
                  <pic:blipFill>
                    <a:blip r:embed="rId11">
                      <a:extLst>
                        <a:ext uri="{28A0092B-C50C-407E-A947-70E740481C1C}">
                          <a14:useLocalDpi xmlns:a14="http://schemas.microsoft.com/office/drawing/2010/main" val="0"/>
                        </a:ext>
                      </a:extLst>
                    </a:blip>
                    <a:stretch>
                      <a:fillRect/>
                    </a:stretch>
                  </pic:blipFill>
                  <pic:spPr>
                    <a:xfrm>
                      <a:off x="0" y="0"/>
                      <a:ext cx="1923483" cy="512048"/>
                    </a:xfrm>
                    <a:prstGeom prst="rect">
                      <a:avLst/>
                    </a:prstGeom>
                  </pic:spPr>
                </pic:pic>
              </a:graphicData>
            </a:graphic>
          </wp:inline>
        </w:drawing>
      </w:r>
    </w:p>
    <w:p w14:paraId="011F73DF" w14:textId="77777777" w:rsidR="009D5679" w:rsidRPr="009D5679" w:rsidRDefault="009D5679" w:rsidP="009D5679">
      <w:pPr>
        <w:tabs>
          <w:tab w:val="num" w:pos="720"/>
        </w:tabs>
        <w:jc w:val="both"/>
      </w:pPr>
    </w:p>
    <w:p w14:paraId="37773A68" w14:textId="74087A76" w:rsidR="009D5679" w:rsidRPr="00F96A6A" w:rsidRDefault="009D5679" w:rsidP="009D5679">
      <w:pPr>
        <w:tabs>
          <w:tab w:val="num" w:pos="720"/>
        </w:tabs>
        <w:jc w:val="both"/>
      </w:pPr>
      <w:r w:rsidRPr="00F96A6A">
        <w:t>Bit Error Rate (BER) Calculation for LoRa:</w:t>
      </w:r>
    </w:p>
    <w:p w14:paraId="1C09063E" w14:textId="1E94A060" w:rsidR="007F7BAF" w:rsidRDefault="00D36F52" w:rsidP="006E06C4">
      <w:pPr>
        <w:jc w:val="both"/>
      </w:pPr>
      <w:r>
        <w:t xml:space="preserve">      </w:t>
      </w:r>
      <w:r w:rsidR="009D5679" w:rsidRPr="009D5679">
        <w:t>The BER for a LoRa communication system can be calculated using the Q-function, where the signal-to-noise ratio (SNR) is used as input to determine the probability of bit errors.</w:t>
      </w:r>
    </w:p>
    <w:p w14:paraId="1FD3EA44" w14:textId="5FDFBEB1" w:rsidR="00B65BCF" w:rsidRDefault="00B65BCF" w:rsidP="006E06C4">
      <w:pPr>
        <w:jc w:val="both"/>
      </w:pPr>
      <w:r>
        <w:rPr>
          <w:noProof/>
        </w:rPr>
        <w:drawing>
          <wp:inline distT="0" distB="0" distL="0" distR="0" wp14:anchorId="25A3702F" wp14:editId="273FC07D">
            <wp:extent cx="1866996" cy="476274"/>
            <wp:effectExtent l="0" t="0" r="0" b="0"/>
            <wp:docPr id="334014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4457" name="Picture 334014457"/>
                    <pic:cNvPicPr/>
                  </pic:nvPicPr>
                  <pic:blipFill>
                    <a:blip r:embed="rId12">
                      <a:extLst>
                        <a:ext uri="{28A0092B-C50C-407E-A947-70E740481C1C}">
                          <a14:useLocalDpi xmlns:a14="http://schemas.microsoft.com/office/drawing/2010/main" val="0"/>
                        </a:ext>
                      </a:extLst>
                    </a:blip>
                    <a:stretch>
                      <a:fillRect/>
                    </a:stretch>
                  </pic:blipFill>
                  <pic:spPr>
                    <a:xfrm>
                      <a:off x="0" y="0"/>
                      <a:ext cx="1866996" cy="476274"/>
                    </a:xfrm>
                    <a:prstGeom prst="rect">
                      <a:avLst/>
                    </a:prstGeom>
                  </pic:spPr>
                </pic:pic>
              </a:graphicData>
            </a:graphic>
          </wp:inline>
        </w:drawing>
      </w:r>
    </w:p>
    <w:p w14:paraId="3F9DD83F" w14:textId="2D32E44A" w:rsidR="001658B7" w:rsidRDefault="008A1A69" w:rsidP="001658B7">
      <w:pPr>
        <w:pStyle w:val="Heading1"/>
        <w:jc w:val="both"/>
      </w:pPr>
      <w:r>
        <w:t xml:space="preserve">         </w:t>
      </w:r>
      <w:r w:rsidR="000F6F47">
        <w:t xml:space="preserve">         </w:t>
      </w:r>
      <w:r>
        <w:t xml:space="preserve"> </w:t>
      </w:r>
      <w:r w:rsidRPr="008A1A69">
        <w:t>V</w:t>
      </w:r>
      <w:r>
        <w:t xml:space="preserve">           </w:t>
      </w:r>
      <w:r w:rsidR="001658B7">
        <w:t xml:space="preserve">   System design</w:t>
      </w:r>
    </w:p>
    <w:p w14:paraId="66F8C055" w14:textId="521E4B69" w:rsidR="006E2FE6" w:rsidRPr="006E2FE6" w:rsidRDefault="006E2FE6" w:rsidP="006E2FE6">
      <w:pPr>
        <w:jc w:val="both"/>
      </w:pPr>
      <w:r w:rsidRPr="006E2FE6">
        <w:t>Objective:</w:t>
      </w:r>
    </w:p>
    <w:p w14:paraId="6FF769D2" w14:textId="77777777" w:rsidR="006E2FE6" w:rsidRDefault="006E2FE6" w:rsidP="006E2FE6">
      <w:pPr>
        <w:jc w:val="both"/>
      </w:pPr>
      <w:r w:rsidRPr="006E2FE6">
        <w:t>Design an unmanned aerial vehicle (UAV) system integrated with Long Range (LoRa) communication technology to facilitate efficient and timely delivery of humanitarian aid in disaster-affected areas.</w:t>
      </w:r>
    </w:p>
    <w:p w14:paraId="0BE643E3" w14:textId="77777777" w:rsidR="008A1A69" w:rsidRPr="006E2FE6" w:rsidRDefault="008A1A69" w:rsidP="006E2FE6">
      <w:pPr>
        <w:jc w:val="both"/>
      </w:pPr>
    </w:p>
    <w:p w14:paraId="163A1737" w14:textId="77777777" w:rsidR="008A1A69" w:rsidRPr="008A1A69" w:rsidRDefault="006E2FE6" w:rsidP="006E2FE6">
      <w:pPr>
        <w:jc w:val="both"/>
      </w:pPr>
      <w:r w:rsidRPr="006E2FE6">
        <w:t>Components:</w:t>
      </w:r>
    </w:p>
    <w:p w14:paraId="01A3A18B" w14:textId="7419A0C8" w:rsidR="006E2FE6" w:rsidRPr="006E2FE6" w:rsidRDefault="006E2FE6" w:rsidP="006E2FE6">
      <w:pPr>
        <w:jc w:val="both"/>
      </w:pPr>
      <w:r w:rsidRPr="006E2FE6">
        <w:t xml:space="preserve"> a. UAV Platform:</w:t>
      </w:r>
    </w:p>
    <w:p w14:paraId="7D78F588" w14:textId="77777777" w:rsidR="006E2FE6" w:rsidRPr="006E2FE6" w:rsidRDefault="006E2FE6" w:rsidP="006E2FE6">
      <w:pPr>
        <w:jc w:val="both"/>
      </w:pPr>
      <w:r w:rsidRPr="006E2FE6">
        <w:t>Quadcopter or fixed-wing UAV capable of vertical takeoff and landing (VTOL) for versatility in deployment.</w:t>
      </w:r>
    </w:p>
    <w:p w14:paraId="247070C6" w14:textId="77777777" w:rsidR="006E2FE6" w:rsidRPr="006E2FE6" w:rsidRDefault="006E2FE6" w:rsidP="006E2FE6">
      <w:pPr>
        <w:jc w:val="both"/>
      </w:pPr>
      <w:r w:rsidRPr="006E2FE6">
        <w:t>Equipped with GPS for navigation and LoRa transceiver for long-range communication.</w:t>
      </w:r>
    </w:p>
    <w:p w14:paraId="08A31F72" w14:textId="77777777" w:rsidR="006E2FE6" w:rsidRPr="006E2FE6" w:rsidRDefault="006E2FE6" w:rsidP="006E2FE6">
      <w:pPr>
        <w:jc w:val="both"/>
      </w:pPr>
      <w:r w:rsidRPr="006E2FE6">
        <w:t>Payload bay to carry aid supplies, medical kits, or sensor payloads.</w:t>
      </w:r>
    </w:p>
    <w:p w14:paraId="74F9FEC6" w14:textId="77777777" w:rsidR="006E2FE6" w:rsidRPr="006E2FE6" w:rsidRDefault="006E2FE6" w:rsidP="006E2FE6">
      <w:pPr>
        <w:jc w:val="both"/>
      </w:pPr>
      <w:r w:rsidRPr="006E2FE6">
        <w:t>b. Ground Station:</w:t>
      </w:r>
    </w:p>
    <w:p w14:paraId="35AFF222" w14:textId="77777777" w:rsidR="006E2FE6" w:rsidRPr="006E2FE6" w:rsidRDefault="006E2FE6" w:rsidP="006E2FE6">
      <w:pPr>
        <w:jc w:val="both"/>
      </w:pPr>
      <w:r w:rsidRPr="006E2FE6">
        <w:t>LoRa gateway or base station to establish communication with UAVs.</w:t>
      </w:r>
    </w:p>
    <w:p w14:paraId="39E8D419" w14:textId="77777777" w:rsidR="006E2FE6" w:rsidRPr="006E2FE6" w:rsidRDefault="006E2FE6" w:rsidP="006E2FE6">
      <w:pPr>
        <w:jc w:val="both"/>
      </w:pPr>
      <w:r w:rsidRPr="006E2FE6">
        <w:t>Antenna array for reception and transmission of LoRa signals.</w:t>
      </w:r>
    </w:p>
    <w:p w14:paraId="341DA371" w14:textId="77777777" w:rsidR="006E2FE6" w:rsidRPr="006E2FE6" w:rsidRDefault="006E2FE6" w:rsidP="006E2FE6">
      <w:pPr>
        <w:jc w:val="both"/>
      </w:pPr>
      <w:r w:rsidRPr="006E2FE6">
        <w:t>Data processing unit for handling incoming telemetry and payload data.</w:t>
      </w:r>
    </w:p>
    <w:p w14:paraId="7013F027" w14:textId="77777777" w:rsidR="006E2FE6" w:rsidRPr="006E2FE6" w:rsidRDefault="006E2FE6" w:rsidP="006E2FE6">
      <w:pPr>
        <w:jc w:val="both"/>
      </w:pPr>
      <w:r w:rsidRPr="006E2FE6">
        <w:t>c. Control Interface:</w:t>
      </w:r>
    </w:p>
    <w:p w14:paraId="47F0FAA9" w14:textId="77777777" w:rsidR="006E2FE6" w:rsidRPr="006E2FE6" w:rsidRDefault="006E2FE6" w:rsidP="008A1A69">
      <w:pPr>
        <w:jc w:val="both"/>
      </w:pPr>
      <w:r w:rsidRPr="006E2FE6">
        <w:t>Ground control station (GCS) software for mission planning, monitoring, and control.</w:t>
      </w:r>
    </w:p>
    <w:p w14:paraId="02CCEDDB" w14:textId="77777777" w:rsidR="006E2FE6" w:rsidRDefault="006E2FE6" w:rsidP="008A1A69">
      <w:pPr>
        <w:jc w:val="both"/>
      </w:pPr>
      <w:r w:rsidRPr="006E2FE6">
        <w:t>User interface for operators to set waypoints, monitor telemetry, and receive real-time video feeds.</w:t>
      </w:r>
    </w:p>
    <w:p w14:paraId="40BCEC64" w14:textId="77777777" w:rsidR="008A1A69" w:rsidRPr="006E2FE6" w:rsidRDefault="008A1A69" w:rsidP="008A1A69">
      <w:pPr>
        <w:jc w:val="both"/>
      </w:pPr>
    </w:p>
    <w:p w14:paraId="0ACD907A" w14:textId="77777777" w:rsidR="006E2FE6" w:rsidRPr="006E2FE6" w:rsidRDefault="006E2FE6" w:rsidP="008A1A69">
      <w:pPr>
        <w:jc w:val="both"/>
      </w:pPr>
      <w:r w:rsidRPr="006E2FE6">
        <w:t>Communication Protocol:</w:t>
      </w:r>
    </w:p>
    <w:p w14:paraId="0B2C485B" w14:textId="1657ED9F" w:rsidR="006E2FE6" w:rsidRPr="006E2FE6" w:rsidRDefault="00932120" w:rsidP="008A1A69">
      <w:pPr>
        <w:jc w:val="both"/>
      </w:pPr>
      <w:r>
        <w:t xml:space="preserve">    </w:t>
      </w:r>
      <w:r w:rsidR="006E2FE6" w:rsidRPr="006E2FE6">
        <w:t>Implementation of LoRa</w:t>
      </w:r>
      <w:r w:rsidR="008A1A69">
        <w:t xml:space="preserve"> </w:t>
      </w:r>
      <w:r w:rsidR="006E2FE6" w:rsidRPr="006E2FE6">
        <w:t>WAN protocol for efficient and reliable communication between UAVs and ground stations.</w:t>
      </w:r>
    </w:p>
    <w:p w14:paraId="3CE07FB9" w14:textId="77777777" w:rsidR="006E2FE6" w:rsidRPr="006E2FE6" w:rsidRDefault="006E2FE6" w:rsidP="008A1A69">
      <w:pPr>
        <w:jc w:val="both"/>
      </w:pPr>
      <w:r w:rsidRPr="006E2FE6">
        <w:t>Use of adaptive data rate (ADR) and frequency hopping spread spectrum (FHSS) techniques to optimize communication performance and minimize interference.</w:t>
      </w:r>
    </w:p>
    <w:p w14:paraId="0B90C164" w14:textId="7F43E15F" w:rsidR="006E2FE6" w:rsidRPr="006E2FE6" w:rsidRDefault="006E2FE6" w:rsidP="008A1A69">
      <w:pPr>
        <w:jc w:val="both"/>
      </w:pPr>
      <w:r w:rsidRPr="006E2FE6">
        <w:lastRenderedPageBreak/>
        <w:t>Mission Planning and Execution:</w:t>
      </w:r>
    </w:p>
    <w:p w14:paraId="4B57DC77" w14:textId="77777777" w:rsidR="006E2FE6" w:rsidRPr="006E2FE6" w:rsidRDefault="006E2FE6" w:rsidP="008A1A69">
      <w:pPr>
        <w:jc w:val="both"/>
      </w:pPr>
      <w:r w:rsidRPr="006E2FE6">
        <w:t>Pre-flight planning using GCS software to define waypoints, flight paths, and mission parameters.</w:t>
      </w:r>
    </w:p>
    <w:p w14:paraId="04B1917C" w14:textId="77777777" w:rsidR="006E2FE6" w:rsidRPr="006E2FE6" w:rsidRDefault="006E2FE6" w:rsidP="008A1A69">
      <w:pPr>
        <w:jc w:val="both"/>
      </w:pPr>
      <w:r w:rsidRPr="006E2FE6">
        <w:t>Real-time monitoring of UAV position, altitude, battery status, and telemetry data during flight.</w:t>
      </w:r>
    </w:p>
    <w:p w14:paraId="2B26E3C4" w14:textId="77777777" w:rsidR="006E2FE6" w:rsidRDefault="006E2FE6" w:rsidP="008A1A69">
      <w:pPr>
        <w:jc w:val="both"/>
      </w:pPr>
      <w:r w:rsidRPr="006E2FE6">
        <w:t>Autonomous or semi-autonomous flight modes for waypoint navigation and payload delivery.</w:t>
      </w:r>
    </w:p>
    <w:p w14:paraId="5925DCCB" w14:textId="77777777" w:rsidR="00932120" w:rsidRPr="006E2FE6" w:rsidRDefault="00932120" w:rsidP="008A1A69">
      <w:pPr>
        <w:jc w:val="both"/>
      </w:pPr>
    </w:p>
    <w:p w14:paraId="0DFCA601" w14:textId="77777777" w:rsidR="006E2FE6" w:rsidRPr="006E2FE6" w:rsidRDefault="006E2FE6" w:rsidP="008A1A69">
      <w:pPr>
        <w:jc w:val="both"/>
      </w:pPr>
      <w:r w:rsidRPr="006E2FE6">
        <w:t>Payload Integration:</w:t>
      </w:r>
    </w:p>
    <w:p w14:paraId="30793900" w14:textId="2E23CE07" w:rsidR="006E2FE6" w:rsidRPr="006E2FE6" w:rsidRDefault="00932120" w:rsidP="008A1A69">
      <w:pPr>
        <w:jc w:val="both"/>
      </w:pPr>
      <w:r>
        <w:t xml:space="preserve">      </w:t>
      </w:r>
      <w:r w:rsidR="006E2FE6" w:rsidRPr="006E2FE6">
        <w:t>Integration of payload modules such as thermal cameras, multispectral sensors, or medical supply packages.</w:t>
      </w:r>
    </w:p>
    <w:p w14:paraId="358C772A" w14:textId="77777777" w:rsidR="006E2FE6" w:rsidRDefault="006E2FE6" w:rsidP="008A1A69">
      <w:pPr>
        <w:jc w:val="both"/>
      </w:pPr>
      <w:r w:rsidRPr="006E2FE6">
        <w:t>Payload release mechanisms or drop systems for accurate and safe delivery of aid supplies to ground targets.</w:t>
      </w:r>
    </w:p>
    <w:p w14:paraId="2A6F7C8D" w14:textId="77777777" w:rsidR="008A1A69" w:rsidRPr="006E2FE6" w:rsidRDefault="008A1A69" w:rsidP="008A1A69">
      <w:pPr>
        <w:jc w:val="both"/>
      </w:pPr>
    </w:p>
    <w:p w14:paraId="68C448A4" w14:textId="77777777" w:rsidR="006E2FE6" w:rsidRPr="006E2FE6" w:rsidRDefault="006E2FE6" w:rsidP="008A1A69">
      <w:pPr>
        <w:jc w:val="both"/>
      </w:pPr>
      <w:r w:rsidRPr="006E2FE6">
        <w:t>Safety Features:</w:t>
      </w:r>
    </w:p>
    <w:p w14:paraId="4D23B93B" w14:textId="77777777" w:rsidR="006E2FE6" w:rsidRPr="006E2FE6" w:rsidRDefault="006E2FE6" w:rsidP="008A1A69">
      <w:pPr>
        <w:jc w:val="both"/>
      </w:pPr>
      <w:r w:rsidRPr="006E2FE6">
        <w:t>Fail-safe mechanisms for emergency situations, including return-to-home (RTH) and auto-landing procedures.</w:t>
      </w:r>
    </w:p>
    <w:p w14:paraId="6E85FDB9" w14:textId="77777777" w:rsidR="006E2FE6" w:rsidRDefault="006E2FE6" w:rsidP="008A1A69">
      <w:pPr>
        <w:jc w:val="both"/>
      </w:pPr>
      <w:r w:rsidRPr="006E2FE6">
        <w:t>Geofencing and altitude limits to prevent unauthorized flight into restricted areas or airspace.</w:t>
      </w:r>
    </w:p>
    <w:p w14:paraId="23791C9C" w14:textId="77777777" w:rsidR="008A1A69" w:rsidRPr="006E2FE6" w:rsidRDefault="008A1A69" w:rsidP="008A1A69">
      <w:pPr>
        <w:jc w:val="both"/>
      </w:pPr>
    </w:p>
    <w:p w14:paraId="256394A0" w14:textId="77777777" w:rsidR="006E2FE6" w:rsidRPr="006E2FE6" w:rsidRDefault="006E2FE6" w:rsidP="008A1A69">
      <w:pPr>
        <w:jc w:val="both"/>
      </w:pPr>
      <w:r w:rsidRPr="006E2FE6">
        <w:t>Data Collection and Analysis:</w:t>
      </w:r>
    </w:p>
    <w:p w14:paraId="78497FAF" w14:textId="77777777" w:rsidR="006E2FE6" w:rsidRPr="006E2FE6" w:rsidRDefault="006E2FE6" w:rsidP="008A1A69">
      <w:pPr>
        <w:jc w:val="both"/>
      </w:pPr>
      <w:r w:rsidRPr="006E2FE6">
        <w:t>Onboard sensors collect environmental data, aerial imagery, and situational awareness information.</w:t>
      </w:r>
    </w:p>
    <w:p w14:paraId="36B45A4E" w14:textId="77777777" w:rsidR="006E2FE6" w:rsidRDefault="006E2FE6" w:rsidP="008A1A69">
      <w:pPr>
        <w:jc w:val="both"/>
      </w:pPr>
      <w:r w:rsidRPr="006E2FE6">
        <w:t>Data transmission to ground stations via LoRa for real-time analysis and decision-making by emergency response teams.</w:t>
      </w:r>
    </w:p>
    <w:p w14:paraId="7DDC95F3" w14:textId="77777777" w:rsidR="008A1A69" w:rsidRPr="006E2FE6" w:rsidRDefault="008A1A69" w:rsidP="008A1A69">
      <w:pPr>
        <w:jc w:val="both"/>
      </w:pPr>
    </w:p>
    <w:p w14:paraId="3FF93462" w14:textId="77777777" w:rsidR="006E2FE6" w:rsidRPr="006E2FE6" w:rsidRDefault="006E2FE6" w:rsidP="008A1A69">
      <w:pPr>
        <w:jc w:val="both"/>
      </w:pPr>
      <w:r w:rsidRPr="006E2FE6">
        <w:t>Scalability and Adaptability:</w:t>
      </w:r>
    </w:p>
    <w:p w14:paraId="565B6978" w14:textId="77777777" w:rsidR="006E2FE6" w:rsidRPr="006E2FE6" w:rsidRDefault="006E2FE6" w:rsidP="008A1A69">
      <w:pPr>
        <w:jc w:val="both"/>
      </w:pPr>
      <w:r w:rsidRPr="006E2FE6">
        <w:t>Modular design allowing for integration of additional sensors, communication modules, or payload options.</w:t>
      </w:r>
    </w:p>
    <w:p w14:paraId="0BEA0095" w14:textId="77777777" w:rsidR="006E2FE6" w:rsidRDefault="006E2FE6" w:rsidP="008A1A69">
      <w:pPr>
        <w:jc w:val="both"/>
      </w:pPr>
      <w:r w:rsidRPr="006E2FE6">
        <w:t>Scalable infrastructure to support deployment in various disaster scenarios and operational environments.</w:t>
      </w:r>
    </w:p>
    <w:p w14:paraId="2A093389" w14:textId="77777777" w:rsidR="008A1A69" w:rsidRPr="006E2FE6" w:rsidRDefault="008A1A69" w:rsidP="008A1A69">
      <w:pPr>
        <w:jc w:val="both"/>
      </w:pPr>
    </w:p>
    <w:p w14:paraId="2B24FB65" w14:textId="77777777" w:rsidR="006E2FE6" w:rsidRPr="006E2FE6" w:rsidRDefault="006E2FE6" w:rsidP="008A1A69">
      <w:pPr>
        <w:jc w:val="both"/>
      </w:pPr>
      <w:r w:rsidRPr="006E2FE6">
        <w:t>Testing and Validation</w:t>
      </w:r>
      <w:r w:rsidRPr="006E2FE6">
        <w:rPr>
          <w:b/>
          <w:bCs/>
        </w:rPr>
        <w:t>:</w:t>
      </w:r>
    </w:p>
    <w:p w14:paraId="44CD0C10" w14:textId="77777777" w:rsidR="006E2FE6" w:rsidRPr="006E2FE6" w:rsidRDefault="006E2FE6" w:rsidP="008A1A69">
      <w:pPr>
        <w:jc w:val="both"/>
      </w:pPr>
      <w:r w:rsidRPr="006E2FE6">
        <w:t>Conducting rigorous testing in simulated and real-world conditions to evaluate system performance, reliability, and safety.</w:t>
      </w:r>
    </w:p>
    <w:p w14:paraId="09548866" w14:textId="77777777" w:rsidR="006E2FE6" w:rsidRDefault="006E2FE6" w:rsidP="008A1A69">
      <w:pPr>
        <w:jc w:val="both"/>
      </w:pPr>
      <w:r w:rsidRPr="006E2FE6">
        <w:t>Validation through field trials and collaboration with humanitarian organizations to assess effectiveness in aid delivery missions.</w:t>
      </w:r>
    </w:p>
    <w:p w14:paraId="3F71498C" w14:textId="77777777" w:rsidR="008A1A69" w:rsidRPr="006E2FE6" w:rsidRDefault="008A1A69" w:rsidP="008A1A69">
      <w:pPr>
        <w:jc w:val="both"/>
      </w:pPr>
    </w:p>
    <w:p w14:paraId="0B016895" w14:textId="77777777" w:rsidR="006E2FE6" w:rsidRPr="006E2FE6" w:rsidRDefault="006E2FE6" w:rsidP="008A1A69">
      <w:pPr>
        <w:jc w:val="both"/>
      </w:pPr>
      <w:r w:rsidRPr="006E2FE6">
        <w:t>Regulatory Compliance:</w:t>
      </w:r>
    </w:p>
    <w:p w14:paraId="5015C018" w14:textId="77777777" w:rsidR="006E2FE6" w:rsidRPr="006E2FE6" w:rsidRDefault="006E2FE6" w:rsidP="008A1A69">
      <w:pPr>
        <w:jc w:val="both"/>
      </w:pPr>
      <w:r w:rsidRPr="006E2FE6">
        <w:t>Compliance with aviation regulations and airspace restrictions governing UAV operations.</w:t>
      </w:r>
    </w:p>
    <w:p w14:paraId="2DECC407" w14:textId="7B8CE12E" w:rsidR="001658B7" w:rsidRDefault="006E2FE6" w:rsidP="008A1A69">
      <w:pPr>
        <w:jc w:val="both"/>
      </w:pPr>
      <w:r w:rsidRPr="006E2FE6">
        <w:t>Adherence to data privacy and security standards for handling sensitive information collected during missions.</w:t>
      </w:r>
    </w:p>
    <w:p w14:paraId="003990F8" w14:textId="192FEB82" w:rsidR="00736AF5" w:rsidRDefault="00736AF5" w:rsidP="00736AF5">
      <w:pPr>
        <w:pStyle w:val="Heading1"/>
        <w:jc w:val="both"/>
      </w:pPr>
      <w:r>
        <w:t xml:space="preserve">                    </w:t>
      </w:r>
      <w:r w:rsidRPr="00736AF5">
        <w:t>VI</w:t>
      </w:r>
      <w:r>
        <w:t xml:space="preserve">           results and discussion</w:t>
      </w:r>
    </w:p>
    <w:p w14:paraId="6154EE57" w14:textId="0CD08FC7" w:rsidR="001658B7" w:rsidRPr="001658B7" w:rsidRDefault="001658B7" w:rsidP="00F9674F">
      <w:pPr>
        <w:jc w:val="both"/>
      </w:pPr>
      <w:r w:rsidRPr="001658B7">
        <w:t>Communication Range and Reliability:</w:t>
      </w:r>
    </w:p>
    <w:p w14:paraId="278CA226" w14:textId="73E92430" w:rsidR="001658B7" w:rsidRDefault="00F9674F" w:rsidP="00F9674F">
      <w:pPr>
        <w:jc w:val="both"/>
      </w:pPr>
      <w:r>
        <w:t xml:space="preserve">        </w:t>
      </w:r>
      <w:r w:rsidR="001658B7" w:rsidRPr="001658B7">
        <w:t>Measure the effective communication range between UAVs and ground stations using LoRa technology under different environmental conditions.</w:t>
      </w:r>
      <w:r>
        <w:t xml:space="preserve"> </w:t>
      </w:r>
      <w:r w:rsidR="001658B7" w:rsidRPr="001658B7">
        <w:t>Analyze the reliability of communication links by assessing packet loss rates, latency, and throughput.</w:t>
      </w:r>
      <w:r>
        <w:t xml:space="preserve"> </w:t>
      </w:r>
      <w:r w:rsidR="001658B7" w:rsidRPr="001658B7">
        <w:t>Results may indicate the maximum achievable range, coverage area, and reliability of the communication system.</w:t>
      </w:r>
    </w:p>
    <w:p w14:paraId="162BC001" w14:textId="77777777" w:rsidR="00F9674F" w:rsidRPr="001658B7" w:rsidRDefault="00F9674F" w:rsidP="00F9674F">
      <w:pPr>
        <w:jc w:val="both"/>
      </w:pPr>
    </w:p>
    <w:p w14:paraId="5935626C" w14:textId="77777777" w:rsidR="001658B7" w:rsidRPr="001658B7" w:rsidRDefault="001658B7" w:rsidP="00F9674F">
      <w:pPr>
        <w:jc w:val="both"/>
      </w:pPr>
      <w:r w:rsidRPr="001658B7">
        <w:t>Payload Delivery Accuracy:</w:t>
      </w:r>
    </w:p>
    <w:p w14:paraId="60089567" w14:textId="22AC6470" w:rsidR="001658B7" w:rsidRPr="001658B7" w:rsidRDefault="00F9674F" w:rsidP="00F9674F">
      <w:pPr>
        <w:jc w:val="both"/>
      </w:pPr>
      <w:r>
        <w:t xml:space="preserve">      </w:t>
      </w:r>
      <w:r w:rsidR="001658B7" w:rsidRPr="001658B7">
        <w:t>Evaluate the accuracy of payload delivery from UAVs to specified ground targets using onboard sensors and LoRa-based navigation.</w:t>
      </w:r>
      <w:r>
        <w:t xml:space="preserve"> </w:t>
      </w:r>
      <w:r w:rsidR="001658B7" w:rsidRPr="001658B7">
        <w:t xml:space="preserve">Assess factors such as drop accuracy, payload </w:t>
      </w:r>
      <w:r w:rsidR="001658B7" w:rsidRPr="001658B7">
        <w:t>release mechanisms, and impact on target location.</w:t>
      </w:r>
      <w:r>
        <w:t xml:space="preserve"> </w:t>
      </w:r>
      <w:r w:rsidR="001658B7" w:rsidRPr="001658B7">
        <w:t>Results may demonstrate the precision and effectiveness of the UAV-LoRa system in delivering aid supplies or medical packages to remote or inaccessible areas.</w:t>
      </w:r>
    </w:p>
    <w:p w14:paraId="2B4CD791" w14:textId="77777777" w:rsidR="00F9674F" w:rsidRDefault="00F9674F" w:rsidP="001658B7">
      <w:pPr>
        <w:jc w:val="both"/>
      </w:pPr>
    </w:p>
    <w:p w14:paraId="44588C59" w14:textId="3DF6ACD1" w:rsidR="001658B7" w:rsidRPr="001658B7" w:rsidRDefault="001658B7" w:rsidP="001658B7">
      <w:pPr>
        <w:jc w:val="both"/>
      </w:pPr>
      <w:r w:rsidRPr="001658B7">
        <w:t>Mission Performance and Efficiency:</w:t>
      </w:r>
    </w:p>
    <w:p w14:paraId="47F36B26" w14:textId="01D68474" w:rsidR="001658B7" w:rsidRPr="001658B7" w:rsidRDefault="001658B7" w:rsidP="00F9674F">
      <w:pPr>
        <w:jc w:val="both"/>
      </w:pPr>
      <w:r>
        <w:t xml:space="preserve">       </w:t>
      </w:r>
      <w:r w:rsidRPr="001658B7">
        <w:t>Analyze the performance of UAV missions in terms of flight endurance, mission duration, and operational efficiency.</w:t>
      </w:r>
      <w:r w:rsidR="00F9674F">
        <w:t xml:space="preserve"> </w:t>
      </w:r>
      <w:r w:rsidRPr="001658B7">
        <w:t>Assess the ability of the system to autonomously navigate predefined flight paths, adapt to changing environmental conditions, and complete mission objectives.</w:t>
      </w:r>
      <w:r w:rsidR="00177CDE">
        <w:t xml:space="preserve"> </w:t>
      </w:r>
      <w:r w:rsidRPr="001658B7">
        <w:t>Results may indicate the overall effectiveness and reliability of the UAV-LoRa system in supporting humanitarian aid delivery missions.</w:t>
      </w:r>
    </w:p>
    <w:p w14:paraId="7D869BAB" w14:textId="77777777" w:rsidR="00F9674F" w:rsidRDefault="00F9674F" w:rsidP="00F9674F">
      <w:pPr>
        <w:jc w:val="both"/>
      </w:pPr>
    </w:p>
    <w:p w14:paraId="60626579" w14:textId="6D9162C2" w:rsidR="001658B7" w:rsidRPr="001658B7" w:rsidRDefault="001658B7" w:rsidP="00F9674F">
      <w:pPr>
        <w:jc w:val="both"/>
      </w:pPr>
      <w:r w:rsidRPr="001658B7">
        <w:t>Data Collection and Analysis:</w:t>
      </w:r>
    </w:p>
    <w:p w14:paraId="39DBB68A" w14:textId="7CA329E6" w:rsidR="001658B7" w:rsidRPr="001658B7" w:rsidRDefault="00F9674F" w:rsidP="00F9674F">
      <w:pPr>
        <w:jc w:val="both"/>
      </w:pPr>
      <w:r>
        <w:t xml:space="preserve">        </w:t>
      </w:r>
      <w:r w:rsidR="001658B7" w:rsidRPr="001658B7">
        <w:t>Evaluate the quality and usefulness of data collected by UAV-mounted sensors, including environmental monitoring, aerial imagery, and situational awareness information.</w:t>
      </w:r>
    </w:p>
    <w:p w14:paraId="3CF68EF8" w14:textId="77777777" w:rsidR="001658B7" w:rsidRPr="001658B7" w:rsidRDefault="001658B7" w:rsidP="00F9674F">
      <w:pPr>
        <w:jc w:val="both"/>
      </w:pPr>
      <w:r w:rsidRPr="001658B7">
        <w:t>Analyze the efficiency of data transmission and processing from UAVs to ground stations via LoRa communication.</w:t>
      </w:r>
    </w:p>
    <w:p w14:paraId="59D79AD5" w14:textId="77777777" w:rsidR="001658B7" w:rsidRDefault="001658B7" w:rsidP="00F9674F">
      <w:pPr>
        <w:jc w:val="both"/>
      </w:pPr>
      <w:r w:rsidRPr="001658B7">
        <w:t>Results may demonstrate the system's capability to provide real-time data for decision-making and disaster response coordination.</w:t>
      </w:r>
    </w:p>
    <w:p w14:paraId="7A9EC7C9" w14:textId="77777777" w:rsidR="001658B7" w:rsidRDefault="001658B7" w:rsidP="001658B7">
      <w:pPr>
        <w:jc w:val="both"/>
      </w:pPr>
    </w:p>
    <w:p w14:paraId="3F5BB5F2" w14:textId="7BBF72A9" w:rsidR="001658B7" w:rsidRPr="001658B7" w:rsidRDefault="001658B7" w:rsidP="001658B7">
      <w:pPr>
        <w:jc w:val="both"/>
      </w:pPr>
      <w:r w:rsidRPr="001658B7">
        <w:t>Scalability and Adaptability:</w:t>
      </w:r>
    </w:p>
    <w:p w14:paraId="25323C40" w14:textId="7FCB5E17" w:rsidR="001658B7" w:rsidRDefault="001658B7" w:rsidP="001658B7">
      <w:pPr>
        <w:jc w:val="both"/>
      </w:pPr>
      <w:r>
        <w:t xml:space="preserve">       </w:t>
      </w:r>
      <w:r w:rsidRPr="001658B7">
        <w:t>Assess the scalability and adaptability of the UAV-LoRa system to different disaster scenarios, mission requirements, and operational environments.</w:t>
      </w:r>
      <w:r>
        <w:t xml:space="preserve"> </w:t>
      </w:r>
      <w:r w:rsidRPr="001658B7">
        <w:t>Evaluate the feasibility of integrating additional sensors, payload options, or communication protocols to enhance system capabilities.</w:t>
      </w:r>
      <w:r>
        <w:t xml:space="preserve"> </w:t>
      </w:r>
      <w:r w:rsidRPr="001658B7">
        <w:t>Results may indicate the system's flexibility and suitability for diverse humanitarian aid applications.</w:t>
      </w:r>
    </w:p>
    <w:p w14:paraId="5A6F3663" w14:textId="77777777" w:rsidR="001658B7" w:rsidRPr="001658B7" w:rsidRDefault="001658B7" w:rsidP="001658B7">
      <w:pPr>
        <w:ind w:left="216"/>
        <w:jc w:val="both"/>
      </w:pPr>
    </w:p>
    <w:p w14:paraId="133E1E26" w14:textId="77777777" w:rsidR="001658B7" w:rsidRPr="001658B7" w:rsidRDefault="001658B7" w:rsidP="001658B7">
      <w:pPr>
        <w:jc w:val="both"/>
      </w:pPr>
      <w:r w:rsidRPr="001658B7">
        <w:t>Safety and Regulatory Compliance:</w:t>
      </w:r>
    </w:p>
    <w:p w14:paraId="045CAA18" w14:textId="55EA9DAE" w:rsidR="001658B7" w:rsidRPr="001658B7" w:rsidRDefault="001658B7" w:rsidP="001658B7">
      <w:pPr>
        <w:jc w:val="both"/>
      </w:pPr>
      <w:r>
        <w:t xml:space="preserve">        </w:t>
      </w:r>
      <w:r w:rsidRPr="001658B7">
        <w:t>Ensure compliance with safety regulations, airspace restrictions, and data privacy standards governing UAV operations in humanitarian contexts.</w:t>
      </w:r>
      <w:r>
        <w:t xml:space="preserve"> </w:t>
      </w:r>
      <w:r w:rsidRPr="001658B7">
        <w:t>Assess the system's ability to operate safely in populated areas, avoid collisions with obstacles, and mitigate risks to personnel and infrastructure.</w:t>
      </w:r>
    </w:p>
    <w:p w14:paraId="3A87C8B6" w14:textId="0E06F1E2" w:rsidR="001658B7" w:rsidRDefault="001658B7" w:rsidP="001658B7">
      <w:pPr>
        <w:jc w:val="both"/>
      </w:pPr>
      <w:r w:rsidRPr="001658B7">
        <w:t xml:space="preserve">Results may demonstrate the system's adherence to regulatory requirements and its ability to operate effectively within legal and ethical </w:t>
      </w:r>
      <w:r w:rsidR="00EE5458" w:rsidRPr="001658B7">
        <w:t>frameworks. Overall</w:t>
      </w:r>
      <w:r w:rsidRPr="001658B7">
        <w:t>,</w:t>
      </w:r>
      <w:r w:rsidR="00EE5458">
        <w:t xml:space="preserve"> </w:t>
      </w:r>
      <w:r w:rsidRPr="001658B7">
        <w:t>analysis and results of the UAV-LoRa project would provide valuable insights into its performance, reliability, and suitability for supporting humanitarian aid delivery efforts in disaster-affected regions. These findings can inform future developments, optimizations, and deployments of UAV-LoRa systems for humanitarian purposes.</w:t>
      </w:r>
    </w:p>
    <w:p w14:paraId="41215A58" w14:textId="3CD55F69" w:rsidR="00950A29" w:rsidRDefault="003510A3" w:rsidP="003510A3">
      <w:pPr>
        <w:pStyle w:val="Heading1"/>
        <w:jc w:val="both"/>
      </w:pPr>
      <w:r>
        <w:t xml:space="preserve">                              </w:t>
      </w:r>
      <w:r w:rsidRPr="003510A3">
        <w:t>VII</w:t>
      </w:r>
      <w:r>
        <w:t xml:space="preserve">             Conclusion</w:t>
      </w:r>
      <w:r w:rsidR="00950A29">
        <w:t xml:space="preserve"> </w:t>
      </w:r>
    </w:p>
    <w:p w14:paraId="7DB919D7" w14:textId="11575C8C" w:rsidR="00950A29" w:rsidRPr="006E2FE6" w:rsidRDefault="003510A3" w:rsidP="001658B7">
      <w:pPr>
        <w:jc w:val="both"/>
      </w:pPr>
      <w:r>
        <w:t xml:space="preserve">           </w:t>
      </w:r>
      <w:r w:rsidRPr="003510A3">
        <w:t xml:space="preserve">In conclusion, the integration of UAVs with LoRa technology offers significant gains in revolutionizing humanitarian aid delivery. By extending accessibility to remote areas, enabling rapid and efficient aid delivery, and enhancing situational awareness, this project brings invaluable benefits to disaster response efforts. Moreover, its cost-effectiveness, scalability, and resilience make it a compelling solution for addressing humanitarian crises worldwide. Ultimately, the UAV-LoRa project empowers communities, saves lives, and strengthens disaster preparedness and response mechanisms, </w:t>
      </w:r>
      <w:r w:rsidRPr="003510A3">
        <w:lastRenderedPageBreak/>
        <w:t>marking a significant advancement in humanitarian aid delivery.</w:t>
      </w:r>
    </w:p>
    <w:p w14:paraId="4BB81F9F" w14:textId="5DB03358" w:rsidR="003510A3" w:rsidRDefault="003510A3" w:rsidP="003510A3">
      <w:pPr>
        <w:pStyle w:val="Heading1"/>
        <w:jc w:val="both"/>
      </w:pPr>
      <w:r>
        <w:t xml:space="preserve">                             References </w:t>
      </w:r>
    </w:p>
    <w:p w14:paraId="13F990B1" w14:textId="1F668769" w:rsidR="003510A3" w:rsidRDefault="003510A3" w:rsidP="003510A3">
      <w:pPr>
        <w:jc w:val="both"/>
      </w:pPr>
      <w:r>
        <w:t xml:space="preserve">[1] Zhang, X., Liu, Y., Zheng, Z., &amp; Shao, W. (2019). Design      </w:t>
      </w:r>
    </w:p>
    <w:p w14:paraId="658DE34F" w14:textId="3F4EEC04" w:rsidR="003510A3" w:rsidRDefault="003510A3" w:rsidP="003510A3">
      <w:pPr>
        <w:jc w:val="left"/>
      </w:pPr>
      <w:r>
        <w:t>and Implementation of an IoT-Based UAV System for          Disaster Management. IEEE Access, 7, 12911-12920. DOI: 10.1109/ACCESS.2019.2897612</w:t>
      </w:r>
    </w:p>
    <w:p w14:paraId="0F564237" w14:textId="77777777" w:rsidR="003510A3" w:rsidRDefault="003510A3" w:rsidP="003510A3">
      <w:pPr>
        <w:jc w:val="both"/>
      </w:pPr>
    </w:p>
    <w:p w14:paraId="7B36FCC3" w14:textId="77777777" w:rsidR="003510A3" w:rsidRDefault="003510A3" w:rsidP="003510A3">
      <w:pPr>
        <w:jc w:val="both"/>
      </w:pPr>
      <w:r>
        <w:t>[2] Gopi, C. B. V., &amp; Leena, M. D. M. (2017). LoRa (Long Range) Modulation for Low Power Wide Area Network (LPWAN) Applications. In 2017 International Conference on Computing, Communication and Networking Technologies (ICCCNT) (pp. 1-6). DOI: 10.1109/ICCCNT.2017.8204137</w:t>
      </w:r>
    </w:p>
    <w:p w14:paraId="078BBB4E" w14:textId="77777777" w:rsidR="003510A3" w:rsidRDefault="003510A3" w:rsidP="003510A3">
      <w:pPr>
        <w:jc w:val="both"/>
      </w:pPr>
    </w:p>
    <w:p w14:paraId="169D598F" w14:textId="77777777" w:rsidR="003510A3" w:rsidRDefault="003510A3" w:rsidP="003510A3">
      <w:pPr>
        <w:jc w:val="both"/>
      </w:pPr>
      <w:r>
        <w:t>[3] Singh, S. K., Prakash, R., &amp; Chauhan, D. S. (2020). UAV-enabled Dynamic Data Collection Framework for Disaster Management using LoRa Communication. IEEE Access, 8, 82014-82027. DOI: 10.1109/ACCESS.2020.3010519</w:t>
      </w:r>
    </w:p>
    <w:p w14:paraId="2D817B99" w14:textId="77777777" w:rsidR="003510A3" w:rsidRDefault="003510A3" w:rsidP="003510A3">
      <w:pPr>
        <w:jc w:val="both"/>
      </w:pPr>
    </w:p>
    <w:p w14:paraId="5B6F5C58" w14:textId="77777777" w:rsidR="003510A3" w:rsidRDefault="003510A3" w:rsidP="003510A3">
      <w:pPr>
        <w:jc w:val="both"/>
      </w:pPr>
      <w:r>
        <w:t>[4] Kim, K. I., Jang, S. K., &amp; Park, J. W. (2019). Real-Time Disaster Monitoring Using IoT-Based UAVs and Deep Learning. IEEE Access, 7, 182365-182377. DOI: 10.1109/ACCESS.2019.2926512</w:t>
      </w:r>
    </w:p>
    <w:p w14:paraId="5A368BE9" w14:textId="77777777" w:rsidR="003510A3" w:rsidRDefault="003510A3" w:rsidP="003510A3">
      <w:pPr>
        <w:jc w:val="both"/>
      </w:pPr>
    </w:p>
    <w:p w14:paraId="79A251B7" w14:textId="77777777" w:rsidR="003510A3" w:rsidRDefault="003510A3" w:rsidP="003510A3">
      <w:pPr>
        <w:jc w:val="both"/>
      </w:pPr>
      <w:r>
        <w:t>[5] Hasan, A. Z., Shoukry, A., &amp; Shams, M. Y. (2019). Integration of UAV-based Sensing and IoT Technologies for Disaster Management. IEEE Access, 7, 27738-27750. DOI: 10.1109/ACCESS.2019.2904392</w:t>
      </w:r>
    </w:p>
    <w:p w14:paraId="6325E525" w14:textId="77777777" w:rsidR="003510A3" w:rsidRDefault="003510A3" w:rsidP="003510A3">
      <w:pPr>
        <w:jc w:val="both"/>
      </w:pPr>
    </w:p>
    <w:p w14:paraId="3FD4AC76" w14:textId="77777777" w:rsidR="003510A3" w:rsidRDefault="003510A3" w:rsidP="003510A3">
      <w:pPr>
        <w:jc w:val="both"/>
      </w:pPr>
      <w:r>
        <w:t>[6] Wang, Y., Wang, Z., Liu, Q., &amp; Zhang, W. (2019). A Real-Time UAV System for Environmental Monitoring Based on LoRa Network. In 2019 10th International Conference on Information Technology in Medicine and Education (ITME) (pp. 333-337). DOI: 10.1109/ITME.2019.00103</w:t>
      </w:r>
    </w:p>
    <w:p w14:paraId="5CE8F38C" w14:textId="77777777" w:rsidR="003510A3" w:rsidRDefault="003510A3" w:rsidP="003510A3">
      <w:pPr>
        <w:jc w:val="both"/>
      </w:pPr>
    </w:p>
    <w:p w14:paraId="6FD4230A" w14:textId="77777777" w:rsidR="003510A3" w:rsidRDefault="003510A3" w:rsidP="003510A3">
      <w:pPr>
        <w:jc w:val="both"/>
      </w:pPr>
      <w:r>
        <w:t>[7] Guo, L., Xu, L., &amp; He, H. (2020). An Integrated UAV Communication System for Disaster Relief with LoRa Networks. In 2020 2nd International Conference on Information Science and Systems (ICISS) (pp. 494-498). DOI: 10.1109/ICISS49275.2020.9056697</w:t>
      </w:r>
    </w:p>
    <w:p w14:paraId="38512707" w14:textId="77777777" w:rsidR="003510A3" w:rsidRDefault="003510A3" w:rsidP="003510A3">
      <w:pPr>
        <w:jc w:val="both"/>
      </w:pPr>
    </w:p>
    <w:p w14:paraId="1C52FCB4" w14:textId="77777777" w:rsidR="003510A3" w:rsidRDefault="003510A3" w:rsidP="003510A3">
      <w:pPr>
        <w:jc w:val="both"/>
      </w:pPr>
      <w:r>
        <w:t>[8] Chen, S., Liu, S., Li, S., &amp; Zuo, R. (2020). Design and Implementation of a Low-Cost UAV Data Transmission System Based on LoRa Technology. In 2020 6th International Conference on Control, Automation and Robotics (ICCAR) (pp. 198-202). DOI: 10.1109/ICCAR49398.2020.9108047</w:t>
      </w:r>
    </w:p>
    <w:p w14:paraId="36B551F8" w14:textId="77777777" w:rsidR="003510A3" w:rsidRDefault="003510A3" w:rsidP="003510A3">
      <w:pPr>
        <w:jc w:val="both"/>
      </w:pPr>
    </w:p>
    <w:p w14:paraId="651662FF" w14:textId="77777777" w:rsidR="003510A3" w:rsidRDefault="003510A3" w:rsidP="003510A3">
      <w:pPr>
        <w:jc w:val="both"/>
      </w:pPr>
      <w:r>
        <w:t>[9] Baranwal, A., Roy, D., Gupta, S., &amp; Roy, B. (2020). Design and Implementation of an UAV Based IoT System for Natural Disaster Management. In 2020 11th International Conference on Computing, Communication and Networking Technologies (ICCCNT) (pp. 1-6). DOI: 10.1109/ICCCNT49858.2020.9225472</w:t>
      </w:r>
    </w:p>
    <w:p w14:paraId="26E0AA8D" w14:textId="77777777" w:rsidR="003510A3" w:rsidRDefault="003510A3" w:rsidP="003510A3">
      <w:pPr>
        <w:jc w:val="both"/>
      </w:pPr>
    </w:p>
    <w:p w14:paraId="65E60AB3" w14:textId="13FBBBDE" w:rsidR="003510A3" w:rsidRPr="003510A3" w:rsidRDefault="003510A3" w:rsidP="003510A3">
      <w:pPr>
        <w:jc w:val="both"/>
      </w:pPr>
      <w:r>
        <w:t>[10] Islam, M. T., &amp; Hossain, M. S. (2019). LoRa-based Wireless Sensor Network for Remote Water Quality Monitoring in IoT. Measurement, 148, 106962. DOI: 10.1016/j.measurement.2019.106962</w:t>
      </w:r>
    </w:p>
    <w:p w14:paraId="37E0B00E" w14:textId="77777777" w:rsidR="006E2FE6" w:rsidRDefault="006E2FE6" w:rsidP="001658B7">
      <w:pPr>
        <w:jc w:val="both"/>
      </w:pPr>
    </w:p>
    <w:p w14:paraId="0937CEC9" w14:textId="5457AA60" w:rsidR="006E2FE6" w:rsidRPr="007F7BAF" w:rsidRDefault="006E2FE6" w:rsidP="001658B7">
      <w:pPr>
        <w:ind w:left="650"/>
        <w:jc w:val="both"/>
      </w:pPr>
    </w:p>
    <w:sectPr w:rsidR="006E2FE6" w:rsidRPr="007F7BAF" w:rsidSect="00050C3B">
      <w:type w:val="continuous"/>
      <w:pgSz w:w="11909" w:h="16834"/>
      <w:pgMar w:top="1440" w:right="734" w:bottom="1440" w:left="734"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6D6"/>
    <w:multiLevelType w:val="multilevel"/>
    <w:tmpl w:val="03647CD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05A35B13"/>
    <w:multiLevelType w:val="multilevel"/>
    <w:tmpl w:val="4614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E0ABE"/>
    <w:multiLevelType w:val="multilevel"/>
    <w:tmpl w:val="A86CDF0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2C5E77"/>
    <w:multiLevelType w:val="multilevel"/>
    <w:tmpl w:val="7874A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974D6"/>
    <w:multiLevelType w:val="multilevel"/>
    <w:tmpl w:val="2DE66010"/>
    <w:lvl w:ilvl="0">
      <w:start w:val="1"/>
      <w:numFmt w:val="lowerLetter"/>
      <w:lvlText w:val="%1."/>
      <w:lvlJc w:val="right"/>
      <w:pPr>
        <w:ind w:left="749" w:hanging="359"/>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5" w15:restartNumberingAfterBreak="0">
    <w:nsid w:val="1C2C6D14"/>
    <w:multiLevelType w:val="hybridMultilevel"/>
    <w:tmpl w:val="E0FA78E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1C440B42"/>
    <w:multiLevelType w:val="multilevel"/>
    <w:tmpl w:val="3556B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959FB"/>
    <w:multiLevelType w:val="multilevel"/>
    <w:tmpl w:val="946ED08C"/>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DB10D1"/>
    <w:multiLevelType w:val="multilevel"/>
    <w:tmpl w:val="B7E20522"/>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B896B55"/>
    <w:multiLevelType w:val="hybridMultilevel"/>
    <w:tmpl w:val="B296B3EE"/>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0" w15:restartNumberingAfterBreak="0">
    <w:nsid w:val="2D042F22"/>
    <w:multiLevelType w:val="multilevel"/>
    <w:tmpl w:val="F384C82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1" w15:restartNumberingAfterBreak="0">
    <w:nsid w:val="3BC1235B"/>
    <w:multiLevelType w:val="multilevel"/>
    <w:tmpl w:val="3D6A9B6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2" w15:restartNumberingAfterBreak="0">
    <w:nsid w:val="3CF960A5"/>
    <w:multiLevelType w:val="multilevel"/>
    <w:tmpl w:val="BB5E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F3D51"/>
    <w:multiLevelType w:val="multilevel"/>
    <w:tmpl w:val="3D6A9B6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4" w15:restartNumberingAfterBreak="0">
    <w:nsid w:val="40B644DD"/>
    <w:multiLevelType w:val="multilevel"/>
    <w:tmpl w:val="201E9A7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5" w15:restartNumberingAfterBreak="0">
    <w:nsid w:val="480E0982"/>
    <w:multiLevelType w:val="multilevel"/>
    <w:tmpl w:val="3D6A9B6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6" w15:restartNumberingAfterBreak="0">
    <w:nsid w:val="4FAC4FA4"/>
    <w:multiLevelType w:val="multilevel"/>
    <w:tmpl w:val="16B80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505571"/>
    <w:multiLevelType w:val="hybridMultilevel"/>
    <w:tmpl w:val="513E3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32D82"/>
    <w:multiLevelType w:val="multilevel"/>
    <w:tmpl w:val="3D6A9B6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9" w15:restartNumberingAfterBreak="0">
    <w:nsid w:val="5608353B"/>
    <w:multiLevelType w:val="multilevel"/>
    <w:tmpl w:val="3D6A9B6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0" w15:restartNumberingAfterBreak="0">
    <w:nsid w:val="5D932A07"/>
    <w:multiLevelType w:val="multilevel"/>
    <w:tmpl w:val="3D6A9B6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1" w15:restartNumberingAfterBreak="0">
    <w:nsid w:val="68B36011"/>
    <w:multiLevelType w:val="multilevel"/>
    <w:tmpl w:val="63423F9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9AF2D0B"/>
    <w:multiLevelType w:val="multilevel"/>
    <w:tmpl w:val="78F2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24504"/>
    <w:multiLevelType w:val="multilevel"/>
    <w:tmpl w:val="3D6A9B6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4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4" w15:restartNumberingAfterBreak="0">
    <w:nsid w:val="78FB1159"/>
    <w:multiLevelType w:val="hybridMultilevel"/>
    <w:tmpl w:val="4C50F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771820">
    <w:abstractNumId w:val="13"/>
  </w:num>
  <w:num w:numId="2" w16cid:durableId="763301159">
    <w:abstractNumId w:val="10"/>
  </w:num>
  <w:num w:numId="3" w16cid:durableId="255217107">
    <w:abstractNumId w:val="0"/>
  </w:num>
  <w:num w:numId="4" w16cid:durableId="1783919340">
    <w:abstractNumId w:val="14"/>
  </w:num>
  <w:num w:numId="5" w16cid:durableId="938637027">
    <w:abstractNumId w:val="21"/>
  </w:num>
  <w:num w:numId="6" w16cid:durableId="475731568">
    <w:abstractNumId w:val="8"/>
  </w:num>
  <w:num w:numId="7" w16cid:durableId="1401827613">
    <w:abstractNumId w:val="4"/>
  </w:num>
  <w:num w:numId="8" w16cid:durableId="1399402783">
    <w:abstractNumId w:val="7"/>
  </w:num>
  <w:num w:numId="9" w16cid:durableId="1238130051">
    <w:abstractNumId w:val="2"/>
  </w:num>
  <w:num w:numId="10" w16cid:durableId="170334377">
    <w:abstractNumId w:val="12"/>
  </w:num>
  <w:num w:numId="11" w16cid:durableId="2027631478">
    <w:abstractNumId w:val="15"/>
  </w:num>
  <w:num w:numId="12" w16cid:durableId="150753146">
    <w:abstractNumId w:val="20"/>
  </w:num>
  <w:num w:numId="13" w16cid:durableId="1880167771">
    <w:abstractNumId w:val="3"/>
  </w:num>
  <w:num w:numId="14" w16cid:durableId="1474761328">
    <w:abstractNumId w:val="1"/>
  </w:num>
  <w:num w:numId="15" w16cid:durableId="1026830703">
    <w:abstractNumId w:val="9"/>
  </w:num>
  <w:num w:numId="16" w16cid:durableId="1309045941">
    <w:abstractNumId w:val="5"/>
  </w:num>
  <w:num w:numId="17" w16cid:durableId="594705874">
    <w:abstractNumId w:val="22"/>
  </w:num>
  <w:num w:numId="18" w16cid:durableId="2055765724">
    <w:abstractNumId w:val="6"/>
  </w:num>
  <w:num w:numId="19" w16cid:durableId="1334649660">
    <w:abstractNumId w:val="24"/>
  </w:num>
  <w:num w:numId="20" w16cid:durableId="1527861675">
    <w:abstractNumId w:val="19"/>
  </w:num>
  <w:num w:numId="21" w16cid:durableId="89276578">
    <w:abstractNumId w:val="16"/>
  </w:num>
  <w:num w:numId="22" w16cid:durableId="1465275999">
    <w:abstractNumId w:val="17"/>
  </w:num>
  <w:num w:numId="23" w16cid:durableId="473058998">
    <w:abstractNumId w:val="18"/>
  </w:num>
  <w:num w:numId="24" w16cid:durableId="1648240707">
    <w:abstractNumId w:val="23"/>
  </w:num>
  <w:num w:numId="25" w16cid:durableId="164132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8D9"/>
    <w:rsid w:val="00006A31"/>
    <w:rsid w:val="00050C3B"/>
    <w:rsid w:val="000625DA"/>
    <w:rsid w:val="000F6F47"/>
    <w:rsid w:val="001410FA"/>
    <w:rsid w:val="00151F04"/>
    <w:rsid w:val="001658B7"/>
    <w:rsid w:val="00177CDE"/>
    <w:rsid w:val="001D7BDE"/>
    <w:rsid w:val="001E298F"/>
    <w:rsid w:val="001F4565"/>
    <w:rsid w:val="002268C3"/>
    <w:rsid w:val="00234C3B"/>
    <w:rsid w:val="00290D01"/>
    <w:rsid w:val="00292316"/>
    <w:rsid w:val="00306244"/>
    <w:rsid w:val="00320874"/>
    <w:rsid w:val="00340CAD"/>
    <w:rsid w:val="00347C34"/>
    <w:rsid w:val="003510A3"/>
    <w:rsid w:val="00397CD3"/>
    <w:rsid w:val="003B00CD"/>
    <w:rsid w:val="00406535"/>
    <w:rsid w:val="00422CBE"/>
    <w:rsid w:val="0049001C"/>
    <w:rsid w:val="00496D28"/>
    <w:rsid w:val="004E5062"/>
    <w:rsid w:val="00513E05"/>
    <w:rsid w:val="00536414"/>
    <w:rsid w:val="00566828"/>
    <w:rsid w:val="0059373E"/>
    <w:rsid w:val="00601EC5"/>
    <w:rsid w:val="00670747"/>
    <w:rsid w:val="006A3BB2"/>
    <w:rsid w:val="006B48D9"/>
    <w:rsid w:val="006E06C4"/>
    <w:rsid w:val="006E2FE6"/>
    <w:rsid w:val="0073044D"/>
    <w:rsid w:val="00736AF5"/>
    <w:rsid w:val="007572AD"/>
    <w:rsid w:val="00780090"/>
    <w:rsid w:val="007E020B"/>
    <w:rsid w:val="007F7BAF"/>
    <w:rsid w:val="00844B39"/>
    <w:rsid w:val="0088341B"/>
    <w:rsid w:val="008A1A69"/>
    <w:rsid w:val="00917435"/>
    <w:rsid w:val="00932120"/>
    <w:rsid w:val="00944A11"/>
    <w:rsid w:val="00950A29"/>
    <w:rsid w:val="009B1F51"/>
    <w:rsid w:val="009D5679"/>
    <w:rsid w:val="00A134AF"/>
    <w:rsid w:val="00A62E11"/>
    <w:rsid w:val="00AA1284"/>
    <w:rsid w:val="00AC57D9"/>
    <w:rsid w:val="00B65BCF"/>
    <w:rsid w:val="00B72CB6"/>
    <w:rsid w:val="00B85641"/>
    <w:rsid w:val="00BA2081"/>
    <w:rsid w:val="00C747A8"/>
    <w:rsid w:val="00D16F54"/>
    <w:rsid w:val="00D36F52"/>
    <w:rsid w:val="00E17F39"/>
    <w:rsid w:val="00E2156F"/>
    <w:rsid w:val="00EA7CFC"/>
    <w:rsid w:val="00EB6772"/>
    <w:rsid w:val="00EC7165"/>
    <w:rsid w:val="00EE5458"/>
    <w:rsid w:val="00EE7AC5"/>
    <w:rsid w:val="00F17668"/>
    <w:rsid w:val="00F243BA"/>
    <w:rsid w:val="00F57297"/>
    <w:rsid w:val="00F85CC1"/>
    <w:rsid w:val="00F9674F"/>
    <w:rsid w:val="00F96A6A"/>
    <w:rsid w:val="00FA0BE9"/>
    <w:rsid w:val="00FC44C8"/>
    <w:rsid w:val="00FD070F"/>
    <w:rsid w:val="00FF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C1EC"/>
  <w15:docId w15:val="{31273328-4F5F-4100-9F11-BA9172FD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3BA"/>
  </w:style>
  <w:style w:type="paragraph" w:styleId="Heading1">
    <w:name w:val="heading 1"/>
    <w:basedOn w:val="Normal"/>
    <w:next w:val="Normal"/>
    <w:link w:val="Heading1Char"/>
    <w:uiPriority w:val="9"/>
    <w:qFormat/>
    <w:pPr>
      <w:keepNext/>
      <w:keepLines/>
      <w:tabs>
        <w:tab w:val="left" w:pos="216"/>
      </w:tabs>
      <w:spacing w:before="160" w:after="80"/>
      <w:ind w:firstLine="216"/>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821"/>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44B39"/>
    <w:rPr>
      <w:sz w:val="24"/>
      <w:szCs w:val="24"/>
    </w:rPr>
  </w:style>
  <w:style w:type="paragraph" w:styleId="ListParagraph">
    <w:name w:val="List Paragraph"/>
    <w:basedOn w:val="Normal"/>
    <w:uiPriority w:val="34"/>
    <w:qFormat/>
    <w:rsid w:val="007F7BAF"/>
    <w:pPr>
      <w:ind w:left="720"/>
      <w:contextualSpacing/>
    </w:pPr>
  </w:style>
  <w:style w:type="character" w:customStyle="1" w:styleId="Heading1Char">
    <w:name w:val="Heading 1 Char"/>
    <w:basedOn w:val="DefaultParagraphFont"/>
    <w:link w:val="Heading1"/>
    <w:uiPriority w:val="9"/>
    <w:rsid w:val="00FD070F"/>
    <w:rPr>
      <w:smallCaps/>
    </w:rPr>
  </w:style>
  <w:style w:type="character" w:styleId="Hyperlink">
    <w:name w:val="Hyperlink"/>
    <w:basedOn w:val="DefaultParagraphFont"/>
    <w:uiPriority w:val="99"/>
    <w:unhideWhenUsed/>
    <w:rsid w:val="009B1F51"/>
    <w:rPr>
      <w:color w:val="0000FF" w:themeColor="hyperlink"/>
      <w:u w:val="single"/>
    </w:rPr>
  </w:style>
  <w:style w:type="character" w:styleId="UnresolvedMention">
    <w:name w:val="Unresolved Mention"/>
    <w:basedOn w:val="DefaultParagraphFont"/>
    <w:uiPriority w:val="99"/>
    <w:semiHidden/>
    <w:unhideWhenUsed/>
    <w:rsid w:val="009B1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2752">
      <w:bodyDiv w:val="1"/>
      <w:marLeft w:val="0"/>
      <w:marRight w:val="0"/>
      <w:marTop w:val="0"/>
      <w:marBottom w:val="0"/>
      <w:divBdr>
        <w:top w:val="none" w:sz="0" w:space="0" w:color="auto"/>
        <w:left w:val="none" w:sz="0" w:space="0" w:color="auto"/>
        <w:bottom w:val="none" w:sz="0" w:space="0" w:color="auto"/>
        <w:right w:val="none" w:sz="0" w:space="0" w:color="auto"/>
      </w:divBdr>
    </w:div>
    <w:div w:id="288359826">
      <w:bodyDiv w:val="1"/>
      <w:marLeft w:val="0"/>
      <w:marRight w:val="0"/>
      <w:marTop w:val="0"/>
      <w:marBottom w:val="0"/>
      <w:divBdr>
        <w:top w:val="none" w:sz="0" w:space="0" w:color="auto"/>
        <w:left w:val="none" w:sz="0" w:space="0" w:color="auto"/>
        <w:bottom w:val="none" w:sz="0" w:space="0" w:color="auto"/>
        <w:right w:val="none" w:sz="0" w:space="0" w:color="auto"/>
      </w:divBdr>
      <w:divsChild>
        <w:div w:id="1264069546">
          <w:marLeft w:val="0"/>
          <w:marRight w:val="0"/>
          <w:marTop w:val="0"/>
          <w:marBottom w:val="0"/>
          <w:divBdr>
            <w:top w:val="single" w:sz="2" w:space="0" w:color="E3E3E3"/>
            <w:left w:val="single" w:sz="2" w:space="0" w:color="E3E3E3"/>
            <w:bottom w:val="single" w:sz="2" w:space="0" w:color="E3E3E3"/>
            <w:right w:val="single" w:sz="2" w:space="0" w:color="E3E3E3"/>
          </w:divBdr>
          <w:divsChild>
            <w:div w:id="351229303">
              <w:marLeft w:val="0"/>
              <w:marRight w:val="0"/>
              <w:marTop w:val="0"/>
              <w:marBottom w:val="0"/>
              <w:divBdr>
                <w:top w:val="single" w:sz="2" w:space="0" w:color="E3E3E3"/>
                <w:left w:val="single" w:sz="2" w:space="0" w:color="E3E3E3"/>
                <w:bottom w:val="single" w:sz="2" w:space="0" w:color="E3E3E3"/>
                <w:right w:val="single" w:sz="2" w:space="0" w:color="E3E3E3"/>
              </w:divBdr>
              <w:divsChild>
                <w:div w:id="1345981565">
                  <w:marLeft w:val="0"/>
                  <w:marRight w:val="0"/>
                  <w:marTop w:val="0"/>
                  <w:marBottom w:val="0"/>
                  <w:divBdr>
                    <w:top w:val="single" w:sz="2" w:space="0" w:color="E3E3E3"/>
                    <w:left w:val="single" w:sz="2" w:space="0" w:color="E3E3E3"/>
                    <w:bottom w:val="single" w:sz="2" w:space="0" w:color="E3E3E3"/>
                    <w:right w:val="single" w:sz="2" w:space="0" w:color="E3E3E3"/>
                  </w:divBdr>
                  <w:divsChild>
                    <w:div w:id="9842340">
                      <w:marLeft w:val="0"/>
                      <w:marRight w:val="0"/>
                      <w:marTop w:val="0"/>
                      <w:marBottom w:val="0"/>
                      <w:divBdr>
                        <w:top w:val="single" w:sz="2" w:space="0" w:color="E3E3E3"/>
                        <w:left w:val="single" w:sz="2" w:space="0" w:color="E3E3E3"/>
                        <w:bottom w:val="single" w:sz="2" w:space="0" w:color="E3E3E3"/>
                        <w:right w:val="single" w:sz="2" w:space="0" w:color="E3E3E3"/>
                      </w:divBdr>
                      <w:divsChild>
                        <w:div w:id="1772314901">
                          <w:marLeft w:val="0"/>
                          <w:marRight w:val="0"/>
                          <w:marTop w:val="0"/>
                          <w:marBottom w:val="0"/>
                          <w:divBdr>
                            <w:top w:val="single" w:sz="2" w:space="0" w:color="E3E3E3"/>
                            <w:left w:val="single" w:sz="2" w:space="0" w:color="E3E3E3"/>
                            <w:bottom w:val="single" w:sz="2" w:space="0" w:color="E3E3E3"/>
                            <w:right w:val="single" w:sz="2" w:space="0" w:color="E3E3E3"/>
                          </w:divBdr>
                          <w:divsChild>
                            <w:div w:id="1371225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4480194">
                                  <w:marLeft w:val="0"/>
                                  <w:marRight w:val="0"/>
                                  <w:marTop w:val="0"/>
                                  <w:marBottom w:val="0"/>
                                  <w:divBdr>
                                    <w:top w:val="single" w:sz="2" w:space="0" w:color="E3E3E3"/>
                                    <w:left w:val="single" w:sz="2" w:space="0" w:color="E3E3E3"/>
                                    <w:bottom w:val="single" w:sz="2" w:space="0" w:color="E3E3E3"/>
                                    <w:right w:val="single" w:sz="2" w:space="0" w:color="E3E3E3"/>
                                  </w:divBdr>
                                  <w:divsChild>
                                    <w:div w:id="46800937">
                                      <w:marLeft w:val="0"/>
                                      <w:marRight w:val="0"/>
                                      <w:marTop w:val="0"/>
                                      <w:marBottom w:val="0"/>
                                      <w:divBdr>
                                        <w:top w:val="single" w:sz="2" w:space="0" w:color="E3E3E3"/>
                                        <w:left w:val="single" w:sz="2" w:space="0" w:color="E3E3E3"/>
                                        <w:bottom w:val="single" w:sz="2" w:space="0" w:color="E3E3E3"/>
                                        <w:right w:val="single" w:sz="2" w:space="0" w:color="E3E3E3"/>
                                      </w:divBdr>
                                      <w:divsChild>
                                        <w:div w:id="1275791287">
                                          <w:marLeft w:val="0"/>
                                          <w:marRight w:val="0"/>
                                          <w:marTop w:val="0"/>
                                          <w:marBottom w:val="0"/>
                                          <w:divBdr>
                                            <w:top w:val="single" w:sz="2" w:space="0" w:color="E3E3E3"/>
                                            <w:left w:val="single" w:sz="2" w:space="0" w:color="E3E3E3"/>
                                            <w:bottom w:val="single" w:sz="2" w:space="0" w:color="E3E3E3"/>
                                            <w:right w:val="single" w:sz="2" w:space="0" w:color="E3E3E3"/>
                                          </w:divBdr>
                                          <w:divsChild>
                                            <w:div w:id="807554015">
                                              <w:marLeft w:val="0"/>
                                              <w:marRight w:val="0"/>
                                              <w:marTop w:val="0"/>
                                              <w:marBottom w:val="0"/>
                                              <w:divBdr>
                                                <w:top w:val="single" w:sz="2" w:space="0" w:color="E3E3E3"/>
                                                <w:left w:val="single" w:sz="2" w:space="0" w:color="E3E3E3"/>
                                                <w:bottom w:val="single" w:sz="2" w:space="0" w:color="E3E3E3"/>
                                                <w:right w:val="single" w:sz="2" w:space="0" w:color="E3E3E3"/>
                                              </w:divBdr>
                                              <w:divsChild>
                                                <w:div w:id="515777263">
                                                  <w:marLeft w:val="0"/>
                                                  <w:marRight w:val="0"/>
                                                  <w:marTop w:val="0"/>
                                                  <w:marBottom w:val="0"/>
                                                  <w:divBdr>
                                                    <w:top w:val="single" w:sz="2" w:space="0" w:color="E3E3E3"/>
                                                    <w:left w:val="single" w:sz="2" w:space="0" w:color="E3E3E3"/>
                                                    <w:bottom w:val="single" w:sz="2" w:space="0" w:color="E3E3E3"/>
                                                    <w:right w:val="single" w:sz="2" w:space="0" w:color="E3E3E3"/>
                                                  </w:divBdr>
                                                  <w:divsChild>
                                                    <w:div w:id="596330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6988900">
          <w:marLeft w:val="0"/>
          <w:marRight w:val="0"/>
          <w:marTop w:val="0"/>
          <w:marBottom w:val="0"/>
          <w:divBdr>
            <w:top w:val="none" w:sz="0" w:space="0" w:color="auto"/>
            <w:left w:val="none" w:sz="0" w:space="0" w:color="auto"/>
            <w:bottom w:val="none" w:sz="0" w:space="0" w:color="auto"/>
            <w:right w:val="none" w:sz="0" w:space="0" w:color="auto"/>
          </w:divBdr>
        </w:div>
      </w:divsChild>
    </w:div>
    <w:div w:id="329990612">
      <w:bodyDiv w:val="1"/>
      <w:marLeft w:val="0"/>
      <w:marRight w:val="0"/>
      <w:marTop w:val="0"/>
      <w:marBottom w:val="0"/>
      <w:divBdr>
        <w:top w:val="none" w:sz="0" w:space="0" w:color="auto"/>
        <w:left w:val="none" w:sz="0" w:space="0" w:color="auto"/>
        <w:bottom w:val="none" w:sz="0" w:space="0" w:color="auto"/>
        <w:right w:val="none" w:sz="0" w:space="0" w:color="auto"/>
      </w:divBdr>
      <w:divsChild>
        <w:div w:id="135074544">
          <w:marLeft w:val="0"/>
          <w:marRight w:val="0"/>
          <w:marTop w:val="0"/>
          <w:marBottom w:val="0"/>
          <w:divBdr>
            <w:top w:val="none" w:sz="0" w:space="0" w:color="auto"/>
            <w:left w:val="none" w:sz="0" w:space="0" w:color="auto"/>
            <w:bottom w:val="none" w:sz="0" w:space="0" w:color="auto"/>
            <w:right w:val="none" w:sz="0" w:space="0" w:color="auto"/>
          </w:divBdr>
          <w:divsChild>
            <w:div w:id="820579813">
              <w:marLeft w:val="0"/>
              <w:marRight w:val="0"/>
              <w:marTop w:val="0"/>
              <w:marBottom w:val="180"/>
              <w:divBdr>
                <w:top w:val="none" w:sz="0" w:space="0" w:color="auto"/>
                <w:left w:val="none" w:sz="0" w:space="0" w:color="auto"/>
                <w:bottom w:val="none" w:sz="0" w:space="0" w:color="auto"/>
                <w:right w:val="none" w:sz="0" w:space="0" w:color="auto"/>
              </w:divBdr>
              <w:divsChild>
                <w:div w:id="1612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9132">
      <w:bodyDiv w:val="1"/>
      <w:marLeft w:val="0"/>
      <w:marRight w:val="0"/>
      <w:marTop w:val="0"/>
      <w:marBottom w:val="0"/>
      <w:divBdr>
        <w:top w:val="none" w:sz="0" w:space="0" w:color="auto"/>
        <w:left w:val="none" w:sz="0" w:space="0" w:color="auto"/>
        <w:bottom w:val="none" w:sz="0" w:space="0" w:color="auto"/>
        <w:right w:val="none" w:sz="0" w:space="0" w:color="auto"/>
      </w:divBdr>
    </w:div>
    <w:div w:id="339310641">
      <w:bodyDiv w:val="1"/>
      <w:marLeft w:val="0"/>
      <w:marRight w:val="0"/>
      <w:marTop w:val="0"/>
      <w:marBottom w:val="0"/>
      <w:divBdr>
        <w:top w:val="none" w:sz="0" w:space="0" w:color="auto"/>
        <w:left w:val="none" w:sz="0" w:space="0" w:color="auto"/>
        <w:bottom w:val="none" w:sz="0" w:space="0" w:color="auto"/>
        <w:right w:val="none" w:sz="0" w:space="0" w:color="auto"/>
      </w:divBdr>
      <w:divsChild>
        <w:div w:id="453017326">
          <w:marLeft w:val="0"/>
          <w:marRight w:val="0"/>
          <w:marTop w:val="0"/>
          <w:marBottom w:val="0"/>
          <w:divBdr>
            <w:top w:val="none" w:sz="0" w:space="0" w:color="auto"/>
            <w:left w:val="none" w:sz="0" w:space="0" w:color="auto"/>
            <w:bottom w:val="none" w:sz="0" w:space="0" w:color="auto"/>
            <w:right w:val="none" w:sz="0" w:space="0" w:color="auto"/>
          </w:divBdr>
          <w:divsChild>
            <w:div w:id="1169059975">
              <w:marLeft w:val="0"/>
              <w:marRight w:val="0"/>
              <w:marTop w:val="0"/>
              <w:marBottom w:val="180"/>
              <w:divBdr>
                <w:top w:val="none" w:sz="0" w:space="0" w:color="auto"/>
                <w:left w:val="none" w:sz="0" w:space="0" w:color="auto"/>
                <w:bottom w:val="none" w:sz="0" w:space="0" w:color="auto"/>
                <w:right w:val="none" w:sz="0" w:space="0" w:color="auto"/>
              </w:divBdr>
              <w:divsChild>
                <w:div w:id="20527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8662">
      <w:bodyDiv w:val="1"/>
      <w:marLeft w:val="0"/>
      <w:marRight w:val="0"/>
      <w:marTop w:val="0"/>
      <w:marBottom w:val="0"/>
      <w:divBdr>
        <w:top w:val="none" w:sz="0" w:space="0" w:color="auto"/>
        <w:left w:val="none" w:sz="0" w:space="0" w:color="auto"/>
        <w:bottom w:val="none" w:sz="0" w:space="0" w:color="auto"/>
        <w:right w:val="none" w:sz="0" w:space="0" w:color="auto"/>
      </w:divBdr>
    </w:div>
    <w:div w:id="431825719">
      <w:bodyDiv w:val="1"/>
      <w:marLeft w:val="0"/>
      <w:marRight w:val="0"/>
      <w:marTop w:val="0"/>
      <w:marBottom w:val="0"/>
      <w:divBdr>
        <w:top w:val="none" w:sz="0" w:space="0" w:color="auto"/>
        <w:left w:val="none" w:sz="0" w:space="0" w:color="auto"/>
        <w:bottom w:val="none" w:sz="0" w:space="0" w:color="auto"/>
        <w:right w:val="none" w:sz="0" w:space="0" w:color="auto"/>
      </w:divBdr>
    </w:div>
    <w:div w:id="472866533">
      <w:bodyDiv w:val="1"/>
      <w:marLeft w:val="0"/>
      <w:marRight w:val="0"/>
      <w:marTop w:val="0"/>
      <w:marBottom w:val="0"/>
      <w:divBdr>
        <w:top w:val="none" w:sz="0" w:space="0" w:color="auto"/>
        <w:left w:val="none" w:sz="0" w:space="0" w:color="auto"/>
        <w:bottom w:val="none" w:sz="0" w:space="0" w:color="auto"/>
        <w:right w:val="none" w:sz="0" w:space="0" w:color="auto"/>
      </w:divBdr>
      <w:divsChild>
        <w:div w:id="405305152">
          <w:marLeft w:val="0"/>
          <w:marRight w:val="0"/>
          <w:marTop w:val="0"/>
          <w:marBottom w:val="0"/>
          <w:divBdr>
            <w:top w:val="single" w:sz="2" w:space="0" w:color="E3E3E3"/>
            <w:left w:val="single" w:sz="2" w:space="0" w:color="E3E3E3"/>
            <w:bottom w:val="single" w:sz="2" w:space="0" w:color="E3E3E3"/>
            <w:right w:val="single" w:sz="2" w:space="0" w:color="E3E3E3"/>
          </w:divBdr>
          <w:divsChild>
            <w:div w:id="536503534">
              <w:marLeft w:val="0"/>
              <w:marRight w:val="0"/>
              <w:marTop w:val="100"/>
              <w:marBottom w:val="100"/>
              <w:divBdr>
                <w:top w:val="single" w:sz="2" w:space="0" w:color="E3E3E3"/>
                <w:left w:val="single" w:sz="2" w:space="0" w:color="E3E3E3"/>
                <w:bottom w:val="single" w:sz="2" w:space="0" w:color="E3E3E3"/>
                <w:right w:val="single" w:sz="2" w:space="0" w:color="E3E3E3"/>
              </w:divBdr>
              <w:divsChild>
                <w:div w:id="646864883">
                  <w:marLeft w:val="0"/>
                  <w:marRight w:val="0"/>
                  <w:marTop w:val="0"/>
                  <w:marBottom w:val="0"/>
                  <w:divBdr>
                    <w:top w:val="single" w:sz="2" w:space="0" w:color="E3E3E3"/>
                    <w:left w:val="single" w:sz="2" w:space="0" w:color="E3E3E3"/>
                    <w:bottom w:val="single" w:sz="2" w:space="0" w:color="E3E3E3"/>
                    <w:right w:val="single" w:sz="2" w:space="0" w:color="E3E3E3"/>
                  </w:divBdr>
                  <w:divsChild>
                    <w:div w:id="121072225">
                      <w:marLeft w:val="0"/>
                      <w:marRight w:val="0"/>
                      <w:marTop w:val="0"/>
                      <w:marBottom w:val="0"/>
                      <w:divBdr>
                        <w:top w:val="single" w:sz="2" w:space="0" w:color="E3E3E3"/>
                        <w:left w:val="single" w:sz="2" w:space="0" w:color="E3E3E3"/>
                        <w:bottom w:val="single" w:sz="2" w:space="0" w:color="E3E3E3"/>
                        <w:right w:val="single" w:sz="2" w:space="0" w:color="E3E3E3"/>
                      </w:divBdr>
                      <w:divsChild>
                        <w:div w:id="869416494">
                          <w:marLeft w:val="0"/>
                          <w:marRight w:val="0"/>
                          <w:marTop w:val="0"/>
                          <w:marBottom w:val="0"/>
                          <w:divBdr>
                            <w:top w:val="single" w:sz="2" w:space="0" w:color="E3E3E3"/>
                            <w:left w:val="single" w:sz="2" w:space="0" w:color="E3E3E3"/>
                            <w:bottom w:val="single" w:sz="2" w:space="0" w:color="E3E3E3"/>
                            <w:right w:val="single" w:sz="2" w:space="0" w:color="E3E3E3"/>
                          </w:divBdr>
                          <w:divsChild>
                            <w:div w:id="419765578">
                              <w:marLeft w:val="0"/>
                              <w:marRight w:val="0"/>
                              <w:marTop w:val="0"/>
                              <w:marBottom w:val="0"/>
                              <w:divBdr>
                                <w:top w:val="single" w:sz="2" w:space="0" w:color="E3E3E3"/>
                                <w:left w:val="single" w:sz="2" w:space="0" w:color="E3E3E3"/>
                                <w:bottom w:val="single" w:sz="2" w:space="0" w:color="E3E3E3"/>
                                <w:right w:val="single" w:sz="2" w:space="0" w:color="E3E3E3"/>
                              </w:divBdr>
                              <w:divsChild>
                                <w:div w:id="658196275">
                                  <w:marLeft w:val="0"/>
                                  <w:marRight w:val="0"/>
                                  <w:marTop w:val="0"/>
                                  <w:marBottom w:val="0"/>
                                  <w:divBdr>
                                    <w:top w:val="single" w:sz="2" w:space="0" w:color="E3E3E3"/>
                                    <w:left w:val="single" w:sz="2" w:space="0" w:color="E3E3E3"/>
                                    <w:bottom w:val="single" w:sz="2" w:space="0" w:color="E3E3E3"/>
                                    <w:right w:val="single" w:sz="2" w:space="0" w:color="E3E3E3"/>
                                  </w:divBdr>
                                  <w:divsChild>
                                    <w:div w:id="328409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6646289">
      <w:bodyDiv w:val="1"/>
      <w:marLeft w:val="0"/>
      <w:marRight w:val="0"/>
      <w:marTop w:val="0"/>
      <w:marBottom w:val="0"/>
      <w:divBdr>
        <w:top w:val="none" w:sz="0" w:space="0" w:color="auto"/>
        <w:left w:val="none" w:sz="0" w:space="0" w:color="auto"/>
        <w:bottom w:val="none" w:sz="0" w:space="0" w:color="auto"/>
        <w:right w:val="none" w:sz="0" w:space="0" w:color="auto"/>
      </w:divBdr>
      <w:divsChild>
        <w:div w:id="610743390">
          <w:marLeft w:val="0"/>
          <w:marRight w:val="0"/>
          <w:marTop w:val="0"/>
          <w:marBottom w:val="0"/>
          <w:divBdr>
            <w:top w:val="single" w:sz="2" w:space="0" w:color="E3E3E3"/>
            <w:left w:val="single" w:sz="2" w:space="0" w:color="E3E3E3"/>
            <w:bottom w:val="single" w:sz="2" w:space="0" w:color="E3E3E3"/>
            <w:right w:val="single" w:sz="2" w:space="0" w:color="E3E3E3"/>
          </w:divBdr>
          <w:divsChild>
            <w:div w:id="263618126">
              <w:marLeft w:val="0"/>
              <w:marRight w:val="0"/>
              <w:marTop w:val="0"/>
              <w:marBottom w:val="0"/>
              <w:divBdr>
                <w:top w:val="single" w:sz="2" w:space="0" w:color="E3E3E3"/>
                <w:left w:val="single" w:sz="2" w:space="0" w:color="E3E3E3"/>
                <w:bottom w:val="single" w:sz="2" w:space="0" w:color="E3E3E3"/>
                <w:right w:val="single" w:sz="2" w:space="0" w:color="E3E3E3"/>
              </w:divBdr>
              <w:divsChild>
                <w:div w:id="1023089823">
                  <w:marLeft w:val="0"/>
                  <w:marRight w:val="0"/>
                  <w:marTop w:val="0"/>
                  <w:marBottom w:val="0"/>
                  <w:divBdr>
                    <w:top w:val="single" w:sz="2" w:space="0" w:color="E3E3E3"/>
                    <w:left w:val="single" w:sz="2" w:space="0" w:color="E3E3E3"/>
                    <w:bottom w:val="single" w:sz="2" w:space="0" w:color="E3E3E3"/>
                    <w:right w:val="single" w:sz="2" w:space="0" w:color="E3E3E3"/>
                  </w:divBdr>
                  <w:divsChild>
                    <w:div w:id="659427544">
                      <w:marLeft w:val="0"/>
                      <w:marRight w:val="0"/>
                      <w:marTop w:val="0"/>
                      <w:marBottom w:val="0"/>
                      <w:divBdr>
                        <w:top w:val="single" w:sz="2" w:space="0" w:color="E3E3E3"/>
                        <w:left w:val="single" w:sz="2" w:space="0" w:color="E3E3E3"/>
                        <w:bottom w:val="single" w:sz="2" w:space="0" w:color="E3E3E3"/>
                        <w:right w:val="single" w:sz="2" w:space="0" w:color="E3E3E3"/>
                      </w:divBdr>
                      <w:divsChild>
                        <w:div w:id="1990478350">
                          <w:marLeft w:val="0"/>
                          <w:marRight w:val="0"/>
                          <w:marTop w:val="0"/>
                          <w:marBottom w:val="0"/>
                          <w:divBdr>
                            <w:top w:val="single" w:sz="2" w:space="0" w:color="E3E3E3"/>
                            <w:left w:val="single" w:sz="2" w:space="0" w:color="E3E3E3"/>
                            <w:bottom w:val="single" w:sz="2" w:space="0" w:color="E3E3E3"/>
                            <w:right w:val="single" w:sz="2" w:space="0" w:color="E3E3E3"/>
                          </w:divBdr>
                          <w:divsChild>
                            <w:div w:id="1962224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591005">
                                  <w:marLeft w:val="0"/>
                                  <w:marRight w:val="0"/>
                                  <w:marTop w:val="0"/>
                                  <w:marBottom w:val="0"/>
                                  <w:divBdr>
                                    <w:top w:val="single" w:sz="2" w:space="0" w:color="E3E3E3"/>
                                    <w:left w:val="single" w:sz="2" w:space="0" w:color="E3E3E3"/>
                                    <w:bottom w:val="single" w:sz="2" w:space="0" w:color="E3E3E3"/>
                                    <w:right w:val="single" w:sz="2" w:space="0" w:color="E3E3E3"/>
                                  </w:divBdr>
                                  <w:divsChild>
                                    <w:div w:id="1624850682">
                                      <w:marLeft w:val="0"/>
                                      <w:marRight w:val="0"/>
                                      <w:marTop w:val="0"/>
                                      <w:marBottom w:val="0"/>
                                      <w:divBdr>
                                        <w:top w:val="single" w:sz="2" w:space="0" w:color="E3E3E3"/>
                                        <w:left w:val="single" w:sz="2" w:space="0" w:color="E3E3E3"/>
                                        <w:bottom w:val="single" w:sz="2" w:space="0" w:color="E3E3E3"/>
                                        <w:right w:val="single" w:sz="2" w:space="0" w:color="E3E3E3"/>
                                      </w:divBdr>
                                      <w:divsChild>
                                        <w:div w:id="1458448759">
                                          <w:marLeft w:val="0"/>
                                          <w:marRight w:val="0"/>
                                          <w:marTop w:val="0"/>
                                          <w:marBottom w:val="0"/>
                                          <w:divBdr>
                                            <w:top w:val="single" w:sz="2" w:space="0" w:color="E3E3E3"/>
                                            <w:left w:val="single" w:sz="2" w:space="0" w:color="E3E3E3"/>
                                            <w:bottom w:val="single" w:sz="2" w:space="0" w:color="E3E3E3"/>
                                            <w:right w:val="single" w:sz="2" w:space="0" w:color="E3E3E3"/>
                                          </w:divBdr>
                                          <w:divsChild>
                                            <w:div w:id="1493525957">
                                              <w:marLeft w:val="0"/>
                                              <w:marRight w:val="0"/>
                                              <w:marTop w:val="0"/>
                                              <w:marBottom w:val="0"/>
                                              <w:divBdr>
                                                <w:top w:val="single" w:sz="2" w:space="0" w:color="E3E3E3"/>
                                                <w:left w:val="single" w:sz="2" w:space="0" w:color="E3E3E3"/>
                                                <w:bottom w:val="single" w:sz="2" w:space="0" w:color="E3E3E3"/>
                                                <w:right w:val="single" w:sz="2" w:space="0" w:color="E3E3E3"/>
                                              </w:divBdr>
                                              <w:divsChild>
                                                <w:div w:id="1061487849">
                                                  <w:marLeft w:val="0"/>
                                                  <w:marRight w:val="0"/>
                                                  <w:marTop w:val="0"/>
                                                  <w:marBottom w:val="0"/>
                                                  <w:divBdr>
                                                    <w:top w:val="single" w:sz="2" w:space="0" w:color="E3E3E3"/>
                                                    <w:left w:val="single" w:sz="2" w:space="0" w:color="E3E3E3"/>
                                                    <w:bottom w:val="single" w:sz="2" w:space="0" w:color="E3E3E3"/>
                                                    <w:right w:val="single" w:sz="2" w:space="0" w:color="E3E3E3"/>
                                                  </w:divBdr>
                                                  <w:divsChild>
                                                    <w:div w:id="10768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6333614">
          <w:marLeft w:val="0"/>
          <w:marRight w:val="0"/>
          <w:marTop w:val="0"/>
          <w:marBottom w:val="0"/>
          <w:divBdr>
            <w:top w:val="none" w:sz="0" w:space="0" w:color="auto"/>
            <w:left w:val="none" w:sz="0" w:space="0" w:color="auto"/>
            <w:bottom w:val="none" w:sz="0" w:space="0" w:color="auto"/>
            <w:right w:val="none" w:sz="0" w:space="0" w:color="auto"/>
          </w:divBdr>
        </w:div>
      </w:divsChild>
    </w:div>
    <w:div w:id="649362253">
      <w:bodyDiv w:val="1"/>
      <w:marLeft w:val="0"/>
      <w:marRight w:val="0"/>
      <w:marTop w:val="0"/>
      <w:marBottom w:val="0"/>
      <w:divBdr>
        <w:top w:val="none" w:sz="0" w:space="0" w:color="auto"/>
        <w:left w:val="none" w:sz="0" w:space="0" w:color="auto"/>
        <w:bottom w:val="none" w:sz="0" w:space="0" w:color="auto"/>
        <w:right w:val="none" w:sz="0" w:space="0" w:color="auto"/>
      </w:divBdr>
    </w:div>
    <w:div w:id="656568401">
      <w:bodyDiv w:val="1"/>
      <w:marLeft w:val="0"/>
      <w:marRight w:val="0"/>
      <w:marTop w:val="0"/>
      <w:marBottom w:val="0"/>
      <w:divBdr>
        <w:top w:val="none" w:sz="0" w:space="0" w:color="auto"/>
        <w:left w:val="none" w:sz="0" w:space="0" w:color="auto"/>
        <w:bottom w:val="none" w:sz="0" w:space="0" w:color="auto"/>
        <w:right w:val="none" w:sz="0" w:space="0" w:color="auto"/>
      </w:divBdr>
    </w:div>
    <w:div w:id="685210988">
      <w:bodyDiv w:val="1"/>
      <w:marLeft w:val="0"/>
      <w:marRight w:val="0"/>
      <w:marTop w:val="0"/>
      <w:marBottom w:val="0"/>
      <w:divBdr>
        <w:top w:val="none" w:sz="0" w:space="0" w:color="auto"/>
        <w:left w:val="none" w:sz="0" w:space="0" w:color="auto"/>
        <w:bottom w:val="none" w:sz="0" w:space="0" w:color="auto"/>
        <w:right w:val="none" w:sz="0" w:space="0" w:color="auto"/>
      </w:divBdr>
      <w:divsChild>
        <w:div w:id="799304454">
          <w:marLeft w:val="0"/>
          <w:marRight w:val="0"/>
          <w:marTop w:val="0"/>
          <w:marBottom w:val="0"/>
          <w:divBdr>
            <w:top w:val="single" w:sz="2" w:space="0" w:color="E3E3E3"/>
            <w:left w:val="single" w:sz="2" w:space="0" w:color="E3E3E3"/>
            <w:bottom w:val="single" w:sz="2" w:space="0" w:color="E3E3E3"/>
            <w:right w:val="single" w:sz="2" w:space="0" w:color="E3E3E3"/>
          </w:divBdr>
          <w:divsChild>
            <w:div w:id="561067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123664">
                  <w:marLeft w:val="0"/>
                  <w:marRight w:val="0"/>
                  <w:marTop w:val="0"/>
                  <w:marBottom w:val="0"/>
                  <w:divBdr>
                    <w:top w:val="single" w:sz="2" w:space="0" w:color="E3E3E3"/>
                    <w:left w:val="single" w:sz="2" w:space="0" w:color="E3E3E3"/>
                    <w:bottom w:val="single" w:sz="2" w:space="0" w:color="E3E3E3"/>
                    <w:right w:val="single" w:sz="2" w:space="0" w:color="E3E3E3"/>
                  </w:divBdr>
                  <w:divsChild>
                    <w:div w:id="1136220005">
                      <w:marLeft w:val="0"/>
                      <w:marRight w:val="0"/>
                      <w:marTop w:val="0"/>
                      <w:marBottom w:val="0"/>
                      <w:divBdr>
                        <w:top w:val="single" w:sz="2" w:space="0" w:color="E3E3E3"/>
                        <w:left w:val="single" w:sz="2" w:space="0" w:color="E3E3E3"/>
                        <w:bottom w:val="single" w:sz="2" w:space="0" w:color="E3E3E3"/>
                        <w:right w:val="single" w:sz="2" w:space="0" w:color="E3E3E3"/>
                      </w:divBdr>
                      <w:divsChild>
                        <w:div w:id="559023536">
                          <w:marLeft w:val="0"/>
                          <w:marRight w:val="0"/>
                          <w:marTop w:val="0"/>
                          <w:marBottom w:val="0"/>
                          <w:divBdr>
                            <w:top w:val="single" w:sz="2" w:space="0" w:color="E3E3E3"/>
                            <w:left w:val="single" w:sz="2" w:space="0" w:color="E3E3E3"/>
                            <w:bottom w:val="single" w:sz="2" w:space="0" w:color="E3E3E3"/>
                            <w:right w:val="single" w:sz="2" w:space="0" w:color="E3E3E3"/>
                          </w:divBdr>
                          <w:divsChild>
                            <w:div w:id="1800874635">
                              <w:marLeft w:val="0"/>
                              <w:marRight w:val="0"/>
                              <w:marTop w:val="0"/>
                              <w:marBottom w:val="0"/>
                              <w:divBdr>
                                <w:top w:val="single" w:sz="2" w:space="0" w:color="E3E3E3"/>
                                <w:left w:val="single" w:sz="2" w:space="0" w:color="E3E3E3"/>
                                <w:bottom w:val="single" w:sz="2" w:space="0" w:color="E3E3E3"/>
                                <w:right w:val="single" w:sz="2" w:space="0" w:color="E3E3E3"/>
                              </w:divBdr>
                              <w:divsChild>
                                <w:div w:id="1834956306">
                                  <w:marLeft w:val="0"/>
                                  <w:marRight w:val="0"/>
                                  <w:marTop w:val="0"/>
                                  <w:marBottom w:val="0"/>
                                  <w:divBdr>
                                    <w:top w:val="single" w:sz="2" w:space="0" w:color="E3E3E3"/>
                                    <w:left w:val="single" w:sz="2" w:space="0" w:color="E3E3E3"/>
                                    <w:bottom w:val="single" w:sz="2" w:space="0" w:color="E3E3E3"/>
                                    <w:right w:val="single" w:sz="2" w:space="0" w:color="E3E3E3"/>
                                  </w:divBdr>
                                  <w:divsChild>
                                    <w:div w:id="716008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9306610">
      <w:bodyDiv w:val="1"/>
      <w:marLeft w:val="0"/>
      <w:marRight w:val="0"/>
      <w:marTop w:val="0"/>
      <w:marBottom w:val="0"/>
      <w:divBdr>
        <w:top w:val="none" w:sz="0" w:space="0" w:color="auto"/>
        <w:left w:val="none" w:sz="0" w:space="0" w:color="auto"/>
        <w:bottom w:val="none" w:sz="0" w:space="0" w:color="auto"/>
        <w:right w:val="none" w:sz="0" w:space="0" w:color="auto"/>
      </w:divBdr>
    </w:div>
    <w:div w:id="777068095">
      <w:bodyDiv w:val="1"/>
      <w:marLeft w:val="0"/>
      <w:marRight w:val="0"/>
      <w:marTop w:val="0"/>
      <w:marBottom w:val="0"/>
      <w:divBdr>
        <w:top w:val="none" w:sz="0" w:space="0" w:color="auto"/>
        <w:left w:val="none" w:sz="0" w:space="0" w:color="auto"/>
        <w:bottom w:val="none" w:sz="0" w:space="0" w:color="auto"/>
        <w:right w:val="none" w:sz="0" w:space="0" w:color="auto"/>
      </w:divBdr>
      <w:divsChild>
        <w:div w:id="2133476313">
          <w:marLeft w:val="0"/>
          <w:marRight w:val="0"/>
          <w:marTop w:val="0"/>
          <w:marBottom w:val="0"/>
          <w:divBdr>
            <w:top w:val="single" w:sz="2" w:space="0" w:color="E3E3E3"/>
            <w:left w:val="single" w:sz="2" w:space="0" w:color="E3E3E3"/>
            <w:bottom w:val="single" w:sz="2" w:space="0" w:color="E3E3E3"/>
            <w:right w:val="single" w:sz="2" w:space="0" w:color="E3E3E3"/>
          </w:divBdr>
          <w:divsChild>
            <w:div w:id="1139957416">
              <w:marLeft w:val="0"/>
              <w:marRight w:val="0"/>
              <w:marTop w:val="0"/>
              <w:marBottom w:val="0"/>
              <w:divBdr>
                <w:top w:val="single" w:sz="2" w:space="0" w:color="E3E3E3"/>
                <w:left w:val="single" w:sz="2" w:space="0" w:color="E3E3E3"/>
                <w:bottom w:val="single" w:sz="2" w:space="0" w:color="E3E3E3"/>
                <w:right w:val="single" w:sz="2" w:space="0" w:color="E3E3E3"/>
              </w:divBdr>
              <w:divsChild>
                <w:div w:id="1045911600">
                  <w:marLeft w:val="0"/>
                  <w:marRight w:val="0"/>
                  <w:marTop w:val="0"/>
                  <w:marBottom w:val="0"/>
                  <w:divBdr>
                    <w:top w:val="single" w:sz="2" w:space="0" w:color="E3E3E3"/>
                    <w:left w:val="single" w:sz="2" w:space="0" w:color="E3E3E3"/>
                    <w:bottom w:val="single" w:sz="2" w:space="0" w:color="E3E3E3"/>
                    <w:right w:val="single" w:sz="2" w:space="0" w:color="E3E3E3"/>
                  </w:divBdr>
                  <w:divsChild>
                    <w:div w:id="141430673">
                      <w:marLeft w:val="0"/>
                      <w:marRight w:val="0"/>
                      <w:marTop w:val="0"/>
                      <w:marBottom w:val="0"/>
                      <w:divBdr>
                        <w:top w:val="single" w:sz="2" w:space="0" w:color="E3E3E3"/>
                        <w:left w:val="single" w:sz="2" w:space="0" w:color="E3E3E3"/>
                        <w:bottom w:val="single" w:sz="2" w:space="0" w:color="E3E3E3"/>
                        <w:right w:val="single" w:sz="2" w:space="0" w:color="E3E3E3"/>
                      </w:divBdr>
                      <w:divsChild>
                        <w:div w:id="1571886982">
                          <w:marLeft w:val="0"/>
                          <w:marRight w:val="0"/>
                          <w:marTop w:val="0"/>
                          <w:marBottom w:val="0"/>
                          <w:divBdr>
                            <w:top w:val="single" w:sz="2" w:space="0" w:color="E3E3E3"/>
                            <w:left w:val="single" w:sz="2" w:space="0" w:color="E3E3E3"/>
                            <w:bottom w:val="single" w:sz="2" w:space="0" w:color="E3E3E3"/>
                            <w:right w:val="single" w:sz="2" w:space="0" w:color="E3E3E3"/>
                          </w:divBdr>
                          <w:divsChild>
                            <w:div w:id="1945379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266668">
                                  <w:marLeft w:val="0"/>
                                  <w:marRight w:val="0"/>
                                  <w:marTop w:val="0"/>
                                  <w:marBottom w:val="0"/>
                                  <w:divBdr>
                                    <w:top w:val="single" w:sz="2" w:space="0" w:color="E3E3E3"/>
                                    <w:left w:val="single" w:sz="2" w:space="0" w:color="E3E3E3"/>
                                    <w:bottom w:val="single" w:sz="2" w:space="0" w:color="E3E3E3"/>
                                    <w:right w:val="single" w:sz="2" w:space="0" w:color="E3E3E3"/>
                                  </w:divBdr>
                                  <w:divsChild>
                                    <w:div w:id="1593590582">
                                      <w:marLeft w:val="0"/>
                                      <w:marRight w:val="0"/>
                                      <w:marTop w:val="0"/>
                                      <w:marBottom w:val="0"/>
                                      <w:divBdr>
                                        <w:top w:val="single" w:sz="2" w:space="0" w:color="E3E3E3"/>
                                        <w:left w:val="single" w:sz="2" w:space="0" w:color="E3E3E3"/>
                                        <w:bottom w:val="single" w:sz="2" w:space="0" w:color="E3E3E3"/>
                                        <w:right w:val="single" w:sz="2" w:space="0" w:color="E3E3E3"/>
                                      </w:divBdr>
                                      <w:divsChild>
                                        <w:div w:id="143087765">
                                          <w:marLeft w:val="0"/>
                                          <w:marRight w:val="0"/>
                                          <w:marTop w:val="0"/>
                                          <w:marBottom w:val="0"/>
                                          <w:divBdr>
                                            <w:top w:val="single" w:sz="2" w:space="0" w:color="E3E3E3"/>
                                            <w:left w:val="single" w:sz="2" w:space="0" w:color="E3E3E3"/>
                                            <w:bottom w:val="single" w:sz="2" w:space="0" w:color="E3E3E3"/>
                                            <w:right w:val="single" w:sz="2" w:space="0" w:color="E3E3E3"/>
                                          </w:divBdr>
                                          <w:divsChild>
                                            <w:div w:id="412557324">
                                              <w:marLeft w:val="0"/>
                                              <w:marRight w:val="0"/>
                                              <w:marTop w:val="0"/>
                                              <w:marBottom w:val="0"/>
                                              <w:divBdr>
                                                <w:top w:val="single" w:sz="2" w:space="0" w:color="E3E3E3"/>
                                                <w:left w:val="single" w:sz="2" w:space="0" w:color="E3E3E3"/>
                                                <w:bottom w:val="single" w:sz="2" w:space="0" w:color="E3E3E3"/>
                                                <w:right w:val="single" w:sz="2" w:space="0" w:color="E3E3E3"/>
                                              </w:divBdr>
                                              <w:divsChild>
                                                <w:div w:id="384186836">
                                                  <w:marLeft w:val="0"/>
                                                  <w:marRight w:val="0"/>
                                                  <w:marTop w:val="0"/>
                                                  <w:marBottom w:val="0"/>
                                                  <w:divBdr>
                                                    <w:top w:val="single" w:sz="2" w:space="0" w:color="E3E3E3"/>
                                                    <w:left w:val="single" w:sz="2" w:space="0" w:color="E3E3E3"/>
                                                    <w:bottom w:val="single" w:sz="2" w:space="0" w:color="E3E3E3"/>
                                                    <w:right w:val="single" w:sz="2" w:space="0" w:color="E3E3E3"/>
                                                  </w:divBdr>
                                                  <w:divsChild>
                                                    <w:div w:id="1423525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0140038">
          <w:marLeft w:val="0"/>
          <w:marRight w:val="0"/>
          <w:marTop w:val="0"/>
          <w:marBottom w:val="0"/>
          <w:divBdr>
            <w:top w:val="none" w:sz="0" w:space="0" w:color="auto"/>
            <w:left w:val="none" w:sz="0" w:space="0" w:color="auto"/>
            <w:bottom w:val="none" w:sz="0" w:space="0" w:color="auto"/>
            <w:right w:val="none" w:sz="0" w:space="0" w:color="auto"/>
          </w:divBdr>
        </w:div>
      </w:divsChild>
    </w:div>
    <w:div w:id="801270378">
      <w:bodyDiv w:val="1"/>
      <w:marLeft w:val="0"/>
      <w:marRight w:val="0"/>
      <w:marTop w:val="0"/>
      <w:marBottom w:val="0"/>
      <w:divBdr>
        <w:top w:val="none" w:sz="0" w:space="0" w:color="auto"/>
        <w:left w:val="none" w:sz="0" w:space="0" w:color="auto"/>
        <w:bottom w:val="none" w:sz="0" w:space="0" w:color="auto"/>
        <w:right w:val="none" w:sz="0" w:space="0" w:color="auto"/>
      </w:divBdr>
    </w:div>
    <w:div w:id="801271152">
      <w:bodyDiv w:val="1"/>
      <w:marLeft w:val="0"/>
      <w:marRight w:val="0"/>
      <w:marTop w:val="0"/>
      <w:marBottom w:val="0"/>
      <w:divBdr>
        <w:top w:val="none" w:sz="0" w:space="0" w:color="auto"/>
        <w:left w:val="none" w:sz="0" w:space="0" w:color="auto"/>
        <w:bottom w:val="none" w:sz="0" w:space="0" w:color="auto"/>
        <w:right w:val="none" w:sz="0" w:space="0" w:color="auto"/>
      </w:divBdr>
    </w:div>
    <w:div w:id="839538651">
      <w:bodyDiv w:val="1"/>
      <w:marLeft w:val="0"/>
      <w:marRight w:val="0"/>
      <w:marTop w:val="0"/>
      <w:marBottom w:val="0"/>
      <w:divBdr>
        <w:top w:val="none" w:sz="0" w:space="0" w:color="auto"/>
        <w:left w:val="none" w:sz="0" w:space="0" w:color="auto"/>
        <w:bottom w:val="none" w:sz="0" w:space="0" w:color="auto"/>
        <w:right w:val="none" w:sz="0" w:space="0" w:color="auto"/>
      </w:divBdr>
    </w:div>
    <w:div w:id="869950969">
      <w:bodyDiv w:val="1"/>
      <w:marLeft w:val="0"/>
      <w:marRight w:val="0"/>
      <w:marTop w:val="0"/>
      <w:marBottom w:val="0"/>
      <w:divBdr>
        <w:top w:val="none" w:sz="0" w:space="0" w:color="auto"/>
        <w:left w:val="none" w:sz="0" w:space="0" w:color="auto"/>
        <w:bottom w:val="none" w:sz="0" w:space="0" w:color="auto"/>
        <w:right w:val="none" w:sz="0" w:space="0" w:color="auto"/>
      </w:divBdr>
      <w:divsChild>
        <w:div w:id="806317332">
          <w:marLeft w:val="0"/>
          <w:marRight w:val="0"/>
          <w:marTop w:val="0"/>
          <w:marBottom w:val="0"/>
          <w:divBdr>
            <w:top w:val="single" w:sz="2" w:space="0" w:color="E3E3E3"/>
            <w:left w:val="single" w:sz="2" w:space="0" w:color="E3E3E3"/>
            <w:bottom w:val="single" w:sz="2" w:space="0" w:color="E3E3E3"/>
            <w:right w:val="single" w:sz="2" w:space="0" w:color="E3E3E3"/>
          </w:divBdr>
          <w:divsChild>
            <w:div w:id="280380352">
              <w:marLeft w:val="0"/>
              <w:marRight w:val="0"/>
              <w:marTop w:val="0"/>
              <w:marBottom w:val="0"/>
              <w:divBdr>
                <w:top w:val="single" w:sz="2" w:space="0" w:color="E3E3E3"/>
                <w:left w:val="single" w:sz="2" w:space="0" w:color="E3E3E3"/>
                <w:bottom w:val="single" w:sz="2" w:space="0" w:color="E3E3E3"/>
                <w:right w:val="single" w:sz="2" w:space="0" w:color="E3E3E3"/>
              </w:divBdr>
              <w:divsChild>
                <w:div w:id="646521478">
                  <w:marLeft w:val="0"/>
                  <w:marRight w:val="0"/>
                  <w:marTop w:val="0"/>
                  <w:marBottom w:val="0"/>
                  <w:divBdr>
                    <w:top w:val="single" w:sz="2" w:space="0" w:color="E3E3E3"/>
                    <w:left w:val="single" w:sz="2" w:space="0" w:color="E3E3E3"/>
                    <w:bottom w:val="single" w:sz="2" w:space="0" w:color="E3E3E3"/>
                    <w:right w:val="single" w:sz="2" w:space="0" w:color="E3E3E3"/>
                  </w:divBdr>
                  <w:divsChild>
                    <w:div w:id="909652409">
                      <w:marLeft w:val="0"/>
                      <w:marRight w:val="0"/>
                      <w:marTop w:val="0"/>
                      <w:marBottom w:val="0"/>
                      <w:divBdr>
                        <w:top w:val="single" w:sz="2" w:space="0" w:color="E3E3E3"/>
                        <w:left w:val="single" w:sz="2" w:space="0" w:color="E3E3E3"/>
                        <w:bottom w:val="single" w:sz="2" w:space="0" w:color="E3E3E3"/>
                        <w:right w:val="single" w:sz="2" w:space="0" w:color="E3E3E3"/>
                      </w:divBdr>
                      <w:divsChild>
                        <w:div w:id="1893495103">
                          <w:marLeft w:val="0"/>
                          <w:marRight w:val="0"/>
                          <w:marTop w:val="0"/>
                          <w:marBottom w:val="0"/>
                          <w:divBdr>
                            <w:top w:val="single" w:sz="2" w:space="0" w:color="E3E3E3"/>
                            <w:left w:val="single" w:sz="2" w:space="0" w:color="E3E3E3"/>
                            <w:bottom w:val="single" w:sz="2" w:space="0" w:color="E3E3E3"/>
                            <w:right w:val="single" w:sz="2" w:space="0" w:color="E3E3E3"/>
                          </w:divBdr>
                          <w:divsChild>
                            <w:div w:id="1466237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15315">
                                  <w:marLeft w:val="0"/>
                                  <w:marRight w:val="0"/>
                                  <w:marTop w:val="0"/>
                                  <w:marBottom w:val="0"/>
                                  <w:divBdr>
                                    <w:top w:val="single" w:sz="2" w:space="0" w:color="E3E3E3"/>
                                    <w:left w:val="single" w:sz="2" w:space="0" w:color="E3E3E3"/>
                                    <w:bottom w:val="single" w:sz="2" w:space="0" w:color="E3E3E3"/>
                                    <w:right w:val="single" w:sz="2" w:space="0" w:color="E3E3E3"/>
                                  </w:divBdr>
                                  <w:divsChild>
                                    <w:div w:id="1841460845">
                                      <w:marLeft w:val="0"/>
                                      <w:marRight w:val="0"/>
                                      <w:marTop w:val="0"/>
                                      <w:marBottom w:val="0"/>
                                      <w:divBdr>
                                        <w:top w:val="single" w:sz="2" w:space="0" w:color="E3E3E3"/>
                                        <w:left w:val="single" w:sz="2" w:space="0" w:color="E3E3E3"/>
                                        <w:bottom w:val="single" w:sz="2" w:space="0" w:color="E3E3E3"/>
                                        <w:right w:val="single" w:sz="2" w:space="0" w:color="E3E3E3"/>
                                      </w:divBdr>
                                      <w:divsChild>
                                        <w:div w:id="431630221">
                                          <w:marLeft w:val="0"/>
                                          <w:marRight w:val="0"/>
                                          <w:marTop w:val="0"/>
                                          <w:marBottom w:val="0"/>
                                          <w:divBdr>
                                            <w:top w:val="single" w:sz="2" w:space="0" w:color="E3E3E3"/>
                                            <w:left w:val="single" w:sz="2" w:space="0" w:color="E3E3E3"/>
                                            <w:bottom w:val="single" w:sz="2" w:space="0" w:color="E3E3E3"/>
                                            <w:right w:val="single" w:sz="2" w:space="0" w:color="E3E3E3"/>
                                          </w:divBdr>
                                          <w:divsChild>
                                            <w:div w:id="1319847021">
                                              <w:marLeft w:val="0"/>
                                              <w:marRight w:val="0"/>
                                              <w:marTop w:val="0"/>
                                              <w:marBottom w:val="0"/>
                                              <w:divBdr>
                                                <w:top w:val="single" w:sz="2" w:space="0" w:color="E3E3E3"/>
                                                <w:left w:val="single" w:sz="2" w:space="0" w:color="E3E3E3"/>
                                                <w:bottom w:val="single" w:sz="2" w:space="0" w:color="E3E3E3"/>
                                                <w:right w:val="single" w:sz="2" w:space="0" w:color="E3E3E3"/>
                                              </w:divBdr>
                                              <w:divsChild>
                                                <w:div w:id="665714693">
                                                  <w:marLeft w:val="0"/>
                                                  <w:marRight w:val="0"/>
                                                  <w:marTop w:val="0"/>
                                                  <w:marBottom w:val="0"/>
                                                  <w:divBdr>
                                                    <w:top w:val="single" w:sz="2" w:space="0" w:color="E3E3E3"/>
                                                    <w:left w:val="single" w:sz="2" w:space="0" w:color="E3E3E3"/>
                                                    <w:bottom w:val="single" w:sz="2" w:space="0" w:color="E3E3E3"/>
                                                    <w:right w:val="single" w:sz="2" w:space="0" w:color="E3E3E3"/>
                                                  </w:divBdr>
                                                  <w:divsChild>
                                                    <w:div w:id="404911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6300422">
          <w:marLeft w:val="0"/>
          <w:marRight w:val="0"/>
          <w:marTop w:val="0"/>
          <w:marBottom w:val="0"/>
          <w:divBdr>
            <w:top w:val="none" w:sz="0" w:space="0" w:color="auto"/>
            <w:left w:val="none" w:sz="0" w:space="0" w:color="auto"/>
            <w:bottom w:val="none" w:sz="0" w:space="0" w:color="auto"/>
            <w:right w:val="none" w:sz="0" w:space="0" w:color="auto"/>
          </w:divBdr>
        </w:div>
      </w:divsChild>
    </w:div>
    <w:div w:id="880167080">
      <w:bodyDiv w:val="1"/>
      <w:marLeft w:val="0"/>
      <w:marRight w:val="0"/>
      <w:marTop w:val="0"/>
      <w:marBottom w:val="0"/>
      <w:divBdr>
        <w:top w:val="none" w:sz="0" w:space="0" w:color="auto"/>
        <w:left w:val="none" w:sz="0" w:space="0" w:color="auto"/>
        <w:bottom w:val="none" w:sz="0" w:space="0" w:color="auto"/>
        <w:right w:val="none" w:sz="0" w:space="0" w:color="auto"/>
      </w:divBdr>
    </w:div>
    <w:div w:id="890120455">
      <w:bodyDiv w:val="1"/>
      <w:marLeft w:val="0"/>
      <w:marRight w:val="0"/>
      <w:marTop w:val="0"/>
      <w:marBottom w:val="0"/>
      <w:divBdr>
        <w:top w:val="none" w:sz="0" w:space="0" w:color="auto"/>
        <w:left w:val="none" w:sz="0" w:space="0" w:color="auto"/>
        <w:bottom w:val="none" w:sz="0" w:space="0" w:color="auto"/>
        <w:right w:val="none" w:sz="0" w:space="0" w:color="auto"/>
      </w:divBdr>
      <w:divsChild>
        <w:div w:id="1982226037">
          <w:marLeft w:val="0"/>
          <w:marRight w:val="0"/>
          <w:marTop w:val="0"/>
          <w:marBottom w:val="0"/>
          <w:divBdr>
            <w:top w:val="single" w:sz="2" w:space="0" w:color="E3E3E3"/>
            <w:left w:val="single" w:sz="2" w:space="0" w:color="E3E3E3"/>
            <w:bottom w:val="single" w:sz="2" w:space="0" w:color="E3E3E3"/>
            <w:right w:val="single" w:sz="2" w:space="0" w:color="E3E3E3"/>
          </w:divBdr>
          <w:divsChild>
            <w:div w:id="1753700555">
              <w:marLeft w:val="0"/>
              <w:marRight w:val="0"/>
              <w:marTop w:val="0"/>
              <w:marBottom w:val="0"/>
              <w:divBdr>
                <w:top w:val="single" w:sz="2" w:space="0" w:color="E3E3E3"/>
                <w:left w:val="single" w:sz="2" w:space="0" w:color="E3E3E3"/>
                <w:bottom w:val="single" w:sz="2" w:space="0" w:color="E3E3E3"/>
                <w:right w:val="single" w:sz="2" w:space="0" w:color="E3E3E3"/>
              </w:divBdr>
              <w:divsChild>
                <w:div w:id="1745685067">
                  <w:marLeft w:val="0"/>
                  <w:marRight w:val="0"/>
                  <w:marTop w:val="0"/>
                  <w:marBottom w:val="0"/>
                  <w:divBdr>
                    <w:top w:val="single" w:sz="2" w:space="0" w:color="E3E3E3"/>
                    <w:left w:val="single" w:sz="2" w:space="0" w:color="E3E3E3"/>
                    <w:bottom w:val="single" w:sz="2" w:space="0" w:color="E3E3E3"/>
                    <w:right w:val="single" w:sz="2" w:space="0" w:color="E3E3E3"/>
                  </w:divBdr>
                  <w:divsChild>
                    <w:div w:id="952521503">
                      <w:marLeft w:val="0"/>
                      <w:marRight w:val="0"/>
                      <w:marTop w:val="0"/>
                      <w:marBottom w:val="0"/>
                      <w:divBdr>
                        <w:top w:val="single" w:sz="2" w:space="0" w:color="E3E3E3"/>
                        <w:left w:val="single" w:sz="2" w:space="0" w:color="E3E3E3"/>
                        <w:bottom w:val="single" w:sz="2" w:space="0" w:color="E3E3E3"/>
                        <w:right w:val="single" w:sz="2" w:space="0" w:color="E3E3E3"/>
                      </w:divBdr>
                      <w:divsChild>
                        <w:div w:id="1329863016">
                          <w:marLeft w:val="0"/>
                          <w:marRight w:val="0"/>
                          <w:marTop w:val="0"/>
                          <w:marBottom w:val="0"/>
                          <w:divBdr>
                            <w:top w:val="single" w:sz="2" w:space="0" w:color="E3E3E3"/>
                            <w:left w:val="single" w:sz="2" w:space="0" w:color="E3E3E3"/>
                            <w:bottom w:val="single" w:sz="2" w:space="0" w:color="E3E3E3"/>
                            <w:right w:val="single" w:sz="2" w:space="0" w:color="E3E3E3"/>
                          </w:divBdr>
                          <w:divsChild>
                            <w:div w:id="1447236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840710">
                                  <w:marLeft w:val="0"/>
                                  <w:marRight w:val="0"/>
                                  <w:marTop w:val="0"/>
                                  <w:marBottom w:val="0"/>
                                  <w:divBdr>
                                    <w:top w:val="single" w:sz="2" w:space="0" w:color="E3E3E3"/>
                                    <w:left w:val="single" w:sz="2" w:space="0" w:color="E3E3E3"/>
                                    <w:bottom w:val="single" w:sz="2" w:space="0" w:color="E3E3E3"/>
                                    <w:right w:val="single" w:sz="2" w:space="0" w:color="E3E3E3"/>
                                  </w:divBdr>
                                  <w:divsChild>
                                    <w:div w:id="537088465">
                                      <w:marLeft w:val="0"/>
                                      <w:marRight w:val="0"/>
                                      <w:marTop w:val="0"/>
                                      <w:marBottom w:val="0"/>
                                      <w:divBdr>
                                        <w:top w:val="single" w:sz="2" w:space="0" w:color="E3E3E3"/>
                                        <w:left w:val="single" w:sz="2" w:space="0" w:color="E3E3E3"/>
                                        <w:bottom w:val="single" w:sz="2" w:space="0" w:color="E3E3E3"/>
                                        <w:right w:val="single" w:sz="2" w:space="0" w:color="E3E3E3"/>
                                      </w:divBdr>
                                      <w:divsChild>
                                        <w:div w:id="831221592">
                                          <w:marLeft w:val="0"/>
                                          <w:marRight w:val="0"/>
                                          <w:marTop w:val="0"/>
                                          <w:marBottom w:val="0"/>
                                          <w:divBdr>
                                            <w:top w:val="single" w:sz="2" w:space="0" w:color="E3E3E3"/>
                                            <w:left w:val="single" w:sz="2" w:space="0" w:color="E3E3E3"/>
                                            <w:bottom w:val="single" w:sz="2" w:space="0" w:color="E3E3E3"/>
                                            <w:right w:val="single" w:sz="2" w:space="0" w:color="E3E3E3"/>
                                          </w:divBdr>
                                          <w:divsChild>
                                            <w:div w:id="1747872263">
                                              <w:marLeft w:val="0"/>
                                              <w:marRight w:val="0"/>
                                              <w:marTop w:val="0"/>
                                              <w:marBottom w:val="0"/>
                                              <w:divBdr>
                                                <w:top w:val="single" w:sz="2" w:space="0" w:color="E3E3E3"/>
                                                <w:left w:val="single" w:sz="2" w:space="0" w:color="E3E3E3"/>
                                                <w:bottom w:val="single" w:sz="2" w:space="0" w:color="E3E3E3"/>
                                                <w:right w:val="single" w:sz="2" w:space="0" w:color="E3E3E3"/>
                                              </w:divBdr>
                                              <w:divsChild>
                                                <w:div w:id="1349211064">
                                                  <w:marLeft w:val="0"/>
                                                  <w:marRight w:val="0"/>
                                                  <w:marTop w:val="0"/>
                                                  <w:marBottom w:val="0"/>
                                                  <w:divBdr>
                                                    <w:top w:val="single" w:sz="2" w:space="0" w:color="E3E3E3"/>
                                                    <w:left w:val="single" w:sz="2" w:space="0" w:color="E3E3E3"/>
                                                    <w:bottom w:val="single" w:sz="2" w:space="0" w:color="E3E3E3"/>
                                                    <w:right w:val="single" w:sz="2" w:space="0" w:color="E3E3E3"/>
                                                  </w:divBdr>
                                                  <w:divsChild>
                                                    <w:div w:id="144961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9899382">
          <w:marLeft w:val="0"/>
          <w:marRight w:val="0"/>
          <w:marTop w:val="0"/>
          <w:marBottom w:val="0"/>
          <w:divBdr>
            <w:top w:val="none" w:sz="0" w:space="0" w:color="auto"/>
            <w:left w:val="none" w:sz="0" w:space="0" w:color="auto"/>
            <w:bottom w:val="none" w:sz="0" w:space="0" w:color="auto"/>
            <w:right w:val="none" w:sz="0" w:space="0" w:color="auto"/>
          </w:divBdr>
        </w:div>
      </w:divsChild>
    </w:div>
    <w:div w:id="956642905">
      <w:bodyDiv w:val="1"/>
      <w:marLeft w:val="0"/>
      <w:marRight w:val="0"/>
      <w:marTop w:val="0"/>
      <w:marBottom w:val="0"/>
      <w:divBdr>
        <w:top w:val="none" w:sz="0" w:space="0" w:color="auto"/>
        <w:left w:val="none" w:sz="0" w:space="0" w:color="auto"/>
        <w:bottom w:val="none" w:sz="0" w:space="0" w:color="auto"/>
        <w:right w:val="none" w:sz="0" w:space="0" w:color="auto"/>
      </w:divBdr>
      <w:divsChild>
        <w:div w:id="1667317426">
          <w:marLeft w:val="0"/>
          <w:marRight w:val="0"/>
          <w:marTop w:val="0"/>
          <w:marBottom w:val="0"/>
          <w:divBdr>
            <w:top w:val="single" w:sz="2" w:space="0" w:color="E3E3E3"/>
            <w:left w:val="single" w:sz="2" w:space="0" w:color="E3E3E3"/>
            <w:bottom w:val="single" w:sz="2" w:space="0" w:color="E3E3E3"/>
            <w:right w:val="single" w:sz="2" w:space="0" w:color="E3E3E3"/>
          </w:divBdr>
          <w:divsChild>
            <w:div w:id="699864552">
              <w:marLeft w:val="0"/>
              <w:marRight w:val="0"/>
              <w:marTop w:val="0"/>
              <w:marBottom w:val="0"/>
              <w:divBdr>
                <w:top w:val="single" w:sz="2" w:space="0" w:color="E3E3E3"/>
                <w:left w:val="single" w:sz="2" w:space="0" w:color="E3E3E3"/>
                <w:bottom w:val="single" w:sz="2" w:space="0" w:color="E3E3E3"/>
                <w:right w:val="single" w:sz="2" w:space="0" w:color="E3E3E3"/>
              </w:divBdr>
              <w:divsChild>
                <w:div w:id="425228077">
                  <w:marLeft w:val="0"/>
                  <w:marRight w:val="0"/>
                  <w:marTop w:val="0"/>
                  <w:marBottom w:val="0"/>
                  <w:divBdr>
                    <w:top w:val="single" w:sz="2" w:space="0" w:color="E3E3E3"/>
                    <w:left w:val="single" w:sz="2" w:space="0" w:color="E3E3E3"/>
                    <w:bottom w:val="single" w:sz="2" w:space="0" w:color="E3E3E3"/>
                    <w:right w:val="single" w:sz="2" w:space="0" w:color="E3E3E3"/>
                  </w:divBdr>
                  <w:divsChild>
                    <w:div w:id="1156602990">
                      <w:marLeft w:val="0"/>
                      <w:marRight w:val="0"/>
                      <w:marTop w:val="0"/>
                      <w:marBottom w:val="0"/>
                      <w:divBdr>
                        <w:top w:val="single" w:sz="2" w:space="0" w:color="E3E3E3"/>
                        <w:left w:val="single" w:sz="2" w:space="0" w:color="E3E3E3"/>
                        <w:bottom w:val="single" w:sz="2" w:space="0" w:color="E3E3E3"/>
                        <w:right w:val="single" w:sz="2" w:space="0" w:color="E3E3E3"/>
                      </w:divBdr>
                      <w:divsChild>
                        <w:div w:id="633873232">
                          <w:marLeft w:val="0"/>
                          <w:marRight w:val="0"/>
                          <w:marTop w:val="0"/>
                          <w:marBottom w:val="0"/>
                          <w:divBdr>
                            <w:top w:val="single" w:sz="2" w:space="0" w:color="E3E3E3"/>
                            <w:left w:val="single" w:sz="2" w:space="0" w:color="E3E3E3"/>
                            <w:bottom w:val="single" w:sz="2" w:space="0" w:color="E3E3E3"/>
                            <w:right w:val="single" w:sz="2" w:space="0" w:color="E3E3E3"/>
                          </w:divBdr>
                          <w:divsChild>
                            <w:div w:id="1898315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980584">
                                  <w:marLeft w:val="0"/>
                                  <w:marRight w:val="0"/>
                                  <w:marTop w:val="0"/>
                                  <w:marBottom w:val="0"/>
                                  <w:divBdr>
                                    <w:top w:val="single" w:sz="2" w:space="0" w:color="E3E3E3"/>
                                    <w:left w:val="single" w:sz="2" w:space="0" w:color="E3E3E3"/>
                                    <w:bottom w:val="single" w:sz="2" w:space="0" w:color="E3E3E3"/>
                                    <w:right w:val="single" w:sz="2" w:space="0" w:color="E3E3E3"/>
                                  </w:divBdr>
                                  <w:divsChild>
                                    <w:div w:id="741565642">
                                      <w:marLeft w:val="0"/>
                                      <w:marRight w:val="0"/>
                                      <w:marTop w:val="0"/>
                                      <w:marBottom w:val="0"/>
                                      <w:divBdr>
                                        <w:top w:val="single" w:sz="2" w:space="0" w:color="E3E3E3"/>
                                        <w:left w:val="single" w:sz="2" w:space="0" w:color="E3E3E3"/>
                                        <w:bottom w:val="single" w:sz="2" w:space="0" w:color="E3E3E3"/>
                                        <w:right w:val="single" w:sz="2" w:space="0" w:color="E3E3E3"/>
                                      </w:divBdr>
                                      <w:divsChild>
                                        <w:div w:id="320930320">
                                          <w:marLeft w:val="0"/>
                                          <w:marRight w:val="0"/>
                                          <w:marTop w:val="0"/>
                                          <w:marBottom w:val="0"/>
                                          <w:divBdr>
                                            <w:top w:val="single" w:sz="2" w:space="0" w:color="E3E3E3"/>
                                            <w:left w:val="single" w:sz="2" w:space="0" w:color="E3E3E3"/>
                                            <w:bottom w:val="single" w:sz="2" w:space="0" w:color="E3E3E3"/>
                                            <w:right w:val="single" w:sz="2" w:space="0" w:color="E3E3E3"/>
                                          </w:divBdr>
                                          <w:divsChild>
                                            <w:div w:id="244070674">
                                              <w:marLeft w:val="0"/>
                                              <w:marRight w:val="0"/>
                                              <w:marTop w:val="0"/>
                                              <w:marBottom w:val="0"/>
                                              <w:divBdr>
                                                <w:top w:val="single" w:sz="2" w:space="0" w:color="E3E3E3"/>
                                                <w:left w:val="single" w:sz="2" w:space="0" w:color="E3E3E3"/>
                                                <w:bottom w:val="single" w:sz="2" w:space="0" w:color="E3E3E3"/>
                                                <w:right w:val="single" w:sz="2" w:space="0" w:color="E3E3E3"/>
                                              </w:divBdr>
                                              <w:divsChild>
                                                <w:div w:id="1886789081">
                                                  <w:marLeft w:val="0"/>
                                                  <w:marRight w:val="0"/>
                                                  <w:marTop w:val="0"/>
                                                  <w:marBottom w:val="0"/>
                                                  <w:divBdr>
                                                    <w:top w:val="single" w:sz="2" w:space="0" w:color="E3E3E3"/>
                                                    <w:left w:val="single" w:sz="2" w:space="0" w:color="E3E3E3"/>
                                                    <w:bottom w:val="single" w:sz="2" w:space="0" w:color="E3E3E3"/>
                                                    <w:right w:val="single" w:sz="2" w:space="0" w:color="E3E3E3"/>
                                                  </w:divBdr>
                                                  <w:divsChild>
                                                    <w:div w:id="382873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0361889">
          <w:marLeft w:val="0"/>
          <w:marRight w:val="0"/>
          <w:marTop w:val="0"/>
          <w:marBottom w:val="0"/>
          <w:divBdr>
            <w:top w:val="none" w:sz="0" w:space="0" w:color="auto"/>
            <w:left w:val="none" w:sz="0" w:space="0" w:color="auto"/>
            <w:bottom w:val="none" w:sz="0" w:space="0" w:color="auto"/>
            <w:right w:val="none" w:sz="0" w:space="0" w:color="auto"/>
          </w:divBdr>
        </w:div>
      </w:divsChild>
    </w:div>
    <w:div w:id="1026827504">
      <w:bodyDiv w:val="1"/>
      <w:marLeft w:val="0"/>
      <w:marRight w:val="0"/>
      <w:marTop w:val="0"/>
      <w:marBottom w:val="0"/>
      <w:divBdr>
        <w:top w:val="none" w:sz="0" w:space="0" w:color="auto"/>
        <w:left w:val="none" w:sz="0" w:space="0" w:color="auto"/>
        <w:bottom w:val="none" w:sz="0" w:space="0" w:color="auto"/>
        <w:right w:val="none" w:sz="0" w:space="0" w:color="auto"/>
      </w:divBdr>
    </w:div>
    <w:div w:id="1030716802">
      <w:bodyDiv w:val="1"/>
      <w:marLeft w:val="0"/>
      <w:marRight w:val="0"/>
      <w:marTop w:val="0"/>
      <w:marBottom w:val="0"/>
      <w:divBdr>
        <w:top w:val="none" w:sz="0" w:space="0" w:color="auto"/>
        <w:left w:val="none" w:sz="0" w:space="0" w:color="auto"/>
        <w:bottom w:val="none" w:sz="0" w:space="0" w:color="auto"/>
        <w:right w:val="none" w:sz="0" w:space="0" w:color="auto"/>
      </w:divBdr>
    </w:div>
    <w:div w:id="1349792158">
      <w:bodyDiv w:val="1"/>
      <w:marLeft w:val="0"/>
      <w:marRight w:val="0"/>
      <w:marTop w:val="0"/>
      <w:marBottom w:val="0"/>
      <w:divBdr>
        <w:top w:val="none" w:sz="0" w:space="0" w:color="auto"/>
        <w:left w:val="none" w:sz="0" w:space="0" w:color="auto"/>
        <w:bottom w:val="none" w:sz="0" w:space="0" w:color="auto"/>
        <w:right w:val="none" w:sz="0" w:space="0" w:color="auto"/>
      </w:divBdr>
      <w:divsChild>
        <w:div w:id="1392534161">
          <w:marLeft w:val="0"/>
          <w:marRight w:val="0"/>
          <w:marTop w:val="0"/>
          <w:marBottom w:val="0"/>
          <w:divBdr>
            <w:top w:val="single" w:sz="2" w:space="0" w:color="E3E3E3"/>
            <w:left w:val="single" w:sz="2" w:space="0" w:color="E3E3E3"/>
            <w:bottom w:val="single" w:sz="2" w:space="0" w:color="E3E3E3"/>
            <w:right w:val="single" w:sz="2" w:space="0" w:color="E3E3E3"/>
          </w:divBdr>
          <w:divsChild>
            <w:div w:id="1432508337">
              <w:marLeft w:val="0"/>
              <w:marRight w:val="0"/>
              <w:marTop w:val="0"/>
              <w:marBottom w:val="0"/>
              <w:divBdr>
                <w:top w:val="single" w:sz="2" w:space="0" w:color="E3E3E3"/>
                <w:left w:val="single" w:sz="2" w:space="0" w:color="E3E3E3"/>
                <w:bottom w:val="single" w:sz="2" w:space="0" w:color="E3E3E3"/>
                <w:right w:val="single" w:sz="2" w:space="0" w:color="E3E3E3"/>
              </w:divBdr>
              <w:divsChild>
                <w:div w:id="2040742338">
                  <w:marLeft w:val="0"/>
                  <w:marRight w:val="0"/>
                  <w:marTop w:val="0"/>
                  <w:marBottom w:val="0"/>
                  <w:divBdr>
                    <w:top w:val="single" w:sz="2" w:space="0" w:color="E3E3E3"/>
                    <w:left w:val="single" w:sz="2" w:space="0" w:color="E3E3E3"/>
                    <w:bottom w:val="single" w:sz="2" w:space="0" w:color="E3E3E3"/>
                    <w:right w:val="single" w:sz="2" w:space="0" w:color="E3E3E3"/>
                  </w:divBdr>
                  <w:divsChild>
                    <w:div w:id="1910728507">
                      <w:marLeft w:val="0"/>
                      <w:marRight w:val="0"/>
                      <w:marTop w:val="0"/>
                      <w:marBottom w:val="0"/>
                      <w:divBdr>
                        <w:top w:val="single" w:sz="2" w:space="0" w:color="E3E3E3"/>
                        <w:left w:val="single" w:sz="2" w:space="0" w:color="E3E3E3"/>
                        <w:bottom w:val="single" w:sz="2" w:space="0" w:color="E3E3E3"/>
                        <w:right w:val="single" w:sz="2" w:space="0" w:color="E3E3E3"/>
                      </w:divBdr>
                      <w:divsChild>
                        <w:div w:id="1638683473">
                          <w:marLeft w:val="0"/>
                          <w:marRight w:val="0"/>
                          <w:marTop w:val="0"/>
                          <w:marBottom w:val="0"/>
                          <w:divBdr>
                            <w:top w:val="single" w:sz="2" w:space="0" w:color="E3E3E3"/>
                            <w:left w:val="single" w:sz="2" w:space="0" w:color="E3E3E3"/>
                            <w:bottom w:val="single" w:sz="2" w:space="0" w:color="E3E3E3"/>
                            <w:right w:val="single" w:sz="2" w:space="0" w:color="E3E3E3"/>
                          </w:divBdr>
                          <w:divsChild>
                            <w:div w:id="1975403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452163">
                                  <w:marLeft w:val="0"/>
                                  <w:marRight w:val="0"/>
                                  <w:marTop w:val="0"/>
                                  <w:marBottom w:val="0"/>
                                  <w:divBdr>
                                    <w:top w:val="single" w:sz="2" w:space="0" w:color="E3E3E3"/>
                                    <w:left w:val="single" w:sz="2" w:space="0" w:color="E3E3E3"/>
                                    <w:bottom w:val="single" w:sz="2" w:space="0" w:color="E3E3E3"/>
                                    <w:right w:val="single" w:sz="2" w:space="0" w:color="E3E3E3"/>
                                  </w:divBdr>
                                  <w:divsChild>
                                    <w:div w:id="103155602">
                                      <w:marLeft w:val="0"/>
                                      <w:marRight w:val="0"/>
                                      <w:marTop w:val="0"/>
                                      <w:marBottom w:val="0"/>
                                      <w:divBdr>
                                        <w:top w:val="single" w:sz="2" w:space="0" w:color="E3E3E3"/>
                                        <w:left w:val="single" w:sz="2" w:space="0" w:color="E3E3E3"/>
                                        <w:bottom w:val="single" w:sz="2" w:space="0" w:color="E3E3E3"/>
                                        <w:right w:val="single" w:sz="2" w:space="0" w:color="E3E3E3"/>
                                      </w:divBdr>
                                      <w:divsChild>
                                        <w:div w:id="167448390">
                                          <w:marLeft w:val="0"/>
                                          <w:marRight w:val="0"/>
                                          <w:marTop w:val="0"/>
                                          <w:marBottom w:val="0"/>
                                          <w:divBdr>
                                            <w:top w:val="single" w:sz="2" w:space="0" w:color="E3E3E3"/>
                                            <w:left w:val="single" w:sz="2" w:space="0" w:color="E3E3E3"/>
                                            <w:bottom w:val="single" w:sz="2" w:space="0" w:color="E3E3E3"/>
                                            <w:right w:val="single" w:sz="2" w:space="0" w:color="E3E3E3"/>
                                          </w:divBdr>
                                          <w:divsChild>
                                            <w:div w:id="114493791">
                                              <w:marLeft w:val="0"/>
                                              <w:marRight w:val="0"/>
                                              <w:marTop w:val="0"/>
                                              <w:marBottom w:val="0"/>
                                              <w:divBdr>
                                                <w:top w:val="single" w:sz="2" w:space="0" w:color="E3E3E3"/>
                                                <w:left w:val="single" w:sz="2" w:space="0" w:color="E3E3E3"/>
                                                <w:bottom w:val="single" w:sz="2" w:space="0" w:color="E3E3E3"/>
                                                <w:right w:val="single" w:sz="2" w:space="0" w:color="E3E3E3"/>
                                              </w:divBdr>
                                              <w:divsChild>
                                                <w:div w:id="1472601764">
                                                  <w:marLeft w:val="0"/>
                                                  <w:marRight w:val="0"/>
                                                  <w:marTop w:val="0"/>
                                                  <w:marBottom w:val="0"/>
                                                  <w:divBdr>
                                                    <w:top w:val="single" w:sz="2" w:space="0" w:color="E3E3E3"/>
                                                    <w:left w:val="single" w:sz="2" w:space="0" w:color="E3E3E3"/>
                                                    <w:bottom w:val="single" w:sz="2" w:space="0" w:color="E3E3E3"/>
                                                    <w:right w:val="single" w:sz="2" w:space="0" w:color="E3E3E3"/>
                                                  </w:divBdr>
                                                  <w:divsChild>
                                                    <w:div w:id="185560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6221083">
          <w:marLeft w:val="0"/>
          <w:marRight w:val="0"/>
          <w:marTop w:val="0"/>
          <w:marBottom w:val="0"/>
          <w:divBdr>
            <w:top w:val="none" w:sz="0" w:space="0" w:color="auto"/>
            <w:left w:val="none" w:sz="0" w:space="0" w:color="auto"/>
            <w:bottom w:val="none" w:sz="0" w:space="0" w:color="auto"/>
            <w:right w:val="none" w:sz="0" w:space="0" w:color="auto"/>
          </w:divBdr>
        </w:div>
      </w:divsChild>
    </w:div>
    <w:div w:id="1464347973">
      <w:bodyDiv w:val="1"/>
      <w:marLeft w:val="0"/>
      <w:marRight w:val="0"/>
      <w:marTop w:val="0"/>
      <w:marBottom w:val="0"/>
      <w:divBdr>
        <w:top w:val="none" w:sz="0" w:space="0" w:color="auto"/>
        <w:left w:val="none" w:sz="0" w:space="0" w:color="auto"/>
        <w:bottom w:val="none" w:sz="0" w:space="0" w:color="auto"/>
        <w:right w:val="none" w:sz="0" w:space="0" w:color="auto"/>
      </w:divBdr>
      <w:divsChild>
        <w:div w:id="1680152891">
          <w:marLeft w:val="0"/>
          <w:marRight w:val="0"/>
          <w:marTop w:val="0"/>
          <w:marBottom w:val="0"/>
          <w:divBdr>
            <w:top w:val="single" w:sz="2" w:space="0" w:color="E3E3E3"/>
            <w:left w:val="single" w:sz="2" w:space="0" w:color="E3E3E3"/>
            <w:bottom w:val="single" w:sz="2" w:space="0" w:color="E3E3E3"/>
            <w:right w:val="single" w:sz="2" w:space="0" w:color="E3E3E3"/>
          </w:divBdr>
          <w:divsChild>
            <w:div w:id="1736704289">
              <w:marLeft w:val="0"/>
              <w:marRight w:val="0"/>
              <w:marTop w:val="0"/>
              <w:marBottom w:val="0"/>
              <w:divBdr>
                <w:top w:val="single" w:sz="2" w:space="0" w:color="E3E3E3"/>
                <w:left w:val="single" w:sz="2" w:space="0" w:color="E3E3E3"/>
                <w:bottom w:val="single" w:sz="2" w:space="0" w:color="E3E3E3"/>
                <w:right w:val="single" w:sz="2" w:space="0" w:color="E3E3E3"/>
              </w:divBdr>
              <w:divsChild>
                <w:div w:id="995375691">
                  <w:marLeft w:val="0"/>
                  <w:marRight w:val="0"/>
                  <w:marTop w:val="0"/>
                  <w:marBottom w:val="0"/>
                  <w:divBdr>
                    <w:top w:val="single" w:sz="2" w:space="0" w:color="E3E3E3"/>
                    <w:left w:val="single" w:sz="2" w:space="0" w:color="E3E3E3"/>
                    <w:bottom w:val="single" w:sz="2" w:space="0" w:color="E3E3E3"/>
                    <w:right w:val="single" w:sz="2" w:space="0" w:color="E3E3E3"/>
                  </w:divBdr>
                  <w:divsChild>
                    <w:div w:id="1048409565">
                      <w:marLeft w:val="0"/>
                      <w:marRight w:val="0"/>
                      <w:marTop w:val="0"/>
                      <w:marBottom w:val="0"/>
                      <w:divBdr>
                        <w:top w:val="single" w:sz="2" w:space="0" w:color="E3E3E3"/>
                        <w:left w:val="single" w:sz="2" w:space="0" w:color="E3E3E3"/>
                        <w:bottom w:val="single" w:sz="2" w:space="0" w:color="E3E3E3"/>
                        <w:right w:val="single" w:sz="2" w:space="0" w:color="E3E3E3"/>
                      </w:divBdr>
                      <w:divsChild>
                        <w:div w:id="1041857449">
                          <w:marLeft w:val="0"/>
                          <w:marRight w:val="0"/>
                          <w:marTop w:val="0"/>
                          <w:marBottom w:val="0"/>
                          <w:divBdr>
                            <w:top w:val="single" w:sz="2" w:space="0" w:color="E3E3E3"/>
                            <w:left w:val="single" w:sz="2" w:space="0" w:color="E3E3E3"/>
                            <w:bottom w:val="single" w:sz="2" w:space="0" w:color="E3E3E3"/>
                            <w:right w:val="single" w:sz="2" w:space="0" w:color="E3E3E3"/>
                          </w:divBdr>
                          <w:divsChild>
                            <w:div w:id="1618222607">
                              <w:marLeft w:val="0"/>
                              <w:marRight w:val="0"/>
                              <w:marTop w:val="100"/>
                              <w:marBottom w:val="100"/>
                              <w:divBdr>
                                <w:top w:val="single" w:sz="2" w:space="0" w:color="E3E3E3"/>
                                <w:left w:val="single" w:sz="2" w:space="0" w:color="E3E3E3"/>
                                <w:bottom w:val="single" w:sz="2" w:space="0" w:color="E3E3E3"/>
                                <w:right w:val="single" w:sz="2" w:space="0" w:color="E3E3E3"/>
                              </w:divBdr>
                              <w:divsChild>
                                <w:div w:id="723796555">
                                  <w:marLeft w:val="0"/>
                                  <w:marRight w:val="0"/>
                                  <w:marTop w:val="0"/>
                                  <w:marBottom w:val="0"/>
                                  <w:divBdr>
                                    <w:top w:val="single" w:sz="2" w:space="0" w:color="E3E3E3"/>
                                    <w:left w:val="single" w:sz="2" w:space="0" w:color="E3E3E3"/>
                                    <w:bottom w:val="single" w:sz="2" w:space="0" w:color="E3E3E3"/>
                                    <w:right w:val="single" w:sz="2" w:space="0" w:color="E3E3E3"/>
                                  </w:divBdr>
                                  <w:divsChild>
                                    <w:div w:id="1834561884">
                                      <w:marLeft w:val="0"/>
                                      <w:marRight w:val="0"/>
                                      <w:marTop w:val="0"/>
                                      <w:marBottom w:val="0"/>
                                      <w:divBdr>
                                        <w:top w:val="single" w:sz="2" w:space="0" w:color="E3E3E3"/>
                                        <w:left w:val="single" w:sz="2" w:space="0" w:color="E3E3E3"/>
                                        <w:bottom w:val="single" w:sz="2" w:space="0" w:color="E3E3E3"/>
                                        <w:right w:val="single" w:sz="2" w:space="0" w:color="E3E3E3"/>
                                      </w:divBdr>
                                      <w:divsChild>
                                        <w:div w:id="953633693">
                                          <w:marLeft w:val="0"/>
                                          <w:marRight w:val="0"/>
                                          <w:marTop w:val="0"/>
                                          <w:marBottom w:val="0"/>
                                          <w:divBdr>
                                            <w:top w:val="single" w:sz="2" w:space="0" w:color="E3E3E3"/>
                                            <w:left w:val="single" w:sz="2" w:space="0" w:color="E3E3E3"/>
                                            <w:bottom w:val="single" w:sz="2" w:space="0" w:color="E3E3E3"/>
                                            <w:right w:val="single" w:sz="2" w:space="0" w:color="E3E3E3"/>
                                          </w:divBdr>
                                          <w:divsChild>
                                            <w:div w:id="169300702">
                                              <w:marLeft w:val="0"/>
                                              <w:marRight w:val="0"/>
                                              <w:marTop w:val="0"/>
                                              <w:marBottom w:val="0"/>
                                              <w:divBdr>
                                                <w:top w:val="single" w:sz="2" w:space="0" w:color="E3E3E3"/>
                                                <w:left w:val="single" w:sz="2" w:space="0" w:color="E3E3E3"/>
                                                <w:bottom w:val="single" w:sz="2" w:space="0" w:color="E3E3E3"/>
                                                <w:right w:val="single" w:sz="2" w:space="0" w:color="E3E3E3"/>
                                              </w:divBdr>
                                              <w:divsChild>
                                                <w:div w:id="1735884315">
                                                  <w:marLeft w:val="0"/>
                                                  <w:marRight w:val="0"/>
                                                  <w:marTop w:val="0"/>
                                                  <w:marBottom w:val="0"/>
                                                  <w:divBdr>
                                                    <w:top w:val="single" w:sz="2" w:space="0" w:color="E3E3E3"/>
                                                    <w:left w:val="single" w:sz="2" w:space="0" w:color="E3E3E3"/>
                                                    <w:bottom w:val="single" w:sz="2" w:space="0" w:color="E3E3E3"/>
                                                    <w:right w:val="single" w:sz="2" w:space="0" w:color="E3E3E3"/>
                                                  </w:divBdr>
                                                  <w:divsChild>
                                                    <w:div w:id="124448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1507112">
          <w:marLeft w:val="0"/>
          <w:marRight w:val="0"/>
          <w:marTop w:val="0"/>
          <w:marBottom w:val="0"/>
          <w:divBdr>
            <w:top w:val="none" w:sz="0" w:space="0" w:color="auto"/>
            <w:left w:val="none" w:sz="0" w:space="0" w:color="auto"/>
            <w:bottom w:val="none" w:sz="0" w:space="0" w:color="auto"/>
            <w:right w:val="none" w:sz="0" w:space="0" w:color="auto"/>
          </w:divBdr>
        </w:div>
      </w:divsChild>
    </w:div>
    <w:div w:id="1492941672">
      <w:bodyDiv w:val="1"/>
      <w:marLeft w:val="0"/>
      <w:marRight w:val="0"/>
      <w:marTop w:val="0"/>
      <w:marBottom w:val="0"/>
      <w:divBdr>
        <w:top w:val="none" w:sz="0" w:space="0" w:color="auto"/>
        <w:left w:val="none" w:sz="0" w:space="0" w:color="auto"/>
        <w:bottom w:val="none" w:sz="0" w:space="0" w:color="auto"/>
        <w:right w:val="none" w:sz="0" w:space="0" w:color="auto"/>
      </w:divBdr>
    </w:div>
    <w:div w:id="1566524258">
      <w:bodyDiv w:val="1"/>
      <w:marLeft w:val="0"/>
      <w:marRight w:val="0"/>
      <w:marTop w:val="0"/>
      <w:marBottom w:val="0"/>
      <w:divBdr>
        <w:top w:val="none" w:sz="0" w:space="0" w:color="auto"/>
        <w:left w:val="none" w:sz="0" w:space="0" w:color="auto"/>
        <w:bottom w:val="none" w:sz="0" w:space="0" w:color="auto"/>
        <w:right w:val="none" w:sz="0" w:space="0" w:color="auto"/>
      </w:divBdr>
    </w:div>
    <w:div w:id="1584610107">
      <w:bodyDiv w:val="1"/>
      <w:marLeft w:val="0"/>
      <w:marRight w:val="0"/>
      <w:marTop w:val="0"/>
      <w:marBottom w:val="0"/>
      <w:divBdr>
        <w:top w:val="none" w:sz="0" w:space="0" w:color="auto"/>
        <w:left w:val="none" w:sz="0" w:space="0" w:color="auto"/>
        <w:bottom w:val="none" w:sz="0" w:space="0" w:color="auto"/>
        <w:right w:val="none" w:sz="0" w:space="0" w:color="auto"/>
      </w:divBdr>
    </w:div>
    <w:div w:id="1683431131">
      <w:bodyDiv w:val="1"/>
      <w:marLeft w:val="0"/>
      <w:marRight w:val="0"/>
      <w:marTop w:val="0"/>
      <w:marBottom w:val="0"/>
      <w:divBdr>
        <w:top w:val="none" w:sz="0" w:space="0" w:color="auto"/>
        <w:left w:val="none" w:sz="0" w:space="0" w:color="auto"/>
        <w:bottom w:val="none" w:sz="0" w:space="0" w:color="auto"/>
        <w:right w:val="none" w:sz="0" w:space="0" w:color="auto"/>
      </w:divBdr>
      <w:divsChild>
        <w:div w:id="1289968815">
          <w:marLeft w:val="0"/>
          <w:marRight w:val="0"/>
          <w:marTop w:val="0"/>
          <w:marBottom w:val="0"/>
          <w:divBdr>
            <w:top w:val="single" w:sz="2" w:space="0" w:color="E3E3E3"/>
            <w:left w:val="single" w:sz="2" w:space="0" w:color="E3E3E3"/>
            <w:bottom w:val="single" w:sz="2" w:space="0" w:color="E3E3E3"/>
            <w:right w:val="single" w:sz="2" w:space="0" w:color="E3E3E3"/>
          </w:divBdr>
          <w:divsChild>
            <w:div w:id="1970547176">
              <w:marLeft w:val="0"/>
              <w:marRight w:val="0"/>
              <w:marTop w:val="0"/>
              <w:marBottom w:val="0"/>
              <w:divBdr>
                <w:top w:val="single" w:sz="2" w:space="0" w:color="E3E3E3"/>
                <w:left w:val="single" w:sz="2" w:space="0" w:color="E3E3E3"/>
                <w:bottom w:val="single" w:sz="2" w:space="0" w:color="E3E3E3"/>
                <w:right w:val="single" w:sz="2" w:space="0" w:color="E3E3E3"/>
              </w:divBdr>
              <w:divsChild>
                <w:div w:id="996421902">
                  <w:marLeft w:val="0"/>
                  <w:marRight w:val="0"/>
                  <w:marTop w:val="0"/>
                  <w:marBottom w:val="0"/>
                  <w:divBdr>
                    <w:top w:val="single" w:sz="2" w:space="0" w:color="E3E3E3"/>
                    <w:left w:val="single" w:sz="2" w:space="0" w:color="E3E3E3"/>
                    <w:bottom w:val="single" w:sz="2" w:space="0" w:color="E3E3E3"/>
                    <w:right w:val="single" w:sz="2" w:space="0" w:color="E3E3E3"/>
                  </w:divBdr>
                  <w:divsChild>
                    <w:div w:id="1395424466">
                      <w:marLeft w:val="0"/>
                      <w:marRight w:val="0"/>
                      <w:marTop w:val="0"/>
                      <w:marBottom w:val="0"/>
                      <w:divBdr>
                        <w:top w:val="single" w:sz="2" w:space="0" w:color="E3E3E3"/>
                        <w:left w:val="single" w:sz="2" w:space="0" w:color="E3E3E3"/>
                        <w:bottom w:val="single" w:sz="2" w:space="0" w:color="E3E3E3"/>
                        <w:right w:val="single" w:sz="2" w:space="0" w:color="E3E3E3"/>
                      </w:divBdr>
                      <w:divsChild>
                        <w:div w:id="394478826">
                          <w:marLeft w:val="0"/>
                          <w:marRight w:val="0"/>
                          <w:marTop w:val="0"/>
                          <w:marBottom w:val="0"/>
                          <w:divBdr>
                            <w:top w:val="single" w:sz="2" w:space="0" w:color="E3E3E3"/>
                            <w:left w:val="single" w:sz="2" w:space="0" w:color="E3E3E3"/>
                            <w:bottom w:val="single" w:sz="2" w:space="0" w:color="E3E3E3"/>
                            <w:right w:val="single" w:sz="2" w:space="0" w:color="E3E3E3"/>
                          </w:divBdr>
                          <w:divsChild>
                            <w:div w:id="2095280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350196">
                                  <w:marLeft w:val="0"/>
                                  <w:marRight w:val="0"/>
                                  <w:marTop w:val="0"/>
                                  <w:marBottom w:val="0"/>
                                  <w:divBdr>
                                    <w:top w:val="single" w:sz="2" w:space="0" w:color="E3E3E3"/>
                                    <w:left w:val="single" w:sz="2" w:space="0" w:color="E3E3E3"/>
                                    <w:bottom w:val="single" w:sz="2" w:space="0" w:color="E3E3E3"/>
                                    <w:right w:val="single" w:sz="2" w:space="0" w:color="E3E3E3"/>
                                  </w:divBdr>
                                  <w:divsChild>
                                    <w:div w:id="1255893895">
                                      <w:marLeft w:val="0"/>
                                      <w:marRight w:val="0"/>
                                      <w:marTop w:val="0"/>
                                      <w:marBottom w:val="0"/>
                                      <w:divBdr>
                                        <w:top w:val="single" w:sz="2" w:space="0" w:color="E3E3E3"/>
                                        <w:left w:val="single" w:sz="2" w:space="0" w:color="E3E3E3"/>
                                        <w:bottom w:val="single" w:sz="2" w:space="0" w:color="E3E3E3"/>
                                        <w:right w:val="single" w:sz="2" w:space="0" w:color="E3E3E3"/>
                                      </w:divBdr>
                                      <w:divsChild>
                                        <w:div w:id="1505976389">
                                          <w:marLeft w:val="0"/>
                                          <w:marRight w:val="0"/>
                                          <w:marTop w:val="0"/>
                                          <w:marBottom w:val="0"/>
                                          <w:divBdr>
                                            <w:top w:val="single" w:sz="2" w:space="0" w:color="E3E3E3"/>
                                            <w:left w:val="single" w:sz="2" w:space="0" w:color="E3E3E3"/>
                                            <w:bottom w:val="single" w:sz="2" w:space="0" w:color="E3E3E3"/>
                                            <w:right w:val="single" w:sz="2" w:space="0" w:color="E3E3E3"/>
                                          </w:divBdr>
                                          <w:divsChild>
                                            <w:div w:id="651445238">
                                              <w:marLeft w:val="0"/>
                                              <w:marRight w:val="0"/>
                                              <w:marTop w:val="0"/>
                                              <w:marBottom w:val="0"/>
                                              <w:divBdr>
                                                <w:top w:val="single" w:sz="2" w:space="0" w:color="E3E3E3"/>
                                                <w:left w:val="single" w:sz="2" w:space="0" w:color="E3E3E3"/>
                                                <w:bottom w:val="single" w:sz="2" w:space="0" w:color="E3E3E3"/>
                                                <w:right w:val="single" w:sz="2" w:space="0" w:color="E3E3E3"/>
                                              </w:divBdr>
                                              <w:divsChild>
                                                <w:div w:id="309018523">
                                                  <w:marLeft w:val="0"/>
                                                  <w:marRight w:val="0"/>
                                                  <w:marTop w:val="0"/>
                                                  <w:marBottom w:val="0"/>
                                                  <w:divBdr>
                                                    <w:top w:val="single" w:sz="2" w:space="0" w:color="E3E3E3"/>
                                                    <w:left w:val="single" w:sz="2" w:space="0" w:color="E3E3E3"/>
                                                    <w:bottom w:val="single" w:sz="2" w:space="0" w:color="E3E3E3"/>
                                                    <w:right w:val="single" w:sz="2" w:space="0" w:color="E3E3E3"/>
                                                  </w:divBdr>
                                                  <w:divsChild>
                                                    <w:div w:id="456608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1818708">
          <w:marLeft w:val="0"/>
          <w:marRight w:val="0"/>
          <w:marTop w:val="0"/>
          <w:marBottom w:val="0"/>
          <w:divBdr>
            <w:top w:val="none" w:sz="0" w:space="0" w:color="auto"/>
            <w:left w:val="none" w:sz="0" w:space="0" w:color="auto"/>
            <w:bottom w:val="none" w:sz="0" w:space="0" w:color="auto"/>
            <w:right w:val="none" w:sz="0" w:space="0" w:color="auto"/>
          </w:divBdr>
        </w:div>
      </w:divsChild>
    </w:div>
    <w:div w:id="1843736606">
      <w:bodyDiv w:val="1"/>
      <w:marLeft w:val="0"/>
      <w:marRight w:val="0"/>
      <w:marTop w:val="0"/>
      <w:marBottom w:val="0"/>
      <w:divBdr>
        <w:top w:val="none" w:sz="0" w:space="0" w:color="auto"/>
        <w:left w:val="none" w:sz="0" w:space="0" w:color="auto"/>
        <w:bottom w:val="none" w:sz="0" w:space="0" w:color="auto"/>
        <w:right w:val="none" w:sz="0" w:space="0" w:color="auto"/>
      </w:divBdr>
    </w:div>
    <w:div w:id="1919366552">
      <w:bodyDiv w:val="1"/>
      <w:marLeft w:val="0"/>
      <w:marRight w:val="0"/>
      <w:marTop w:val="0"/>
      <w:marBottom w:val="0"/>
      <w:divBdr>
        <w:top w:val="none" w:sz="0" w:space="0" w:color="auto"/>
        <w:left w:val="none" w:sz="0" w:space="0" w:color="auto"/>
        <w:bottom w:val="none" w:sz="0" w:space="0" w:color="auto"/>
        <w:right w:val="none" w:sz="0" w:space="0" w:color="auto"/>
      </w:divBdr>
    </w:div>
    <w:div w:id="1988123324">
      <w:bodyDiv w:val="1"/>
      <w:marLeft w:val="0"/>
      <w:marRight w:val="0"/>
      <w:marTop w:val="0"/>
      <w:marBottom w:val="0"/>
      <w:divBdr>
        <w:top w:val="none" w:sz="0" w:space="0" w:color="auto"/>
        <w:left w:val="none" w:sz="0" w:space="0" w:color="auto"/>
        <w:bottom w:val="none" w:sz="0" w:space="0" w:color="auto"/>
        <w:right w:val="none" w:sz="0" w:space="0" w:color="auto"/>
      </w:divBdr>
      <w:divsChild>
        <w:div w:id="79984927">
          <w:marLeft w:val="0"/>
          <w:marRight w:val="0"/>
          <w:marTop w:val="0"/>
          <w:marBottom w:val="0"/>
          <w:divBdr>
            <w:top w:val="single" w:sz="2" w:space="0" w:color="E3E3E3"/>
            <w:left w:val="single" w:sz="2" w:space="0" w:color="E3E3E3"/>
            <w:bottom w:val="single" w:sz="2" w:space="0" w:color="E3E3E3"/>
            <w:right w:val="single" w:sz="2" w:space="0" w:color="E3E3E3"/>
          </w:divBdr>
          <w:divsChild>
            <w:div w:id="569854277">
              <w:marLeft w:val="0"/>
              <w:marRight w:val="0"/>
              <w:marTop w:val="0"/>
              <w:marBottom w:val="0"/>
              <w:divBdr>
                <w:top w:val="single" w:sz="2" w:space="0" w:color="E3E3E3"/>
                <w:left w:val="single" w:sz="2" w:space="0" w:color="E3E3E3"/>
                <w:bottom w:val="single" w:sz="2" w:space="0" w:color="E3E3E3"/>
                <w:right w:val="single" w:sz="2" w:space="0" w:color="E3E3E3"/>
              </w:divBdr>
              <w:divsChild>
                <w:div w:id="191581300">
                  <w:marLeft w:val="0"/>
                  <w:marRight w:val="0"/>
                  <w:marTop w:val="0"/>
                  <w:marBottom w:val="0"/>
                  <w:divBdr>
                    <w:top w:val="single" w:sz="2" w:space="0" w:color="E3E3E3"/>
                    <w:left w:val="single" w:sz="2" w:space="0" w:color="E3E3E3"/>
                    <w:bottom w:val="single" w:sz="2" w:space="0" w:color="E3E3E3"/>
                    <w:right w:val="single" w:sz="2" w:space="0" w:color="E3E3E3"/>
                  </w:divBdr>
                  <w:divsChild>
                    <w:div w:id="1140196379">
                      <w:marLeft w:val="0"/>
                      <w:marRight w:val="0"/>
                      <w:marTop w:val="0"/>
                      <w:marBottom w:val="0"/>
                      <w:divBdr>
                        <w:top w:val="single" w:sz="2" w:space="0" w:color="E3E3E3"/>
                        <w:left w:val="single" w:sz="2" w:space="0" w:color="E3E3E3"/>
                        <w:bottom w:val="single" w:sz="2" w:space="0" w:color="E3E3E3"/>
                        <w:right w:val="single" w:sz="2" w:space="0" w:color="E3E3E3"/>
                      </w:divBdr>
                      <w:divsChild>
                        <w:div w:id="166479955">
                          <w:marLeft w:val="0"/>
                          <w:marRight w:val="0"/>
                          <w:marTop w:val="0"/>
                          <w:marBottom w:val="0"/>
                          <w:divBdr>
                            <w:top w:val="single" w:sz="2" w:space="0" w:color="E3E3E3"/>
                            <w:left w:val="single" w:sz="2" w:space="0" w:color="E3E3E3"/>
                            <w:bottom w:val="single" w:sz="2" w:space="0" w:color="E3E3E3"/>
                            <w:right w:val="single" w:sz="2" w:space="0" w:color="E3E3E3"/>
                          </w:divBdr>
                          <w:divsChild>
                            <w:div w:id="789279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127180">
                                  <w:marLeft w:val="0"/>
                                  <w:marRight w:val="0"/>
                                  <w:marTop w:val="0"/>
                                  <w:marBottom w:val="0"/>
                                  <w:divBdr>
                                    <w:top w:val="single" w:sz="2" w:space="0" w:color="E3E3E3"/>
                                    <w:left w:val="single" w:sz="2" w:space="0" w:color="E3E3E3"/>
                                    <w:bottom w:val="single" w:sz="2" w:space="0" w:color="E3E3E3"/>
                                    <w:right w:val="single" w:sz="2" w:space="0" w:color="E3E3E3"/>
                                  </w:divBdr>
                                  <w:divsChild>
                                    <w:div w:id="1661888128">
                                      <w:marLeft w:val="0"/>
                                      <w:marRight w:val="0"/>
                                      <w:marTop w:val="0"/>
                                      <w:marBottom w:val="0"/>
                                      <w:divBdr>
                                        <w:top w:val="single" w:sz="2" w:space="0" w:color="E3E3E3"/>
                                        <w:left w:val="single" w:sz="2" w:space="0" w:color="E3E3E3"/>
                                        <w:bottom w:val="single" w:sz="2" w:space="0" w:color="E3E3E3"/>
                                        <w:right w:val="single" w:sz="2" w:space="0" w:color="E3E3E3"/>
                                      </w:divBdr>
                                      <w:divsChild>
                                        <w:div w:id="1902137542">
                                          <w:marLeft w:val="0"/>
                                          <w:marRight w:val="0"/>
                                          <w:marTop w:val="0"/>
                                          <w:marBottom w:val="0"/>
                                          <w:divBdr>
                                            <w:top w:val="single" w:sz="2" w:space="0" w:color="E3E3E3"/>
                                            <w:left w:val="single" w:sz="2" w:space="0" w:color="E3E3E3"/>
                                            <w:bottom w:val="single" w:sz="2" w:space="0" w:color="E3E3E3"/>
                                            <w:right w:val="single" w:sz="2" w:space="0" w:color="E3E3E3"/>
                                          </w:divBdr>
                                          <w:divsChild>
                                            <w:div w:id="2000650032">
                                              <w:marLeft w:val="0"/>
                                              <w:marRight w:val="0"/>
                                              <w:marTop w:val="0"/>
                                              <w:marBottom w:val="0"/>
                                              <w:divBdr>
                                                <w:top w:val="single" w:sz="2" w:space="0" w:color="E3E3E3"/>
                                                <w:left w:val="single" w:sz="2" w:space="0" w:color="E3E3E3"/>
                                                <w:bottom w:val="single" w:sz="2" w:space="0" w:color="E3E3E3"/>
                                                <w:right w:val="single" w:sz="2" w:space="0" w:color="E3E3E3"/>
                                              </w:divBdr>
                                              <w:divsChild>
                                                <w:div w:id="968973451">
                                                  <w:marLeft w:val="0"/>
                                                  <w:marRight w:val="0"/>
                                                  <w:marTop w:val="0"/>
                                                  <w:marBottom w:val="0"/>
                                                  <w:divBdr>
                                                    <w:top w:val="single" w:sz="2" w:space="0" w:color="E3E3E3"/>
                                                    <w:left w:val="single" w:sz="2" w:space="0" w:color="E3E3E3"/>
                                                    <w:bottom w:val="single" w:sz="2" w:space="0" w:color="E3E3E3"/>
                                                    <w:right w:val="single" w:sz="2" w:space="0" w:color="E3E3E3"/>
                                                  </w:divBdr>
                                                  <w:divsChild>
                                                    <w:div w:id="54552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3042433">
          <w:marLeft w:val="0"/>
          <w:marRight w:val="0"/>
          <w:marTop w:val="0"/>
          <w:marBottom w:val="0"/>
          <w:divBdr>
            <w:top w:val="none" w:sz="0" w:space="0" w:color="auto"/>
            <w:left w:val="none" w:sz="0" w:space="0" w:color="auto"/>
            <w:bottom w:val="none" w:sz="0" w:space="0" w:color="auto"/>
            <w:right w:val="none" w:sz="0" w:space="0" w:color="auto"/>
          </w:divBdr>
        </w:div>
      </w:divsChild>
    </w:div>
    <w:div w:id="1988893292">
      <w:bodyDiv w:val="1"/>
      <w:marLeft w:val="0"/>
      <w:marRight w:val="0"/>
      <w:marTop w:val="0"/>
      <w:marBottom w:val="0"/>
      <w:divBdr>
        <w:top w:val="none" w:sz="0" w:space="0" w:color="auto"/>
        <w:left w:val="none" w:sz="0" w:space="0" w:color="auto"/>
        <w:bottom w:val="none" w:sz="0" w:space="0" w:color="auto"/>
        <w:right w:val="none" w:sz="0" w:space="0" w:color="auto"/>
      </w:divBdr>
    </w:div>
    <w:div w:id="2016758919">
      <w:bodyDiv w:val="1"/>
      <w:marLeft w:val="0"/>
      <w:marRight w:val="0"/>
      <w:marTop w:val="0"/>
      <w:marBottom w:val="0"/>
      <w:divBdr>
        <w:top w:val="none" w:sz="0" w:space="0" w:color="auto"/>
        <w:left w:val="none" w:sz="0" w:space="0" w:color="auto"/>
        <w:bottom w:val="none" w:sz="0" w:space="0" w:color="auto"/>
        <w:right w:val="none" w:sz="0" w:space="0" w:color="auto"/>
      </w:divBdr>
    </w:div>
    <w:div w:id="2025859365">
      <w:bodyDiv w:val="1"/>
      <w:marLeft w:val="0"/>
      <w:marRight w:val="0"/>
      <w:marTop w:val="0"/>
      <w:marBottom w:val="0"/>
      <w:divBdr>
        <w:top w:val="none" w:sz="0" w:space="0" w:color="auto"/>
        <w:left w:val="none" w:sz="0" w:space="0" w:color="auto"/>
        <w:bottom w:val="none" w:sz="0" w:space="0" w:color="auto"/>
        <w:right w:val="none" w:sz="0" w:space="0" w:color="auto"/>
      </w:divBdr>
      <w:divsChild>
        <w:div w:id="1084842699">
          <w:marLeft w:val="0"/>
          <w:marRight w:val="0"/>
          <w:marTop w:val="0"/>
          <w:marBottom w:val="0"/>
          <w:divBdr>
            <w:top w:val="single" w:sz="2" w:space="0" w:color="E3E3E3"/>
            <w:left w:val="single" w:sz="2" w:space="0" w:color="E3E3E3"/>
            <w:bottom w:val="single" w:sz="2" w:space="0" w:color="E3E3E3"/>
            <w:right w:val="single" w:sz="2" w:space="0" w:color="E3E3E3"/>
          </w:divBdr>
          <w:divsChild>
            <w:div w:id="2080244831">
              <w:marLeft w:val="0"/>
              <w:marRight w:val="0"/>
              <w:marTop w:val="0"/>
              <w:marBottom w:val="0"/>
              <w:divBdr>
                <w:top w:val="single" w:sz="2" w:space="0" w:color="E3E3E3"/>
                <w:left w:val="single" w:sz="2" w:space="0" w:color="E3E3E3"/>
                <w:bottom w:val="single" w:sz="2" w:space="0" w:color="E3E3E3"/>
                <w:right w:val="single" w:sz="2" w:space="0" w:color="E3E3E3"/>
              </w:divBdr>
              <w:divsChild>
                <w:div w:id="273288393">
                  <w:marLeft w:val="0"/>
                  <w:marRight w:val="0"/>
                  <w:marTop w:val="0"/>
                  <w:marBottom w:val="0"/>
                  <w:divBdr>
                    <w:top w:val="single" w:sz="2" w:space="0" w:color="E3E3E3"/>
                    <w:left w:val="single" w:sz="2" w:space="0" w:color="E3E3E3"/>
                    <w:bottom w:val="single" w:sz="2" w:space="0" w:color="E3E3E3"/>
                    <w:right w:val="single" w:sz="2" w:space="0" w:color="E3E3E3"/>
                  </w:divBdr>
                  <w:divsChild>
                    <w:div w:id="827869783">
                      <w:marLeft w:val="0"/>
                      <w:marRight w:val="0"/>
                      <w:marTop w:val="0"/>
                      <w:marBottom w:val="0"/>
                      <w:divBdr>
                        <w:top w:val="single" w:sz="2" w:space="0" w:color="E3E3E3"/>
                        <w:left w:val="single" w:sz="2" w:space="0" w:color="E3E3E3"/>
                        <w:bottom w:val="single" w:sz="2" w:space="0" w:color="E3E3E3"/>
                        <w:right w:val="single" w:sz="2" w:space="0" w:color="E3E3E3"/>
                      </w:divBdr>
                      <w:divsChild>
                        <w:div w:id="247270682">
                          <w:marLeft w:val="0"/>
                          <w:marRight w:val="0"/>
                          <w:marTop w:val="0"/>
                          <w:marBottom w:val="0"/>
                          <w:divBdr>
                            <w:top w:val="single" w:sz="2" w:space="0" w:color="E3E3E3"/>
                            <w:left w:val="single" w:sz="2" w:space="0" w:color="E3E3E3"/>
                            <w:bottom w:val="single" w:sz="2" w:space="0" w:color="E3E3E3"/>
                            <w:right w:val="single" w:sz="2" w:space="0" w:color="E3E3E3"/>
                          </w:divBdr>
                          <w:divsChild>
                            <w:div w:id="2010594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427257">
                                  <w:marLeft w:val="0"/>
                                  <w:marRight w:val="0"/>
                                  <w:marTop w:val="0"/>
                                  <w:marBottom w:val="0"/>
                                  <w:divBdr>
                                    <w:top w:val="single" w:sz="2" w:space="0" w:color="E3E3E3"/>
                                    <w:left w:val="single" w:sz="2" w:space="0" w:color="E3E3E3"/>
                                    <w:bottom w:val="single" w:sz="2" w:space="0" w:color="E3E3E3"/>
                                    <w:right w:val="single" w:sz="2" w:space="0" w:color="E3E3E3"/>
                                  </w:divBdr>
                                  <w:divsChild>
                                    <w:div w:id="1897621363">
                                      <w:marLeft w:val="0"/>
                                      <w:marRight w:val="0"/>
                                      <w:marTop w:val="0"/>
                                      <w:marBottom w:val="0"/>
                                      <w:divBdr>
                                        <w:top w:val="single" w:sz="2" w:space="0" w:color="E3E3E3"/>
                                        <w:left w:val="single" w:sz="2" w:space="0" w:color="E3E3E3"/>
                                        <w:bottom w:val="single" w:sz="2" w:space="0" w:color="E3E3E3"/>
                                        <w:right w:val="single" w:sz="2" w:space="0" w:color="E3E3E3"/>
                                      </w:divBdr>
                                      <w:divsChild>
                                        <w:div w:id="1083644069">
                                          <w:marLeft w:val="0"/>
                                          <w:marRight w:val="0"/>
                                          <w:marTop w:val="0"/>
                                          <w:marBottom w:val="0"/>
                                          <w:divBdr>
                                            <w:top w:val="single" w:sz="2" w:space="0" w:color="E3E3E3"/>
                                            <w:left w:val="single" w:sz="2" w:space="0" w:color="E3E3E3"/>
                                            <w:bottom w:val="single" w:sz="2" w:space="0" w:color="E3E3E3"/>
                                            <w:right w:val="single" w:sz="2" w:space="0" w:color="E3E3E3"/>
                                          </w:divBdr>
                                          <w:divsChild>
                                            <w:div w:id="2057267286">
                                              <w:marLeft w:val="0"/>
                                              <w:marRight w:val="0"/>
                                              <w:marTop w:val="0"/>
                                              <w:marBottom w:val="0"/>
                                              <w:divBdr>
                                                <w:top w:val="single" w:sz="2" w:space="0" w:color="E3E3E3"/>
                                                <w:left w:val="single" w:sz="2" w:space="0" w:color="E3E3E3"/>
                                                <w:bottom w:val="single" w:sz="2" w:space="0" w:color="E3E3E3"/>
                                                <w:right w:val="single" w:sz="2" w:space="0" w:color="E3E3E3"/>
                                              </w:divBdr>
                                              <w:divsChild>
                                                <w:div w:id="2001958063">
                                                  <w:marLeft w:val="0"/>
                                                  <w:marRight w:val="0"/>
                                                  <w:marTop w:val="0"/>
                                                  <w:marBottom w:val="0"/>
                                                  <w:divBdr>
                                                    <w:top w:val="single" w:sz="2" w:space="0" w:color="E3E3E3"/>
                                                    <w:left w:val="single" w:sz="2" w:space="0" w:color="E3E3E3"/>
                                                    <w:bottom w:val="single" w:sz="2" w:space="0" w:color="E3E3E3"/>
                                                    <w:right w:val="single" w:sz="2" w:space="0" w:color="E3E3E3"/>
                                                  </w:divBdr>
                                                  <w:divsChild>
                                                    <w:div w:id="1787892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513383">
          <w:marLeft w:val="0"/>
          <w:marRight w:val="0"/>
          <w:marTop w:val="0"/>
          <w:marBottom w:val="0"/>
          <w:divBdr>
            <w:top w:val="none" w:sz="0" w:space="0" w:color="auto"/>
            <w:left w:val="none" w:sz="0" w:space="0" w:color="auto"/>
            <w:bottom w:val="none" w:sz="0" w:space="0" w:color="auto"/>
            <w:right w:val="none" w:sz="0" w:space="0" w:color="auto"/>
          </w:divBdr>
        </w:div>
      </w:divsChild>
    </w:div>
    <w:div w:id="2087536355">
      <w:bodyDiv w:val="1"/>
      <w:marLeft w:val="0"/>
      <w:marRight w:val="0"/>
      <w:marTop w:val="0"/>
      <w:marBottom w:val="0"/>
      <w:divBdr>
        <w:top w:val="none" w:sz="0" w:space="0" w:color="auto"/>
        <w:left w:val="none" w:sz="0" w:space="0" w:color="auto"/>
        <w:bottom w:val="none" w:sz="0" w:space="0" w:color="auto"/>
        <w:right w:val="none" w:sz="0" w:space="0" w:color="auto"/>
      </w:divBdr>
    </w:div>
    <w:div w:id="2129427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E1C9C-C9C4-47FA-9C00-58942E46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4431</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dc:creator>
  <cp:lastModifiedBy>Arun R</cp:lastModifiedBy>
  <cp:revision>25</cp:revision>
  <dcterms:created xsi:type="dcterms:W3CDTF">2024-03-16T18:11:00Z</dcterms:created>
  <dcterms:modified xsi:type="dcterms:W3CDTF">2024-03-19T07:03:00Z</dcterms:modified>
</cp:coreProperties>
</file>