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70D4F" w14:textId="77777777" w:rsidR="00534E3F" w:rsidRPr="00534E3F" w:rsidRDefault="00534E3F" w:rsidP="00534E3F">
      <w:pPr>
        <w:pStyle w:val="Heading1"/>
      </w:pPr>
      <w:r w:rsidRPr="00534E3F">
        <w:t>Solving Water Crises with Deep Neural Networks</w:t>
      </w:r>
    </w:p>
    <w:p w14:paraId="70E5AB42" w14:textId="1A249898" w:rsidR="00BD6779" w:rsidRPr="00BD6779" w:rsidRDefault="00534E3F" w:rsidP="00BD6779">
      <w:pPr>
        <w:pStyle w:val="Heading2"/>
      </w:pPr>
      <w:r>
        <w:t>1. Introduction</w:t>
      </w:r>
    </w:p>
    <w:p w14:paraId="496D009D" w14:textId="43C5297F" w:rsidR="00534E3F" w:rsidRDefault="00534E3F" w:rsidP="00534E3F">
      <w:r>
        <w:t>Water scarcity and pollution pose significant threats to human health, ecosystems, and sustainable development. DNNs, a subset of artificial neural networks, offer powerful tools for analyzing complex data and making predictions. Here’s how we can leverage DNNs to tackle water crises:</w:t>
      </w:r>
    </w:p>
    <w:p w14:paraId="75BD582E" w14:textId="2CCD7998" w:rsidR="004F05F6" w:rsidRPr="00534E3F" w:rsidRDefault="00BD6779" w:rsidP="004F05F6">
      <w:r w:rsidRPr="00BD6779">
        <w:t>Deep neural networks (DNNs) offer a powerful approach to address critical water-related challenges. By analyzing complex data and patterns, DNNs contribute to various aspects of water management. For instance, they predict water quality, detect leaks in distribution networks, and optimize irrigation practices. Additionally, DNNs enhance flood prediction and early warning systems. As we continue to refine these models and collaborate across disciplines, we can create sustainable solutions that safeguard our precious water resources.</w:t>
      </w:r>
    </w:p>
    <w:p w14:paraId="5CB1AA4B" w14:textId="57D1095A" w:rsidR="00A83CB7" w:rsidRPr="00534E3F" w:rsidRDefault="00A83CB7" w:rsidP="00534E3F"/>
    <w:sectPr w:rsidR="00A83CB7" w:rsidRPr="0053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D6258"/>
    <w:multiLevelType w:val="multilevel"/>
    <w:tmpl w:val="07B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6736A"/>
    <w:multiLevelType w:val="multilevel"/>
    <w:tmpl w:val="0A9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67CA"/>
    <w:multiLevelType w:val="hybridMultilevel"/>
    <w:tmpl w:val="07E6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B0C5A"/>
    <w:multiLevelType w:val="multilevel"/>
    <w:tmpl w:val="026A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B5068"/>
    <w:multiLevelType w:val="multilevel"/>
    <w:tmpl w:val="C38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61A5B"/>
    <w:multiLevelType w:val="multilevel"/>
    <w:tmpl w:val="A03E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82DB7"/>
    <w:multiLevelType w:val="multilevel"/>
    <w:tmpl w:val="E3AA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E5B91"/>
    <w:multiLevelType w:val="hybridMultilevel"/>
    <w:tmpl w:val="09CAE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B6995"/>
    <w:multiLevelType w:val="hybridMultilevel"/>
    <w:tmpl w:val="54CE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B462D"/>
    <w:multiLevelType w:val="multilevel"/>
    <w:tmpl w:val="E6D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900E1"/>
    <w:multiLevelType w:val="hybridMultilevel"/>
    <w:tmpl w:val="CED67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513964">
    <w:abstractNumId w:val="6"/>
  </w:num>
  <w:num w:numId="2" w16cid:durableId="853568750">
    <w:abstractNumId w:val="9"/>
  </w:num>
  <w:num w:numId="3" w16cid:durableId="176389373">
    <w:abstractNumId w:val="3"/>
  </w:num>
  <w:num w:numId="4" w16cid:durableId="1569417223">
    <w:abstractNumId w:val="5"/>
  </w:num>
  <w:num w:numId="5" w16cid:durableId="356657131">
    <w:abstractNumId w:val="1"/>
  </w:num>
  <w:num w:numId="6" w16cid:durableId="1105081678">
    <w:abstractNumId w:val="0"/>
  </w:num>
  <w:num w:numId="7" w16cid:durableId="1191798409">
    <w:abstractNumId w:val="4"/>
  </w:num>
  <w:num w:numId="8" w16cid:durableId="1217468512">
    <w:abstractNumId w:val="7"/>
  </w:num>
  <w:num w:numId="9" w16cid:durableId="279380388">
    <w:abstractNumId w:val="2"/>
  </w:num>
  <w:num w:numId="10" w16cid:durableId="250045225">
    <w:abstractNumId w:val="8"/>
  </w:num>
  <w:num w:numId="11" w16cid:durableId="1818664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3F"/>
    <w:rsid w:val="00090C96"/>
    <w:rsid w:val="004F05F6"/>
    <w:rsid w:val="00534E3F"/>
    <w:rsid w:val="008E6791"/>
    <w:rsid w:val="00A83CB7"/>
    <w:rsid w:val="00BD6779"/>
    <w:rsid w:val="00F9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7D0E"/>
  <w15:chartTrackingRefBased/>
  <w15:docId w15:val="{AF25872F-EEB0-4BE8-9EB3-61925EA4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4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4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E3F"/>
    <w:rPr>
      <w:rFonts w:eastAsiaTheme="majorEastAsia" w:cstheme="majorBidi"/>
      <w:color w:val="272727" w:themeColor="text1" w:themeTint="D8"/>
    </w:rPr>
  </w:style>
  <w:style w:type="paragraph" w:styleId="Title">
    <w:name w:val="Title"/>
    <w:basedOn w:val="Normal"/>
    <w:next w:val="Normal"/>
    <w:link w:val="TitleChar"/>
    <w:uiPriority w:val="10"/>
    <w:qFormat/>
    <w:rsid w:val="00534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E3F"/>
    <w:pPr>
      <w:spacing w:before="160"/>
      <w:jc w:val="center"/>
    </w:pPr>
    <w:rPr>
      <w:i/>
      <w:iCs/>
      <w:color w:val="404040" w:themeColor="text1" w:themeTint="BF"/>
    </w:rPr>
  </w:style>
  <w:style w:type="character" w:customStyle="1" w:styleId="QuoteChar">
    <w:name w:val="Quote Char"/>
    <w:basedOn w:val="DefaultParagraphFont"/>
    <w:link w:val="Quote"/>
    <w:uiPriority w:val="29"/>
    <w:rsid w:val="00534E3F"/>
    <w:rPr>
      <w:i/>
      <w:iCs/>
      <w:color w:val="404040" w:themeColor="text1" w:themeTint="BF"/>
    </w:rPr>
  </w:style>
  <w:style w:type="paragraph" w:styleId="ListParagraph">
    <w:name w:val="List Paragraph"/>
    <w:basedOn w:val="Normal"/>
    <w:uiPriority w:val="34"/>
    <w:qFormat/>
    <w:rsid w:val="00534E3F"/>
    <w:pPr>
      <w:ind w:left="720"/>
      <w:contextualSpacing/>
    </w:pPr>
  </w:style>
  <w:style w:type="character" w:styleId="IntenseEmphasis">
    <w:name w:val="Intense Emphasis"/>
    <w:basedOn w:val="DefaultParagraphFont"/>
    <w:uiPriority w:val="21"/>
    <w:qFormat/>
    <w:rsid w:val="00534E3F"/>
    <w:rPr>
      <w:i/>
      <w:iCs/>
      <w:color w:val="0F4761" w:themeColor="accent1" w:themeShade="BF"/>
    </w:rPr>
  </w:style>
  <w:style w:type="paragraph" w:styleId="IntenseQuote">
    <w:name w:val="Intense Quote"/>
    <w:basedOn w:val="Normal"/>
    <w:next w:val="Normal"/>
    <w:link w:val="IntenseQuoteChar"/>
    <w:uiPriority w:val="30"/>
    <w:qFormat/>
    <w:rsid w:val="00534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E3F"/>
    <w:rPr>
      <w:i/>
      <w:iCs/>
      <w:color w:val="0F4761" w:themeColor="accent1" w:themeShade="BF"/>
    </w:rPr>
  </w:style>
  <w:style w:type="character" w:styleId="IntenseReference">
    <w:name w:val="Intense Reference"/>
    <w:basedOn w:val="DefaultParagraphFont"/>
    <w:uiPriority w:val="32"/>
    <w:qFormat/>
    <w:rsid w:val="00534E3F"/>
    <w:rPr>
      <w:b/>
      <w:bCs/>
      <w:smallCaps/>
      <w:color w:val="0F4761" w:themeColor="accent1" w:themeShade="BF"/>
      <w:spacing w:val="5"/>
    </w:rPr>
  </w:style>
  <w:style w:type="character" w:styleId="Strong">
    <w:name w:val="Strong"/>
    <w:basedOn w:val="DefaultParagraphFont"/>
    <w:uiPriority w:val="22"/>
    <w:qFormat/>
    <w:rsid w:val="00534E3F"/>
    <w:rPr>
      <w:b/>
      <w:bCs/>
    </w:rPr>
  </w:style>
  <w:style w:type="paragraph" w:styleId="NormalWeb">
    <w:name w:val="Normal (Web)"/>
    <w:basedOn w:val="Normal"/>
    <w:uiPriority w:val="99"/>
    <w:semiHidden/>
    <w:unhideWhenUsed/>
    <w:rsid w:val="00534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34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35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4</cp:revision>
  <dcterms:created xsi:type="dcterms:W3CDTF">2024-04-08T05:13:00Z</dcterms:created>
  <dcterms:modified xsi:type="dcterms:W3CDTF">2024-04-08T05:24:00Z</dcterms:modified>
</cp:coreProperties>
</file>