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BA49C" w14:textId="77777777" w:rsidR="00CA095B" w:rsidRPr="00CA095B" w:rsidRDefault="00CA095B" w:rsidP="00CA095B">
      <w:pPr>
        <w:pStyle w:val="Heading1"/>
        <w:rPr>
          <w:rFonts w:eastAsia="Times New Roman"/>
        </w:rPr>
      </w:pPr>
      <w:r w:rsidRPr="00CA095B">
        <w:rPr>
          <w:rFonts w:eastAsia="Times New Roman"/>
        </w:rPr>
        <w:t>Essay on Hyperparameter Tuning and Feature Engineering for an Image Classification Model in Diagnosing Melanoma</w:t>
      </w:r>
    </w:p>
    <w:p w14:paraId="5CF6E4D7" w14:textId="77777777" w:rsidR="00CA095B" w:rsidRPr="00CA095B" w:rsidRDefault="00CA095B" w:rsidP="00CA09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095B">
        <w:rPr>
          <w:rFonts w:ascii="Times New Roman" w:eastAsia="Times New Roman" w:hAnsi="Times New Roman" w:cs="Times New Roman"/>
          <w:kern w:val="0"/>
          <w:sz w:val="24"/>
          <w:szCs w:val="24"/>
          <w14:ligatures w14:val="none"/>
        </w:rPr>
        <w:t>In the domain of medical diagnostics, particularly in dermatology, image classification models play a crucial role in distinguishing between malignant melanoma (skin cancer) and benign moles. This essay explores theoretical considerations for hyperparameter tuning, machine learning model selection, and feature engineering in the context of developing an accurate and efficient model for this critical task.</w:t>
      </w:r>
    </w:p>
    <w:p w14:paraId="06B5E2BA" w14:textId="77777777" w:rsidR="00CA095B" w:rsidRPr="00CA095B" w:rsidRDefault="00CA095B" w:rsidP="00CA095B">
      <w:pPr>
        <w:pStyle w:val="Heading2"/>
        <w:rPr>
          <w:rFonts w:eastAsia="Times New Roman"/>
        </w:rPr>
      </w:pPr>
      <w:r w:rsidRPr="00CA095B">
        <w:rPr>
          <w:rFonts w:eastAsia="Times New Roman"/>
        </w:rPr>
        <w:t>Machine Learning Model Selection</w:t>
      </w:r>
    </w:p>
    <w:p w14:paraId="0AC7AC27" w14:textId="77777777" w:rsidR="00CA095B" w:rsidRPr="00CA095B" w:rsidRDefault="00CA095B" w:rsidP="00CA09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095B">
        <w:rPr>
          <w:rFonts w:ascii="Times New Roman" w:eastAsia="Times New Roman" w:hAnsi="Times New Roman" w:cs="Times New Roman"/>
          <w:kern w:val="0"/>
          <w:sz w:val="24"/>
          <w:szCs w:val="24"/>
          <w14:ligatures w14:val="none"/>
        </w:rPr>
        <w:t xml:space="preserve">For the task of image classification in diagnosing melanoma, Convolutional Neural Networks (CNNs) are widely regarded as </w:t>
      </w:r>
      <w:proofErr w:type="gramStart"/>
      <w:r w:rsidRPr="00CA095B">
        <w:rPr>
          <w:rFonts w:ascii="Times New Roman" w:eastAsia="Times New Roman" w:hAnsi="Times New Roman" w:cs="Times New Roman"/>
          <w:kern w:val="0"/>
          <w:sz w:val="24"/>
          <w:szCs w:val="24"/>
          <w14:ligatures w14:val="none"/>
        </w:rPr>
        <w:t>the state</w:t>
      </w:r>
      <w:proofErr w:type="gramEnd"/>
      <w:r w:rsidRPr="00CA095B">
        <w:rPr>
          <w:rFonts w:ascii="Times New Roman" w:eastAsia="Times New Roman" w:hAnsi="Times New Roman" w:cs="Times New Roman"/>
          <w:kern w:val="0"/>
          <w:sz w:val="24"/>
          <w:szCs w:val="24"/>
          <w14:ligatures w14:val="none"/>
        </w:rPr>
        <w:t xml:space="preserve">-of-the-art due to their ability to effectively capture spatial hierarchies in images. CNNs excel in learning hierarchical representations of visual data, making them suitable for identifying subtle patterns indicative of skin cancer from </w:t>
      </w:r>
      <w:proofErr w:type="spellStart"/>
      <w:r w:rsidRPr="00CA095B">
        <w:rPr>
          <w:rFonts w:ascii="Times New Roman" w:eastAsia="Times New Roman" w:hAnsi="Times New Roman" w:cs="Times New Roman"/>
          <w:kern w:val="0"/>
          <w:sz w:val="24"/>
          <w:szCs w:val="24"/>
          <w14:ligatures w14:val="none"/>
        </w:rPr>
        <w:t>dermatoscopic</w:t>
      </w:r>
      <w:proofErr w:type="spellEnd"/>
      <w:r w:rsidRPr="00CA095B">
        <w:rPr>
          <w:rFonts w:ascii="Times New Roman" w:eastAsia="Times New Roman" w:hAnsi="Times New Roman" w:cs="Times New Roman"/>
          <w:kern w:val="0"/>
          <w:sz w:val="24"/>
          <w:szCs w:val="24"/>
          <w14:ligatures w14:val="none"/>
        </w:rPr>
        <w:t xml:space="preserve"> images.</w:t>
      </w:r>
    </w:p>
    <w:p w14:paraId="2923F896" w14:textId="77777777" w:rsidR="00CA095B" w:rsidRPr="00CA095B" w:rsidRDefault="00CA095B" w:rsidP="00CA095B">
      <w:pPr>
        <w:pStyle w:val="Heading2"/>
        <w:rPr>
          <w:rFonts w:eastAsia="Times New Roman"/>
        </w:rPr>
      </w:pPr>
      <w:r w:rsidRPr="00CA095B">
        <w:rPr>
          <w:rFonts w:eastAsia="Times New Roman"/>
        </w:rPr>
        <w:t>Methods for Making Predictions or Classification Decisions</w:t>
      </w:r>
    </w:p>
    <w:p w14:paraId="6404509B" w14:textId="77777777" w:rsidR="00CA095B" w:rsidRPr="00CA095B" w:rsidRDefault="00CA095B" w:rsidP="00CA09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095B">
        <w:rPr>
          <w:rFonts w:ascii="Times New Roman" w:eastAsia="Times New Roman" w:hAnsi="Times New Roman" w:cs="Times New Roman"/>
          <w:kern w:val="0"/>
          <w:sz w:val="24"/>
          <w:szCs w:val="24"/>
          <w14:ligatures w14:val="none"/>
        </w:rPr>
        <w:t xml:space="preserve">The chosen CNN model will utilize its learned features to make predictions. Typically, after training on a dataset of labeled </w:t>
      </w:r>
      <w:proofErr w:type="spellStart"/>
      <w:r w:rsidRPr="00CA095B">
        <w:rPr>
          <w:rFonts w:ascii="Times New Roman" w:eastAsia="Times New Roman" w:hAnsi="Times New Roman" w:cs="Times New Roman"/>
          <w:kern w:val="0"/>
          <w:sz w:val="24"/>
          <w:szCs w:val="24"/>
          <w14:ligatures w14:val="none"/>
        </w:rPr>
        <w:t>dermatoscopic</w:t>
      </w:r>
      <w:proofErr w:type="spellEnd"/>
      <w:r w:rsidRPr="00CA095B">
        <w:rPr>
          <w:rFonts w:ascii="Times New Roman" w:eastAsia="Times New Roman" w:hAnsi="Times New Roman" w:cs="Times New Roman"/>
          <w:kern w:val="0"/>
          <w:sz w:val="24"/>
          <w:szCs w:val="24"/>
          <w14:ligatures w14:val="none"/>
        </w:rPr>
        <w:t xml:space="preserve"> images (comprising both malignant melanoma and benign moles), the CNN will output probabilities for each class (malignant or benign). This decision-making process involves applying a </w:t>
      </w:r>
      <w:proofErr w:type="spellStart"/>
      <w:r w:rsidRPr="00CA095B">
        <w:rPr>
          <w:rFonts w:ascii="Times New Roman" w:eastAsia="Times New Roman" w:hAnsi="Times New Roman" w:cs="Times New Roman"/>
          <w:kern w:val="0"/>
          <w:sz w:val="24"/>
          <w:szCs w:val="24"/>
          <w14:ligatures w14:val="none"/>
        </w:rPr>
        <w:t>softmax</w:t>
      </w:r>
      <w:proofErr w:type="spellEnd"/>
      <w:r w:rsidRPr="00CA095B">
        <w:rPr>
          <w:rFonts w:ascii="Times New Roman" w:eastAsia="Times New Roman" w:hAnsi="Times New Roman" w:cs="Times New Roman"/>
          <w:kern w:val="0"/>
          <w:sz w:val="24"/>
          <w:szCs w:val="24"/>
          <w14:ligatures w14:val="none"/>
        </w:rPr>
        <w:t xml:space="preserve"> function to the final layer's outputs, providing a probability distribution over the classes.</w:t>
      </w:r>
    </w:p>
    <w:p w14:paraId="14953A67" w14:textId="77777777" w:rsidR="00CA095B" w:rsidRPr="00CA095B" w:rsidRDefault="00CA095B" w:rsidP="00CA095B">
      <w:pPr>
        <w:pStyle w:val="Heading2"/>
        <w:rPr>
          <w:rFonts w:eastAsia="Times New Roman"/>
        </w:rPr>
      </w:pPr>
      <w:r w:rsidRPr="00CA095B">
        <w:rPr>
          <w:rFonts w:eastAsia="Times New Roman"/>
        </w:rPr>
        <w:t>Specific Hyperparameters Relevant to the Models Used</w:t>
      </w:r>
    </w:p>
    <w:p w14:paraId="3BEE5111" w14:textId="77777777" w:rsidR="00CA095B" w:rsidRPr="00CA095B" w:rsidRDefault="00CA095B" w:rsidP="00CA09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095B">
        <w:rPr>
          <w:rFonts w:ascii="Times New Roman" w:eastAsia="Times New Roman" w:hAnsi="Times New Roman" w:cs="Times New Roman"/>
          <w:kern w:val="0"/>
          <w:sz w:val="24"/>
          <w:szCs w:val="24"/>
          <w14:ligatures w14:val="none"/>
        </w:rPr>
        <w:t>Hyperparameter tuning is critical to optimizing the performance of CNNs in image classification tasks. Some key hyperparameters include:</w:t>
      </w:r>
    </w:p>
    <w:p w14:paraId="40A8D63D" w14:textId="77777777" w:rsidR="00CA095B" w:rsidRPr="00CA095B" w:rsidRDefault="00CA095B" w:rsidP="00CA095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095B">
        <w:rPr>
          <w:rFonts w:ascii="Times New Roman" w:eastAsia="Times New Roman" w:hAnsi="Times New Roman" w:cs="Times New Roman"/>
          <w:b/>
          <w:bCs/>
          <w:kern w:val="0"/>
          <w:sz w:val="24"/>
          <w:szCs w:val="24"/>
          <w14:ligatures w14:val="none"/>
        </w:rPr>
        <w:t>Learning Rate</w:t>
      </w:r>
      <w:r w:rsidRPr="00CA095B">
        <w:rPr>
          <w:rFonts w:ascii="Times New Roman" w:eastAsia="Times New Roman" w:hAnsi="Times New Roman" w:cs="Times New Roman"/>
          <w:kern w:val="0"/>
          <w:sz w:val="24"/>
          <w:szCs w:val="24"/>
          <w14:ligatures w14:val="none"/>
        </w:rPr>
        <w:t>: Controls the step size during gradient descent and affects the convergence rate of the model.</w:t>
      </w:r>
    </w:p>
    <w:p w14:paraId="282FAC91" w14:textId="77777777" w:rsidR="00CA095B" w:rsidRPr="00CA095B" w:rsidRDefault="00CA095B" w:rsidP="00CA095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095B">
        <w:rPr>
          <w:rFonts w:ascii="Times New Roman" w:eastAsia="Times New Roman" w:hAnsi="Times New Roman" w:cs="Times New Roman"/>
          <w:b/>
          <w:bCs/>
          <w:kern w:val="0"/>
          <w:sz w:val="24"/>
          <w:szCs w:val="24"/>
          <w14:ligatures w14:val="none"/>
        </w:rPr>
        <w:t>Batch Size</w:t>
      </w:r>
      <w:r w:rsidRPr="00CA095B">
        <w:rPr>
          <w:rFonts w:ascii="Times New Roman" w:eastAsia="Times New Roman" w:hAnsi="Times New Roman" w:cs="Times New Roman"/>
          <w:kern w:val="0"/>
          <w:sz w:val="24"/>
          <w:szCs w:val="24"/>
          <w14:ligatures w14:val="none"/>
        </w:rPr>
        <w:t>: Determines the number of images processed before updating model weights and impacts memory usage and training stability.</w:t>
      </w:r>
    </w:p>
    <w:p w14:paraId="47FBF850" w14:textId="77777777" w:rsidR="00CA095B" w:rsidRPr="00CA095B" w:rsidRDefault="00CA095B" w:rsidP="00CA095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095B">
        <w:rPr>
          <w:rFonts w:ascii="Times New Roman" w:eastAsia="Times New Roman" w:hAnsi="Times New Roman" w:cs="Times New Roman"/>
          <w:b/>
          <w:bCs/>
          <w:kern w:val="0"/>
          <w:sz w:val="24"/>
          <w:szCs w:val="24"/>
          <w14:ligatures w14:val="none"/>
        </w:rPr>
        <w:t>Number of Layers and Filters</w:t>
      </w:r>
      <w:r w:rsidRPr="00CA095B">
        <w:rPr>
          <w:rFonts w:ascii="Times New Roman" w:eastAsia="Times New Roman" w:hAnsi="Times New Roman" w:cs="Times New Roman"/>
          <w:kern w:val="0"/>
          <w:sz w:val="24"/>
          <w:szCs w:val="24"/>
          <w14:ligatures w14:val="none"/>
        </w:rPr>
        <w:t>: The architecture of the CNN, including the number of convolutional layers, pooling layers, and the size and number of filters in each layer, directly affects the model's capacity to learn features from input images.</w:t>
      </w:r>
    </w:p>
    <w:p w14:paraId="2871F366" w14:textId="77777777" w:rsidR="00CA095B" w:rsidRPr="00CA095B" w:rsidRDefault="00CA095B" w:rsidP="00CA095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095B">
        <w:rPr>
          <w:rFonts w:ascii="Times New Roman" w:eastAsia="Times New Roman" w:hAnsi="Times New Roman" w:cs="Times New Roman"/>
          <w:b/>
          <w:bCs/>
          <w:kern w:val="0"/>
          <w:sz w:val="24"/>
          <w:szCs w:val="24"/>
          <w14:ligatures w14:val="none"/>
        </w:rPr>
        <w:t>Dropout Rate</w:t>
      </w:r>
      <w:r w:rsidRPr="00CA095B">
        <w:rPr>
          <w:rFonts w:ascii="Times New Roman" w:eastAsia="Times New Roman" w:hAnsi="Times New Roman" w:cs="Times New Roman"/>
          <w:kern w:val="0"/>
          <w:sz w:val="24"/>
          <w:szCs w:val="24"/>
          <w14:ligatures w14:val="none"/>
        </w:rPr>
        <w:t>: Regularization technique to prevent overfitting by randomly dropping neurons during training.</w:t>
      </w:r>
    </w:p>
    <w:p w14:paraId="36935DD5" w14:textId="77777777" w:rsidR="00CA095B" w:rsidRPr="00CA095B" w:rsidRDefault="00CA095B" w:rsidP="00CA095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095B">
        <w:rPr>
          <w:rFonts w:ascii="Times New Roman" w:eastAsia="Times New Roman" w:hAnsi="Times New Roman" w:cs="Times New Roman"/>
          <w:b/>
          <w:bCs/>
          <w:kern w:val="0"/>
          <w:sz w:val="24"/>
          <w:szCs w:val="24"/>
          <w14:ligatures w14:val="none"/>
        </w:rPr>
        <w:t>Activation Functions</w:t>
      </w:r>
      <w:r w:rsidRPr="00CA095B">
        <w:rPr>
          <w:rFonts w:ascii="Times New Roman" w:eastAsia="Times New Roman" w:hAnsi="Times New Roman" w:cs="Times New Roman"/>
          <w:kern w:val="0"/>
          <w:sz w:val="24"/>
          <w:szCs w:val="24"/>
          <w14:ligatures w14:val="none"/>
        </w:rPr>
        <w:t xml:space="preserve">: Choices such as </w:t>
      </w:r>
      <w:proofErr w:type="spellStart"/>
      <w:r w:rsidRPr="00CA095B">
        <w:rPr>
          <w:rFonts w:ascii="Times New Roman" w:eastAsia="Times New Roman" w:hAnsi="Times New Roman" w:cs="Times New Roman"/>
          <w:kern w:val="0"/>
          <w:sz w:val="24"/>
          <w:szCs w:val="24"/>
          <w14:ligatures w14:val="none"/>
        </w:rPr>
        <w:t>ReLU</w:t>
      </w:r>
      <w:proofErr w:type="spellEnd"/>
      <w:r w:rsidRPr="00CA095B">
        <w:rPr>
          <w:rFonts w:ascii="Times New Roman" w:eastAsia="Times New Roman" w:hAnsi="Times New Roman" w:cs="Times New Roman"/>
          <w:kern w:val="0"/>
          <w:sz w:val="24"/>
          <w:szCs w:val="24"/>
          <w14:ligatures w14:val="none"/>
        </w:rPr>
        <w:t xml:space="preserve"> (Rectified Linear Unit) in hidden layers and </w:t>
      </w:r>
      <w:proofErr w:type="spellStart"/>
      <w:r w:rsidRPr="00CA095B">
        <w:rPr>
          <w:rFonts w:ascii="Times New Roman" w:eastAsia="Times New Roman" w:hAnsi="Times New Roman" w:cs="Times New Roman"/>
          <w:kern w:val="0"/>
          <w:sz w:val="24"/>
          <w:szCs w:val="24"/>
          <w14:ligatures w14:val="none"/>
        </w:rPr>
        <w:t>softmax</w:t>
      </w:r>
      <w:proofErr w:type="spellEnd"/>
      <w:r w:rsidRPr="00CA095B">
        <w:rPr>
          <w:rFonts w:ascii="Times New Roman" w:eastAsia="Times New Roman" w:hAnsi="Times New Roman" w:cs="Times New Roman"/>
          <w:kern w:val="0"/>
          <w:sz w:val="24"/>
          <w:szCs w:val="24"/>
          <w14:ligatures w14:val="none"/>
        </w:rPr>
        <w:t xml:space="preserve"> in the output layer influence how information flows through the network.</w:t>
      </w:r>
    </w:p>
    <w:p w14:paraId="4E837CAF" w14:textId="77777777" w:rsidR="00CA095B" w:rsidRPr="00CA095B" w:rsidRDefault="00CA095B" w:rsidP="00CA095B">
      <w:pPr>
        <w:pStyle w:val="Heading2"/>
        <w:rPr>
          <w:rFonts w:eastAsia="Times New Roman"/>
        </w:rPr>
      </w:pPr>
      <w:r w:rsidRPr="00CA095B">
        <w:rPr>
          <w:rFonts w:eastAsia="Times New Roman"/>
        </w:rPr>
        <w:t>Hyperparameter Tuning Methods</w:t>
      </w:r>
    </w:p>
    <w:p w14:paraId="25532A48" w14:textId="77777777" w:rsidR="00CA095B" w:rsidRPr="00CA095B" w:rsidRDefault="00CA095B" w:rsidP="00CA09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095B">
        <w:rPr>
          <w:rFonts w:ascii="Times New Roman" w:eastAsia="Times New Roman" w:hAnsi="Times New Roman" w:cs="Times New Roman"/>
          <w:kern w:val="0"/>
          <w:sz w:val="24"/>
          <w:szCs w:val="24"/>
          <w14:ligatures w14:val="none"/>
        </w:rPr>
        <w:t xml:space="preserve">Effective hyperparameter tuning can significantly enhance model performance. Techniques include manual search, grid search, random search, Bayesian optimization, and automated methods like </w:t>
      </w:r>
      <w:proofErr w:type="spellStart"/>
      <w:r w:rsidRPr="00CA095B">
        <w:rPr>
          <w:rFonts w:ascii="Times New Roman" w:eastAsia="Times New Roman" w:hAnsi="Times New Roman" w:cs="Times New Roman"/>
          <w:kern w:val="0"/>
          <w:sz w:val="24"/>
          <w:szCs w:val="24"/>
          <w14:ligatures w14:val="none"/>
        </w:rPr>
        <w:t>AutoML</w:t>
      </w:r>
      <w:proofErr w:type="spellEnd"/>
      <w:r w:rsidRPr="00CA095B">
        <w:rPr>
          <w:rFonts w:ascii="Times New Roman" w:eastAsia="Times New Roman" w:hAnsi="Times New Roman" w:cs="Times New Roman"/>
          <w:kern w:val="0"/>
          <w:sz w:val="24"/>
          <w:szCs w:val="24"/>
          <w14:ligatures w14:val="none"/>
        </w:rPr>
        <w:t>. Grid search exhaustively evaluates combinations of hyperparameters within specified ranges, while random search randomly selects combinations. Bayesian optimization models the performance of hyperparameter combinations to select the next set more intelligently based on past evaluations.</w:t>
      </w:r>
    </w:p>
    <w:p w14:paraId="0289C46E" w14:textId="77777777" w:rsidR="00CA095B" w:rsidRPr="00CA095B" w:rsidRDefault="00CA095B" w:rsidP="00CA095B">
      <w:pPr>
        <w:pStyle w:val="Heading3"/>
        <w:rPr>
          <w:rFonts w:eastAsia="Times New Roman"/>
        </w:rPr>
      </w:pPr>
      <w:r w:rsidRPr="00CA095B">
        <w:rPr>
          <w:rFonts w:eastAsia="Times New Roman"/>
        </w:rPr>
        <w:t>Feature Engineering to Enhance Model Accuracy and Efficiency</w:t>
      </w:r>
    </w:p>
    <w:p w14:paraId="7A41733E" w14:textId="77777777" w:rsidR="00CA095B" w:rsidRPr="00CA095B" w:rsidRDefault="00CA095B" w:rsidP="00CA09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095B">
        <w:rPr>
          <w:rFonts w:ascii="Times New Roman" w:eastAsia="Times New Roman" w:hAnsi="Times New Roman" w:cs="Times New Roman"/>
          <w:kern w:val="0"/>
          <w:sz w:val="24"/>
          <w:szCs w:val="24"/>
          <w14:ligatures w14:val="none"/>
        </w:rPr>
        <w:t xml:space="preserve">Feature engineering is crucial in extracting meaningful information from raw images to improve classification accuracy and efficiency. In the context of </w:t>
      </w:r>
      <w:proofErr w:type="spellStart"/>
      <w:r w:rsidRPr="00CA095B">
        <w:rPr>
          <w:rFonts w:ascii="Times New Roman" w:eastAsia="Times New Roman" w:hAnsi="Times New Roman" w:cs="Times New Roman"/>
          <w:kern w:val="0"/>
          <w:sz w:val="24"/>
          <w:szCs w:val="24"/>
          <w14:ligatures w14:val="none"/>
        </w:rPr>
        <w:t>dermatoscopic</w:t>
      </w:r>
      <w:proofErr w:type="spellEnd"/>
      <w:r w:rsidRPr="00CA095B">
        <w:rPr>
          <w:rFonts w:ascii="Times New Roman" w:eastAsia="Times New Roman" w:hAnsi="Times New Roman" w:cs="Times New Roman"/>
          <w:kern w:val="0"/>
          <w:sz w:val="24"/>
          <w:szCs w:val="24"/>
          <w14:ligatures w14:val="none"/>
        </w:rPr>
        <w:t xml:space="preserve"> images:</w:t>
      </w:r>
    </w:p>
    <w:p w14:paraId="3BEF1613" w14:textId="77777777" w:rsidR="00CA095B" w:rsidRPr="00CA095B" w:rsidRDefault="00CA095B" w:rsidP="00CA095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095B">
        <w:rPr>
          <w:rFonts w:ascii="Times New Roman" w:eastAsia="Times New Roman" w:hAnsi="Times New Roman" w:cs="Times New Roman"/>
          <w:b/>
          <w:bCs/>
          <w:kern w:val="0"/>
          <w:sz w:val="24"/>
          <w:szCs w:val="24"/>
          <w14:ligatures w14:val="none"/>
        </w:rPr>
        <w:t>Preprocessing</w:t>
      </w:r>
      <w:r w:rsidRPr="00CA095B">
        <w:rPr>
          <w:rFonts w:ascii="Times New Roman" w:eastAsia="Times New Roman" w:hAnsi="Times New Roman" w:cs="Times New Roman"/>
          <w:kern w:val="0"/>
          <w:sz w:val="24"/>
          <w:szCs w:val="24"/>
          <w14:ligatures w14:val="none"/>
        </w:rPr>
        <w:t>: Standardizing image sizes, normalization of pixel values, and augmentation techniques (e.g., rotation, flipping) to increase dataset diversity and improve generalization.</w:t>
      </w:r>
    </w:p>
    <w:p w14:paraId="5E2EADBE" w14:textId="77777777" w:rsidR="00CA095B" w:rsidRPr="00CA095B" w:rsidRDefault="00CA095B" w:rsidP="00CA095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095B">
        <w:rPr>
          <w:rFonts w:ascii="Times New Roman" w:eastAsia="Times New Roman" w:hAnsi="Times New Roman" w:cs="Times New Roman"/>
          <w:b/>
          <w:bCs/>
          <w:kern w:val="0"/>
          <w:sz w:val="24"/>
          <w:szCs w:val="24"/>
          <w14:ligatures w14:val="none"/>
        </w:rPr>
        <w:t>Extracting Image Features</w:t>
      </w:r>
      <w:r w:rsidRPr="00CA095B">
        <w:rPr>
          <w:rFonts w:ascii="Times New Roman" w:eastAsia="Times New Roman" w:hAnsi="Times New Roman" w:cs="Times New Roman"/>
          <w:kern w:val="0"/>
          <w:sz w:val="24"/>
          <w:szCs w:val="24"/>
          <w14:ligatures w14:val="none"/>
        </w:rPr>
        <w:t>: Utilizing techniques like edge detection (e.g., Sobel filters), texture analysis (e.g., Gabor filters), and color analysis (e.g., histogram of color intensities) can highlight important characteristics in the images that distinguish melanoma from benign moles.</w:t>
      </w:r>
    </w:p>
    <w:p w14:paraId="3FCC3FDE" w14:textId="77777777" w:rsidR="00CA095B" w:rsidRPr="00CA095B" w:rsidRDefault="00CA095B" w:rsidP="00CA095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095B">
        <w:rPr>
          <w:rFonts w:ascii="Times New Roman" w:eastAsia="Times New Roman" w:hAnsi="Times New Roman" w:cs="Times New Roman"/>
          <w:b/>
          <w:bCs/>
          <w:kern w:val="0"/>
          <w:sz w:val="24"/>
          <w:szCs w:val="24"/>
          <w14:ligatures w14:val="none"/>
        </w:rPr>
        <w:t>Transfer Learning</w:t>
      </w:r>
      <w:r w:rsidRPr="00CA095B">
        <w:rPr>
          <w:rFonts w:ascii="Times New Roman" w:eastAsia="Times New Roman" w:hAnsi="Times New Roman" w:cs="Times New Roman"/>
          <w:kern w:val="0"/>
          <w:sz w:val="24"/>
          <w:szCs w:val="24"/>
          <w14:ligatures w14:val="none"/>
        </w:rPr>
        <w:t xml:space="preserve">: Leveraging pre-trained CNN models (e.g., </w:t>
      </w:r>
      <w:proofErr w:type="spellStart"/>
      <w:r w:rsidRPr="00CA095B">
        <w:rPr>
          <w:rFonts w:ascii="Times New Roman" w:eastAsia="Times New Roman" w:hAnsi="Times New Roman" w:cs="Times New Roman"/>
          <w:kern w:val="0"/>
          <w:sz w:val="24"/>
          <w:szCs w:val="24"/>
          <w14:ligatures w14:val="none"/>
        </w:rPr>
        <w:t>ResNet</w:t>
      </w:r>
      <w:proofErr w:type="spellEnd"/>
      <w:r w:rsidRPr="00CA095B">
        <w:rPr>
          <w:rFonts w:ascii="Times New Roman" w:eastAsia="Times New Roman" w:hAnsi="Times New Roman" w:cs="Times New Roman"/>
          <w:kern w:val="0"/>
          <w:sz w:val="24"/>
          <w:szCs w:val="24"/>
          <w14:ligatures w14:val="none"/>
        </w:rPr>
        <w:t xml:space="preserve">, VGG) trained on large datasets like ImageNet can provide a starting point. Fine-tuning these models on </w:t>
      </w:r>
      <w:proofErr w:type="spellStart"/>
      <w:r w:rsidRPr="00CA095B">
        <w:rPr>
          <w:rFonts w:ascii="Times New Roman" w:eastAsia="Times New Roman" w:hAnsi="Times New Roman" w:cs="Times New Roman"/>
          <w:kern w:val="0"/>
          <w:sz w:val="24"/>
          <w:szCs w:val="24"/>
          <w14:ligatures w14:val="none"/>
        </w:rPr>
        <w:t>dermatoscopic</w:t>
      </w:r>
      <w:proofErr w:type="spellEnd"/>
      <w:r w:rsidRPr="00CA095B">
        <w:rPr>
          <w:rFonts w:ascii="Times New Roman" w:eastAsia="Times New Roman" w:hAnsi="Times New Roman" w:cs="Times New Roman"/>
          <w:kern w:val="0"/>
          <w:sz w:val="24"/>
          <w:szCs w:val="24"/>
          <w14:ligatures w14:val="none"/>
        </w:rPr>
        <w:t xml:space="preserve"> images allows the network to learn specific features relevant to melanoma diagnosis while benefiting from the general features learned from ImageNet.</w:t>
      </w:r>
    </w:p>
    <w:p w14:paraId="19BB0C6E" w14:textId="77777777" w:rsidR="00CA095B" w:rsidRPr="00CA095B" w:rsidRDefault="00CA095B" w:rsidP="00CA095B">
      <w:pPr>
        <w:pStyle w:val="Heading2"/>
        <w:rPr>
          <w:rFonts w:eastAsia="Times New Roman"/>
        </w:rPr>
      </w:pPr>
      <w:r w:rsidRPr="00CA095B">
        <w:rPr>
          <w:rFonts w:eastAsia="Times New Roman"/>
        </w:rPr>
        <w:t>Conclusion</w:t>
      </w:r>
    </w:p>
    <w:p w14:paraId="37D89734" w14:textId="77777777" w:rsidR="00CA095B" w:rsidRPr="00CA095B" w:rsidRDefault="00CA095B" w:rsidP="00CA09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095B">
        <w:rPr>
          <w:rFonts w:ascii="Times New Roman" w:eastAsia="Times New Roman" w:hAnsi="Times New Roman" w:cs="Times New Roman"/>
          <w:kern w:val="0"/>
          <w:sz w:val="24"/>
          <w:szCs w:val="24"/>
          <w14:ligatures w14:val="none"/>
        </w:rPr>
        <w:t xml:space="preserve">In conclusion, the development of an image classification model for diagnosing melanoma requires careful consideration of model selection, hyperparameter tuning, and feature engineering. Convolutional Neural Networks are well-suited for this task due to their ability to learn hierarchical features from images. Effective hyperparameter tuning methods such as grid search or Bayesian optimization can optimize model performance, while feature engineering techniques like preprocessing and transfer learning can enhance accuracy and efficiency by extracting relevant features from </w:t>
      </w:r>
      <w:proofErr w:type="spellStart"/>
      <w:r w:rsidRPr="00CA095B">
        <w:rPr>
          <w:rFonts w:ascii="Times New Roman" w:eastAsia="Times New Roman" w:hAnsi="Times New Roman" w:cs="Times New Roman"/>
          <w:kern w:val="0"/>
          <w:sz w:val="24"/>
          <w:szCs w:val="24"/>
          <w14:ligatures w14:val="none"/>
        </w:rPr>
        <w:t>dermatoscopic</w:t>
      </w:r>
      <w:proofErr w:type="spellEnd"/>
      <w:r w:rsidRPr="00CA095B">
        <w:rPr>
          <w:rFonts w:ascii="Times New Roman" w:eastAsia="Times New Roman" w:hAnsi="Times New Roman" w:cs="Times New Roman"/>
          <w:kern w:val="0"/>
          <w:sz w:val="24"/>
          <w:szCs w:val="24"/>
          <w14:ligatures w14:val="none"/>
        </w:rPr>
        <w:t xml:space="preserve"> images. These theoretical considerations provide a foundational understanding for developing robust and effective diagnostic tools in dermatology.</w:t>
      </w:r>
    </w:p>
    <w:p w14:paraId="0B2D650F" w14:textId="77777777" w:rsidR="00CA095B" w:rsidRDefault="00CA095B" w:rsidP="00CA095B">
      <w:pPr>
        <w:pStyle w:val="Heading2"/>
        <w:rPr>
          <w:rFonts w:eastAsia="Times New Roman"/>
        </w:rPr>
      </w:pPr>
      <w:r w:rsidRPr="00CA095B">
        <w:rPr>
          <w:rFonts w:eastAsia="Times New Roman"/>
        </w:rPr>
        <w:t>References:</w:t>
      </w:r>
    </w:p>
    <w:p w14:paraId="678AA8A5" w14:textId="61D3E5F5" w:rsidR="00CA095B" w:rsidRPr="00CA095B" w:rsidRDefault="00D94BC0" w:rsidP="00CA095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 w:history="1">
        <w:r w:rsidRPr="00D94BC0">
          <w:rPr>
            <w:rStyle w:val="Hyperlink"/>
            <w:rFonts w:ascii="Times New Roman" w:eastAsia="Times New Roman" w:hAnsi="Times New Roman" w:cs="Times New Roman"/>
            <w:kern w:val="0"/>
            <w:sz w:val="24"/>
            <w:szCs w:val="24"/>
            <w14:ligatures w14:val="none"/>
          </w:rPr>
          <w:t>Philipp Probst (2019).</w:t>
        </w:r>
        <w:r>
          <w:rPr>
            <w:rStyle w:val="Hyperlink"/>
            <w:rFonts w:ascii="Times New Roman" w:eastAsia="Times New Roman" w:hAnsi="Times New Roman" w:cs="Times New Roman"/>
            <w:kern w:val="0"/>
            <w:sz w:val="24"/>
            <w:szCs w:val="24"/>
            <w14:ligatures w14:val="none"/>
          </w:rPr>
          <w:t xml:space="preserve"> </w:t>
        </w:r>
        <w:proofErr w:type="gramStart"/>
        <w:r w:rsidRPr="00D94BC0">
          <w:rPr>
            <w:rStyle w:val="Hyperlink"/>
            <w:rFonts w:ascii="Times New Roman" w:eastAsia="Times New Roman" w:hAnsi="Times New Roman" w:cs="Times New Roman"/>
            <w:kern w:val="0"/>
            <w:sz w:val="24"/>
            <w:szCs w:val="24"/>
            <w14:ligatures w14:val="none"/>
          </w:rPr>
          <w:t>Tunability</w:t>
        </w:r>
        <w:proofErr w:type="gramEnd"/>
        <w:r w:rsidRPr="00D94BC0">
          <w:rPr>
            <w:rStyle w:val="Hyperlink"/>
            <w:rFonts w:ascii="Times New Roman" w:eastAsia="Times New Roman" w:hAnsi="Times New Roman" w:cs="Times New Roman"/>
            <w:kern w:val="0"/>
            <w:sz w:val="24"/>
            <w:szCs w:val="24"/>
            <w14:ligatures w14:val="none"/>
          </w:rPr>
          <w:t>: Importance of Hyperparameters of Machine Learning Algorithms</w:t>
        </w:r>
      </w:hyperlink>
    </w:p>
    <w:p w14:paraId="7D4E2FB9" w14:textId="02D7F652" w:rsidR="00CA095B" w:rsidRDefault="00D94BC0" w:rsidP="009D12F4">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history="1">
        <w:r w:rsidR="00CA095B" w:rsidRPr="00D94BC0">
          <w:rPr>
            <w:rStyle w:val="Hyperlink"/>
            <w:rFonts w:ascii="Times New Roman" w:eastAsia="Times New Roman" w:hAnsi="Times New Roman" w:cs="Times New Roman"/>
            <w:kern w:val="0"/>
            <w:sz w:val="24"/>
            <w:szCs w:val="24"/>
            <w14:ligatures w14:val="none"/>
          </w:rPr>
          <w:t xml:space="preserve">Tong Yu, Hong </w:t>
        </w:r>
        <w:r w:rsidR="00CA095B" w:rsidRPr="00D94BC0">
          <w:rPr>
            <w:rStyle w:val="Hyperlink"/>
            <w:rFonts w:ascii="Times New Roman" w:eastAsia="Times New Roman" w:hAnsi="Times New Roman" w:cs="Times New Roman"/>
            <w:kern w:val="0"/>
            <w:sz w:val="24"/>
            <w:szCs w:val="24"/>
            <w14:ligatures w14:val="none"/>
          </w:rPr>
          <w:t>Zhu (2020). Hyper-Parameter Optimization: A Review of Algorithms and Applications.</w:t>
        </w:r>
      </w:hyperlink>
    </w:p>
    <w:p w14:paraId="0EDC4A12" w14:textId="2715CC5F" w:rsidR="00CA095B" w:rsidRPr="00CA095B" w:rsidRDefault="00D94BC0" w:rsidP="009D12F4">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history="1">
        <w:r w:rsidRPr="00D94BC0">
          <w:rPr>
            <w:rStyle w:val="Hyperlink"/>
            <w:rFonts w:ascii="Times New Roman" w:eastAsia="Times New Roman" w:hAnsi="Times New Roman" w:cs="Times New Roman"/>
            <w:kern w:val="0"/>
            <w:sz w:val="24"/>
            <w:szCs w:val="24"/>
            <w14:ligatures w14:val="none"/>
          </w:rPr>
          <w:t>Tuning of data augmentation hyperparameters in deep learning to building construction image classification with small datasets</w:t>
        </w:r>
      </w:hyperlink>
      <w:r w:rsidR="00CA095B" w:rsidRPr="00CA095B">
        <w:rPr>
          <w:rFonts w:ascii="Times New Roman" w:eastAsia="Times New Roman" w:hAnsi="Times New Roman" w:cs="Times New Roman"/>
          <w:kern w:val="0"/>
          <w:sz w:val="24"/>
          <w:szCs w:val="24"/>
          <w14:ligatures w14:val="none"/>
        </w:rPr>
        <w:t>.</w:t>
      </w:r>
    </w:p>
    <w:p w14:paraId="0E20B622" w14:textId="77777777" w:rsidR="00A83CB7" w:rsidRDefault="00A83CB7"/>
    <w:sectPr w:rsidR="00A83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872D9"/>
    <w:multiLevelType w:val="multilevel"/>
    <w:tmpl w:val="8EF48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BA5FB8"/>
    <w:multiLevelType w:val="multilevel"/>
    <w:tmpl w:val="B5A2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0E027A"/>
    <w:multiLevelType w:val="multilevel"/>
    <w:tmpl w:val="5F74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077678">
    <w:abstractNumId w:val="0"/>
  </w:num>
  <w:num w:numId="2" w16cid:durableId="860246457">
    <w:abstractNumId w:val="1"/>
  </w:num>
  <w:num w:numId="3" w16cid:durableId="1458570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5B"/>
    <w:rsid w:val="00090C96"/>
    <w:rsid w:val="008E6791"/>
    <w:rsid w:val="00A83CB7"/>
    <w:rsid w:val="00CA095B"/>
    <w:rsid w:val="00D94BC0"/>
    <w:rsid w:val="00F8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E975"/>
  <w15:chartTrackingRefBased/>
  <w15:docId w15:val="{5F9E8F9E-5B2E-4F77-97EF-7A382639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0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09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09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9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9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09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09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09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9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95B"/>
    <w:rPr>
      <w:rFonts w:eastAsiaTheme="majorEastAsia" w:cstheme="majorBidi"/>
      <w:color w:val="272727" w:themeColor="text1" w:themeTint="D8"/>
    </w:rPr>
  </w:style>
  <w:style w:type="paragraph" w:styleId="Title">
    <w:name w:val="Title"/>
    <w:basedOn w:val="Normal"/>
    <w:next w:val="Normal"/>
    <w:link w:val="TitleChar"/>
    <w:uiPriority w:val="10"/>
    <w:qFormat/>
    <w:rsid w:val="00CA0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95B"/>
    <w:pPr>
      <w:spacing w:before="160"/>
      <w:jc w:val="center"/>
    </w:pPr>
    <w:rPr>
      <w:i/>
      <w:iCs/>
      <w:color w:val="404040" w:themeColor="text1" w:themeTint="BF"/>
    </w:rPr>
  </w:style>
  <w:style w:type="character" w:customStyle="1" w:styleId="QuoteChar">
    <w:name w:val="Quote Char"/>
    <w:basedOn w:val="DefaultParagraphFont"/>
    <w:link w:val="Quote"/>
    <w:uiPriority w:val="29"/>
    <w:rsid w:val="00CA095B"/>
    <w:rPr>
      <w:i/>
      <w:iCs/>
      <w:color w:val="404040" w:themeColor="text1" w:themeTint="BF"/>
    </w:rPr>
  </w:style>
  <w:style w:type="paragraph" w:styleId="ListParagraph">
    <w:name w:val="List Paragraph"/>
    <w:basedOn w:val="Normal"/>
    <w:uiPriority w:val="34"/>
    <w:qFormat/>
    <w:rsid w:val="00CA095B"/>
    <w:pPr>
      <w:ind w:left="720"/>
      <w:contextualSpacing/>
    </w:pPr>
  </w:style>
  <w:style w:type="character" w:styleId="IntenseEmphasis">
    <w:name w:val="Intense Emphasis"/>
    <w:basedOn w:val="DefaultParagraphFont"/>
    <w:uiPriority w:val="21"/>
    <w:qFormat/>
    <w:rsid w:val="00CA095B"/>
    <w:rPr>
      <w:i/>
      <w:iCs/>
      <w:color w:val="0F4761" w:themeColor="accent1" w:themeShade="BF"/>
    </w:rPr>
  </w:style>
  <w:style w:type="paragraph" w:styleId="IntenseQuote">
    <w:name w:val="Intense Quote"/>
    <w:basedOn w:val="Normal"/>
    <w:next w:val="Normal"/>
    <w:link w:val="IntenseQuoteChar"/>
    <w:uiPriority w:val="30"/>
    <w:qFormat/>
    <w:rsid w:val="00CA0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95B"/>
    <w:rPr>
      <w:i/>
      <w:iCs/>
      <w:color w:val="0F4761" w:themeColor="accent1" w:themeShade="BF"/>
    </w:rPr>
  </w:style>
  <w:style w:type="character" w:styleId="IntenseReference">
    <w:name w:val="Intense Reference"/>
    <w:basedOn w:val="DefaultParagraphFont"/>
    <w:uiPriority w:val="32"/>
    <w:qFormat/>
    <w:rsid w:val="00CA095B"/>
    <w:rPr>
      <w:b/>
      <w:bCs/>
      <w:smallCaps/>
      <w:color w:val="0F4761" w:themeColor="accent1" w:themeShade="BF"/>
      <w:spacing w:val="5"/>
    </w:rPr>
  </w:style>
  <w:style w:type="paragraph" w:styleId="NormalWeb">
    <w:name w:val="Normal (Web)"/>
    <w:basedOn w:val="Normal"/>
    <w:uiPriority w:val="99"/>
    <w:semiHidden/>
    <w:unhideWhenUsed/>
    <w:rsid w:val="00CA09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095B"/>
    <w:rPr>
      <w:b/>
      <w:bCs/>
    </w:rPr>
  </w:style>
  <w:style w:type="character" w:styleId="Hyperlink">
    <w:name w:val="Hyperlink"/>
    <w:basedOn w:val="DefaultParagraphFont"/>
    <w:uiPriority w:val="99"/>
    <w:unhideWhenUsed/>
    <w:rsid w:val="00D94BC0"/>
    <w:rPr>
      <w:color w:val="467886" w:themeColor="hyperlink"/>
      <w:u w:val="single"/>
    </w:rPr>
  </w:style>
  <w:style w:type="character" w:styleId="UnresolvedMention">
    <w:name w:val="Unresolved Mention"/>
    <w:basedOn w:val="DefaultParagraphFont"/>
    <w:uiPriority w:val="99"/>
    <w:semiHidden/>
    <w:unhideWhenUsed/>
    <w:rsid w:val="00D94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024197">
      <w:bodyDiv w:val="1"/>
      <w:marLeft w:val="0"/>
      <w:marRight w:val="0"/>
      <w:marTop w:val="0"/>
      <w:marBottom w:val="0"/>
      <w:divBdr>
        <w:top w:val="none" w:sz="0" w:space="0" w:color="auto"/>
        <w:left w:val="none" w:sz="0" w:space="0" w:color="auto"/>
        <w:bottom w:val="none" w:sz="0" w:space="0" w:color="auto"/>
        <w:right w:val="none" w:sz="0" w:space="0" w:color="auto"/>
      </w:divBdr>
    </w:div>
    <w:div w:id="106255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90056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003.05689" TargetMode="External"/><Relationship Id="rId5" Type="http://schemas.openxmlformats.org/officeDocument/2006/relationships/hyperlink" Target="https://jmlr.org/papers/volume20/18-444/18-44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2</cp:revision>
  <dcterms:created xsi:type="dcterms:W3CDTF">2024-06-24T23:26:00Z</dcterms:created>
  <dcterms:modified xsi:type="dcterms:W3CDTF">2024-06-24T23:37:00Z</dcterms:modified>
</cp:coreProperties>
</file>