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08E" w:rsidRPr="003B0A7C" w:rsidRDefault="00251A8A" w:rsidP="00251A8A">
      <w:pPr>
        <w:pStyle w:val="Title"/>
        <w:jc w:val="center"/>
        <w:rPr>
          <w:b/>
        </w:rPr>
      </w:pPr>
      <w:r w:rsidRPr="003B0A7C">
        <w:rPr>
          <w:b/>
        </w:rPr>
        <w:t>Real Estate Website</w:t>
      </w:r>
    </w:p>
    <w:p w:rsidR="0059208E" w:rsidRPr="00251A8A" w:rsidRDefault="00251A8A" w:rsidP="00251A8A">
      <w:pPr>
        <w:pStyle w:val="Heading1"/>
        <w:ind w:left="360"/>
        <w:rPr>
          <w:rFonts w:asciiTheme="minorHAnsi" w:hAnsiTheme="minorHAnsi"/>
          <w:sz w:val="32"/>
          <w:szCs w:val="32"/>
        </w:rPr>
      </w:pPr>
      <w:r w:rsidRPr="00251A8A">
        <w:rPr>
          <w:rFonts w:asciiTheme="minorHAnsi" w:hAnsiTheme="minorHAnsi"/>
          <w:sz w:val="32"/>
          <w:szCs w:val="32"/>
        </w:rPr>
        <w:t>Property Discovery &amp; Search Experience</w:t>
      </w:r>
    </w:p>
    <w:p w:rsidR="00251A8A" w:rsidRPr="00251A8A" w:rsidRDefault="00251A8A" w:rsidP="003B0A7C">
      <w:pPr>
        <w:spacing w:line="480" w:lineRule="auto"/>
      </w:pPr>
    </w:p>
    <w:p w:rsidR="00251A8A" w:rsidRPr="00251A8A" w:rsidRDefault="00251A8A" w:rsidP="003B0A7C">
      <w:pPr>
        <w:pStyle w:val="ListParagraph"/>
        <w:numPr>
          <w:ilvl w:val="0"/>
          <w:numId w:val="13"/>
        </w:numPr>
        <w:spacing w:line="480" w:lineRule="auto"/>
        <w:rPr>
          <w:sz w:val="24"/>
          <w:szCs w:val="24"/>
        </w:rPr>
      </w:pPr>
      <w:r w:rsidRPr="00251A8A">
        <w:rPr>
          <w:sz w:val="24"/>
          <w:szCs w:val="24"/>
        </w:rPr>
        <w:t>Advanced property search with instant filtering (location, price, size, status)</w:t>
      </w:r>
    </w:p>
    <w:p w:rsidR="00251A8A" w:rsidRPr="00251A8A" w:rsidRDefault="00251A8A" w:rsidP="003B0A7C">
      <w:pPr>
        <w:pStyle w:val="ListParagraph"/>
        <w:numPr>
          <w:ilvl w:val="0"/>
          <w:numId w:val="13"/>
        </w:numPr>
        <w:spacing w:line="480" w:lineRule="auto"/>
        <w:rPr>
          <w:sz w:val="24"/>
          <w:szCs w:val="24"/>
        </w:rPr>
      </w:pPr>
      <w:r w:rsidRPr="00251A8A">
        <w:rPr>
          <w:sz w:val="24"/>
          <w:szCs w:val="24"/>
        </w:rPr>
        <w:t>Interactive map-based search with zoom, draw-area, and landmark filters</w:t>
      </w:r>
    </w:p>
    <w:p w:rsidR="00251A8A" w:rsidRPr="00251A8A" w:rsidRDefault="00251A8A" w:rsidP="003B0A7C">
      <w:pPr>
        <w:pStyle w:val="ListParagraph"/>
        <w:numPr>
          <w:ilvl w:val="0"/>
          <w:numId w:val="13"/>
        </w:numPr>
        <w:spacing w:line="480" w:lineRule="auto"/>
        <w:rPr>
          <w:sz w:val="24"/>
          <w:szCs w:val="24"/>
        </w:rPr>
      </w:pPr>
      <w:r w:rsidRPr="00251A8A">
        <w:rPr>
          <w:sz w:val="24"/>
          <w:szCs w:val="24"/>
        </w:rPr>
        <w:t>Lifestyle-based browsing (waterfront, luxury villas, penthouses, estates, resorts)</w:t>
      </w:r>
    </w:p>
    <w:p w:rsidR="00251A8A" w:rsidRPr="00251A8A" w:rsidRDefault="00251A8A" w:rsidP="003B0A7C">
      <w:pPr>
        <w:pStyle w:val="ListParagraph"/>
        <w:numPr>
          <w:ilvl w:val="0"/>
          <w:numId w:val="13"/>
        </w:numPr>
        <w:spacing w:line="480" w:lineRule="auto"/>
        <w:rPr>
          <w:sz w:val="24"/>
          <w:szCs w:val="24"/>
        </w:rPr>
      </w:pPr>
      <w:r w:rsidRPr="00251A8A">
        <w:rPr>
          <w:sz w:val="24"/>
          <w:szCs w:val="24"/>
        </w:rPr>
        <w:t xml:space="preserve">AI-powered smart search with </w:t>
      </w:r>
      <w:proofErr w:type="spellStart"/>
      <w:r w:rsidRPr="00251A8A">
        <w:rPr>
          <w:sz w:val="24"/>
          <w:szCs w:val="24"/>
        </w:rPr>
        <w:t>autocomplete</w:t>
      </w:r>
      <w:proofErr w:type="spellEnd"/>
      <w:r w:rsidRPr="00251A8A">
        <w:rPr>
          <w:sz w:val="24"/>
          <w:szCs w:val="24"/>
        </w:rPr>
        <w:t xml:space="preserve"> and suggestions</w:t>
      </w:r>
    </w:p>
    <w:p w:rsidR="00251A8A" w:rsidRDefault="00251A8A" w:rsidP="003B0A7C">
      <w:pPr>
        <w:pStyle w:val="ListParagraph"/>
        <w:numPr>
          <w:ilvl w:val="0"/>
          <w:numId w:val="13"/>
        </w:numPr>
        <w:spacing w:line="480" w:lineRule="auto"/>
        <w:rPr>
          <w:sz w:val="24"/>
          <w:szCs w:val="24"/>
        </w:rPr>
      </w:pPr>
      <w:r w:rsidRPr="00251A8A">
        <w:rPr>
          <w:sz w:val="24"/>
          <w:szCs w:val="24"/>
        </w:rPr>
        <w:t>Save search preferences and alerts</w:t>
      </w:r>
    </w:p>
    <w:p w:rsidR="00251A8A" w:rsidRDefault="00251A8A" w:rsidP="00251A8A">
      <w:pPr>
        <w:pStyle w:val="Heading1"/>
        <w:rPr>
          <w:rFonts w:asciiTheme="minorHAnsi" w:hAnsiTheme="minorHAnsi"/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251A8A">
        <w:rPr>
          <w:rFonts w:asciiTheme="minorHAnsi" w:hAnsiTheme="minorHAnsi"/>
          <w:sz w:val="32"/>
          <w:szCs w:val="32"/>
        </w:rPr>
        <w:t>Property Detail Page (Listing Experience)</w:t>
      </w:r>
    </w:p>
    <w:p w:rsidR="00251A8A" w:rsidRDefault="00251A8A" w:rsidP="00251A8A"/>
    <w:p w:rsidR="00251A8A" w:rsidRPr="003B0A7C" w:rsidRDefault="00251A8A" w:rsidP="003B0A7C">
      <w:pPr>
        <w:pStyle w:val="ListParagraph"/>
        <w:numPr>
          <w:ilvl w:val="0"/>
          <w:numId w:val="16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Full-screen image galleries with cinematic transitions</w:t>
      </w:r>
    </w:p>
    <w:p w:rsidR="00251A8A" w:rsidRPr="003B0A7C" w:rsidRDefault="00251A8A" w:rsidP="003B0A7C">
      <w:pPr>
        <w:pStyle w:val="ListParagraph"/>
        <w:numPr>
          <w:ilvl w:val="0"/>
          <w:numId w:val="16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Ultra-HD videos and drone footage support</w:t>
      </w:r>
    </w:p>
    <w:p w:rsidR="00251A8A" w:rsidRPr="003B0A7C" w:rsidRDefault="00251A8A" w:rsidP="003B0A7C">
      <w:pPr>
        <w:pStyle w:val="ListParagraph"/>
        <w:numPr>
          <w:ilvl w:val="0"/>
          <w:numId w:val="16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3D virtual tours and immersive walkthroughs</w:t>
      </w:r>
    </w:p>
    <w:p w:rsidR="00251A8A" w:rsidRPr="003B0A7C" w:rsidRDefault="00251A8A" w:rsidP="003B0A7C">
      <w:pPr>
        <w:pStyle w:val="ListParagraph"/>
        <w:numPr>
          <w:ilvl w:val="0"/>
          <w:numId w:val="16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Interactive floor plans and site maps</w:t>
      </w:r>
    </w:p>
    <w:p w:rsidR="00251A8A" w:rsidRPr="003B0A7C" w:rsidRDefault="00251A8A" w:rsidP="003B0A7C">
      <w:pPr>
        <w:pStyle w:val="ListParagraph"/>
        <w:numPr>
          <w:ilvl w:val="0"/>
          <w:numId w:val="16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Downloadable brochures (PDF)</w:t>
      </w:r>
    </w:p>
    <w:p w:rsidR="00251A8A" w:rsidRDefault="00251A8A" w:rsidP="003B0A7C">
      <w:pPr>
        <w:pStyle w:val="ListParagraph"/>
        <w:numPr>
          <w:ilvl w:val="0"/>
          <w:numId w:val="16"/>
        </w:numPr>
        <w:spacing w:line="480" w:lineRule="auto"/>
      </w:pPr>
      <w:r w:rsidRPr="003B0A7C">
        <w:rPr>
          <w:sz w:val="24"/>
          <w:szCs w:val="24"/>
        </w:rPr>
        <w:t>Clear call-to-action: inquiry, callback, schedule visit</w:t>
      </w:r>
    </w:p>
    <w:p w:rsidR="00251A8A" w:rsidRDefault="00251A8A" w:rsidP="00251A8A">
      <w:pPr>
        <w:pStyle w:val="Heading1"/>
        <w:rPr>
          <w:rFonts w:asciiTheme="minorHAnsi" w:hAnsiTheme="minorHAnsi"/>
          <w:sz w:val="32"/>
          <w:szCs w:val="32"/>
        </w:rPr>
      </w:pPr>
      <w:r>
        <w:t xml:space="preserve">       </w:t>
      </w:r>
      <w:r w:rsidRPr="00251A8A">
        <w:rPr>
          <w:rFonts w:asciiTheme="minorHAnsi" w:hAnsiTheme="minorHAnsi"/>
          <w:sz w:val="32"/>
          <w:szCs w:val="32"/>
        </w:rPr>
        <w:t>Agent &amp; Advisor Experience</w:t>
      </w:r>
    </w:p>
    <w:p w:rsidR="003B0A7C" w:rsidRDefault="003B0A7C" w:rsidP="003B0A7C">
      <w:r>
        <w:t>.</w:t>
      </w:r>
    </w:p>
    <w:p w:rsidR="003B0A7C" w:rsidRPr="003B0A7C" w:rsidRDefault="003B0A7C" w:rsidP="003B0A7C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Dedicated agent profile pages with biography and expertise</w:t>
      </w:r>
    </w:p>
    <w:p w:rsidR="003B0A7C" w:rsidRPr="003B0A7C" w:rsidRDefault="003B0A7C" w:rsidP="003B0A7C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lastRenderedPageBreak/>
        <w:t>Listings associated with individual agents or teams</w:t>
      </w:r>
    </w:p>
    <w:p w:rsidR="003B0A7C" w:rsidRPr="003B0A7C" w:rsidRDefault="003B0A7C" w:rsidP="003B0A7C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 xml:space="preserve">Direct contact options: call, </w:t>
      </w:r>
      <w:proofErr w:type="spellStart"/>
      <w:r w:rsidRPr="003B0A7C">
        <w:rPr>
          <w:sz w:val="24"/>
          <w:szCs w:val="24"/>
        </w:rPr>
        <w:t>WhatsApp</w:t>
      </w:r>
      <w:proofErr w:type="spellEnd"/>
      <w:r w:rsidRPr="003B0A7C">
        <w:rPr>
          <w:sz w:val="24"/>
          <w:szCs w:val="24"/>
        </w:rPr>
        <w:t>, email, form</w:t>
      </w:r>
    </w:p>
    <w:p w:rsidR="003B0A7C" w:rsidRPr="003B0A7C" w:rsidRDefault="003B0A7C" w:rsidP="003B0A7C">
      <w:pPr>
        <w:pStyle w:val="ListParagraph"/>
        <w:numPr>
          <w:ilvl w:val="0"/>
          <w:numId w:val="18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Trust indicators: certifications, awards, years of experience</w:t>
      </w:r>
    </w:p>
    <w:p w:rsidR="003B0A7C" w:rsidRPr="003B0A7C" w:rsidRDefault="003B0A7C" w:rsidP="003B0A7C">
      <w:pPr>
        <w:pStyle w:val="Heading1"/>
        <w:rPr>
          <w:sz w:val="32"/>
          <w:szCs w:val="32"/>
        </w:rPr>
      </w:pPr>
      <w:r w:rsidRPr="003B0A7C">
        <w:rPr>
          <w:sz w:val="32"/>
          <w:szCs w:val="32"/>
        </w:rPr>
        <w:t xml:space="preserve">      Content, Storytelling &amp; Brand Experience</w:t>
      </w:r>
    </w:p>
    <w:p w:rsidR="003B0A7C" w:rsidRDefault="003B0A7C" w:rsidP="003B0A7C">
      <w:r>
        <w:t xml:space="preserve">              </w:t>
      </w:r>
    </w:p>
    <w:p w:rsidR="003B0A7C" w:rsidRPr="003B0A7C" w:rsidRDefault="003B0A7C" w:rsidP="003B0A7C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Luxury editorial layouts for properties and destinations</w:t>
      </w:r>
    </w:p>
    <w:p w:rsidR="003B0A7C" w:rsidRPr="003B0A7C" w:rsidRDefault="003B0A7C" w:rsidP="003B0A7C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Magazine-style content hub (guides, trends, lifestyle)</w:t>
      </w:r>
    </w:p>
    <w:p w:rsidR="003B0A7C" w:rsidRPr="003B0A7C" w:rsidRDefault="003B0A7C" w:rsidP="003B0A7C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Neighborhood and destination guides</w:t>
      </w:r>
    </w:p>
    <w:p w:rsidR="003B0A7C" w:rsidRDefault="003B0A7C" w:rsidP="003B0A7C">
      <w:pPr>
        <w:pStyle w:val="ListParagraph"/>
        <w:numPr>
          <w:ilvl w:val="0"/>
          <w:numId w:val="21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High-impact typography and white-space-driven layouts</w:t>
      </w:r>
    </w:p>
    <w:p w:rsidR="003B0A7C" w:rsidRPr="003B0A7C" w:rsidRDefault="003B0A7C" w:rsidP="003B0A7C">
      <w:pPr>
        <w:pStyle w:val="Heading1"/>
        <w:rPr>
          <w:sz w:val="32"/>
          <w:szCs w:val="32"/>
        </w:rPr>
      </w:pPr>
      <w:r>
        <w:rPr>
          <w:sz w:val="24"/>
          <w:szCs w:val="24"/>
        </w:rPr>
        <w:t xml:space="preserve">   </w:t>
      </w:r>
      <w:r w:rsidRPr="003B0A7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3B0A7C">
        <w:rPr>
          <w:sz w:val="32"/>
          <w:szCs w:val="32"/>
        </w:rPr>
        <w:t xml:space="preserve"> International User Features</w:t>
      </w:r>
    </w:p>
    <w:p w:rsidR="003B0A7C" w:rsidRDefault="003B0A7C" w:rsidP="003B0A7C">
      <w:r>
        <w:t xml:space="preserve"> </w:t>
      </w:r>
    </w:p>
    <w:p w:rsidR="003B0A7C" w:rsidRPr="003B0A7C" w:rsidRDefault="003B0A7C" w:rsidP="003B0A7C">
      <w:pPr>
        <w:pStyle w:val="ListParagraph"/>
        <w:numPr>
          <w:ilvl w:val="0"/>
          <w:numId w:val="23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Multi-language website architecture</w:t>
      </w:r>
    </w:p>
    <w:p w:rsidR="003B0A7C" w:rsidRDefault="003B0A7C" w:rsidP="003B0A7C">
      <w:pPr>
        <w:pStyle w:val="Heading1"/>
        <w:rPr>
          <w:sz w:val="32"/>
          <w:szCs w:val="32"/>
        </w:rPr>
      </w:pPr>
      <w:r>
        <w:rPr>
          <w:sz w:val="24"/>
          <w:szCs w:val="24"/>
        </w:rPr>
        <w:t xml:space="preserve">         </w:t>
      </w:r>
      <w:r w:rsidRPr="003B0A7C">
        <w:rPr>
          <w:sz w:val="32"/>
          <w:szCs w:val="32"/>
        </w:rPr>
        <w:t>Lead Management &amp; Conversion</w:t>
      </w:r>
    </w:p>
    <w:p w:rsidR="003B0A7C" w:rsidRDefault="003B0A7C" w:rsidP="003B0A7C"/>
    <w:p w:rsidR="003B0A7C" w:rsidRPr="003B0A7C" w:rsidRDefault="003B0A7C" w:rsidP="003B0A7C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Smart inquiry forms with minimal friction</w:t>
      </w:r>
    </w:p>
    <w:p w:rsidR="003B0A7C" w:rsidRPr="003B0A7C" w:rsidRDefault="003B0A7C" w:rsidP="003B0A7C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CRM integration for lead capture and tracking</w:t>
      </w:r>
    </w:p>
    <w:p w:rsidR="003B0A7C" w:rsidRPr="003B0A7C" w:rsidRDefault="003B0A7C" w:rsidP="003B0A7C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 xml:space="preserve">Automated email and </w:t>
      </w:r>
      <w:proofErr w:type="spellStart"/>
      <w:r w:rsidRPr="003B0A7C">
        <w:rPr>
          <w:sz w:val="24"/>
          <w:szCs w:val="24"/>
        </w:rPr>
        <w:t>WhatsApp</w:t>
      </w:r>
      <w:proofErr w:type="spellEnd"/>
      <w:r w:rsidRPr="003B0A7C">
        <w:rPr>
          <w:sz w:val="24"/>
          <w:szCs w:val="24"/>
        </w:rPr>
        <w:t xml:space="preserve"> follow-ups</w:t>
      </w:r>
    </w:p>
    <w:p w:rsidR="003B0A7C" w:rsidRPr="003B0A7C" w:rsidRDefault="003B0A7C" w:rsidP="003B0A7C">
      <w:pPr>
        <w:pStyle w:val="ListParagraph"/>
        <w:numPr>
          <w:ilvl w:val="0"/>
          <w:numId w:val="24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High-intent CTAs placed contextually</w:t>
      </w:r>
    </w:p>
    <w:p w:rsidR="003B0A7C" w:rsidRDefault="003B0A7C" w:rsidP="003B0A7C">
      <w:pPr>
        <w:pStyle w:val="Heading1"/>
        <w:rPr>
          <w:sz w:val="32"/>
          <w:szCs w:val="32"/>
        </w:rPr>
      </w:pPr>
      <w:r>
        <w:t xml:space="preserve">      </w:t>
      </w:r>
      <w:r w:rsidRPr="003B0A7C">
        <w:rPr>
          <w:sz w:val="32"/>
          <w:szCs w:val="32"/>
        </w:rPr>
        <w:t xml:space="preserve">  Performance, SEO &amp; Technology</w:t>
      </w:r>
    </w:p>
    <w:p w:rsidR="003B0A7C" w:rsidRDefault="003B0A7C" w:rsidP="003B0A7C"/>
    <w:p w:rsidR="003B0A7C" w:rsidRPr="003B0A7C" w:rsidRDefault="003B0A7C" w:rsidP="003B0A7C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Lightning-fast page loading using CDN and caching</w:t>
      </w:r>
    </w:p>
    <w:p w:rsidR="003B0A7C" w:rsidRPr="003B0A7C" w:rsidRDefault="003B0A7C" w:rsidP="003B0A7C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lastRenderedPageBreak/>
        <w:t>SEO-optimized URLs, schema markup, and metadata</w:t>
      </w:r>
    </w:p>
    <w:p w:rsidR="003B0A7C" w:rsidRPr="003B0A7C" w:rsidRDefault="003B0A7C" w:rsidP="003B0A7C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Core Web Vitals optimization</w:t>
      </w:r>
    </w:p>
    <w:p w:rsidR="003B0A7C" w:rsidRDefault="003B0A7C" w:rsidP="003B0A7C">
      <w:pPr>
        <w:pStyle w:val="ListParagraph"/>
        <w:numPr>
          <w:ilvl w:val="0"/>
          <w:numId w:val="25"/>
        </w:numPr>
        <w:spacing w:line="480" w:lineRule="auto"/>
        <w:rPr>
          <w:sz w:val="24"/>
          <w:szCs w:val="24"/>
        </w:rPr>
      </w:pPr>
      <w:r w:rsidRPr="003B0A7C">
        <w:rPr>
          <w:sz w:val="24"/>
          <w:szCs w:val="24"/>
        </w:rPr>
        <w:t>Secure hosting with SSL and data encryption</w:t>
      </w:r>
    </w:p>
    <w:p w:rsidR="003B0A7C" w:rsidRPr="003B0A7C" w:rsidRDefault="003B0A7C" w:rsidP="003B0A7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B0A7C">
        <w:rPr>
          <w:sz w:val="32"/>
          <w:szCs w:val="32"/>
        </w:rPr>
        <w:t>Future-Ready &amp; Innovation Features</w:t>
      </w:r>
    </w:p>
    <w:p w:rsidR="003B0A7C" w:rsidRDefault="003B0A7C" w:rsidP="003B0A7C"/>
    <w:p w:rsidR="003B0A7C" w:rsidRDefault="003B0A7C" w:rsidP="003B0A7C">
      <w:pPr>
        <w:pStyle w:val="ListParagraph"/>
        <w:numPr>
          <w:ilvl w:val="0"/>
          <w:numId w:val="27"/>
        </w:numPr>
      </w:pPr>
      <w:r>
        <w:t>AI-based property recommendations</w:t>
      </w:r>
    </w:p>
    <w:p w:rsidR="003B0A7C" w:rsidRPr="003B0A7C" w:rsidRDefault="003B0A7C" w:rsidP="003B0A7C">
      <w:pPr>
        <w:pStyle w:val="ListParagraph"/>
        <w:numPr>
          <w:ilvl w:val="0"/>
          <w:numId w:val="27"/>
        </w:numPr>
      </w:pPr>
      <w:r>
        <w:t>Personalized dashboards for returning users</w:t>
      </w:r>
    </w:p>
    <w:sectPr w:rsidR="003B0A7C" w:rsidRPr="003B0A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392B04"/>
    <w:multiLevelType w:val="hybridMultilevel"/>
    <w:tmpl w:val="E1169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A3E2192"/>
    <w:multiLevelType w:val="hybridMultilevel"/>
    <w:tmpl w:val="16229D66"/>
    <w:lvl w:ilvl="0" w:tplc="0409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11">
    <w:nsid w:val="15C7383C"/>
    <w:multiLevelType w:val="hybridMultilevel"/>
    <w:tmpl w:val="41C6A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9E7DA2"/>
    <w:multiLevelType w:val="hybridMultilevel"/>
    <w:tmpl w:val="0DC81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DE0F72"/>
    <w:multiLevelType w:val="hybridMultilevel"/>
    <w:tmpl w:val="9222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F349E"/>
    <w:multiLevelType w:val="hybridMultilevel"/>
    <w:tmpl w:val="87903B8A"/>
    <w:lvl w:ilvl="0" w:tplc="04090001">
      <w:start w:val="1"/>
      <w:numFmt w:val="bullet"/>
      <w:lvlText w:val=""/>
      <w:lvlJc w:val="left"/>
      <w:pPr>
        <w:ind w:left="1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3" w:hanging="360"/>
      </w:pPr>
      <w:rPr>
        <w:rFonts w:ascii="Wingdings" w:hAnsi="Wingdings" w:hint="default"/>
      </w:rPr>
    </w:lvl>
  </w:abstractNum>
  <w:abstractNum w:abstractNumId="15">
    <w:nsid w:val="41E418C7"/>
    <w:multiLevelType w:val="hybridMultilevel"/>
    <w:tmpl w:val="97C6243E"/>
    <w:lvl w:ilvl="0" w:tplc="04090001">
      <w:start w:val="1"/>
      <w:numFmt w:val="bullet"/>
      <w:lvlText w:val=""/>
      <w:lvlJc w:val="left"/>
      <w:pPr>
        <w:ind w:left="13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16">
    <w:nsid w:val="425F7F05"/>
    <w:multiLevelType w:val="hybridMultilevel"/>
    <w:tmpl w:val="63F642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5F015A7"/>
    <w:multiLevelType w:val="hybridMultilevel"/>
    <w:tmpl w:val="9D6812A2"/>
    <w:lvl w:ilvl="0" w:tplc="04090001">
      <w:start w:val="1"/>
      <w:numFmt w:val="bullet"/>
      <w:lvlText w:val=""/>
      <w:lvlJc w:val="left"/>
      <w:pPr>
        <w:ind w:left="1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3" w:hanging="360"/>
      </w:pPr>
      <w:rPr>
        <w:rFonts w:ascii="Wingdings" w:hAnsi="Wingdings" w:hint="default"/>
      </w:rPr>
    </w:lvl>
  </w:abstractNum>
  <w:abstractNum w:abstractNumId="18">
    <w:nsid w:val="56973348"/>
    <w:multiLevelType w:val="hybridMultilevel"/>
    <w:tmpl w:val="D23A7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577A46"/>
    <w:multiLevelType w:val="hybridMultilevel"/>
    <w:tmpl w:val="56988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A27419"/>
    <w:multiLevelType w:val="hybridMultilevel"/>
    <w:tmpl w:val="44C21E82"/>
    <w:lvl w:ilvl="0" w:tplc="04090001">
      <w:start w:val="1"/>
      <w:numFmt w:val="bullet"/>
      <w:lvlText w:val=""/>
      <w:lvlJc w:val="left"/>
      <w:pPr>
        <w:ind w:left="1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3" w:hanging="360"/>
      </w:pPr>
      <w:rPr>
        <w:rFonts w:ascii="Wingdings" w:hAnsi="Wingdings" w:hint="default"/>
      </w:rPr>
    </w:lvl>
  </w:abstractNum>
  <w:abstractNum w:abstractNumId="21">
    <w:nsid w:val="60CA600A"/>
    <w:multiLevelType w:val="hybridMultilevel"/>
    <w:tmpl w:val="4680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196FFE"/>
    <w:multiLevelType w:val="hybridMultilevel"/>
    <w:tmpl w:val="420C16D0"/>
    <w:lvl w:ilvl="0" w:tplc="04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23">
    <w:nsid w:val="771D58FF"/>
    <w:multiLevelType w:val="hybridMultilevel"/>
    <w:tmpl w:val="0966E6D8"/>
    <w:lvl w:ilvl="0" w:tplc="0409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24">
    <w:nsid w:val="78911EAB"/>
    <w:multiLevelType w:val="hybridMultilevel"/>
    <w:tmpl w:val="6000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751E80"/>
    <w:multiLevelType w:val="hybridMultilevel"/>
    <w:tmpl w:val="A4C0E918"/>
    <w:lvl w:ilvl="0" w:tplc="04090001">
      <w:start w:val="1"/>
      <w:numFmt w:val="bullet"/>
      <w:lvlText w:val=""/>
      <w:lvlJc w:val="left"/>
      <w:pPr>
        <w:ind w:left="1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3" w:hanging="360"/>
      </w:pPr>
      <w:rPr>
        <w:rFonts w:ascii="Wingdings" w:hAnsi="Wingdings" w:hint="default"/>
      </w:rPr>
    </w:lvl>
  </w:abstractNum>
  <w:abstractNum w:abstractNumId="26">
    <w:nsid w:val="7D7678F2"/>
    <w:multiLevelType w:val="hybridMultilevel"/>
    <w:tmpl w:val="4FC0FB24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1"/>
  </w:num>
  <w:num w:numId="12">
    <w:abstractNumId w:val="13"/>
  </w:num>
  <w:num w:numId="13">
    <w:abstractNumId w:val="9"/>
  </w:num>
  <w:num w:numId="14">
    <w:abstractNumId w:val="11"/>
  </w:num>
  <w:num w:numId="15">
    <w:abstractNumId w:val="22"/>
  </w:num>
  <w:num w:numId="16">
    <w:abstractNumId w:val="10"/>
  </w:num>
  <w:num w:numId="17">
    <w:abstractNumId w:val="19"/>
  </w:num>
  <w:num w:numId="18">
    <w:abstractNumId w:val="15"/>
  </w:num>
  <w:num w:numId="19">
    <w:abstractNumId w:val="17"/>
  </w:num>
  <w:num w:numId="20">
    <w:abstractNumId w:val="24"/>
  </w:num>
  <w:num w:numId="21">
    <w:abstractNumId w:val="25"/>
  </w:num>
  <w:num w:numId="22">
    <w:abstractNumId w:val="12"/>
  </w:num>
  <w:num w:numId="23">
    <w:abstractNumId w:val="20"/>
  </w:num>
  <w:num w:numId="24">
    <w:abstractNumId w:val="14"/>
  </w:num>
  <w:num w:numId="25">
    <w:abstractNumId w:val="16"/>
  </w:num>
  <w:num w:numId="26">
    <w:abstractNumId w:val="26"/>
  </w:num>
  <w:num w:numId="27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20E39"/>
    <w:rsid w:val="00251A8A"/>
    <w:rsid w:val="0029639D"/>
    <w:rsid w:val="00326F90"/>
    <w:rsid w:val="003B0A7C"/>
    <w:rsid w:val="0059208E"/>
    <w:rsid w:val="00AA1D8D"/>
    <w:rsid w:val="00B47730"/>
    <w:rsid w:val="00CB0664"/>
    <w:rsid w:val="00DB40B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2026-01-30T10:31:00Z</dcterms:modified>
  <cp:category/>
</cp:coreProperties>
</file>