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0CBE" w14:textId="77777777" w:rsidR="00B71AC2" w:rsidRDefault="00D52E10">
      <w:pPr>
        <w:spacing w:after="0" w:line="259" w:lineRule="auto"/>
        <w:ind w:left="0" w:right="1958" w:firstLine="0"/>
        <w:jc w:val="right"/>
      </w:pPr>
      <w:r>
        <w:rPr>
          <w:rFonts w:ascii="Calibri" w:eastAsia="Calibri" w:hAnsi="Calibri" w:cs="Calibri"/>
          <w:b/>
          <w:sz w:val="28"/>
        </w:rPr>
        <w:t xml:space="preserve">User Acceptance Testing (UAT) Report </w:t>
      </w:r>
      <w:r>
        <w:t xml:space="preserve"> </w:t>
      </w:r>
    </w:p>
    <w:tbl>
      <w:tblPr>
        <w:tblStyle w:val="TableGrid"/>
        <w:tblW w:w="9035" w:type="dxa"/>
        <w:tblInd w:w="-89" w:type="dxa"/>
        <w:tblCellMar>
          <w:top w:w="87" w:type="dxa"/>
          <w:left w:w="108" w:type="dxa"/>
          <w:bottom w:w="0" w:type="dxa"/>
          <w:right w:w="115" w:type="dxa"/>
        </w:tblCellMar>
        <w:tblLook w:val="04A0" w:firstRow="1" w:lastRow="0" w:firstColumn="1" w:lastColumn="0" w:noHBand="0" w:noVBand="1"/>
      </w:tblPr>
      <w:tblGrid>
        <w:gridCol w:w="4695"/>
        <w:gridCol w:w="4340"/>
      </w:tblGrid>
      <w:tr w:rsidR="00B71AC2" w14:paraId="0E78B48F" w14:textId="77777777">
        <w:trPr>
          <w:trHeight w:val="571"/>
        </w:trPr>
        <w:tc>
          <w:tcPr>
            <w:tcW w:w="4695" w:type="dxa"/>
            <w:tcBorders>
              <w:top w:val="single" w:sz="4" w:space="0" w:color="000000"/>
              <w:left w:val="single" w:sz="4" w:space="0" w:color="000000"/>
              <w:bottom w:val="single" w:sz="4" w:space="0" w:color="000000"/>
              <w:right w:val="single" w:sz="4" w:space="0" w:color="000000"/>
            </w:tcBorders>
          </w:tcPr>
          <w:p w14:paraId="782BBA66" w14:textId="77777777" w:rsidR="00B71AC2" w:rsidRDefault="00D52E10">
            <w:pPr>
              <w:spacing w:after="0" w:line="259" w:lineRule="auto"/>
              <w:ind w:left="0" w:firstLine="0"/>
            </w:pPr>
            <w:r>
              <w:rPr>
                <w:rFonts w:ascii="Calibri" w:eastAsia="Calibri" w:hAnsi="Calibri" w:cs="Calibri"/>
              </w:rPr>
              <w:t xml:space="preserve">Date </w:t>
            </w:r>
            <w:r>
              <w:t xml:space="preserve"> </w:t>
            </w:r>
          </w:p>
        </w:tc>
        <w:tc>
          <w:tcPr>
            <w:tcW w:w="4340" w:type="dxa"/>
            <w:tcBorders>
              <w:top w:val="single" w:sz="4" w:space="0" w:color="000000"/>
              <w:left w:val="single" w:sz="4" w:space="0" w:color="000000"/>
              <w:bottom w:val="single" w:sz="4" w:space="0" w:color="000000"/>
              <w:right w:val="single" w:sz="4" w:space="0" w:color="000000"/>
            </w:tcBorders>
          </w:tcPr>
          <w:p w14:paraId="409AD20B" w14:textId="77777777" w:rsidR="00B71AC2" w:rsidRDefault="00D52E10">
            <w:pPr>
              <w:spacing w:after="0" w:line="259" w:lineRule="auto"/>
              <w:ind w:left="0" w:firstLine="0"/>
            </w:pPr>
            <w:r>
              <w:rPr>
                <w:rFonts w:ascii="Calibri" w:eastAsia="Calibri" w:hAnsi="Calibri" w:cs="Calibri"/>
              </w:rPr>
              <w:t xml:space="preserve">28 June 2026 </w:t>
            </w:r>
            <w:r>
              <w:t xml:space="preserve"> </w:t>
            </w:r>
          </w:p>
        </w:tc>
      </w:tr>
      <w:tr w:rsidR="00B71AC2" w14:paraId="36F16332" w14:textId="77777777">
        <w:trPr>
          <w:trHeight w:val="571"/>
        </w:trPr>
        <w:tc>
          <w:tcPr>
            <w:tcW w:w="4695" w:type="dxa"/>
            <w:tcBorders>
              <w:top w:val="single" w:sz="4" w:space="0" w:color="000000"/>
              <w:left w:val="single" w:sz="4" w:space="0" w:color="000000"/>
              <w:bottom w:val="single" w:sz="4" w:space="0" w:color="000000"/>
              <w:right w:val="single" w:sz="4" w:space="0" w:color="000000"/>
            </w:tcBorders>
          </w:tcPr>
          <w:p w14:paraId="47B38D24" w14:textId="77777777" w:rsidR="00B71AC2" w:rsidRDefault="00D52E10">
            <w:pPr>
              <w:spacing w:after="0" w:line="259" w:lineRule="auto"/>
              <w:ind w:left="0" w:firstLine="0"/>
            </w:pPr>
            <w:r>
              <w:rPr>
                <w:rFonts w:ascii="Calibri" w:eastAsia="Calibri" w:hAnsi="Calibri" w:cs="Calibri"/>
              </w:rPr>
              <w:t xml:space="preserve">Name </w:t>
            </w:r>
            <w:r>
              <w:t xml:space="preserve"> </w:t>
            </w:r>
          </w:p>
        </w:tc>
        <w:tc>
          <w:tcPr>
            <w:tcW w:w="4340" w:type="dxa"/>
            <w:tcBorders>
              <w:top w:val="single" w:sz="4" w:space="0" w:color="000000"/>
              <w:left w:val="single" w:sz="4" w:space="0" w:color="000000"/>
              <w:bottom w:val="single" w:sz="4" w:space="0" w:color="000000"/>
              <w:right w:val="single" w:sz="4" w:space="0" w:color="000000"/>
            </w:tcBorders>
          </w:tcPr>
          <w:p w14:paraId="4E3A8AF3" w14:textId="45B5A79C" w:rsidR="00B71AC2" w:rsidRPr="008202F7" w:rsidRDefault="008202F7">
            <w:pPr>
              <w:spacing w:after="0" w:line="259" w:lineRule="auto"/>
              <w:ind w:left="0" w:firstLine="0"/>
              <w:rPr>
                <w:sz w:val="20"/>
                <w:szCs w:val="20"/>
              </w:rPr>
            </w:pPr>
            <w:r w:rsidRPr="008202F7">
              <w:rPr>
                <w:sz w:val="20"/>
                <w:szCs w:val="20"/>
              </w:rPr>
              <w:t>GOLIVI ARUNA</w:t>
            </w:r>
          </w:p>
        </w:tc>
      </w:tr>
      <w:tr w:rsidR="00B71AC2" w14:paraId="12C57248" w14:textId="77777777">
        <w:trPr>
          <w:trHeight w:val="859"/>
        </w:trPr>
        <w:tc>
          <w:tcPr>
            <w:tcW w:w="4695" w:type="dxa"/>
            <w:tcBorders>
              <w:top w:val="single" w:sz="4" w:space="0" w:color="000000"/>
              <w:left w:val="single" w:sz="4" w:space="0" w:color="000000"/>
              <w:bottom w:val="single" w:sz="4" w:space="0" w:color="000000"/>
              <w:right w:val="single" w:sz="4" w:space="0" w:color="000000"/>
            </w:tcBorders>
          </w:tcPr>
          <w:p w14:paraId="6577439D" w14:textId="77777777" w:rsidR="00B71AC2" w:rsidRDefault="00D52E10">
            <w:pPr>
              <w:spacing w:after="0" w:line="259" w:lineRule="auto"/>
              <w:ind w:left="0" w:firstLine="0"/>
            </w:pPr>
            <w:r>
              <w:rPr>
                <w:rFonts w:ascii="Calibri" w:eastAsia="Calibri" w:hAnsi="Calibri" w:cs="Calibri"/>
              </w:rPr>
              <w:t xml:space="preserve">Project Name </w:t>
            </w:r>
            <w:r>
              <w:t xml:space="preserve"> </w:t>
            </w:r>
          </w:p>
        </w:tc>
        <w:tc>
          <w:tcPr>
            <w:tcW w:w="4340" w:type="dxa"/>
            <w:tcBorders>
              <w:top w:val="single" w:sz="4" w:space="0" w:color="000000"/>
              <w:left w:val="single" w:sz="4" w:space="0" w:color="000000"/>
              <w:bottom w:val="single" w:sz="4" w:space="0" w:color="000000"/>
              <w:right w:val="single" w:sz="4" w:space="0" w:color="000000"/>
            </w:tcBorders>
          </w:tcPr>
          <w:p w14:paraId="2B69BEB2" w14:textId="77777777" w:rsidR="00B71AC2" w:rsidRDefault="00D52E10">
            <w:pPr>
              <w:spacing w:after="0" w:line="259" w:lineRule="auto"/>
              <w:ind w:left="0" w:firstLine="0"/>
            </w:pPr>
            <w:r>
              <w:t>Automated Network Request Management in ServiceNow</w:t>
            </w:r>
            <w:r>
              <w:rPr>
                <w:rFonts w:ascii="Calibri" w:eastAsia="Calibri" w:hAnsi="Calibri" w:cs="Calibri"/>
              </w:rPr>
              <w:t xml:space="preserve"> </w:t>
            </w:r>
            <w:r>
              <w:t xml:space="preserve"> </w:t>
            </w:r>
          </w:p>
        </w:tc>
      </w:tr>
      <w:tr w:rsidR="00B71AC2" w14:paraId="61CB1B26" w14:textId="77777777">
        <w:trPr>
          <w:trHeight w:val="571"/>
        </w:trPr>
        <w:tc>
          <w:tcPr>
            <w:tcW w:w="4695" w:type="dxa"/>
            <w:tcBorders>
              <w:top w:val="single" w:sz="4" w:space="0" w:color="000000"/>
              <w:left w:val="single" w:sz="4" w:space="0" w:color="000000"/>
              <w:bottom w:val="single" w:sz="4" w:space="0" w:color="000000"/>
              <w:right w:val="single" w:sz="4" w:space="0" w:color="000000"/>
            </w:tcBorders>
          </w:tcPr>
          <w:p w14:paraId="3BBDEFCD" w14:textId="77777777" w:rsidR="00B71AC2" w:rsidRDefault="00D52E10">
            <w:pPr>
              <w:spacing w:after="0" w:line="259" w:lineRule="auto"/>
              <w:ind w:left="0" w:firstLine="0"/>
            </w:pPr>
            <w:r>
              <w:rPr>
                <w:rFonts w:ascii="Calibri" w:eastAsia="Calibri" w:hAnsi="Calibri" w:cs="Calibri"/>
              </w:rPr>
              <w:t xml:space="preserve">Maximum Marks </w:t>
            </w:r>
            <w:r>
              <w:t xml:space="preserve"> </w:t>
            </w:r>
          </w:p>
        </w:tc>
        <w:tc>
          <w:tcPr>
            <w:tcW w:w="4340" w:type="dxa"/>
            <w:tcBorders>
              <w:top w:val="single" w:sz="4" w:space="0" w:color="000000"/>
              <w:left w:val="single" w:sz="4" w:space="0" w:color="000000"/>
              <w:bottom w:val="single" w:sz="4" w:space="0" w:color="000000"/>
              <w:right w:val="single" w:sz="4" w:space="0" w:color="000000"/>
            </w:tcBorders>
          </w:tcPr>
          <w:p w14:paraId="00A5556E" w14:textId="77777777" w:rsidR="00B71AC2" w:rsidRDefault="00D52E10">
            <w:pPr>
              <w:spacing w:after="0" w:line="259" w:lineRule="auto"/>
              <w:ind w:left="0" w:firstLine="0"/>
            </w:pPr>
            <w:r>
              <w:rPr>
                <w:rFonts w:ascii="Calibri" w:eastAsia="Calibri" w:hAnsi="Calibri" w:cs="Calibri"/>
              </w:rPr>
              <w:t xml:space="preserve">2 Marks </w:t>
            </w:r>
            <w:r>
              <w:t xml:space="preserve"> </w:t>
            </w:r>
          </w:p>
        </w:tc>
      </w:tr>
    </w:tbl>
    <w:p w14:paraId="47DD77DE" w14:textId="77777777" w:rsidR="00B71AC2" w:rsidRDefault="00D52E10">
      <w:pPr>
        <w:spacing w:after="209" w:line="259" w:lineRule="auto"/>
        <w:ind w:left="14" w:firstLine="0"/>
      </w:pPr>
      <w:r>
        <w:rPr>
          <w:rFonts w:ascii="Calibri" w:eastAsia="Calibri" w:hAnsi="Calibri" w:cs="Calibri"/>
          <w:sz w:val="26"/>
        </w:rPr>
        <w:t xml:space="preserve"> </w:t>
      </w:r>
      <w:r>
        <w:t xml:space="preserve"> </w:t>
      </w:r>
    </w:p>
    <w:p w14:paraId="164C56A5" w14:textId="77777777" w:rsidR="00B71AC2" w:rsidRDefault="00D52E10">
      <w:pPr>
        <w:numPr>
          <w:ilvl w:val="0"/>
          <w:numId w:val="1"/>
        </w:numPr>
        <w:spacing w:after="5420" w:line="259" w:lineRule="auto"/>
        <w:ind w:hanging="254"/>
      </w:pPr>
      <w:r>
        <w:rPr>
          <w:rFonts w:ascii="Calibri" w:eastAsia="Calibri" w:hAnsi="Calibri" w:cs="Calibri"/>
          <w:sz w:val="26"/>
        </w:rPr>
        <w:t xml:space="preserve">Purpose of Document </w:t>
      </w:r>
      <w:r>
        <w:t xml:space="preserve"> </w:t>
      </w:r>
    </w:p>
    <w:tbl>
      <w:tblPr>
        <w:tblStyle w:val="TableGrid"/>
        <w:tblW w:w="8644" w:type="dxa"/>
        <w:tblInd w:w="-89" w:type="dxa"/>
        <w:tblCellMar>
          <w:top w:w="85" w:type="dxa"/>
          <w:left w:w="106" w:type="dxa"/>
          <w:bottom w:w="0" w:type="dxa"/>
          <w:right w:w="115" w:type="dxa"/>
        </w:tblCellMar>
        <w:tblLook w:val="04A0" w:firstRow="1" w:lastRow="0" w:firstColumn="1" w:lastColumn="0" w:noHBand="0" w:noVBand="1"/>
      </w:tblPr>
      <w:tblGrid>
        <w:gridCol w:w="2883"/>
        <w:gridCol w:w="2880"/>
        <w:gridCol w:w="2881"/>
      </w:tblGrid>
      <w:tr w:rsidR="00B71AC2" w14:paraId="36EAB0BA" w14:textId="77777777">
        <w:trPr>
          <w:trHeight w:val="559"/>
        </w:trPr>
        <w:tc>
          <w:tcPr>
            <w:tcW w:w="2883" w:type="dxa"/>
            <w:tcBorders>
              <w:top w:val="single" w:sz="4" w:space="0" w:color="000000"/>
              <w:left w:val="single" w:sz="4" w:space="0" w:color="000000"/>
              <w:bottom w:val="single" w:sz="4" w:space="0" w:color="000000"/>
              <w:right w:val="single" w:sz="4" w:space="0" w:color="000000"/>
            </w:tcBorders>
          </w:tcPr>
          <w:p w14:paraId="09A4A700" w14:textId="77777777" w:rsidR="00B71AC2" w:rsidRDefault="00D52E10">
            <w:pPr>
              <w:spacing w:after="0" w:line="259" w:lineRule="auto"/>
              <w:ind w:left="2" w:firstLine="0"/>
            </w:pPr>
            <w:r>
              <w:t xml:space="preserve">Module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0CA7612D" w14:textId="77777777" w:rsidR="00B71AC2" w:rsidRDefault="00D52E10">
            <w:pPr>
              <w:spacing w:after="0" w:line="259" w:lineRule="auto"/>
              <w:ind w:left="0" w:firstLine="0"/>
            </w:pPr>
            <w:r>
              <w:t xml:space="preserve">Passed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0C47BB57" w14:textId="77777777" w:rsidR="00B71AC2" w:rsidRDefault="00D52E10">
            <w:pPr>
              <w:spacing w:after="0" w:line="259" w:lineRule="auto"/>
              <w:ind w:left="0" w:firstLine="0"/>
            </w:pPr>
            <w:r>
              <w:t xml:space="preserve">Failed </w:t>
            </w:r>
            <w:r>
              <w:t xml:space="preserve"> </w:t>
            </w:r>
          </w:p>
        </w:tc>
      </w:tr>
      <w:tr w:rsidR="00B71AC2" w14:paraId="013B67B9" w14:textId="77777777">
        <w:trPr>
          <w:trHeight w:val="565"/>
        </w:trPr>
        <w:tc>
          <w:tcPr>
            <w:tcW w:w="2883" w:type="dxa"/>
            <w:tcBorders>
              <w:top w:val="single" w:sz="4" w:space="0" w:color="000000"/>
              <w:left w:val="single" w:sz="4" w:space="0" w:color="000000"/>
              <w:bottom w:val="single" w:sz="4" w:space="0" w:color="000000"/>
              <w:right w:val="single" w:sz="4" w:space="0" w:color="000000"/>
            </w:tcBorders>
          </w:tcPr>
          <w:p w14:paraId="648AAB48" w14:textId="77777777" w:rsidR="00B71AC2" w:rsidRDefault="00D52E10">
            <w:pPr>
              <w:spacing w:after="0" w:line="259" w:lineRule="auto"/>
              <w:ind w:left="2" w:firstLine="0"/>
            </w:pPr>
            <w:r>
              <w:t xml:space="preserve">Network Request </w:t>
            </w:r>
            <w:proofErr w:type="spellStart"/>
            <w:r>
              <w:t>Catalog</w:t>
            </w:r>
            <w:proofErr w:type="spellEnd"/>
            <w:r>
              <w:t xml:space="preserve">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36D9CF96"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5CFD6C95" w14:textId="77777777" w:rsidR="00B71AC2" w:rsidRDefault="00D52E10">
            <w:pPr>
              <w:spacing w:after="0" w:line="259" w:lineRule="auto"/>
              <w:ind w:left="0" w:firstLine="0"/>
            </w:pPr>
            <w:r>
              <w:t xml:space="preserve">No </w:t>
            </w:r>
            <w:r>
              <w:t xml:space="preserve"> </w:t>
            </w:r>
          </w:p>
        </w:tc>
      </w:tr>
      <w:tr w:rsidR="00B71AC2" w14:paraId="3F57294F" w14:textId="77777777">
        <w:trPr>
          <w:trHeight w:val="559"/>
        </w:trPr>
        <w:tc>
          <w:tcPr>
            <w:tcW w:w="2883" w:type="dxa"/>
            <w:tcBorders>
              <w:top w:val="single" w:sz="4" w:space="0" w:color="000000"/>
              <w:left w:val="single" w:sz="4" w:space="0" w:color="000000"/>
              <w:bottom w:val="single" w:sz="4" w:space="0" w:color="000000"/>
              <w:right w:val="single" w:sz="4" w:space="0" w:color="000000"/>
            </w:tcBorders>
          </w:tcPr>
          <w:p w14:paraId="5F06E4A5" w14:textId="77777777" w:rsidR="00B71AC2" w:rsidRDefault="00D52E10">
            <w:pPr>
              <w:spacing w:after="0" w:line="259" w:lineRule="auto"/>
              <w:ind w:left="2" w:firstLine="0"/>
            </w:pPr>
            <w:proofErr w:type="spellStart"/>
            <w:r>
              <w:t>Catalog</w:t>
            </w:r>
            <w:proofErr w:type="spellEnd"/>
            <w:r>
              <w:t xml:space="preserve"> Variables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267E6FE0"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5B96B2D3" w14:textId="77777777" w:rsidR="00B71AC2" w:rsidRDefault="00D52E10">
            <w:pPr>
              <w:spacing w:after="0" w:line="259" w:lineRule="auto"/>
              <w:ind w:left="0" w:firstLine="0"/>
            </w:pPr>
            <w:r>
              <w:t xml:space="preserve">No </w:t>
            </w:r>
            <w:r>
              <w:t xml:space="preserve"> </w:t>
            </w:r>
          </w:p>
        </w:tc>
      </w:tr>
      <w:tr w:rsidR="00B71AC2" w14:paraId="1F44B825" w14:textId="77777777">
        <w:trPr>
          <w:trHeight w:val="562"/>
        </w:trPr>
        <w:tc>
          <w:tcPr>
            <w:tcW w:w="2883" w:type="dxa"/>
            <w:tcBorders>
              <w:top w:val="single" w:sz="4" w:space="0" w:color="000000"/>
              <w:left w:val="single" w:sz="4" w:space="0" w:color="000000"/>
              <w:bottom w:val="single" w:sz="4" w:space="0" w:color="000000"/>
              <w:right w:val="single" w:sz="4" w:space="0" w:color="000000"/>
            </w:tcBorders>
          </w:tcPr>
          <w:p w14:paraId="0DD8A1AE" w14:textId="77777777" w:rsidR="00B71AC2" w:rsidRDefault="00D52E10">
            <w:pPr>
              <w:spacing w:after="0" w:line="259" w:lineRule="auto"/>
              <w:ind w:left="2" w:firstLine="0"/>
            </w:pPr>
            <w:r>
              <w:t xml:space="preserve">Flow Designer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4ABF4BDB"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27CDDA84" w14:textId="77777777" w:rsidR="00B71AC2" w:rsidRDefault="00D52E10">
            <w:pPr>
              <w:spacing w:after="0" w:line="259" w:lineRule="auto"/>
              <w:ind w:left="0" w:firstLine="0"/>
            </w:pPr>
            <w:r>
              <w:t xml:space="preserve">No </w:t>
            </w:r>
            <w:r>
              <w:t xml:space="preserve"> </w:t>
            </w:r>
          </w:p>
        </w:tc>
      </w:tr>
      <w:tr w:rsidR="00B71AC2" w14:paraId="31C57545" w14:textId="77777777">
        <w:trPr>
          <w:trHeight w:val="559"/>
        </w:trPr>
        <w:tc>
          <w:tcPr>
            <w:tcW w:w="2883" w:type="dxa"/>
            <w:tcBorders>
              <w:top w:val="single" w:sz="4" w:space="0" w:color="000000"/>
              <w:left w:val="single" w:sz="4" w:space="0" w:color="000000"/>
              <w:bottom w:val="single" w:sz="4" w:space="0" w:color="000000"/>
              <w:right w:val="single" w:sz="4" w:space="0" w:color="000000"/>
            </w:tcBorders>
          </w:tcPr>
          <w:p w14:paraId="2A593424" w14:textId="77777777" w:rsidR="00B71AC2" w:rsidRDefault="00D52E10">
            <w:pPr>
              <w:spacing w:after="0" w:line="259" w:lineRule="auto"/>
              <w:ind w:left="2" w:firstLine="0"/>
            </w:pPr>
            <w:r>
              <w:lastRenderedPageBreak/>
              <w:t xml:space="preserve">Approval Workflow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3B32149B"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0B4D5BBF" w14:textId="77777777" w:rsidR="00B71AC2" w:rsidRDefault="00D52E10">
            <w:pPr>
              <w:spacing w:after="0" w:line="259" w:lineRule="auto"/>
              <w:ind w:left="0" w:firstLine="0"/>
            </w:pPr>
            <w:r>
              <w:t xml:space="preserve">No </w:t>
            </w:r>
            <w:r>
              <w:t xml:space="preserve"> </w:t>
            </w:r>
          </w:p>
        </w:tc>
      </w:tr>
      <w:tr w:rsidR="00B71AC2" w14:paraId="43B303B2" w14:textId="77777777">
        <w:trPr>
          <w:trHeight w:val="562"/>
        </w:trPr>
        <w:tc>
          <w:tcPr>
            <w:tcW w:w="2883" w:type="dxa"/>
            <w:tcBorders>
              <w:top w:val="single" w:sz="4" w:space="0" w:color="000000"/>
              <w:left w:val="single" w:sz="4" w:space="0" w:color="000000"/>
              <w:bottom w:val="single" w:sz="4" w:space="0" w:color="000000"/>
              <w:right w:val="single" w:sz="4" w:space="0" w:color="000000"/>
            </w:tcBorders>
          </w:tcPr>
          <w:p w14:paraId="7F30AB75" w14:textId="77777777" w:rsidR="00B71AC2" w:rsidRDefault="00D52E10">
            <w:pPr>
              <w:spacing w:after="0" w:line="259" w:lineRule="auto"/>
              <w:ind w:left="2" w:firstLine="0"/>
            </w:pPr>
            <w:r>
              <w:t xml:space="preserve">Email Notifications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092EAE14"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5ED8F16E" w14:textId="77777777" w:rsidR="00B71AC2" w:rsidRDefault="00D52E10">
            <w:pPr>
              <w:spacing w:after="0" w:line="259" w:lineRule="auto"/>
              <w:ind w:left="0" w:firstLine="0"/>
            </w:pPr>
            <w:r>
              <w:t xml:space="preserve">No </w:t>
            </w:r>
            <w:r>
              <w:t xml:space="preserve"> </w:t>
            </w:r>
          </w:p>
        </w:tc>
      </w:tr>
    </w:tbl>
    <w:p w14:paraId="45A18B5F" w14:textId="77777777" w:rsidR="00B71AC2" w:rsidRDefault="00D52E10">
      <w:pPr>
        <w:spacing w:after="285"/>
        <w:ind w:left="9"/>
      </w:pPr>
      <w:r>
        <w:t xml:space="preserve">This document summarizes the User Acceptance Testing (UAT) conducted for the Automated Network Request Management System developed in ServiceNow. It verifies functional requirements, approval workflows, notifications, and security controls before deployment. </w:t>
      </w:r>
      <w:r>
        <w:t xml:space="preserve"> </w:t>
      </w:r>
    </w:p>
    <w:p w14:paraId="616C8ED5" w14:textId="77777777" w:rsidR="00B71AC2" w:rsidRDefault="00D52E10">
      <w:pPr>
        <w:numPr>
          <w:ilvl w:val="0"/>
          <w:numId w:val="1"/>
        </w:numPr>
        <w:spacing w:after="0" w:line="259" w:lineRule="auto"/>
        <w:ind w:hanging="254"/>
      </w:pPr>
      <w:r>
        <w:rPr>
          <w:rFonts w:ascii="Calibri" w:eastAsia="Calibri" w:hAnsi="Calibri" w:cs="Calibri"/>
          <w:sz w:val="26"/>
        </w:rPr>
        <w:t xml:space="preserve">Defect Analysis </w:t>
      </w:r>
      <w:r>
        <w:t xml:space="preserve"> </w:t>
      </w:r>
    </w:p>
    <w:tbl>
      <w:tblPr>
        <w:tblStyle w:val="TableGrid"/>
        <w:tblW w:w="8644" w:type="dxa"/>
        <w:tblInd w:w="-89" w:type="dxa"/>
        <w:tblCellMar>
          <w:top w:w="85" w:type="dxa"/>
          <w:left w:w="106" w:type="dxa"/>
          <w:bottom w:w="0" w:type="dxa"/>
          <w:right w:w="115" w:type="dxa"/>
        </w:tblCellMar>
        <w:tblLook w:val="04A0" w:firstRow="1" w:lastRow="0" w:firstColumn="1" w:lastColumn="0" w:noHBand="0" w:noVBand="1"/>
      </w:tblPr>
      <w:tblGrid>
        <w:gridCol w:w="1728"/>
        <w:gridCol w:w="1731"/>
        <w:gridCol w:w="1728"/>
        <w:gridCol w:w="1728"/>
        <w:gridCol w:w="1729"/>
      </w:tblGrid>
      <w:tr w:rsidR="00B71AC2" w14:paraId="647B7098" w14:textId="77777777">
        <w:trPr>
          <w:trHeight w:val="559"/>
        </w:trPr>
        <w:tc>
          <w:tcPr>
            <w:tcW w:w="1728" w:type="dxa"/>
            <w:tcBorders>
              <w:top w:val="single" w:sz="4" w:space="0" w:color="000000"/>
              <w:left w:val="single" w:sz="4" w:space="0" w:color="000000"/>
              <w:bottom w:val="single" w:sz="4" w:space="0" w:color="000000"/>
              <w:right w:val="single" w:sz="4" w:space="0" w:color="000000"/>
            </w:tcBorders>
          </w:tcPr>
          <w:p w14:paraId="1CB05A9F" w14:textId="77777777" w:rsidR="00B71AC2" w:rsidRDefault="00D52E10">
            <w:pPr>
              <w:spacing w:after="0" w:line="259" w:lineRule="auto"/>
              <w:ind w:left="2" w:firstLine="0"/>
            </w:pPr>
            <w:r>
              <w:t xml:space="preserve">Resolution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491460D" w14:textId="77777777" w:rsidR="00B71AC2" w:rsidRDefault="00D52E10">
            <w:pPr>
              <w:spacing w:after="0" w:line="259" w:lineRule="auto"/>
              <w:ind w:left="2" w:firstLine="0"/>
            </w:pPr>
            <w:r>
              <w:t xml:space="preserve">Critical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443934B8" w14:textId="77777777" w:rsidR="00B71AC2" w:rsidRDefault="00D52E10">
            <w:pPr>
              <w:spacing w:after="0" w:line="259" w:lineRule="auto"/>
              <w:ind w:left="0" w:firstLine="0"/>
            </w:pPr>
            <w:r>
              <w:t xml:space="preserve">High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61A84212" w14:textId="77777777" w:rsidR="00B71AC2" w:rsidRDefault="00D52E10">
            <w:pPr>
              <w:spacing w:after="0" w:line="259" w:lineRule="auto"/>
              <w:ind w:left="2" w:firstLine="0"/>
            </w:pPr>
            <w:r>
              <w:t xml:space="preserve">Medium </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0EFB9478" w14:textId="77777777" w:rsidR="00B71AC2" w:rsidRDefault="00D52E10">
            <w:pPr>
              <w:spacing w:after="0" w:line="259" w:lineRule="auto"/>
              <w:ind w:left="0" w:firstLine="0"/>
            </w:pPr>
            <w:r>
              <w:t xml:space="preserve">Low </w:t>
            </w:r>
            <w:r>
              <w:t xml:space="preserve"> </w:t>
            </w:r>
          </w:p>
        </w:tc>
      </w:tr>
      <w:tr w:rsidR="00B71AC2" w14:paraId="0C0D2B69" w14:textId="77777777">
        <w:trPr>
          <w:trHeight w:val="562"/>
        </w:trPr>
        <w:tc>
          <w:tcPr>
            <w:tcW w:w="1728" w:type="dxa"/>
            <w:tcBorders>
              <w:top w:val="single" w:sz="4" w:space="0" w:color="000000"/>
              <w:left w:val="single" w:sz="4" w:space="0" w:color="000000"/>
              <w:bottom w:val="single" w:sz="4" w:space="0" w:color="000000"/>
              <w:right w:val="single" w:sz="4" w:space="0" w:color="000000"/>
            </w:tcBorders>
          </w:tcPr>
          <w:p w14:paraId="6E9B6F7A" w14:textId="77777777" w:rsidR="00B71AC2" w:rsidRDefault="00D52E10">
            <w:pPr>
              <w:spacing w:after="0" w:line="259" w:lineRule="auto"/>
              <w:ind w:left="2" w:firstLine="0"/>
            </w:pPr>
            <w:r>
              <w:t xml:space="preserve">Fixed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C10899D" w14:textId="77777777" w:rsidR="00B71AC2" w:rsidRDefault="00D52E10">
            <w:pPr>
              <w:spacing w:after="0" w:line="259" w:lineRule="auto"/>
              <w:ind w:left="2" w:firstLine="0"/>
            </w:pPr>
            <w:r>
              <w:t xml:space="preserve">2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017C3444" w14:textId="77777777" w:rsidR="00B71AC2" w:rsidRDefault="00D52E10">
            <w:pPr>
              <w:spacing w:after="0" w:line="259" w:lineRule="auto"/>
              <w:ind w:left="0" w:firstLine="0"/>
            </w:pPr>
            <w:r>
              <w:t xml:space="preserve">3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14EDBB38" w14:textId="77777777" w:rsidR="00B71AC2" w:rsidRDefault="00D52E10">
            <w:pPr>
              <w:spacing w:after="0" w:line="259" w:lineRule="auto"/>
              <w:ind w:left="2" w:firstLine="0"/>
            </w:pPr>
            <w:r>
              <w:t xml:space="preserve">4 </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F3414C1" w14:textId="77777777" w:rsidR="00B71AC2" w:rsidRDefault="00D52E10">
            <w:pPr>
              <w:spacing w:after="0" w:line="259" w:lineRule="auto"/>
              <w:ind w:left="0" w:firstLine="0"/>
            </w:pPr>
            <w:r>
              <w:t xml:space="preserve">2 </w:t>
            </w:r>
            <w:r>
              <w:t xml:space="preserve"> </w:t>
            </w:r>
          </w:p>
        </w:tc>
      </w:tr>
      <w:tr w:rsidR="00B71AC2" w14:paraId="51B691CA"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70471D9A" w14:textId="77777777" w:rsidR="00B71AC2" w:rsidRDefault="00D52E10">
            <w:pPr>
              <w:spacing w:after="0" w:line="259" w:lineRule="auto"/>
              <w:ind w:left="2" w:firstLine="0"/>
            </w:pPr>
            <w:r>
              <w:t xml:space="preserve">By Design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7347A191" w14:textId="77777777" w:rsidR="00B71AC2" w:rsidRDefault="00D52E10">
            <w:pPr>
              <w:spacing w:after="0" w:line="259" w:lineRule="auto"/>
              <w:ind w:left="2" w:firstLine="0"/>
            </w:pPr>
            <w:r>
              <w:t xml:space="preserve">0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1E0E2500" w14:textId="77777777" w:rsidR="00B71AC2" w:rsidRDefault="00D52E10">
            <w:pPr>
              <w:spacing w:after="0" w:line="259" w:lineRule="auto"/>
              <w:ind w:left="0" w:firstLine="0"/>
            </w:pPr>
            <w:r>
              <w:t xml:space="preserve">1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1FAE2514" w14:textId="77777777" w:rsidR="00B71AC2" w:rsidRDefault="00D52E10">
            <w:pPr>
              <w:spacing w:after="0" w:line="259" w:lineRule="auto"/>
              <w:ind w:left="2" w:firstLine="0"/>
            </w:pPr>
            <w:r>
              <w:t xml:space="preserve">1 </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6D12CF4" w14:textId="77777777" w:rsidR="00B71AC2" w:rsidRDefault="00D52E10">
            <w:pPr>
              <w:spacing w:after="0" w:line="259" w:lineRule="auto"/>
              <w:ind w:left="0" w:firstLine="0"/>
            </w:pPr>
            <w:r>
              <w:t xml:space="preserve">0 </w:t>
            </w:r>
            <w:r>
              <w:t xml:space="preserve"> </w:t>
            </w:r>
          </w:p>
        </w:tc>
      </w:tr>
      <w:tr w:rsidR="00B71AC2" w14:paraId="37548055" w14:textId="77777777">
        <w:trPr>
          <w:trHeight w:val="559"/>
        </w:trPr>
        <w:tc>
          <w:tcPr>
            <w:tcW w:w="1728" w:type="dxa"/>
            <w:tcBorders>
              <w:top w:val="single" w:sz="4" w:space="0" w:color="000000"/>
              <w:left w:val="single" w:sz="4" w:space="0" w:color="000000"/>
              <w:bottom w:val="single" w:sz="4" w:space="0" w:color="000000"/>
              <w:right w:val="single" w:sz="4" w:space="0" w:color="000000"/>
            </w:tcBorders>
          </w:tcPr>
          <w:p w14:paraId="6403C3AE" w14:textId="77777777" w:rsidR="00B71AC2" w:rsidRDefault="00D52E10">
            <w:pPr>
              <w:spacing w:after="0" w:line="259" w:lineRule="auto"/>
              <w:ind w:left="2" w:firstLine="0"/>
            </w:pPr>
            <w:r>
              <w:t xml:space="preserve">Duplicate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7F76C71E" w14:textId="77777777" w:rsidR="00B71AC2" w:rsidRDefault="00D52E10">
            <w:pPr>
              <w:spacing w:after="0" w:line="259" w:lineRule="auto"/>
              <w:ind w:left="2" w:firstLine="0"/>
            </w:pPr>
            <w:r>
              <w:t xml:space="preserve">0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0AC1D319" w14:textId="77777777" w:rsidR="00B71AC2" w:rsidRDefault="00D52E10">
            <w:pPr>
              <w:spacing w:after="0" w:line="259" w:lineRule="auto"/>
              <w:ind w:left="0" w:firstLine="0"/>
            </w:pPr>
            <w:r>
              <w:t xml:space="preserve">0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48CC09AC" w14:textId="77777777" w:rsidR="00B71AC2" w:rsidRDefault="00D52E10">
            <w:pPr>
              <w:spacing w:after="0" w:line="259" w:lineRule="auto"/>
              <w:ind w:left="2" w:firstLine="0"/>
            </w:pPr>
            <w:r>
              <w:t xml:space="preserve">1 </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569BF009" w14:textId="77777777" w:rsidR="00B71AC2" w:rsidRDefault="00D52E10">
            <w:pPr>
              <w:spacing w:after="0" w:line="259" w:lineRule="auto"/>
              <w:ind w:left="0" w:firstLine="0"/>
            </w:pPr>
            <w:r>
              <w:t xml:space="preserve">0 </w:t>
            </w:r>
            <w:r>
              <w:t xml:space="preserve"> </w:t>
            </w:r>
          </w:p>
        </w:tc>
      </w:tr>
      <w:tr w:rsidR="00B71AC2" w14:paraId="525362B6" w14:textId="77777777">
        <w:trPr>
          <w:trHeight w:val="859"/>
        </w:trPr>
        <w:tc>
          <w:tcPr>
            <w:tcW w:w="1728" w:type="dxa"/>
            <w:tcBorders>
              <w:top w:val="single" w:sz="4" w:space="0" w:color="000000"/>
              <w:left w:val="single" w:sz="4" w:space="0" w:color="000000"/>
              <w:bottom w:val="single" w:sz="4" w:space="0" w:color="000000"/>
              <w:right w:val="single" w:sz="4" w:space="0" w:color="000000"/>
            </w:tcBorders>
          </w:tcPr>
          <w:p w14:paraId="3FCC0868" w14:textId="77777777" w:rsidR="00B71AC2" w:rsidRDefault="00D52E10">
            <w:pPr>
              <w:spacing w:after="9" w:line="259" w:lineRule="auto"/>
              <w:ind w:left="2" w:firstLine="0"/>
            </w:pPr>
            <w:r>
              <w:t xml:space="preserve">Not </w:t>
            </w:r>
            <w:r>
              <w:t xml:space="preserve"> </w:t>
            </w:r>
          </w:p>
          <w:p w14:paraId="116B5B38" w14:textId="77777777" w:rsidR="00B71AC2" w:rsidRDefault="00D52E10">
            <w:pPr>
              <w:spacing w:after="0" w:line="259" w:lineRule="auto"/>
              <w:ind w:left="2" w:firstLine="0"/>
            </w:pPr>
            <w:r>
              <w:t xml:space="preserve">Reproduced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E973A39" w14:textId="77777777" w:rsidR="00B71AC2" w:rsidRDefault="00D52E10">
            <w:pPr>
              <w:spacing w:after="0" w:line="259" w:lineRule="auto"/>
              <w:ind w:left="2" w:firstLine="0"/>
            </w:pPr>
            <w:r>
              <w:t xml:space="preserve">0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6AA19677" w14:textId="77777777" w:rsidR="00B71AC2" w:rsidRDefault="00D52E10">
            <w:pPr>
              <w:spacing w:after="0" w:line="259" w:lineRule="auto"/>
              <w:ind w:left="0" w:firstLine="0"/>
            </w:pPr>
            <w:r>
              <w:t xml:space="preserve">0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4163370" w14:textId="77777777" w:rsidR="00B71AC2" w:rsidRDefault="00D52E10">
            <w:pPr>
              <w:spacing w:after="0" w:line="259" w:lineRule="auto"/>
              <w:ind w:left="2" w:firstLine="0"/>
            </w:pPr>
            <w:r>
              <w:t xml:space="preserve">0 </w:t>
            </w:r>
            <w: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2C03237" w14:textId="77777777" w:rsidR="00B71AC2" w:rsidRDefault="00D52E10">
            <w:pPr>
              <w:spacing w:after="0" w:line="259" w:lineRule="auto"/>
              <w:ind w:left="0" w:firstLine="0"/>
            </w:pPr>
            <w:r>
              <w:t xml:space="preserve">1 </w:t>
            </w:r>
            <w:r>
              <w:t xml:space="preserve"> </w:t>
            </w:r>
          </w:p>
        </w:tc>
      </w:tr>
    </w:tbl>
    <w:p w14:paraId="63FECE56" w14:textId="77777777" w:rsidR="00B71AC2" w:rsidRDefault="00D52E10">
      <w:pPr>
        <w:numPr>
          <w:ilvl w:val="0"/>
          <w:numId w:val="1"/>
        </w:numPr>
        <w:spacing w:after="0" w:line="259" w:lineRule="auto"/>
        <w:ind w:hanging="254"/>
      </w:pPr>
      <w:r>
        <w:rPr>
          <w:rFonts w:ascii="Calibri" w:eastAsia="Calibri" w:hAnsi="Calibri" w:cs="Calibri"/>
          <w:sz w:val="26"/>
        </w:rPr>
        <w:t xml:space="preserve">Test Case Analysis </w:t>
      </w:r>
      <w:r>
        <w:t xml:space="preserve"> </w:t>
      </w:r>
    </w:p>
    <w:tbl>
      <w:tblPr>
        <w:tblStyle w:val="TableGrid"/>
        <w:tblW w:w="8644" w:type="dxa"/>
        <w:tblInd w:w="-89" w:type="dxa"/>
        <w:tblCellMar>
          <w:top w:w="85" w:type="dxa"/>
          <w:left w:w="106" w:type="dxa"/>
          <w:bottom w:w="0" w:type="dxa"/>
          <w:right w:w="115" w:type="dxa"/>
        </w:tblCellMar>
        <w:tblLook w:val="04A0" w:firstRow="1" w:lastRow="0" w:firstColumn="1" w:lastColumn="0" w:noHBand="0" w:noVBand="1"/>
      </w:tblPr>
      <w:tblGrid>
        <w:gridCol w:w="2883"/>
        <w:gridCol w:w="2880"/>
        <w:gridCol w:w="2881"/>
      </w:tblGrid>
      <w:tr w:rsidR="00B71AC2" w14:paraId="7C208715" w14:textId="77777777">
        <w:trPr>
          <w:trHeight w:val="562"/>
        </w:trPr>
        <w:tc>
          <w:tcPr>
            <w:tcW w:w="2883" w:type="dxa"/>
            <w:tcBorders>
              <w:top w:val="single" w:sz="4" w:space="0" w:color="000000"/>
              <w:left w:val="single" w:sz="4" w:space="0" w:color="000000"/>
              <w:bottom w:val="single" w:sz="4" w:space="0" w:color="000000"/>
              <w:right w:val="single" w:sz="4" w:space="0" w:color="000000"/>
            </w:tcBorders>
          </w:tcPr>
          <w:p w14:paraId="413E9A80" w14:textId="77777777" w:rsidR="00B71AC2" w:rsidRDefault="00D52E10">
            <w:pPr>
              <w:spacing w:after="0" w:line="259" w:lineRule="auto"/>
              <w:ind w:left="2" w:firstLine="0"/>
            </w:pPr>
            <w:r>
              <w:t xml:space="preserve">Assignment Group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19B9F180"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0D727C8B" w14:textId="77777777" w:rsidR="00B71AC2" w:rsidRDefault="00D52E10">
            <w:pPr>
              <w:spacing w:after="0" w:line="259" w:lineRule="auto"/>
              <w:ind w:left="0" w:firstLine="0"/>
            </w:pPr>
            <w:r>
              <w:t xml:space="preserve">No </w:t>
            </w:r>
            <w:r>
              <w:t xml:space="preserve"> </w:t>
            </w:r>
          </w:p>
        </w:tc>
      </w:tr>
      <w:tr w:rsidR="00B71AC2" w14:paraId="4E926C4C" w14:textId="77777777">
        <w:trPr>
          <w:trHeight w:val="560"/>
        </w:trPr>
        <w:tc>
          <w:tcPr>
            <w:tcW w:w="2883" w:type="dxa"/>
            <w:tcBorders>
              <w:top w:val="single" w:sz="4" w:space="0" w:color="000000"/>
              <w:left w:val="single" w:sz="4" w:space="0" w:color="000000"/>
              <w:bottom w:val="single" w:sz="4" w:space="0" w:color="000000"/>
              <w:right w:val="single" w:sz="4" w:space="0" w:color="000000"/>
            </w:tcBorders>
          </w:tcPr>
          <w:p w14:paraId="06EB1F60" w14:textId="77777777" w:rsidR="00B71AC2" w:rsidRDefault="00D52E10">
            <w:pPr>
              <w:spacing w:after="0" w:line="259" w:lineRule="auto"/>
              <w:ind w:left="2" w:firstLine="0"/>
            </w:pPr>
            <w:r>
              <w:t xml:space="preserve">ACL Validation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051F6B56"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21658455" w14:textId="77777777" w:rsidR="00B71AC2" w:rsidRDefault="00D52E10">
            <w:pPr>
              <w:spacing w:after="0" w:line="259" w:lineRule="auto"/>
              <w:ind w:left="0" w:firstLine="0"/>
            </w:pPr>
            <w:r>
              <w:t xml:space="preserve">No </w:t>
            </w:r>
            <w:r>
              <w:t xml:space="preserve"> </w:t>
            </w:r>
          </w:p>
        </w:tc>
      </w:tr>
      <w:tr w:rsidR="00B71AC2" w14:paraId="2BB20741" w14:textId="77777777">
        <w:trPr>
          <w:trHeight w:val="562"/>
        </w:trPr>
        <w:tc>
          <w:tcPr>
            <w:tcW w:w="2883" w:type="dxa"/>
            <w:tcBorders>
              <w:top w:val="single" w:sz="4" w:space="0" w:color="000000"/>
              <w:left w:val="single" w:sz="4" w:space="0" w:color="000000"/>
              <w:bottom w:val="single" w:sz="4" w:space="0" w:color="000000"/>
              <w:right w:val="single" w:sz="4" w:space="0" w:color="000000"/>
            </w:tcBorders>
          </w:tcPr>
          <w:p w14:paraId="62517B05" w14:textId="77777777" w:rsidR="00B71AC2" w:rsidRDefault="00D52E10">
            <w:pPr>
              <w:spacing w:after="0" w:line="259" w:lineRule="auto"/>
              <w:ind w:left="2" w:firstLine="0"/>
            </w:pPr>
            <w:r>
              <w:t xml:space="preserve">Request Closure </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6AE95FBB" w14:textId="77777777" w:rsidR="00B71AC2" w:rsidRDefault="00D52E10">
            <w:pPr>
              <w:spacing w:after="0" w:line="259" w:lineRule="auto"/>
              <w:ind w:left="0" w:firstLine="0"/>
            </w:pPr>
            <w:r>
              <w:t xml:space="preserve">Yes </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160A7EE0" w14:textId="77777777" w:rsidR="00B71AC2" w:rsidRDefault="00D52E10">
            <w:pPr>
              <w:spacing w:after="0" w:line="259" w:lineRule="auto"/>
              <w:ind w:left="0" w:firstLine="0"/>
            </w:pPr>
            <w:r>
              <w:t xml:space="preserve">No </w:t>
            </w:r>
            <w:r>
              <w:t xml:space="preserve"> </w:t>
            </w:r>
          </w:p>
        </w:tc>
      </w:tr>
    </w:tbl>
    <w:p w14:paraId="67CD2513" w14:textId="77777777" w:rsidR="00B71AC2" w:rsidRDefault="00D52E10">
      <w:pPr>
        <w:numPr>
          <w:ilvl w:val="0"/>
          <w:numId w:val="1"/>
        </w:numPr>
        <w:spacing w:after="0" w:line="259" w:lineRule="auto"/>
        <w:ind w:hanging="254"/>
      </w:pPr>
      <w:r>
        <w:rPr>
          <w:rFonts w:ascii="Calibri" w:eastAsia="Calibri" w:hAnsi="Calibri" w:cs="Calibri"/>
          <w:sz w:val="26"/>
        </w:rPr>
        <w:t xml:space="preserve">Functional Test Summary </w:t>
      </w:r>
      <w:r>
        <w:t xml:space="preserve"> </w:t>
      </w:r>
    </w:p>
    <w:p w14:paraId="44142949" w14:textId="77777777" w:rsidR="00B71AC2" w:rsidRDefault="00D52E10">
      <w:pPr>
        <w:numPr>
          <w:ilvl w:val="0"/>
          <w:numId w:val="2"/>
        </w:numPr>
        <w:ind w:hanging="360"/>
      </w:pPr>
      <w:r>
        <w:t xml:space="preserve">Service </w:t>
      </w:r>
      <w:proofErr w:type="spellStart"/>
      <w:r>
        <w:t>Catalog</w:t>
      </w:r>
      <w:proofErr w:type="spellEnd"/>
      <w:r>
        <w:t xml:space="preserve"> request submission </w:t>
      </w:r>
      <w:r>
        <w:t xml:space="preserve"> </w:t>
      </w:r>
    </w:p>
    <w:p w14:paraId="5480B820" w14:textId="77777777" w:rsidR="00B71AC2" w:rsidRDefault="00D52E10">
      <w:pPr>
        <w:numPr>
          <w:ilvl w:val="0"/>
          <w:numId w:val="2"/>
        </w:numPr>
        <w:ind w:hanging="360"/>
      </w:pPr>
      <w:r>
        <w:t xml:space="preserve">Mandatory field validation </w:t>
      </w:r>
      <w:r>
        <w:t xml:space="preserve"> </w:t>
      </w:r>
    </w:p>
    <w:p w14:paraId="69247EF6" w14:textId="77777777" w:rsidR="00B71AC2" w:rsidRDefault="00D52E10">
      <w:pPr>
        <w:numPr>
          <w:ilvl w:val="0"/>
          <w:numId w:val="2"/>
        </w:numPr>
        <w:ind w:hanging="360"/>
      </w:pPr>
      <w:r>
        <w:t xml:space="preserve">Dynamic approval workflow </w:t>
      </w:r>
      <w:r>
        <w:t xml:space="preserve"> </w:t>
      </w:r>
    </w:p>
    <w:p w14:paraId="38278D51" w14:textId="77777777" w:rsidR="00B71AC2" w:rsidRDefault="00D52E10">
      <w:pPr>
        <w:numPr>
          <w:ilvl w:val="0"/>
          <w:numId w:val="2"/>
        </w:numPr>
        <w:ind w:hanging="360"/>
      </w:pPr>
      <w:r>
        <w:t xml:space="preserve">Flow Designer automation </w:t>
      </w:r>
      <w:r>
        <w:t xml:space="preserve"> </w:t>
      </w:r>
    </w:p>
    <w:p w14:paraId="6065301E" w14:textId="77777777" w:rsidR="00B71AC2" w:rsidRDefault="00D52E10">
      <w:pPr>
        <w:numPr>
          <w:ilvl w:val="0"/>
          <w:numId w:val="2"/>
        </w:numPr>
        <w:ind w:hanging="360"/>
      </w:pPr>
      <w:r>
        <w:t xml:space="preserve">Assignment group routing </w:t>
      </w:r>
      <w:r>
        <w:t xml:space="preserve"> </w:t>
      </w:r>
    </w:p>
    <w:p w14:paraId="24F3EAFB" w14:textId="77777777" w:rsidR="00B71AC2" w:rsidRDefault="00D52E10">
      <w:pPr>
        <w:numPr>
          <w:ilvl w:val="0"/>
          <w:numId w:val="2"/>
        </w:numPr>
        <w:ind w:hanging="360"/>
      </w:pPr>
      <w:r>
        <w:t xml:space="preserve">Email notifications </w:t>
      </w:r>
      <w:r>
        <w:t xml:space="preserve"> </w:t>
      </w:r>
    </w:p>
    <w:p w14:paraId="3C8A713B" w14:textId="77777777" w:rsidR="00B71AC2" w:rsidRDefault="00D52E10">
      <w:pPr>
        <w:numPr>
          <w:ilvl w:val="0"/>
          <w:numId w:val="2"/>
        </w:numPr>
        <w:ind w:hanging="360"/>
      </w:pPr>
      <w:r>
        <w:t xml:space="preserve">ACL validation </w:t>
      </w:r>
      <w:r>
        <w:t xml:space="preserve"> </w:t>
      </w:r>
    </w:p>
    <w:p w14:paraId="2626BA4E" w14:textId="77777777" w:rsidR="00B71AC2" w:rsidRDefault="00D52E10">
      <w:pPr>
        <w:numPr>
          <w:ilvl w:val="0"/>
          <w:numId w:val="2"/>
        </w:numPr>
        <w:spacing w:after="259"/>
        <w:ind w:hanging="360"/>
      </w:pPr>
      <w:r>
        <w:t xml:space="preserve">Request closure </w:t>
      </w:r>
      <w:r>
        <w:t xml:space="preserve"> </w:t>
      </w:r>
    </w:p>
    <w:p w14:paraId="36C5FBF5" w14:textId="77777777" w:rsidR="00B71AC2" w:rsidRDefault="00D52E10">
      <w:pPr>
        <w:spacing w:after="0" w:line="259" w:lineRule="auto"/>
        <w:ind w:left="9"/>
      </w:pPr>
      <w:r>
        <w:rPr>
          <w:rFonts w:ascii="Calibri" w:eastAsia="Calibri" w:hAnsi="Calibri" w:cs="Calibri"/>
          <w:sz w:val="26"/>
        </w:rPr>
        <w:t xml:space="preserve">5. Conclusion </w:t>
      </w:r>
      <w:r>
        <w:t xml:space="preserve"> </w:t>
      </w:r>
    </w:p>
    <w:p w14:paraId="645FB3A1" w14:textId="77777777" w:rsidR="00B71AC2" w:rsidRDefault="00D52E10">
      <w:pPr>
        <w:ind w:left="9"/>
      </w:pPr>
      <w:r>
        <w:lastRenderedPageBreak/>
        <w:t xml:space="preserve">The project successfully completed UAT. All major functionalities operated as expected and the application is ready for deployment. </w:t>
      </w:r>
      <w:r>
        <w:t xml:space="preserve"> </w:t>
      </w:r>
    </w:p>
    <w:sectPr w:rsidR="00B71AC2">
      <w:pgSz w:w="12240" w:h="15840"/>
      <w:pgMar w:top="1450" w:right="1982" w:bottom="2057"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D01"/>
    <w:multiLevelType w:val="hybridMultilevel"/>
    <w:tmpl w:val="04F20416"/>
    <w:lvl w:ilvl="0" w:tplc="42C6FE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C22114">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AEB21A">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FEC7A8">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52A7DA">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F09BB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2C1B14">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0C88E2">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725466">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96080E"/>
    <w:multiLevelType w:val="hybridMultilevel"/>
    <w:tmpl w:val="91028FE4"/>
    <w:lvl w:ilvl="0" w:tplc="A832260A">
      <w:start w:val="1"/>
      <w:numFmt w:val="decimal"/>
      <w:lvlText w:val="%1."/>
      <w:lvlJc w:val="left"/>
      <w:pPr>
        <w:ind w:left="2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06E15A">
      <w:start w:val="1"/>
      <w:numFmt w:val="lowerLetter"/>
      <w:lvlText w:val="%2"/>
      <w:lvlJc w:val="left"/>
      <w:pPr>
        <w:ind w:left="10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274E278">
      <w:start w:val="1"/>
      <w:numFmt w:val="lowerRoman"/>
      <w:lvlText w:val="%3"/>
      <w:lvlJc w:val="left"/>
      <w:pPr>
        <w:ind w:left="18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0EA71E2">
      <w:start w:val="1"/>
      <w:numFmt w:val="decimal"/>
      <w:lvlText w:val="%4"/>
      <w:lvlJc w:val="left"/>
      <w:pPr>
        <w:ind w:left="25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AE01442">
      <w:start w:val="1"/>
      <w:numFmt w:val="lowerLetter"/>
      <w:lvlText w:val="%5"/>
      <w:lvlJc w:val="left"/>
      <w:pPr>
        <w:ind w:left="32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7EE0A3A">
      <w:start w:val="1"/>
      <w:numFmt w:val="lowerRoman"/>
      <w:lvlText w:val="%6"/>
      <w:lvlJc w:val="left"/>
      <w:pPr>
        <w:ind w:left="39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6E61B2C">
      <w:start w:val="1"/>
      <w:numFmt w:val="decimal"/>
      <w:lvlText w:val="%7"/>
      <w:lvlJc w:val="left"/>
      <w:pPr>
        <w:ind w:left="46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296B564">
      <w:start w:val="1"/>
      <w:numFmt w:val="lowerLetter"/>
      <w:lvlText w:val="%8"/>
      <w:lvlJc w:val="left"/>
      <w:pPr>
        <w:ind w:left="54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09E6564">
      <w:start w:val="1"/>
      <w:numFmt w:val="lowerRoman"/>
      <w:lvlText w:val="%9"/>
      <w:lvlJc w:val="left"/>
      <w:pPr>
        <w:ind w:left="61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29323014">
    <w:abstractNumId w:val="1"/>
  </w:num>
  <w:num w:numId="2" w16cid:durableId="39008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AC2"/>
    <w:rsid w:val="008202F7"/>
    <w:rsid w:val="00A833BE"/>
    <w:rsid w:val="00B71AC2"/>
    <w:rsid w:val="00D52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6B4F9"/>
  <w15:docId w15:val="{891C6B44-06D2-4AF5-8389-7BF681DF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62"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aruna G</cp:lastModifiedBy>
  <cp:revision>2</cp:revision>
  <dcterms:created xsi:type="dcterms:W3CDTF">2026-06-29T16:53:00Z</dcterms:created>
  <dcterms:modified xsi:type="dcterms:W3CDTF">2026-06-29T16:53:00Z</dcterms:modified>
</cp:coreProperties>
</file>