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06E3" w:rsidRDefault="002D3E7F">
      <w:pPr>
        <w:pStyle w:val="Title"/>
      </w:pPr>
      <w:r>
        <w:t>CLOUDANT</w:t>
      </w:r>
      <w:r>
        <w:rPr>
          <w:spacing w:val="90"/>
        </w:rPr>
        <w:t xml:space="preserve"> </w:t>
      </w:r>
      <w:r>
        <w:t>DB</w:t>
      </w:r>
    </w:p>
    <w:p w:rsidR="006306E3" w:rsidRDefault="006306E3">
      <w:pPr>
        <w:pStyle w:val="BodyText"/>
        <w:spacing w:before="6"/>
        <w:rPr>
          <w:b/>
          <w:i w:val="0"/>
          <w:sz w:val="34"/>
        </w:rPr>
      </w:pPr>
    </w:p>
    <w:p w:rsidR="006306E3" w:rsidRPr="00CE11C6" w:rsidRDefault="000A0D36">
      <w:pPr>
        <w:ind w:left="100"/>
        <w:rPr>
          <w:b/>
          <w:sz w:val="36"/>
          <w:szCs w:val="36"/>
        </w:rPr>
      </w:pPr>
      <w:r>
        <w:rPr>
          <w:b/>
          <w:sz w:val="36"/>
          <w:szCs w:val="36"/>
        </w:rPr>
        <w:t>Creating</w:t>
      </w:r>
      <w:r w:rsidR="002D3E7F" w:rsidRPr="00CE11C6">
        <w:rPr>
          <w:b/>
          <w:spacing w:val="-4"/>
          <w:sz w:val="36"/>
          <w:szCs w:val="36"/>
        </w:rPr>
        <w:t xml:space="preserve"> </w:t>
      </w:r>
      <w:r w:rsidR="002D3E7F" w:rsidRPr="00CE11C6">
        <w:rPr>
          <w:b/>
          <w:sz w:val="36"/>
          <w:szCs w:val="36"/>
        </w:rPr>
        <w:t>Service</w:t>
      </w:r>
      <w:r w:rsidR="002D3E7F" w:rsidRPr="00CE11C6">
        <w:rPr>
          <w:b/>
          <w:spacing w:val="-4"/>
          <w:sz w:val="36"/>
          <w:szCs w:val="36"/>
        </w:rPr>
        <w:t xml:space="preserve"> </w:t>
      </w:r>
      <w:r>
        <w:rPr>
          <w:b/>
          <w:sz w:val="36"/>
          <w:szCs w:val="36"/>
        </w:rPr>
        <w:t>Credentials</w:t>
      </w:r>
      <w:r w:rsidR="002D3E7F" w:rsidRPr="00CE11C6">
        <w:rPr>
          <w:b/>
          <w:sz w:val="36"/>
          <w:szCs w:val="36"/>
        </w:rPr>
        <w:t>:</w:t>
      </w:r>
    </w:p>
    <w:p w:rsidR="006306E3" w:rsidRDefault="006306E3">
      <w:pPr>
        <w:pStyle w:val="BodyText"/>
        <w:rPr>
          <w:b/>
          <w:i w:val="0"/>
          <w:sz w:val="30"/>
        </w:rPr>
      </w:pPr>
    </w:p>
    <w:p w:rsidR="006306E3" w:rsidRDefault="002D3E7F">
      <w:pPr>
        <w:pStyle w:val="BodyText"/>
        <w:spacing w:line="247" w:lineRule="auto"/>
        <w:ind w:left="100"/>
      </w:pPr>
      <w:bookmarkStart w:id="0" w:name="Step_1:_Open_the_IBM_cloud_website._In_t"/>
      <w:bookmarkEnd w:id="0"/>
      <w:r>
        <w:rPr>
          <w:b/>
        </w:rPr>
        <w:t>Step</w:t>
      </w:r>
      <w:r>
        <w:rPr>
          <w:b/>
          <w:spacing w:val="12"/>
        </w:rPr>
        <w:t xml:space="preserve"> </w:t>
      </w:r>
      <w:r>
        <w:rPr>
          <w:b/>
        </w:rPr>
        <w:t>1</w:t>
      </w:r>
      <w:r>
        <w:t>:</w:t>
      </w:r>
      <w:r>
        <w:rPr>
          <w:spacing w:val="16"/>
        </w:rPr>
        <w:t xml:space="preserve"> </w:t>
      </w:r>
      <w:r w:rsidR="000A0D36">
        <w:t>To create the connection information that your application needs to connect the instance, click New credential.</w:t>
      </w:r>
    </w:p>
    <w:p w:rsidR="00AB08C5" w:rsidRDefault="00AB08C5">
      <w:pPr>
        <w:pStyle w:val="BodyText"/>
        <w:spacing w:line="247" w:lineRule="auto"/>
        <w:ind w:left="100"/>
      </w:pPr>
    </w:p>
    <w:p w:rsidR="00CE11C6" w:rsidRDefault="000A0D36" w:rsidP="00CE11C6">
      <w:pPr>
        <w:pStyle w:val="NormalWeb"/>
        <w:shd w:val="clear" w:color="auto" w:fill="FFFFFF"/>
        <w:spacing w:before="0" w:beforeAutospacing="0" w:after="120" w:afterAutospacing="0"/>
        <w:textAlignment w:val="baseline"/>
        <w:rPr>
          <w:sz w:val="21"/>
          <w:szCs w:val="21"/>
        </w:rPr>
      </w:pPr>
      <w:r>
        <w:rPr>
          <w:noProof/>
        </w:rPr>
        <w:drawing>
          <wp:inline distT="0" distB="0" distL="0" distR="0" wp14:anchorId="2271C332" wp14:editId="622A36E5">
            <wp:extent cx="5856976" cy="3132755"/>
            <wp:effectExtent l="171450" t="190500" r="182245" b="1822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-148" t="4722"/>
                    <a:stretch/>
                  </pic:blipFill>
                  <pic:spPr bwMode="auto">
                    <a:xfrm>
                      <a:off x="0" y="0"/>
                      <a:ext cx="5856976" cy="31327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E11C6" w:rsidRDefault="00CE11C6" w:rsidP="00CE11C6">
      <w:pPr>
        <w:pStyle w:val="NormalWeb"/>
        <w:shd w:val="clear" w:color="auto" w:fill="FFFFFF"/>
        <w:spacing w:before="0" w:beforeAutospacing="0" w:after="120" w:afterAutospacing="0"/>
        <w:textAlignment w:val="baseline"/>
        <w:rPr>
          <w:sz w:val="21"/>
          <w:szCs w:val="21"/>
        </w:rPr>
      </w:pPr>
    </w:p>
    <w:p w:rsidR="000A0D36" w:rsidRDefault="000A0D36" w:rsidP="00CE11C6">
      <w:pPr>
        <w:pStyle w:val="NormalWeb"/>
        <w:shd w:val="clear" w:color="auto" w:fill="FFFFFF"/>
        <w:spacing w:before="0" w:beforeAutospacing="0" w:after="120" w:afterAutospacing="0"/>
        <w:textAlignment w:val="baseline"/>
        <w:rPr>
          <w:sz w:val="21"/>
          <w:szCs w:val="21"/>
        </w:rPr>
      </w:pPr>
    </w:p>
    <w:p w:rsidR="000A0D36" w:rsidRDefault="00CE11C6" w:rsidP="00CE11C6">
      <w:pPr>
        <w:pStyle w:val="BodyText"/>
      </w:pPr>
      <w:r w:rsidRPr="00CE11C6">
        <w:rPr>
          <w:b/>
        </w:rPr>
        <w:t>Step 2</w:t>
      </w:r>
      <w:r w:rsidRPr="00CE11C6">
        <w:t>:</w:t>
      </w:r>
      <w:r w:rsidR="000A0D36">
        <w:t xml:space="preserve"> Enter a name for the new credential in the Add new credential window.</w:t>
      </w:r>
    </w:p>
    <w:p w:rsidR="000A0D36" w:rsidRDefault="000A0D36" w:rsidP="00CE11C6">
      <w:pPr>
        <w:pStyle w:val="BodyText"/>
      </w:pPr>
    </w:p>
    <w:p w:rsidR="000A0D36" w:rsidRDefault="000A0D36" w:rsidP="00CE11C6">
      <w:pPr>
        <w:pStyle w:val="BodyText"/>
      </w:pPr>
    </w:p>
    <w:p w:rsidR="000A0D36" w:rsidRDefault="000A0D36" w:rsidP="00CE11C6">
      <w:pPr>
        <w:pStyle w:val="BodyText"/>
      </w:pPr>
      <w:r w:rsidRPr="000A0D36">
        <w:rPr>
          <w:b/>
        </w:rPr>
        <w:t>Step 3</w:t>
      </w:r>
      <w:r>
        <w:t xml:space="preserve">: Accept the manager role and click </w:t>
      </w:r>
      <w:r w:rsidRPr="000A0D36">
        <w:rPr>
          <w:b/>
        </w:rPr>
        <w:t>Add</w:t>
      </w:r>
      <w:r>
        <w:t>.</w:t>
      </w:r>
    </w:p>
    <w:p w:rsidR="000A0D36" w:rsidRDefault="002D3E7F" w:rsidP="00CE11C6">
      <w:pPr>
        <w:pStyle w:val="BodyText"/>
      </w:pPr>
      <w:r>
        <w:rPr>
          <w:noProof/>
          <w:lang w:val="en-IN" w:eastAsia="en-IN"/>
        </w:rPr>
        <w:lastRenderedPageBreak/>
        <w:drawing>
          <wp:inline distT="0" distB="0" distL="0" distR="0" wp14:anchorId="2555EC1D" wp14:editId="6A6B5C6E">
            <wp:extent cx="5856976" cy="3150008"/>
            <wp:effectExtent l="171450" t="190500" r="182245" b="1841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-148" t="4198"/>
                    <a:stretch/>
                  </pic:blipFill>
                  <pic:spPr bwMode="auto">
                    <a:xfrm>
                      <a:off x="0" y="0"/>
                      <a:ext cx="5856976" cy="315000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A0D36" w:rsidRDefault="000A0D36" w:rsidP="00CE11C6">
      <w:pPr>
        <w:pStyle w:val="BodyText"/>
        <w:rPr>
          <w:noProof/>
          <w:lang w:val="en-IN" w:eastAsia="en-IN"/>
        </w:rPr>
      </w:pPr>
    </w:p>
    <w:p w:rsidR="002D3E7F" w:rsidRDefault="002D3E7F" w:rsidP="00CE11C6">
      <w:pPr>
        <w:pStyle w:val="BodyText"/>
        <w:rPr>
          <w:noProof/>
          <w:lang w:val="en-IN" w:eastAsia="en-IN"/>
        </w:rPr>
      </w:pPr>
    </w:p>
    <w:p w:rsidR="000A0D36" w:rsidRDefault="000A0D36" w:rsidP="00CE11C6">
      <w:pPr>
        <w:pStyle w:val="BodyText"/>
        <w:rPr>
          <w:noProof/>
          <w:lang w:val="en-IN" w:eastAsia="en-IN"/>
        </w:rPr>
      </w:pPr>
      <w:r w:rsidRPr="000A0D36">
        <w:rPr>
          <w:b/>
          <w:noProof/>
          <w:lang w:val="en-IN" w:eastAsia="en-IN"/>
        </w:rPr>
        <w:t>Step 4</w:t>
      </w:r>
      <w:r>
        <w:rPr>
          <w:noProof/>
          <w:lang w:val="en-IN" w:eastAsia="en-IN"/>
        </w:rPr>
        <w:t>: To see the credentials that are required to access the service,click the chevron.</w:t>
      </w:r>
    </w:p>
    <w:p w:rsidR="002D3E7F" w:rsidRDefault="002D3E7F" w:rsidP="00CE11C6">
      <w:pPr>
        <w:pStyle w:val="BodyText"/>
        <w:rPr>
          <w:noProof/>
          <w:lang w:val="en-IN" w:eastAsia="en-IN"/>
        </w:rPr>
      </w:pPr>
    </w:p>
    <w:p w:rsidR="002D3E7F" w:rsidRDefault="002D3E7F" w:rsidP="00CE11C6">
      <w:pPr>
        <w:pStyle w:val="BodyText"/>
        <w:rPr>
          <w:noProof/>
          <w:lang w:val="en-IN" w:eastAsia="en-IN"/>
        </w:rPr>
      </w:pPr>
    </w:p>
    <w:p w:rsidR="000A0D36" w:rsidRDefault="002D3E7F" w:rsidP="00CE11C6">
      <w:pPr>
        <w:pStyle w:val="BodyText"/>
        <w:rPr>
          <w:noProof/>
          <w:lang w:val="en-IN" w:eastAsia="en-IN"/>
        </w:rPr>
      </w:pPr>
      <w:r>
        <w:rPr>
          <w:noProof/>
          <w:lang w:val="en-IN" w:eastAsia="en-IN"/>
        </w:rPr>
        <w:drawing>
          <wp:inline distT="0" distB="0" distL="0" distR="0" wp14:anchorId="1D8949E1" wp14:editId="3BA20EDA">
            <wp:extent cx="5830570" cy="3158348"/>
            <wp:effectExtent l="190500" t="190500" r="189230" b="1568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48" t="4985" r="148" b="-1050"/>
                    <a:stretch/>
                  </pic:blipFill>
                  <pic:spPr bwMode="auto">
                    <a:xfrm>
                      <a:off x="0" y="0"/>
                      <a:ext cx="5831097" cy="315863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D3E7F" w:rsidRDefault="002D3E7F" w:rsidP="00CE11C6">
      <w:pPr>
        <w:pStyle w:val="BodyText"/>
        <w:rPr>
          <w:b/>
          <w:noProof/>
          <w:lang w:val="en-IN" w:eastAsia="en-IN"/>
        </w:rPr>
      </w:pPr>
    </w:p>
    <w:p w:rsidR="002D3E7F" w:rsidRDefault="002D3E7F" w:rsidP="00CE11C6">
      <w:pPr>
        <w:pStyle w:val="BodyText"/>
        <w:rPr>
          <w:b/>
          <w:noProof/>
          <w:lang w:val="en-IN" w:eastAsia="en-IN"/>
        </w:rPr>
      </w:pPr>
    </w:p>
    <w:p w:rsidR="002D3E7F" w:rsidRDefault="002D3E7F" w:rsidP="00CE11C6">
      <w:pPr>
        <w:pStyle w:val="BodyText"/>
        <w:rPr>
          <w:b/>
          <w:noProof/>
          <w:lang w:val="en-IN" w:eastAsia="en-IN"/>
        </w:rPr>
      </w:pPr>
    </w:p>
    <w:p w:rsidR="002D3E7F" w:rsidRDefault="002D3E7F" w:rsidP="00CE11C6">
      <w:pPr>
        <w:pStyle w:val="BodyText"/>
        <w:rPr>
          <w:b/>
          <w:noProof/>
          <w:lang w:val="en-IN" w:eastAsia="en-IN"/>
        </w:rPr>
      </w:pPr>
    </w:p>
    <w:p w:rsidR="002D3E7F" w:rsidRDefault="002D3E7F" w:rsidP="00CE11C6">
      <w:pPr>
        <w:pStyle w:val="BodyText"/>
        <w:rPr>
          <w:b/>
          <w:noProof/>
          <w:lang w:val="en-IN" w:eastAsia="en-IN"/>
        </w:rPr>
      </w:pPr>
    </w:p>
    <w:p w:rsidR="000A0D36" w:rsidRDefault="000A0D36" w:rsidP="00CE11C6">
      <w:pPr>
        <w:pStyle w:val="BodyText"/>
        <w:rPr>
          <w:noProof/>
          <w:lang w:val="en-IN" w:eastAsia="en-IN"/>
        </w:rPr>
      </w:pPr>
      <w:r w:rsidRPr="000A0D36">
        <w:rPr>
          <w:b/>
          <w:noProof/>
          <w:lang w:val="en-IN" w:eastAsia="en-IN"/>
        </w:rPr>
        <w:lastRenderedPageBreak/>
        <w:t>Step 5</w:t>
      </w:r>
      <w:r>
        <w:rPr>
          <w:noProof/>
          <w:lang w:val="en-IN" w:eastAsia="en-IN"/>
        </w:rPr>
        <w:t>: The details of the service credentials open like the following example.</w:t>
      </w:r>
    </w:p>
    <w:p w:rsidR="002D3E7F" w:rsidRDefault="002D3E7F" w:rsidP="00CE11C6">
      <w:pPr>
        <w:pStyle w:val="BodyText"/>
        <w:rPr>
          <w:noProof/>
          <w:lang w:val="en-IN" w:eastAsia="en-IN"/>
        </w:rPr>
      </w:pPr>
    </w:p>
    <w:p w:rsidR="002D3E7F" w:rsidRDefault="002D3E7F" w:rsidP="00CE11C6">
      <w:pPr>
        <w:pStyle w:val="BodyText"/>
        <w:rPr>
          <w:noProof/>
          <w:lang w:val="en-IN" w:eastAsia="en-IN"/>
        </w:rPr>
      </w:pPr>
      <w:r>
        <w:rPr>
          <w:noProof/>
          <w:lang w:val="en-IN" w:eastAsia="en-IN"/>
        </w:rPr>
        <w:drawing>
          <wp:inline distT="0" distB="0" distL="0" distR="0" wp14:anchorId="5BF774F9" wp14:editId="258AE259">
            <wp:extent cx="5848350" cy="3141381"/>
            <wp:effectExtent l="190500" t="190500" r="190500" b="1924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47" t="4602" r="-1"/>
                    <a:stretch/>
                  </pic:blipFill>
                  <pic:spPr bwMode="auto">
                    <a:xfrm>
                      <a:off x="0" y="0"/>
                      <a:ext cx="5848350" cy="314138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A0D36" w:rsidRDefault="000A0D36" w:rsidP="00CE11C6">
      <w:pPr>
        <w:pStyle w:val="BodyText"/>
        <w:rPr>
          <w:noProof/>
          <w:lang w:val="en-IN" w:eastAsia="en-IN"/>
        </w:rPr>
      </w:pPr>
    </w:p>
    <w:p w:rsidR="00A321BA" w:rsidRDefault="00A321BA" w:rsidP="000A0D36">
      <w:pPr>
        <w:pStyle w:val="BodyText"/>
      </w:pPr>
      <w:bookmarkStart w:id="1" w:name="Step_2:_You_will_be_redirected_to_databa"/>
      <w:bookmarkStart w:id="2" w:name="Step_3:_A_new_page_will_appear_with_id._"/>
      <w:bookmarkEnd w:id="1"/>
      <w:bookmarkEnd w:id="2"/>
    </w:p>
    <w:p w:rsidR="00D04613" w:rsidRPr="002D3E7F" w:rsidRDefault="00D04613" w:rsidP="002D3E7F">
      <w:pPr>
        <w:pStyle w:val="BodyText"/>
        <w:spacing w:before="74" w:line="252" w:lineRule="auto"/>
        <w:ind w:left="100"/>
      </w:pPr>
    </w:p>
    <w:p w:rsidR="002D3E7F" w:rsidRPr="00D04613" w:rsidRDefault="002D3E7F" w:rsidP="00D04613">
      <w:pPr>
        <w:pStyle w:val="BodyText"/>
        <w:spacing w:before="74" w:line="252" w:lineRule="auto"/>
        <w:rPr>
          <w:b/>
        </w:rPr>
      </w:pPr>
    </w:p>
    <w:p w:rsidR="00D04613" w:rsidRPr="002D3E7F" w:rsidRDefault="00D04613" w:rsidP="00D04613">
      <w:pPr>
        <w:pStyle w:val="BodyText"/>
        <w:spacing w:before="74" w:line="252" w:lineRule="auto"/>
        <w:ind w:left="100"/>
        <w:rPr>
          <w:b/>
          <w:sz w:val="32"/>
          <w:szCs w:val="32"/>
        </w:rPr>
      </w:pPr>
      <w:r w:rsidRPr="002D3E7F">
        <w:rPr>
          <w:b/>
          <w:sz w:val="32"/>
          <w:szCs w:val="32"/>
        </w:rPr>
        <w:t xml:space="preserve">Project </w:t>
      </w:r>
      <w:proofErr w:type="gramStart"/>
      <w:r w:rsidRPr="002D3E7F">
        <w:rPr>
          <w:b/>
          <w:sz w:val="32"/>
          <w:szCs w:val="32"/>
        </w:rPr>
        <w:t>By</w:t>
      </w:r>
      <w:proofErr w:type="gramEnd"/>
      <w:r w:rsidRPr="002D3E7F">
        <w:rPr>
          <w:b/>
          <w:sz w:val="32"/>
          <w:szCs w:val="32"/>
        </w:rPr>
        <w:t>:</w:t>
      </w:r>
    </w:p>
    <w:p w:rsidR="00D04613" w:rsidRPr="002D3E7F" w:rsidRDefault="00D04613" w:rsidP="00D04613">
      <w:pPr>
        <w:pStyle w:val="BodyText"/>
        <w:spacing w:before="74" w:line="252" w:lineRule="auto"/>
        <w:ind w:left="100"/>
        <w:rPr>
          <w:b/>
          <w:sz w:val="32"/>
          <w:szCs w:val="32"/>
        </w:rPr>
      </w:pPr>
    </w:p>
    <w:p w:rsidR="00D04613" w:rsidRPr="002D3E7F" w:rsidRDefault="00D04613" w:rsidP="00D04613">
      <w:pPr>
        <w:pStyle w:val="BodyText"/>
        <w:spacing w:before="74" w:line="252" w:lineRule="auto"/>
        <w:ind w:left="100"/>
        <w:rPr>
          <w:b/>
          <w:i w:val="0"/>
          <w:sz w:val="32"/>
          <w:szCs w:val="32"/>
        </w:rPr>
      </w:pPr>
      <w:r w:rsidRPr="002D3E7F">
        <w:rPr>
          <w:b/>
          <w:i w:val="0"/>
          <w:sz w:val="32"/>
          <w:szCs w:val="32"/>
        </w:rPr>
        <w:t>TEAM LEADER</w:t>
      </w:r>
      <w:bookmarkStart w:id="3" w:name="_GoBack"/>
      <w:bookmarkEnd w:id="3"/>
    </w:p>
    <w:p w:rsidR="00D04613" w:rsidRPr="002D3E7F" w:rsidRDefault="00D04613" w:rsidP="00D04613">
      <w:pPr>
        <w:pStyle w:val="BodyText"/>
        <w:spacing w:before="74" w:line="252" w:lineRule="auto"/>
        <w:ind w:left="100"/>
        <w:rPr>
          <w:i w:val="0"/>
          <w:sz w:val="32"/>
          <w:szCs w:val="32"/>
        </w:rPr>
      </w:pPr>
    </w:p>
    <w:p w:rsidR="00D04613" w:rsidRPr="002D3E7F" w:rsidRDefault="00D04613" w:rsidP="00D04613">
      <w:pPr>
        <w:pStyle w:val="BodyText"/>
        <w:spacing w:before="74" w:line="252" w:lineRule="auto"/>
        <w:ind w:left="100"/>
        <w:rPr>
          <w:i w:val="0"/>
          <w:sz w:val="32"/>
          <w:szCs w:val="32"/>
        </w:rPr>
      </w:pPr>
      <w:proofErr w:type="spellStart"/>
      <w:r w:rsidRPr="002D3E7F">
        <w:rPr>
          <w:i w:val="0"/>
          <w:sz w:val="32"/>
          <w:szCs w:val="32"/>
        </w:rPr>
        <w:t>Muthuaruna</w:t>
      </w:r>
      <w:proofErr w:type="spellEnd"/>
      <w:r w:rsidRPr="002D3E7F">
        <w:rPr>
          <w:i w:val="0"/>
          <w:sz w:val="32"/>
          <w:szCs w:val="32"/>
        </w:rPr>
        <w:t xml:space="preserve"> C</w:t>
      </w:r>
    </w:p>
    <w:p w:rsidR="00D04613" w:rsidRPr="002D3E7F" w:rsidRDefault="00D04613" w:rsidP="00D04613">
      <w:pPr>
        <w:pStyle w:val="BodyText"/>
        <w:spacing w:before="74" w:line="252" w:lineRule="auto"/>
        <w:ind w:left="100"/>
        <w:rPr>
          <w:i w:val="0"/>
          <w:sz w:val="32"/>
          <w:szCs w:val="32"/>
        </w:rPr>
      </w:pPr>
    </w:p>
    <w:p w:rsidR="00D04613" w:rsidRPr="002D3E7F" w:rsidRDefault="00D04613" w:rsidP="00D04613">
      <w:pPr>
        <w:pStyle w:val="BodyText"/>
        <w:spacing w:before="74" w:line="252" w:lineRule="auto"/>
        <w:ind w:left="100"/>
        <w:rPr>
          <w:b/>
          <w:i w:val="0"/>
          <w:sz w:val="32"/>
          <w:szCs w:val="32"/>
        </w:rPr>
      </w:pPr>
      <w:r w:rsidRPr="002D3E7F">
        <w:rPr>
          <w:b/>
          <w:i w:val="0"/>
          <w:sz w:val="32"/>
          <w:szCs w:val="32"/>
        </w:rPr>
        <w:t>TEAM MEMBERS</w:t>
      </w:r>
    </w:p>
    <w:p w:rsidR="00D04613" w:rsidRPr="002D3E7F" w:rsidRDefault="00D04613" w:rsidP="00D04613">
      <w:pPr>
        <w:pStyle w:val="BodyText"/>
        <w:spacing w:before="74" w:line="252" w:lineRule="auto"/>
        <w:ind w:left="100"/>
        <w:rPr>
          <w:i w:val="0"/>
          <w:sz w:val="32"/>
          <w:szCs w:val="32"/>
        </w:rPr>
      </w:pPr>
    </w:p>
    <w:p w:rsidR="00D04613" w:rsidRPr="002D3E7F" w:rsidRDefault="00D04613" w:rsidP="00D04613">
      <w:pPr>
        <w:pStyle w:val="BodyText"/>
        <w:spacing w:before="74" w:line="252" w:lineRule="auto"/>
        <w:ind w:left="100"/>
        <w:rPr>
          <w:i w:val="0"/>
          <w:sz w:val="32"/>
          <w:szCs w:val="32"/>
        </w:rPr>
      </w:pPr>
      <w:proofErr w:type="spellStart"/>
      <w:r w:rsidRPr="002D3E7F">
        <w:rPr>
          <w:i w:val="0"/>
          <w:sz w:val="32"/>
          <w:szCs w:val="32"/>
        </w:rPr>
        <w:t>Jayashri</w:t>
      </w:r>
      <w:proofErr w:type="spellEnd"/>
      <w:r w:rsidRPr="002D3E7F">
        <w:rPr>
          <w:i w:val="0"/>
          <w:sz w:val="32"/>
          <w:szCs w:val="32"/>
        </w:rPr>
        <w:t xml:space="preserve"> K </w:t>
      </w:r>
      <w:proofErr w:type="spellStart"/>
      <w:r w:rsidRPr="002D3E7F">
        <w:rPr>
          <w:i w:val="0"/>
          <w:sz w:val="32"/>
          <w:szCs w:val="32"/>
        </w:rPr>
        <w:t>K</w:t>
      </w:r>
      <w:proofErr w:type="spellEnd"/>
      <w:r w:rsidRPr="002D3E7F">
        <w:rPr>
          <w:i w:val="0"/>
          <w:sz w:val="32"/>
          <w:szCs w:val="32"/>
        </w:rPr>
        <w:t xml:space="preserve"> </w:t>
      </w:r>
    </w:p>
    <w:p w:rsidR="00D04613" w:rsidRPr="002D3E7F" w:rsidRDefault="00D04613" w:rsidP="00D04613">
      <w:pPr>
        <w:pStyle w:val="BodyText"/>
        <w:spacing w:before="74" w:line="252" w:lineRule="auto"/>
        <w:ind w:left="100"/>
        <w:rPr>
          <w:i w:val="0"/>
          <w:sz w:val="32"/>
          <w:szCs w:val="32"/>
        </w:rPr>
      </w:pPr>
      <w:proofErr w:type="spellStart"/>
      <w:r w:rsidRPr="002D3E7F">
        <w:rPr>
          <w:i w:val="0"/>
          <w:sz w:val="32"/>
          <w:szCs w:val="32"/>
        </w:rPr>
        <w:t>Malini</w:t>
      </w:r>
      <w:proofErr w:type="spellEnd"/>
      <w:r w:rsidRPr="002D3E7F">
        <w:rPr>
          <w:i w:val="0"/>
          <w:sz w:val="32"/>
          <w:szCs w:val="32"/>
        </w:rPr>
        <w:t xml:space="preserve"> M</w:t>
      </w:r>
    </w:p>
    <w:p w:rsidR="00A321BA" w:rsidRPr="002D3E7F" w:rsidRDefault="00D04613" w:rsidP="00D04613">
      <w:pPr>
        <w:pStyle w:val="BodyText"/>
        <w:spacing w:before="74" w:line="252" w:lineRule="auto"/>
        <w:ind w:left="100"/>
        <w:rPr>
          <w:i w:val="0"/>
          <w:sz w:val="32"/>
          <w:szCs w:val="32"/>
        </w:rPr>
      </w:pPr>
      <w:proofErr w:type="spellStart"/>
      <w:proofErr w:type="gramStart"/>
      <w:r w:rsidRPr="002D3E7F">
        <w:rPr>
          <w:i w:val="0"/>
          <w:sz w:val="32"/>
          <w:szCs w:val="32"/>
        </w:rPr>
        <w:t>Jayarani</w:t>
      </w:r>
      <w:proofErr w:type="spellEnd"/>
      <w:r w:rsidRPr="002D3E7F">
        <w:rPr>
          <w:i w:val="0"/>
          <w:sz w:val="32"/>
          <w:szCs w:val="32"/>
        </w:rPr>
        <w:t xml:space="preserve">  M</w:t>
      </w:r>
      <w:proofErr w:type="gramEnd"/>
      <w:r w:rsidRPr="002D3E7F">
        <w:rPr>
          <w:i w:val="0"/>
          <w:sz w:val="32"/>
          <w:szCs w:val="32"/>
        </w:rPr>
        <w:t xml:space="preserve">  </w:t>
      </w:r>
    </w:p>
    <w:p w:rsidR="006306E3" w:rsidRPr="002D3E7F" w:rsidRDefault="006306E3" w:rsidP="00D04613">
      <w:pPr>
        <w:pStyle w:val="BodyText"/>
        <w:rPr>
          <w:b/>
          <w:i w:val="0"/>
          <w:sz w:val="32"/>
          <w:szCs w:val="32"/>
        </w:rPr>
      </w:pPr>
    </w:p>
    <w:sectPr w:rsidR="006306E3" w:rsidRPr="002D3E7F">
      <w:pgSz w:w="11910" w:h="16850"/>
      <w:pgMar w:top="1360" w:right="1360" w:bottom="280" w:left="1340" w:header="720" w:footer="720" w:gutter="0"/>
      <w:pgBorders w:offsetFrom="page">
        <w:top w:val="single" w:sz="12" w:space="24" w:color="000000"/>
        <w:left w:val="single" w:sz="12" w:space="24" w:color="000000"/>
        <w:bottom w:val="single" w:sz="12" w:space="23" w:color="000000"/>
        <w:right w:val="single" w:sz="12" w:space="23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8835F0"/>
    <w:multiLevelType w:val="multilevel"/>
    <w:tmpl w:val="DA28B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6E3"/>
    <w:rsid w:val="000A0D36"/>
    <w:rsid w:val="002D3E7F"/>
    <w:rsid w:val="006306E3"/>
    <w:rsid w:val="00A321BA"/>
    <w:rsid w:val="00AB08C5"/>
    <w:rsid w:val="00CE11C6"/>
    <w:rsid w:val="00D04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00153"/>
  <w15:docId w15:val="{56281D73-77C5-4CD0-819F-3A85B08B6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31"/>
      <w:szCs w:val="3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i/>
      <w:iCs/>
      <w:sz w:val="31"/>
      <w:szCs w:val="31"/>
    </w:rPr>
  </w:style>
  <w:style w:type="paragraph" w:styleId="Title">
    <w:name w:val="Title"/>
    <w:basedOn w:val="Normal"/>
    <w:uiPriority w:val="1"/>
    <w:qFormat/>
    <w:pPr>
      <w:spacing w:before="74"/>
      <w:ind w:left="3080" w:right="3054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CE11C6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600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7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797D4B-D516-4337-BA53-6FA95E2324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RIT</dc:creator>
  <cp:lastModifiedBy>RIT</cp:lastModifiedBy>
  <cp:revision>2</cp:revision>
  <dcterms:created xsi:type="dcterms:W3CDTF">2022-10-26T07:15:00Z</dcterms:created>
  <dcterms:modified xsi:type="dcterms:W3CDTF">2022-10-26T07:15:00Z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2022-10-26T00:00:00Z</vt:filetime>
  </property>
</Properties>
</file>