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8F74FB" w:rsidP="008F74FB">
            <w:pPr>
              <w:rPr>
                <w:rFonts w:ascii="Times New Roman" w:hAnsi="Times New Roman" w:cs="Times New Roman"/>
                <w:b/>
                <w:sz w:val="24"/>
                <w:szCs w:val="24"/>
              </w:rPr>
            </w:pPr>
            <w:r>
              <w:rPr>
                <w:rFonts w:ascii="Times New Roman" w:hAnsi="Times New Roman" w:cs="Times New Roman"/>
                <w:b/>
                <w:sz w:val="24"/>
                <w:szCs w:val="24"/>
              </w:rPr>
              <w:t>02</w:t>
            </w:r>
            <w:r w:rsidR="005718CA">
              <w:rPr>
                <w:rFonts w:ascii="Times New Roman" w:hAnsi="Times New Roman" w:cs="Times New Roman"/>
                <w:b/>
                <w:sz w:val="24"/>
                <w:szCs w:val="24"/>
              </w:rPr>
              <w:t>-</w:t>
            </w:r>
            <w:r>
              <w:rPr>
                <w:rFonts w:ascii="Times New Roman" w:hAnsi="Times New Roman" w:cs="Times New Roman"/>
                <w:b/>
                <w:sz w:val="24"/>
                <w:szCs w:val="24"/>
              </w:rPr>
              <w:t>06</w:t>
            </w:r>
            <w:r w:rsidR="005718CA">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5718CA" w:rsidP="00853208">
            <w:pPr>
              <w:rPr>
                <w:rFonts w:ascii="Times New Roman" w:hAnsi="Times New Roman" w:cs="Times New Roman"/>
                <w:b/>
                <w:sz w:val="24"/>
                <w:szCs w:val="24"/>
              </w:rPr>
            </w:pPr>
            <w:proofErr w:type="spellStart"/>
            <w:r>
              <w:rPr>
                <w:rFonts w:ascii="Times New Roman" w:hAnsi="Times New Roman" w:cs="Times New Roman"/>
                <w:b/>
                <w:sz w:val="24"/>
                <w:szCs w:val="24"/>
              </w:rPr>
              <w:t>Aruna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Kumari</w:t>
            </w:r>
            <w:proofErr w:type="spellEnd"/>
            <w:r>
              <w:rPr>
                <w:rFonts w:ascii="Times New Roman" w:hAnsi="Times New Roman" w:cs="Times New Roman"/>
                <w:b/>
                <w:sz w:val="24"/>
                <w:szCs w:val="24"/>
              </w:rPr>
              <w:t xml:space="preserve"> V</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718CA" w:rsidP="00853208">
            <w:pPr>
              <w:rPr>
                <w:rFonts w:ascii="Times New Roman" w:hAnsi="Times New Roman" w:cs="Times New Roman"/>
                <w:b/>
                <w:sz w:val="24"/>
                <w:szCs w:val="24"/>
              </w:rPr>
            </w:pPr>
            <w:r>
              <w:rPr>
                <w:rFonts w:ascii="Times New Roman" w:hAnsi="Times New Roman" w:cs="Times New Roman"/>
                <w:b/>
                <w:sz w:val="24"/>
                <w:szCs w:val="24"/>
              </w:rPr>
              <w:t>8</w:t>
            </w:r>
            <w:r w:rsidRPr="005718CA">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718CA" w:rsidP="00853208">
            <w:pPr>
              <w:rPr>
                <w:rFonts w:ascii="Times New Roman" w:hAnsi="Times New Roman" w:cs="Times New Roman"/>
                <w:b/>
                <w:sz w:val="24"/>
                <w:szCs w:val="24"/>
              </w:rPr>
            </w:pPr>
            <w:r>
              <w:rPr>
                <w:rFonts w:ascii="Times New Roman" w:hAnsi="Times New Roman" w:cs="Times New Roman"/>
                <w:b/>
                <w:sz w:val="24"/>
                <w:szCs w:val="24"/>
              </w:rPr>
              <w:t>4AL16CS018</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8F74FB"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8F74FB"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8F74FB"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E651F3"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654CF2">
              <w:rPr>
                <w:rFonts w:ascii="Times New Roman" w:hAnsi="Times New Roman" w:cs="Times New Roman"/>
                <w:b/>
                <w:sz w:val="24"/>
                <w:szCs w:val="24"/>
              </w:rPr>
              <w:t>Deep Learning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654CF2" w:rsidP="00853208">
            <w:pPr>
              <w:rPr>
                <w:rFonts w:ascii="Times New Roman" w:hAnsi="Times New Roman" w:cs="Times New Roman"/>
                <w:b/>
                <w:sz w:val="24"/>
                <w:szCs w:val="24"/>
              </w:rPr>
            </w:pPr>
            <w:r>
              <w:rPr>
                <w:rFonts w:ascii="Times New Roman" w:hAnsi="Times New Roman" w:cs="Times New Roman"/>
                <w:b/>
                <w:sz w:val="24"/>
                <w:szCs w:val="24"/>
              </w:rPr>
              <w:t>Kaggle.com</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654CF2" w:rsidP="00853208">
            <w:pPr>
              <w:rPr>
                <w:rFonts w:ascii="Times New Roman" w:hAnsi="Times New Roman" w:cs="Times New Roman"/>
                <w:b/>
                <w:sz w:val="24"/>
                <w:szCs w:val="24"/>
              </w:rPr>
            </w:pPr>
            <w:r>
              <w:rPr>
                <w:rFonts w:ascii="Times New Roman" w:hAnsi="Times New Roman" w:cs="Times New Roman"/>
                <w:b/>
                <w:sz w:val="24"/>
                <w:szCs w:val="24"/>
              </w:rPr>
              <w:t>30min</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7776D9">
        <w:trPr>
          <w:trHeight w:hRule="exact" w:val="1048"/>
        </w:trPr>
        <w:tc>
          <w:tcPr>
            <w:tcW w:w="9576" w:type="dxa"/>
            <w:gridSpan w:val="9"/>
          </w:tcPr>
          <w:p w:rsidR="005718CA"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5718CA">
              <w:rPr>
                <w:rFonts w:ascii="Times New Roman" w:hAnsi="Times New Roman" w:cs="Times New Roman"/>
                <w:b/>
                <w:sz w:val="24"/>
                <w:szCs w:val="24"/>
              </w:rPr>
              <w:t xml:space="preserve"> </w:t>
            </w:r>
          </w:p>
          <w:p w:rsidR="006D2F12" w:rsidRPr="005718CA" w:rsidRDefault="008F74FB" w:rsidP="00853208">
            <w:pPr>
              <w:pStyle w:val="ListParagraph"/>
              <w:numPr>
                <w:ilvl w:val="0"/>
                <w:numId w:val="1"/>
              </w:numPr>
              <w:rPr>
                <w:rFonts w:ascii="Times New Roman" w:hAnsi="Times New Roman" w:cs="Times New Roman"/>
                <w:b/>
                <w:sz w:val="24"/>
                <w:szCs w:val="24"/>
              </w:rPr>
            </w:pPr>
            <w:r w:rsidRPr="008F74FB">
              <w:rPr>
                <w:rStyle w:val="Strong"/>
                <w:rFonts w:ascii="Times New Roman" w:hAnsi="Times New Roman" w:cs="Times New Roman"/>
                <w:color w:val="222222"/>
                <w:sz w:val="20"/>
                <w:szCs w:val="20"/>
                <w:shd w:val="clear" w:color="auto" w:fill="FFFFFF"/>
              </w:rPr>
              <w:t>Inversion Count:</w:t>
            </w:r>
            <w:r w:rsidRPr="008F74FB">
              <w:rPr>
                <w:rFonts w:ascii="Times New Roman" w:hAnsi="Times New Roman" w:cs="Times New Roman"/>
                <w:color w:val="222222"/>
                <w:sz w:val="20"/>
                <w:szCs w:val="20"/>
                <w:shd w:val="clear" w:color="auto" w:fill="FFFFFF"/>
              </w:rPr>
              <w:t> For an array, inversion count indicates how far (or close) the array is from being sorted. If array is already sorted then inversion count is 0. If array is sorted in reverse order that inversion count is the maximum.</w:t>
            </w:r>
            <w:r w:rsidRPr="008F74FB">
              <w:rPr>
                <w:rFonts w:ascii="Times New Roman" w:hAnsi="Times New Roman" w:cs="Times New Roman"/>
                <w:color w:val="222222"/>
                <w:sz w:val="20"/>
                <w:szCs w:val="20"/>
              </w:rPr>
              <w:br/>
            </w:r>
            <w:r>
              <w:rPr>
                <w:rFonts w:ascii="Arial" w:hAnsi="Arial" w:cs="Arial"/>
                <w:color w:val="222222"/>
                <w:shd w:val="clear" w:color="auto" w:fill="FFFFFF"/>
              </w:rPr>
              <w:t>Formally, two elements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and a[j] form an inversion if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&gt; a[j] and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j.</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718CA">
              <w:rPr>
                <w:rFonts w:ascii="Times New Roman" w:hAnsi="Times New Roman" w:cs="Times New Roman"/>
                <w:b/>
                <w:sz w:val="24"/>
                <w:szCs w:val="24"/>
              </w:rPr>
              <w:t xml:space="preserve"> </w:t>
            </w:r>
            <w:hyperlink r:id="rId5" w:history="1">
              <w:r w:rsidR="008F74FB" w:rsidRPr="003C09FD">
                <w:rPr>
                  <w:rStyle w:val="Hyperlink"/>
                </w:rPr>
                <w:t>https://github.com/ArunaKumariV/online-C-coding/blob/master/02-06-2020</w:t>
              </w:r>
            </w:hyperlink>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718CA" w:rsidP="00561578">
            <w:pPr>
              <w:rPr>
                <w:rFonts w:ascii="Times New Roman" w:hAnsi="Times New Roman" w:cs="Times New Roman"/>
                <w:b/>
                <w:sz w:val="24"/>
                <w:szCs w:val="24"/>
              </w:rPr>
            </w:pPr>
            <w:r>
              <w:rPr>
                <w:rFonts w:ascii="Times New Roman" w:hAnsi="Times New Roman" w:cs="Times New Roman"/>
                <w:b/>
                <w:sz w:val="24"/>
                <w:szCs w:val="24"/>
              </w:rPr>
              <w:t>NO</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718CA" w:rsidP="00561578">
            <w:pPr>
              <w:rPr>
                <w:rFonts w:ascii="Times New Roman" w:hAnsi="Times New Roman" w:cs="Times New Roman"/>
                <w:b/>
                <w:sz w:val="24"/>
                <w:szCs w:val="24"/>
              </w:rPr>
            </w:pPr>
            <w:r>
              <w:rPr>
                <w:rFonts w:ascii="Times New Roman" w:hAnsi="Times New Roman" w:cs="Times New Roman"/>
                <w:b/>
                <w:sz w:val="24"/>
                <w:szCs w:val="24"/>
              </w:rPr>
              <w:t>----</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718CA" w:rsidP="00561578">
            <w:pPr>
              <w:rPr>
                <w:rFonts w:ascii="Times New Roman" w:hAnsi="Times New Roman" w:cs="Times New Roman"/>
                <w:b/>
                <w:sz w:val="24"/>
                <w:szCs w:val="24"/>
              </w:rPr>
            </w:pPr>
            <w:r>
              <w:rPr>
                <w:rFonts w:ascii="Times New Roman" w:hAnsi="Times New Roman" w:cs="Times New Roman"/>
                <w:b/>
                <w:sz w:val="24"/>
                <w:szCs w:val="24"/>
              </w:rPr>
              <w:t xml:space="preserve"> YES</w:t>
            </w:r>
          </w:p>
        </w:tc>
      </w:tr>
    </w:tbl>
    <w:p w:rsidR="00DF1602" w:rsidRDefault="00DF1602"/>
    <w:p w:rsidR="007776D9" w:rsidRDefault="007776D9">
      <w:pPr>
        <w:rPr>
          <w:rFonts w:ascii="Arial Black" w:hAnsi="Arial Black"/>
          <w:sz w:val="24"/>
          <w:szCs w:val="24"/>
        </w:rPr>
      </w:pPr>
    </w:p>
    <w:p w:rsidR="00E651F3" w:rsidRDefault="00E651F3">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E651F3" w:rsidRPr="005F19EF" w:rsidRDefault="00E651F3" w:rsidP="005F19EF">
      <w:pPr>
        <w:rPr>
          <w:rFonts w:ascii="Arial Black" w:hAnsi="Arial Black"/>
          <w:sz w:val="24"/>
          <w:szCs w:val="24"/>
        </w:rPr>
      </w:pPr>
    </w:p>
    <w:p w:rsidR="005F19EF" w:rsidRPr="005F19EF" w:rsidRDefault="008F74FB">
      <w:pPr>
        <w:rPr>
          <w:rFonts w:ascii="Arial Black" w:hAnsi="Arial Black"/>
          <w:sz w:val="24"/>
          <w:szCs w:val="24"/>
        </w:rPr>
      </w:pPr>
      <w:bookmarkStart w:id="0" w:name="_GoBack"/>
      <w:r>
        <w:rPr>
          <w:rFonts w:ascii="Arial Black" w:hAnsi="Arial Black"/>
          <w:noProof/>
          <w:sz w:val="24"/>
          <w:szCs w:val="24"/>
          <w:lang w:val="en-IN" w:eastAsia="en-IN"/>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63C5"/>
    <w:multiLevelType w:val="hybridMultilevel"/>
    <w:tmpl w:val="DD92DEC6"/>
    <w:lvl w:ilvl="0" w:tplc="96584FCC">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2B508C"/>
    <w:rsid w:val="00433954"/>
    <w:rsid w:val="005718CA"/>
    <w:rsid w:val="005A4D30"/>
    <w:rsid w:val="005F19EF"/>
    <w:rsid w:val="00654CF2"/>
    <w:rsid w:val="006D2F12"/>
    <w:rsid w:val="007776D9"/>
    <w:rsid w:val="008F74FB"/>
    <w:rsid w:val="00C9444D"/>
    <w:rsid w:val="00CB38F1"/>
    <w:rsid w:val="00D03A64"/>
    <w:rsid w:val="00DF1602"/>
    <w:rsid w:val="00E6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2E5B95-0B0E-4FB6-B89B-5DE669D0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8CA"/>
    <w:rPr>
      <w:color w:val="0000FF"/>
      <w:u w:val="single"/>
    </w:rPr>
  </w:style>
  <w:style w:type="paragraph" w:styleId="ListParagraph">
    <w:name w:val="List Paragraph"/>
    <w:basedOn w:val="Normal"/>
    <w:uiPriority w:val="34"/>
    <w:qFormat/>
    <w:rsid w:val="005718CA"/>
    <w:pPr>
      <w:ind w:left="720"/>
      <w:contextualSpacing/>
    </w:pPr>
  </w:style>
  <w:style w:type="paragraph" w:styleId="BalloonText">
    <w:name w:val="Balloon Text"/>
    <w:basedOn w:val="Normal"/>
    <w:link w:val="BalloonTextChar"/>
    <w:uiPriority w:val="99"/>
    <w:semiHidden/>
    <w:unhideWhenUsed/>
    <w:rsid w:val="00E65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1F3"/>
    <w:rPr>
      <w:rFonts w:ascii="Tahoma" w:hAnsi="Tahoma" w:cs="Tahoma"/>
      <w:sz w:val="16"/>
      <w:szCs w:val="16"/>
    </w:rPr>
  </w:style>
  <w:style w:type="character" w:styleId="Strong">
    <w:name w:val="Strong"/>
    <w:basedOn w:val="DefaultParagraphFont"/>
    <w:uiPriority w:val="22"/>
    <w:qFormat/>
    <w:rsid w:val="00C94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runaKumariV/online-C-coding/blob/master/02-06-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dell</cp:lastModifiedBy>
  <cp:revision>2</cp:revision>
  <dcterms:created xsi:type="dcterms:W3CDTF">2020-06-02T17:12:00Z</dcterms:created>
  <dcterms:modified xsi:type="dcterms:W3CDTF">2020-06-02T17:12:00Z</dcterms:modified>
</cp:coreProperties>
</file>