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7087F" w14:textId="4914FBF4"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 xml:space="preserve">Just like our perspectives and personalities, I believe it is our life experiences that also shape our dreams. For me, several such stages, instances, and experiences through my academic and professional life shaped my dream to become a Chief Information </w:t>
      </w:r>
      <w:r w:rsidR="00E9586C" w:rsidRPr="00BD781A">
        <w:rPr>
          <w:rFonts w:ascii="Times New Roman" w:eastAsia="Times New Roman" w:hAnsi="Times New Roman" w:cs="Times New Roman"/>
        </w:rPr>
        <w:t>Officer. On</w:t>
      </w:r>
      <w:r w:rsidRPr="00BD781A">
        <w:rPr>
          <w:rFonts w:ascii="Times New Roman" w:eastAsia="Times New Roman" w:hAnsi="Times New Roman" w:cs="Times New Roman"/>
        </w:rPr>
        <w:t xml:space="preserve"> one hand, my life at college shaped me into a competent engineer and on the other, my professional experience at RIL showed me the way to excel in business and management. Thriving in an industry as dynamic as IT needs constant endeavors towards growth and this makes it imperative to formally pursue my field of interest. Attaining a specialization in MIS will help me attain a position that will not only allow me to grow</w:t>
      </w:r>
      <w:r w:rsidRPr="00BD781A">
        <w:rPr>
          <w:rFonts w:ascii="Times New Roman" w:eastAsia="Times New Roman" w:hAnsi="Times New Roman" w:cs="Times New Roman"/>
          <w:lang w:val="en-US"/>
        </w:rPr>
        <w:t xml:space="preserve"> professionally</w:t>
      </w:r>
      <w:r w:rsidRPr="00BD781A">
        <w:rPr>
          <w:rFonts w:ascii="Times New Roman" w:eastAsia="Times New Roman" w:hAnsi="Times New Roman" w:cs="Times New Roman"/>
        </w:rPr>
        <w:t xml:space="preserve"> but also help the society grow through my work. With that vision in mind and the</w:t>
      </w:r>
      <w:r w:rsidRPr="00BD781A">
        <w:rPr>
          <w:rFonts w:ascii="Times New Roman" w:eastAsia="Times New Roman" w:hAnsi="Times New Roman" w:cs="Times New Roman"/>
          <w:lang w:val="en-US"/>
        </w:rPr>
        <w:t xml:space="preserve"> required</w:t>
      </w:r>
      <w:r w:rsidRPr="00BD781A">
        <w:rPr>
          <w:rFonts w:ascii="Times New Roman" w:eastAsia="Times New Roman" w:hAnsi="Times New Roman" w:cs="Times New Roman"/>
        </w:rPr>
        <w:t xml:space="preserve"> knowledge and experience at my disposal, I am certain to leave a mark in the Information Systems sector.</w:t>
      </w:r>
    </w:p>
    <w:p w14:paraId="4FADC9AD" w14:textId="01808B58"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 xml:space="preserve">While all my life I have been heavily inclined towards technology, I can trace back the starting point of </w:t>
      </w:r>
      <w:r w:rsidR="005612C8" w:rsidRPr="00BD781A">
        <w:rPr>
          <w:rFonts w:ascii="Times New Roman" w:eastAsia="Times New Roman" w:hAnsi="Times New Roman" w:cs="Times New Roman"/>
        </w:rPr>
        <w:t xml:space="preserve">inspiration to my victory in </w:t>
      </w:r>
      <w:r w:rsidR="005612C8" w:rsidRPr="00BD781A">
        <w:rPr>
          <w:rFonts w:ascii="Times New Roman" w:eastAsia="Times New Roman" w:hAnsi="Times New Roman" w:cs="Times New Roman"/>
        </w:rPr>
        <w:t xml:space="preserve">Autonomous Robotics </w:t>
      </w:r>
      <w:r w:rsidR="005612C8" w:rsidRPr="00BD781A">
        <w:rPr>
          <w:rStyle w:val="CommentReference"/>
          <w:rFonts w:ascii="Times New Roman" w:hAnsi="Times New Roman" w:cs="Times New Roman"/>
          <w:sz w:val="22"/>
          <w:szCs w:val="22"/>
        </w:rPr>
        <w:t/>
      </w:r>
      <w:r w:rsidRPr="00BD781A">
        <w:rPr>
          <w:rFonts w:ascii="Times New Roman" w:eastAsia="Times New Roman" w:hAnsi="Times New Roman" w:cs="Times New Roman"/>
        </w:rPr>
        <w:t>at IIT Delhi as the zonal round winner. It was onward and upward from there on as my Bachelor’s in Electronics and Communication program accelerated my growth as an engineer in one way or the other. By exploring courses like Engineering Mathematics, Digital Electronics, Microprocessor and Microcontrollers, and Digital Signal Processing, I made sure my analytical skills flourished. Theory-based learning has been important in clearing my concepts which further enriched my practical skills and boosted my motivation to apply those concepts to find solutions.</w:t>
      </w:r>
    </w:p>
    <w:p w14:paraId="591ECE02" w14:textId="77777777"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In one such effort to test my skills and techniques, I represented my college in Robotryst-2014 conducted by IIT Delhi. I participated in the competition Autonomous Robotics that was based on AVR Micro-Controllers to explore the field I found fascinating- Artificial Intelligence. To demonstrate the integration of AI with robotics, I made an Advanced Line Follower Robot that composed of a unified computing system, IO Functionalities, LEDs, Sensors, and Motors. It was a really smart bot that I coded for moving, assembling, color-sensing, and interfacing the controllers. This project felt accomplished in several ways as not only did my C++, SQL, and JAVA skyrocketed but also, I won the zonal round. The bonus takeaway was my confidence in working with Embedded C, an understanding of robotics architecture, and an inspiration for my career.</w:t>
      </w:r>
    </w:p>
    <w:p w14:paraId="0DD20C9B" w14:textId="77777777"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Another important project that helped me expand my skillset considerably was the Spatial Correlation-Based MAC Protocol for Event-Driven Wireless Sensor Networks. In this project, we implemented the priority node selection algorithm and collision avoidance mechanism, both of which were excellent learning opportunities and prevented transmission of obsolete data. We further explored the various ways of selecting sensor nodes and developed a SMAC protocol. Through this project, we achieved better results than that of the CC-MAC protocol in terms of energy consumption, transmission latency, and reconstruction distortion. I gained deep insights into the working of the NS2 Simulator, the congestion of Wireless Sensor Networks, and hands-on experience with MATLAB.</w:t>
      </w:r>
    </w:p>
    <w:p w14:paraId="4E3A3CAC" w14:textId="664E2B78"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 xml:space="preserve">A tremendous growth opportunity came to me in the form of an internship with DRDO. I worked on the Conservative Structure of Synthesizing Read-Only Memory Design Using VHDL on FPGA project. Understanding quite well the applications and scope of embedded systems, I took up this internship solely to explore this area. Moreover, the idea of programming and the burning of ROM was intriguing to me. </w:t>
      </w:r>
      <w:r w:rsidR="00BD781A" w:rsidRPr="00BD781A">
        <w:rPr>
          <w:rFonts w:ascii="Times New Roman" w:hAnsi="Times New Roman" w:cs="Times New Roman"/>
        </w:rPr>
        <w:t>I solely designed</w:t>
      </w:r>
      <w:r w:rsidR="00BD781A" w:rsidRPr="00BD781A">
        <w:rPr>
          <w:rFonts w:ascii="Times New Roman" w:eastAsia="Times New Roman" w:hAnsi="Times New Roman" w:cs="Times New Roman"/>
        </w:rPr>
        <w:t xml:space="preserve"> </w:t>
      </w:r>
      <w:r w:rsidR="002706F3" w:rsidRPr="00BD781A">
        <w:rPr>
          <w:rFonts w:ascii="Times New Roman" w:eastAsia="Times New Roman" w:hAnsi="Times New Roman" w:cs="Times New Roman"/>
        </w:rPr>
        <w:t>the ROM to implement transpor</w:t>
      </w:r>
      <w:r w:rsidRPr="00BD781A">
        <w:rPr>
          <w:rFonts w:ascii="Times New Roman" w:eastAsia="Times New Roman" w:hAnsi="Times New Roman" w:cs="Times New Roman"/>
        </w:rPr>
        <w:t xml:space="preserve">t core economically on FPGA space and thereby achieve better performance. The experience was my first step into the industry and I gained an understanding of how classroom concepts </w:t>
      </w:r>
      <w:r w:rsidR="00F91A3C" w:rsidRPr="00BD781A">
        <w:rPr>
          <w:rFonts w:ascii="Times New Roman" w:hAnsi="Times New Roman" w:cs="Times New Roman"/>
        </w:rPr>
        <w:t>b</w:t>
      </w:r>
      <w:r w:rsidR="005612C8" w:rsidRPr="00BD781A">
        <w:rPr>
          <w:rFonts w:ascii="Times New Roman" w:hAnsi="Times New Roman" w:cs="Times New Roman"/>
        </w:rPr>
        <w:t>lended with real-life application</w:t>
      </w:r>
    </w:p>
    <w:p w14:paraId="2B366C53" w14:textId="5444D66D" w:rsidR="00473A67" w:rsidRPr="00BD781A" w:rsidRDefault="00F439DE" w:rsidP="00BD781A">
      <w:pPr>
        <w:pStyle w:val="CommentText"/>
        <w:jc w:val="both"/>
        <w:rPr>
          <w:rFonts w:ascii="Times New Roman" w:hAnsi="Times New Roman" w:cs="Times New Roman"/>
          <w:sz w:val="22"/>
          <w:szCs w:val="22"/>
        </w:rPr>
      </w:pPr>
      <w:r w:rsidRPr="00BD781A">
        <w:rPr>
          <w:rFonts w:ascii="Times New Roman" w:eastAsia="Times New Roman" w:hAnsi="Times New Roman" w:cs="Times New Roman"/>
          <w:sz w:val="22"/>
          <w:szCs w:val="22"/>
        </w:rPr>
        <w:t xml:space="preserve">My work experience in the professional world of Reliance Industries Limited was nothing less than extraordinary. I started my journey here with an induction program as a Graduate Engineer Trainee. Besides the technical part of learning that involved training in the SAP APO </w:t>
      </w:r>
      <w:r w:rsidR="00F91A3C" w:rsidRPr="00BD781A">
        <w:rPr>
          <w:rFonts w:ascii="Times New Roman" w:eastAsia="Times New Roman" w:hAnsi="Times New Roman" w:cs="Times New Roman"/>
          <w:sz w:val="22"/>
          <w:szCs w:val="22"/>
        </w:rPr>
        <w:t>module</w:t>
      </w:r>
      <w:r w:rsidRPr="00BD781A">
        <w:rPr>
          <w:rFonts w:ascii="Times New Roman" w:eastAsia="Times New Roman" w:hAnsi="Times New Roman" w:cs="Times New Roman"/>
          <w:sz w:val="22"/>
          <w:szCs w:val="22"/>
        </w:rPr>
        <w:t xml:space="preserve">, I gained an immense understanding of how </w:t>
      </w:r>
      <w:r w:rsidR="00F91A3C" w:rsidRPr="00BD781A">
        <w:rPr>
          <w:rStyle w:val="CommentReference"/>
          <w:rFonts w:ascii="Times New Roman" w:hAnsi="Times New Roman" w:cs="Times New Roman"/>
          <w:sz w:val="22"/>
          <w:szCs w:val="22"/>
        </w:rPr>
        <w:t/>
      </w:r>
      <w:r w:rsidR="00F91A3C" w:rsidRPr="00BD781A">
        <w:rPr>
          <w:rFonts w:ascii="Times New Roman" w:hAnsi="Times New Roman" w:cs="Times New Roman"/>
          <w:sz w:val="22"/>
          <w:szCs w:val="22"/>
        </w:rPr>
        <w:t>b</w:t>
      </w:r>
      <w:r w:rsidR="00F91A3C" w:rsidRPr="00BD781A">
        <w:rPr>
          <w:rFonts w:ascii="Times New Roman" w:hAnsi="Times New Roman" w:cs="Times New Roman"/>
          <w:sz w:val="22"/>
          <w:szCs w:val="22"/>
        </w:rPr>
        <w:t xml:space="preserve">ig conglomerate like </w:t>
      </w:r>
      <w:r w:rsidRPr="00BD781A">
        <w:rPr>
          <w:rFonts w:ascii="Times New Roman" w:eastAsia="Times New Roman" w:hAnsi="Times New Roman" w:cs="Times New Roman"/>
          <w:sz w:val="22"/>
          <w:szCs w:val="22"/>
        </w:rPr>
        <w:t xml:space="preserve">RIL works. From generic aspects like the impact of Reliance on the nation’s energy consumption and economy to detailed aspects important to my </w:t>
      </w:r>
      <w:r w:rsidR="00F91A3C" w:rsidRPr="00BD781A">
        <w:rPr>
          <w:rFonts w:ascii="Times New Roman" w:eastAsia="Times New Roman" w:hAnsi="Times New Roman" w:cs="Times New Roman"/>
          <w:sz w:val="22"/>
          <w:szCs w:val="22"/>
        </w:rPr>
        <w:t xml:space="preserve">job opportunities </w:t>
      </w:r>
      <w:r w:rsidRPr="00BD781A">
        <w:rPr>
          <w:rFonts w:ascii="Times New Roman" w:eastAsia="Times New Roman" w:hAnsi="Times New Roman" w:cs="Times New Roman"/>
          <w:sz w:val="22"/>
          <w:szCs w:val="22"/>
        </w:rPr>
        <w:t xml:space="preserve">like Supply Chain related Industrial Automation, I gained a terrific clarity in everything. This was facilitated by the opportunities I fetched to work with a diverse range of stakeholders and employees. </w:t>
      </w:r>
    </w:p>
    <w:p w14:paraId="61E67DD3" w14:textId="3DC99FE8"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lastRenderedPageBreak/>
        <w:t>Coming to project-specific details of my work here, I was first assigned to be a part of the ACE Project as an SAP HANA Developer. The immediate project was titled Inventory Management which introduced me to the techniques of inventory maintenance and related activities performed by petrochemical companies</w:t>
      </w:r>
      <w:r w:rsidR="00F91A3C" w:rsidRPr="00BD781A">
        <w:rPr>
          <w:rFonts w:ascii="Times New Roman" w:eastAsia="Times New Roman" w:hAnsi="Times New Roman" w:cs="Times New Roman"/>
        </w:rPr>
        <w:t>.</w:t>
      </w:r>
      <w:r w:rsidRPr="00BD781A">
        <w:rPr>
          <w:rFonts w:ascii="Times New Roman" w:eastAsia="Times New Roman" w:hAnsi="Times New Roman" w:cs="Times New Roman"/>
        </w:rPr>
        <w:t xml:space="preserve"> These included learning about allocations, related problems, product flows, and business. I was working on the technical side and thus my skills in SAP HANA were most certainly shaping up but the best part was the amount of information I was able to gain about SCM. On the same platform, I also worked on the PTA Allocation Report. While my primary motivation was to learn something new and challenging, in this case, the working of PTA businesses, I enjoyed experimenting with the uses of master and transactional data. It encouraged me to work further on projects that involved reducing manual work and therefore, I took up the Optimizer Log Comparison Report. This not only effectively fixed discrepancies in the manual process but also freed about two hours for the people involved. Technologically, my growth sped up as I gained expertise in a range of tasks from creating the logic to SQL, query writing in SAP HANA, data testing in dev to the final steps like deployment on Tableau and presentations. I also figured that the ideal way to make sure my work meets all </w:t>
      </w:r>
      <w:r w:rsidR="00F91A3C" w:rsidRPr="00BD781A">
        <w:rPr>
          <w:rFonts w:ascii="Times New Roman" w:eastAsia="Times New Roman" w:hAnsi="Times New Roman" w:cs="Times New Roman"/>
        </w:rPr>
        <w:t>requirements</w:t>
      </w:r>
      <w:r w:rsidRPr="00BD781A">
        <w:rPr>
          <w:rFonts w:ascii="Times New Roman" w:eastAsia="Times New Roman" w:hAnsi="Times New Roman" w:cs="Times New Roman"/>
        </w:rPr>
        <w:t xml:space="preserve"> was to take all the end-users in confidence by discussions and doubt-clearing sessions. Ultimately, I was successful in creating one of the most helpful and efficient reports by Petrochemical business.</w:t>
      </w:r>
    </w:p>
    <w:p w14:paraId="6275E10A" w14:textId="248FE04F" w:rsidR="00473A67" w:rsidRPr="00BD781A" w:rsidRDefault="00F439DE" w:rsidP="00BD781A">
      <w:pPr>
        <w:pStyle w:val="CommentText"/>
        <w:jc w:val="both"/>
        <w:rPr>
          <w:rFonts w:ascii="Times New Roman" w:hAnsi="Times New Roman" w:cs="Times New Roman"/>
          <w:sz w:val="22"/>
          <w:szCs w:val="22"/>
        </w:rPr>
      </w:pPr>
      <w:r w:rsidRPr="00BD781A">
        <w:rPr>
          <w:rFonts w:ascii="Times New Roman" w:eastAsia="Times New Roman" w:hAnsi="Times New Roman" w:cs="Times New Roman"/>
          <w:sz w:val="22"/>
          <w:szCs w:val="22"/>
        </w:rPr>
        <w:t xml:space="preserve">Two other important projects that I worked on were done as part of the Central IT Platform which got me exposed to entirely different technologies. My project on STO User Adjustment Dashboard involved integrating the previous experience, insights from different departments, implementing newly learned things, and assembling all of it to create an application. This application coordinated the stock transfer orders and their </w:t>
      </w:r>
      <w:r w:rsidR="00F91A3C" w:rsidRPr="00BD781A">
        <w:rPr>
          <w:rFonts w:ascii="Times New Roman" w:eastAsia="Times New Roman" w:hAnsi="Times New Roman" w:cs="Times New Roman"/>
          <w:sz w:val="22"/>
          <w:szCs w:val="22"/>
        </w:rPr>
        <w:t xml:space="preserve">status </w:t>
      </w:r>
      <w:r w:rsidRPr="00BD781A">
        <w:rPr>
          <w:rFonts w:ascii="Times New Roman" w:eastAsia="Times New Roman" w:hAnsi="Times New Roman" w:cs="Times New Roman"/>
          <w:sz w:val="22"/>
          <w:szCs w:val="22"/>
        </w:rPr>
        <w:t>for the regional office. The challenging and intriguing part was to make it simple and cost-effective and I was responsible for both functional and technical aspects. This involved</w:t>
      </w:r>
      <w:r w:rsidR="00F91A3C" w:rsidRPr="00BD781A">
        <w:rPr>
          <w:rFonts w:ascii="Times New Roman" w:eastAsia="Times New Roman" w:hAnsi="Times New Roman" w:cs="Times New Roman"/>
          <w:sz w:val="22"/>
          <w:szCs w:val="22"/>
        </w:rPr>
        <w:t xml:space="preserve"> the</w:t>
      </w:r>
      <w:r w:rsidRPr="00BD781A">
        <w:rPr>
          <w:rFonts w:ascii="Times New Roman" w:eastAsia="Times New Roman" w:hAnsi="Times New Roman" w:cs="Times New Roman"/>
          <w:sz w:val="22"/>
          <w:szCs w:val="22"/>
        </w:rPr>
        <w:t xml:space="preserve"> use of AngularJS and even learning ionic and N</w:t>
      </w:r>
      <w:r w:rsidR="00F91A3C" w:rsidRPr="00BD781A">
        <w:rPr>
          <w:rFonts w:ascii="Times New Roman" w:eastAsia="Times New Roman" w:hAnsi="Times New Roman" w:cs="Times New Roman"/>
          <w:sz w:val="22"/>
          <w:szCs w:val="22"/>
        </w:rPr>
        <w:t>ode</w:t>
      </w:r>
      <w:r w:rsidRPr="00BD781A">
        <w:rPr>
          <w:rFonts w:ascii="Times New Roman" w:eastAsia="Times New Roman" w:hAnsi="Times New Roman" w:cs="Times New Roman"/>
          <w:sz w:val="22"/>
          <w:szCs w:val="22"/>
        </w:rPr>
        <w:t xml:space="preserve">JS. It was a steep growth curve for me because this application was single-handedly created by me and taught me to handle responsibilities in pressure and time-constrained scenarios. I have also worked on the Order Promise and Need Identification project which was a portal for customers to track their order allocations. The exposure was unmatched because I was responsible for everything from working with the Azure Architecture, dealing with Supply Chain Planning, overseeing the Logistics, Customer Relationship Management, and even Sales &amp; Execution. Bootstrapping, Intuitive User Interfaces, DevOps, and other advanced technologies were </w:t>
      </w:r>
      <w:r w:rsidR="00F91A3C" w:rsidRPr="00BD781A">
        <w:rPr>
          <w:rStyle w:val="CommentReference"/>
          <w:rFonts w:ascii="Times New Roman" w:hAnsi="Times New Roman" w:cs="Times New Roman"/>
          <w:sz w:val="22"/>
          <w:szCs w:val="22"/>
        </w:rPr>
        <w:t/>
      </w:r>
      <w:r w:rsidR="00F91A3C" w:rsidRPr="00BD781A">
        <w:rPr>
          <w:rFonts w:ascii="Times New Roman" w:hAnsi="Times New Roman" w:cs="Times New Roman"/>
          <w:sz w:val="22"/>
          <w:szCs w:val="22"/>
        </w:rPr>
        <w:t xml:space="preserve">used in implementing these </w:t>
      </w:r>
      <w:r w:rsidR="00F91A3C" w:rsidRPr="00BD781A">
        <w:rPr>
          <w:rFonts w:ascii="Times New Roman" w:hAnsi="Times New Roman" w:cs="Times New Roman"/>
          <w:sz w:val="22"/>
          <w:szCs w:val="22"/>
        </w:rPr>
        <w:t>projects.</w:t>
      </w:r>
      <w:r w:rsidR="00F91A3C" w:rsidRPr="00BD781A">
        <w:rPr>
          <w:rFonts w:ascii="Times New Roman" w:eastAsia="Times New Roman" w:hAnsi="Times New Roman" w:cs="Times New Roman"/>
          <w:sz w:val="22"/>
          <w:szCs w:val="22"/>
        </w:rPr>
        <w:t xml:space="preserve"> These</w:t>
      </w:r>
      <w:r w:rsidRPr="00BD781A">
        <w:rPr>
          <w:rFonts w:ascii="Times New Roman" w:eastAsia="Times New Roman" w:hAnsi="Times New Roman" w:cs="Times New Roman"/>
          <w:sz w:val="22"/>
          <w:szCs w:val="22"/>
        </w:rPr>
        <w:t xml:space="preserve"> combined with the excellent growth opportunities helped me shape myself into a commendable engineer and professional. </w:t>
      </w:r>
    </w:p>
    <w:p w14:paraId="5F473138" w14:textId="68D6252A"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 xml:space="preserve">My projects and experience in data analytics helped me gain an understanding of the scope of IT in solving problems and progressive innovations which strengthened my resolve to pursue MIS. Since I have recognized my interest in Business Intelligence Applications and Information Systems Strategy and Governance, I want to pursue a specialization in MIS- a degree that offers a combination of expertise in technical and business aspects. I want to steadily grow into the </w:t>
      </w:r>
      <w:r w:rsidR="00F91A3C" w:rsidRPr="00BD781A">
        <w:rPr>
          <w:rFonts w:ascii="Times New Roman" w:eastAsia="Times New Roman" w:hAnsi="Times New Roman" w:cs="Times New Roman"/>
        </w:rPr>
        <w:t>field</w:t>
      </w:r>
      <w:r w:rsidRPr="00BD781A">
        <w:rPr>
          <w:rFonts w:ascii="Times New Roman" w:eastAsia="Times New Roman" w:hAnsi="Times New Roman" w:cs="Times New Roman"/>
        </w:rPr>
        <w:t xml:space="preserve"> of providing business-oriented technology solutions in cost-effective manners and ultimately assume the post of the Chief Information Officer of one of the leading companies in the field. </w:t>
      </w:r>
    </w:p>
    <w:p w14:paraId="49382376" w14:textId="77777777" w:rsidR="00473A67" w:rsidRPr="00BD781A" w:rsidRDefault="00F439DE" w:rsidP="00BD781A">
      <w:pPr>
        <w:spacing w:after="200" w:line="240" w:lineRule="auto"/>
        <w:jc w:val="both"/>
        <w:rPr>
          <w:rFonts w:ascii="Times New Roman" w:eastAsia="Times New Roman" w:hAnsi="Times New Roman" w:cs="Times New Roman"/>
        </w:rPr>
      </w:pPr>
      <w:r w:rsidRPr="00BD781A">
        <w:rPr>
          <w:rFonts w:ascii="Times New Roman" w:eastAsia="Times New Roman" w:hAnsi="Times New Roman" w:cs="Times New Roman"/>
        </w:rPr>
        <w:t>Getting into ________ University for my Masters is the door that can open a plethora of opportunities for me to develop into a globally competent professional. Learning under professors like _____ and _______ will introduce me to a different level of expertise, a level that I aspire to achieve one day. I sincerely hope I am given a chance to be a part of your student body.</w:t>
      </w:r>
    </w:p>
    <w:p w14:paraId="09B531D9" w14:textId="77777777" w:rsidR="00473A67" w:rsidRPr="00BD781A" w:rsidRDefault="00473A67" w:rsidP="00BD781A">
      <w:pPr>
        <w:spacing w:after="200" w:line="240" w:lineRule="auto"/>
        <w:jc w:val="both"/>
        <w:rPr>
          <w:rFonts w:ascii="Times New Roman" w:eastAsia="Times New Roman" w:hAnsi="Times New Roman" w:cs="Times New Roman"/>
        </w:rPr>
      </w:pPr>
      <w:bookmarkStart w:id="0" w:name="_GoBack"/>
      <w:bookmarkEnd w:id="0"/>
    </w:p>
    <w:sectPr w:rsidR="00473A67" w:rsidRPr="00BD781A">
      <w:pgSz w:w="12240" w:h="15840"/>
      <w:pgMar w:top="1440" w:right="1440" w:bottom="1440" w:left="1440" w:header="72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B789F" w16cid:durableId="21ABD480"/>
  <w16cid:commentId w16cid:paraId="3B4004D6" w16cid:durableId="21ABD4D2"/>
  <w16cid:commentId w16cid:paraId="7C649745" w16cid:durableId="21ABD56A"/>
  <w16cid:commentId w16cid:paraId="78884C19" w16cid:durableId="21ABD676"/>
  <w16cid:commentId w16cid:paraId="2DD374E1" w16cid:durableId="21ABD8C0"/>
  <w16cid:commentId w16cid:paraId="5BEA740C" w16cid:durableId="21ABD8FE"/>
  <w16cid:commentId w16cid:paraId="1ED41DA9" w16cid:durableId="21ABDA4D"/>
  <w16cid:commentId w16cid:paraId="78D38133" w16cid:durableId="21ABCD2F"/>
  <w16cid:commentId w16cid:paraId="3872E96C" w16cid:durableId="21ABDA0D"/>
  <w16cid:commentId w16cid:paraId="208EBBB9" w16cid:durableId="21ABDAB3"/>
  <w16cid:commentId w16cid:paraId="42489630" w16cid:durableId="21ABDB90"/>
  <w16cid:commentId w16cid:paraId="2A8EB7C5" w16cid:durableId="21ABDBF4"/>
  <w16cid:commentId w16cid:paraId="05BB92A8" w16cid:durableId="21ABDC67"/>
  <w16cid:commentId w16cid:paraId="63CB95C2" w16cid:durableId="21ABDCA6"/>
  <w16cid:commentId w16cid:paraId="1F3F809C" w16cid:durableId="21ABDD7C"/>
  <w16cid:commentId w16cid:paraId="50CF7B3B" w16cid:durableId="21ABDD96"/>
  <w16cid:commentId w16cid:paraId="4694EB5D" w16cid:durableId="21ABDE7C"/>
  <w16cid:commentId w16cid:paraId="167A24FF" w16cid:durableId="21ABDE97"/>
  <w16cid:commentId w16cid:paraId="11C54C74" w16cid:durableId="21ABDEBA"/>
  <w16cid:commentId w16cid:paraId="3711D481" w16cid:durableId="21ABDECA"/>
  <w16cid:commentId w16cid:paraId="27862E4E" w16cid:durableId="21ABDEFE"/>
  <w16cid:commentId w16cid:paraId="10918C9C" w16cid:durableId="21ABDF57"/>
  <w16cid:commentId w16cid:paraId="1B215C58" w16cid:durableId="21ABE01B"/>
  <w16cid:commentId w16cid:paraId="2DE5B012" w16cid:durableId="21ABE0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zNjEzMTUxNLWwMLNU0lEKTi0uzszPAykwrAUADInVaSwAAAA="/>
  </w:docVars>
  <w:rsids>
    <w:rsidRoot w:val="00425049"/>
    <w:rsid w:val="000F6AF1"/>
    <w:rsid w:val="00142AB9"/>
    <w:rsid w:val="002706F3"/>
    <w:rsid w:val="00425049"/>
    <w:rsid w:val="00473A67"/>
    <w:rsid w:val="005612C8"/>
    <w:rsid w:val="00684A1B"/>
    <w:rsid w:val="006D6B04"/>
    <w:rsid w:val="006F5E80"/>
    <w:rsid w:val="0088589A"/>
    <w:rsid w:val="00B31FD2"/>
    <w:rsid w:val="00B72A20"/>
    <w:rsid w:val="00BC1065"/>
    <w:rsid w:val="00BD62B2"/>
    <w:rsid w:val="00BD781A"/>
    <w:rsid w:val="00DD78B6"/>
    <w:rsid w:val="00E2605D"/>
    <w:rsid w:val="00E9586C"/>
    <w:rsid w:val="00F439DE"/>
    <w:rsid w:val="00F91A3C"/>
    <w:rsid w:val="00FB256E"/>
    <w:rsid w:val="00FD7636"/>
    <w:rsid w:val="00FF4355"/>
    <w:rsid w:val="1A417A86"/>
    <w:rsid w:val="1C384DCC"/>
    <w:rsid w:val="25194BC3"/>
    <w:rsid w:val="2763076C"/>
    <w:rsid w:val="3E352117"/>
    <w:rsid w:val="418F7F9F"/>
    <w:rsid w:val="51A55D36"/>
    <w:rsid w:val="745A2440"/>
    <w:rsid w:val="783B76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2B5A"/>
  <w15:docId w15:val="{CF81C4C0-34BC-46EF-8743-72771FC3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styleId="CommentReference">
    <w:name w:val="annotation reference"/>
    <w:basedOn w:val="DefaultParagraphFont"/>
    <w:uiPriority w:val="99"/>
    <w:semiHidden/>
    <w:unhideWhenUsed/>
    <w:rPr>
      <w:sz w:val="16"/>
      <w:szCs w:val="16"/>
    </w:rPr>
  </w:style>
  <w:style w:type="character" w:customStyle="1" w:styleId="CommentTextChar">
    <w:name w:val="Comment Text Char"/>
    <w:basedOn w:val="DefaultParagraphFont"/>
    <w:link w:val="CommentText"/>
    <w:uiPriority w:val="99"/>
    <w:rPr>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84A1B"/>
    <w:rPr>
      <w:b/>
      <w:bCs/>
    </w:rPr>
  </w:style>
  <w:style w:type="character" w:customStyle="1" w:styleId="CommentSubjectChar">
    <w:name w:val="Comment Subject Char"/>
    <w:basedOn w:val="CommentTextChar"/>
    <w:link w:val="CommentSubject"/>
    <w:uiPriority w:val="99"/>
    <w:semiHidden/>
    <w:rsid w:val="00684A1B"/>
    <w:rPr>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061E48-FAF3-4AFF-AB78-8D34CE9A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Dipti Khemani</dc:creator>
  <cp:lastModifiedBy>Aruna Singh</cp:lastModifiedBy>
  <cp:revision>8</cp:revision>
  <dcterms:created xsi:type="dcterms:W3CDTF">2019-12-14T13:05:00Z</dcterms:created>
  <dcterms:modified xsi:type="dcterms:W3CDTF">2019-12-25T18:23:00Z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