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ED6" w:rsidRPr="00364DB9" w:rsidRDefault="00347D24" w:rsidP="00364DB9">
      <w:pPr>
        <w:jc w:val="center"/>
        <w:rPr>
          <w:rFonts w:cstheme="minorHAnsi"/>
          <w:b/>
          <w:sz w:val="36"/>
          <w:szCs w:val="36"/>
          <w:u w:val="single"/>
          <w:lang w:val="en-US"/>
        </w:rPr>
      </w:pPr>
      <w:r w:rsidRPr="00364DB9">
        <w:rPr>
          <w:rFonts w:cstheme="minorHAnsi"/>
          <w:b/>
          <w:sz w:val="36"/>
          <w:szCs w:val="36"/>
          <w:u w:val="single"/>
          <w:lang w:val="en-US"/>
        </w:rPr>
        <w:t>Wireframes</w:t>
      </w:r>
      <w:r w:rsidR="00ED0867" w:rsidRPr="00364DB9">
        <w:rPr>
          <w:rFonts w:cstheme="minorHAnsi"/>
          <w:b/>
          <w:sz w:val="36"/>
          <w:szCs w:val="36"/>
          <w:u w:val="single"/>
          <w:lang w:val="en-US"/>
        </w:rPr>
        <w:t xml:space="preserve">- </w:t>
      </w:r>
      <w:r w:rsidR="00364DB9" w:rsidRPr="00364DB9">
        <w:rPr>
          <w:rFonts w:eastAsia="Times New Roman" w:cstheme="minorHAnsi"/>
          <w:b/>
          <w:sz w:val="36"/>
          <w:szCs w:val="36"/>
          <w:u w:val="single"/>
        </w:rPr>
        <w:t>Order Promise and Need Identification</w:t>
      </w:r>
    </w:p>
    <w:p w:rsidR="00364DB9" w:rsidRDefault="00364DB9" w:rsidP="00347D24">
      <w:pPr>
        <w:rPr>
          <w:b/>
          <w:sz w:val="24"/>
          <w:szCs w:val="24"/>
          <w:lang w:val="en-US"/>
        </w:rPr>
      </w:pPr>
    </w:p>
    <w:p w:rsidR="00347D24" w:rsidRPr="000F2854" w:rsidRDefault="00347D24" w:rsidP="00347D24">
      <w:pPr>
        <w:rPr>
          <w:rFonts w:cstheme="minorHAnsi"/>
          <w:b/>
          <w:sz w:val="24"/>
          <w:szCs w:val="24"/>
          <w:lang w:val="en-US"/>
        </w:rPr>
      </w:pPr>
      <w:r w:rsidRPr="000F2854">
        <w:rPr>
          <w:rFonts w:cstheme="minorHAnsi"/>
          <w:b/>
          <w:sz w:val="24"/>
          <w:szCs w:val="24"/>
          <w:lang w:val="en-US"/>
        </w:rPr>
        <w:t xml:space="preserve">The </w:t>
      </w:r>
      <w:r w:rsidR="001A5B82" w:rsidRPr="000F2854">
        <w:rPr>
          <w:rFonts w:cstheme="minorHAnsi"/>
          <w:b/>
          <w:sz w:val="24"/>
          <w:szCs w:val="24"/>
          <w:lang w:val="en-US"/>
        </w:rPr>
        <w:t>main</w:t>
      </w:r>
      <w:r w:rsidRPr="000F2854">
        <w:rPr>
          <w:rFonts w:cstheme="minorHAnsi"/>
          <w:b/>
          <w:sz w:val="24"/>
          <w:szCs w:val="24"/>
          <w:lang w:val="en-US"/>
        </w:rPr>
        <w:t xml:space="preserve"> page of </w:t>
      </w:r>
      <w:r w:rsidR="000F2854" w:rsidRPr="000F2854">
        <w:rPr>
          <w:rFonts w:eastAsia="Times New Roman" w:cstheme="minorHAnsi"/>
          <w:b/>
          <w:sz w:val="24"/>
          <w:szCs w:val="24"/>
        </w:rPr>
        <w:t xml:space="preserve">Order Promise and Need Identification </w:t>
      </w:r>
      <w:r w:rsidRPr="000F2854">
        <w:rPr>
          <w:rFonts w:cstheme="minorHAnsi"/>
          <w:b/>
          <w:sz w:val="24"/>
          <w:szCs w:val="24"/>
          <w:lang w:val="en-US"/>
        </w:rPr>
        <w:t>looks like:</w:t>
      </w:r>
    </w:p>
    <w:p w:rsidR="00C04E59" w:rsidRDefault="00C04E59" w:rsidP="00347D24">
      <w:pPr>
        <w:rPr>
          <w:b/>
          <w:sz w:val="24"/>
          <w:szCs w:val="24"/>
          <w:lang w:val="en-US"/>
        </w:rPr>
      </w:pPr>
      <w:r>
        <w:rPr>
          <w:b/>
          <w:sz w:val="24"/>
          <w:szCs w:val="24"/>
          <w:lang w:val="en-US"/>
        </w:rPr>
        <w:t>Here, the pre-populated data is the combination which is most frequently placed order by an agent. He has a flexibility to select o</w:t>
      </w:r>
      <w:bookmarkStart w:id="0" w:name="_GoBack"/>
      <w:bookmarkEnd w:id="0"/>
      <w:r>
        <w:rPr>
          <w:b/>
          <w:sz w:val="24"/>
          <w:szCs w:val="24"/>
          <w:lang w:val="en-US"/>
        </w:rPr>
        <w:t>ther ship to party, payer, payment method, payment term, material as per his choice.  Based on that, he can select allocation tile over which dispatch date, Allocated qty and input qty are visible.</w:t>
      </w:r>
    </w:p>
    <w:p w:rsidR="00C04E59" w:rsidRDefault="00C04E59" w:rsidP="00347D24">
      <w:pPr>
        <w:rPr>
          <w:b/>
          <w:sz w:val="24"/>
          <w:szCs w:val="24"/>
          <w:lang w:val="en-US"/>
        </w:rPr>
      </w:pPr>
      <w:r>
        <w:rPr>
          <w:b/>
          <w:sz w:val="24"/>
          <w:szCs w:val="24"/>
          <w:lang w:val="en-US"/>
        </w:rPr>
        <w:t xml:space="preserve">Then there is a </w:t>
      </w:r>
      <w:r w:rsidRPr="00C04E59">
        <w:rPr>
          <w:b/>
          <w:color w:val="FF0000"/>
          <w:sz w:val="24"/>
          <w:szCs w:val="24"/>
          <w:lang w:val="en-US"/>
        </w:rPr>
        <w:t>fetch icon</w:t>
      </w:r>
      <w:r>
        <w:rPr>
          <w:b/>
          <w:sz w:val="24"/>
          <w:szCs w:val="24"/>
          <w:lang w:val="en-US"/>
        </w:rPr>
        <w:t xml:space="preserve"> against requested qty which has a property of showing allocation on the best effort basis.</w:t>
      </w:r>
    </w:p>
    <w:p w:rsidR="00F26925" w:rsidRDefault="00347D24" w:rsidP="00347D24">
      <w:pPr>
        <w:rPr>
          <w:b/>
          <w:sz w:val="24"/>
          <w:szCs w:val="24"/>
          <w:lang w:val="en-US"/>
        </w:rPr>
      </w:pPr>
      <w:r>
        <w:rPr>
          <w:noProof/>
          <w:lang w:eastAsia="en-IN"/>
        </w:rPr>
        <w:drawing>
          <wp:inline distT="0" distB="0" distL="0" distR="0" wp14:anchorId="5057A9D9" wp14:editId="0DCED81F">
            <wp:extent cx="5731510" cy="2634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34615"/>
                    </a:xfrm>
                    <a:prstGeom prst="rect">
                      <a:avLst/>
                    </a:prstGeom>
                  </pic:spPr>
                </pic:pic>
              </a:graphicData>
            </a:graphic>
          </wp:inline>
        </w:drawing>
      </w:r>
    </w:p>
    <w:p w:rsidR="00F26925" w:rsidRDefault="00F26925" w:rsidP="00347D24">
      <w:pPr>
        <w:rPr>
          <w:b/>
          <w:sz w:val="24"/>
          <w:szCs w:val="24"/>
          <w:lang w:val="en-US"/>
        </w:rPr>
      </w:pPr>
    </w:p>
    <w:p w:rsidR="00F26925" w:rsidRDefault="00F26925" w:rsidP="00347D24">
      <w:pPr>
        <w:rPr>
          <w:b/>
          <w:sz w:val="24"/>
          <w:szCs w:val="24"/>
          <w:lang w:val="en-US"/>
        </w:rPr>
      </w:pPr>
    </w:p>
    <w:p w:rsidR="00F26925" w:rsidRDefault="00F26925" w:rsidP="00347D24">
      <w:pPr>
        <w:rPr>
          <w:b/>
          <w:sz w:val="24"/>
          <w:szCs w:val="24"/>
          <w:lang w:val="en-US"/>
        </w:rPr>
      </w:pPr>
      <w:r>
        <w:rPr>
          <w:b/>
          <w:sz w:val="24"/>
          <w:szCs w:val="24"/>
          <w:lang w:val="en-US"/>
        </w:rPr>
        <w:t xml:space="preserve">Step 5: </w:t>
      </w:r>
      <w:r w:rsidR="00C04E59">
        <w:rPr>
          <w:b/>
          <w:sz w:val="24"/>
          <w:szCs w:val="24"/>
          <w:lang w:val="en-US"/>
        </w:rPr>
        <w:t>Agent</w:t>
      </w:r>
      <w:r>
        <w:rPr>
          <w:b/>
          <w:sz w:val="24"/>
          <w:szCs w:val="24"/>
          <w:lang w:val="en-US"/>
        </w:rPr>
        <w:t xml:space="preserve"> selects the tile of allocation and then checkout to place order. </w:t>
      </w:r>
      <w:r w:rsidR="00C04E59">
        <w:rPr>
          <w:b/>
          <w:sz w:val="24"/>
          <w:szCs w:val="24"/>
          <w:lang w:val="en-US"/>
        </w:rPr>
        <w:t>This is the Order Summary page where he can cross check the value selected while placing the order.</w:t>
      </w:r>
    </w:p>
    <w:p w:rsidR="00347D24" w:rsidRDefault="00347D24" w:rsidP="00347D24">
      <w:pPr>
        <w:rPr>
          <w:b/>
          <w:sz w:val="24"/>
          <w:szCs w:val="24"/>
          <w:lang w:val="en-US"/>
        </w:rPr>
      </w:pPr>
      <w:r>
        <w:rPr>
          <w:noProof/>
          <w:lang w:eastAsia="en-IN"/>
        </w:rPr>
        <w:lastRenderedPageBreak/>
        <w:drawing>
          <wp:inline distT="0" distB="0" distL="0" distR="0" wp14:anchorId="087F7199" wp14:editId="7E075922">
            <wp:extent cx="5731510" cy="27470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47010"/>
                    </a:xfrm>
                    <a:prstGeom prst="rect">
                      <a:avLst/>
                    </a:prstGeom>
                  </pic:spPr>
                </pic:pic>
              </a:graphicData>
            </a:graphic>
          </wp:inline>
        </w:drawing>
      </w:r>
      <w:r>
        <w:rPr>
          <w:b/>
          <w:sz w:val="24"/>
          <w:szCs w:val="24"/>
          <w:lang w:val="en-US"/>
        </w:rPr>
        <w:t xml:space="preserve"> </w:t>
      </w:r>
    </w:p>
    <w:p w:rsidR="00F26925" w:rsidRDefault="00F26925" w:rsidP="00347D24">
      <w:pPr>
        <w:rPr>
          <w:b/>
          <w:sz w:val="24"/>
          <w:szCs w:val="24"/>
          <w:lang w:val="en-US"/>
        </w:rPr>
      </w:pPr>
    </w:p>
    <w:p w:rsidR="00F26925" w:rsidRDefault="0078216D" w:rsidP="00347D24">
      <w:pPr>
        <w:rPr>
          <w:b/>
          <w:sz w:val="24"/>
          <w:szCs w:val="24"/>
          <w:lang w:val="en-US"/>
        </w:rPr>
      </w:pPr>
      <w:r>
        <w:rPr>
          <w:b/>
          <w:sz w:val="24"/>
          <w:szCs w:val="24"/>
          <w:lang w:val="en-US"/>
        </w:rPr>
        <w:t>Step 6: After placing order</w:t>
      </w:r>
      <w:r w:rsidR="00F26925">
        <w:rPr>
          <w:b/>
          <w:sz w:val="24"/>
          <w:szCs w:val="24"/>
          <w:lang w:val="en-US"/>
        </w:rPr>
        <w:t>, It will generate the unique ref no.</w:t>
      </w:r>
    </w:p>
    <w:p w:rsidR="00F26925" w:rsidRDefault="00F26925" w:rsidP="00347D24">
      <w:pPr>
        <w:rPr>
          <w:b/>
          <w:sz w:val="24"/>
          <w:szCs w:val="24"/>
          <w:lang w:val="en-US"/>
        </w:rPr>
      </w:pPr>
      <w:r>
        <w:rPr>
          <w:noProof/>
          <w:lang w:eastAsia="en-IN"/>
        </w:rPr>
        <w:drawing>
          <wp:inline distT="0" distB="0" distL="0" distR="0" wp14:anchorId="05B47972" wp14:editId="64C822DC">
            <wp:extent cx="5731510" cy="280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0350"/>
                    </a:xfrm>
                    <a:prstGeom prst="rect">
                      <a:avLst/>
                    </a:prstGeom>
                  </pic:spPr>
                </pic:pic>
              </a:graphicData>
            </a:graphic>
          </wp:inline>
        </w:drawing>
      </w:r>
    </w:p>
    <w:p w:rsidR="007469E4" w:rsidRDefault="007469E4" w:rsidP="00347D24">
      <w:pPr>
        <w:rPr>
          <w:b/>
          <w:sz w:val="24"/>
          <w:szCs w:val="24"/>
          <w:lang w:val="en-US"/>
        </w:rPr>
      </w:pPr>
    </w:p>
    <w:p w:rsidR="00DD1B32" w:rsidRDefault="00DD1B32" w:rsidP="00347D24">
      <w:pPr>
        <w:rPr>
          <w:b/>
          <w:color w:val="FF0000"/>
          <w:sz w:val="24"/>
          <w:szCs w:val="24"/>
          <w:lang w:val="en-US"/>
        </w:rPr>
      </w:pPr>
    </w:p>
    <w:p w:rsidR="00DD1B32" w:rsidRDefault="00DD1B32" w:rsidP="00347D24">
      <w:pPr>
        <w:rPr>
          <w:b/>
          <w:color w:val="FF0000"/>
          <w:sz w:val="24"/>
          <w:szCs w:val="24"/>
          <w:lang w:val="en-US"/>
        </w:rPr>
      </w:pPr>
    </w:p>
    <w:p w:rsidR="00DD1B32" w:rsidRDefault="00DD1B32" w:rsidP="00347D24">
      <w:pPr>
        <w:rPr>
          <w:b/>
          <w:color w:val="FF0000"/>
          <w:sz w:val="24"/>
          <w:szCs w:val="24"/>
          <w:lang w:val="en-US"/>
        </w:rPr>
      </w:pPr>
    </w:p>
    <w:p w:rsidR="00DD1B32" w:rsidRDefault="00DD1B32" w:rsidP="00347D24">
      <w:pPr>
        <w:rPr>
          <w:b/>
          <w:color w:val="FF0000"/>
          <w:sz w:val="24"/>
          <w:szCs w:val="24"/>
          <w:lang w:val="en-US"/>
        </w:rPr>
      </w:pPr>
    </w:p>
    <w:p w:rsidR="00DD1B32" w:rsidRDefault="00DD1B32" w:rsidP="00347D24">
      <w:pPr>
        <w:rPr>
          <w:b/>
          <w:color w:val="FF0000"/>
          <w:sz w:val="24"/>
          <w:szCs w:val="24"/>
          <w:lang w:val="en-US"/>
        </w:rPr>
      </w:pPr>
    </w:p>
    <w:p w:rsidR="007469E4" w:rsidRPr="00521871" w:rsidRDefault="00B81F09" w:rsidP="00347D24">
      <w:pPr>
        <w:rPr>
          <w:b/>
          <w:color w:val="FF0000"/>
          <w:sz w:val="36"/>
          <w:szCs w:val="36"/>
          <w:lang w:val="en-US"/>
        </w:rPr>
      </w:pPr>
      <w:r>
        <w:rPr>
          <w:b/>
          <w:color w:val="FF0000"/>
          <w:sz w:val="36"/>
          <w:szCs w:val="36"/>
          <w:lang w:val="en-US"/>
        </w:rPr>
        <w:t>Specific</w:t>
      </w:r>
      <w:r w:rsidR="007469E4" w:rsidRPr="00521871">
        <w:rPr>
          <w:b/>
          <w:color w:val="FF0000"/>
          <w:sz w:val="36"/>
          <w:szCs w:val="36"/>
          <w:lang w:val="en-US"/>
        </w:rPr>
        <w:t xml:space="preserve"> Functionalities:</w:t>
      </w:r>
    </w:p>
    <w:p w:rsidR="008D5F34" w:rsidRPr="008D5F34" w:rsidRDefault="007469E4" w:rsidP="008D5F34">
      <w:pPr>
        <w:spacing w:after="0" w:line="240" w:lineRule="auto"/>
        <w:rPr>
          <w:b/>
          <w:lang w:val="de-DE"/>
        </w:rPr>
      </w:pPr>
      <w:r w:rsidRPr="00485CE8">
        <w:rPr>
          <w:b/>
          <w:color w:val="000000" w:themeColor="text1"/>
          <w:sz w:val="24"/>
          <w:szCs w:val="24"/>
          <w:lang w:val="en-US"/>
        </w:rPr>
        <w:lastRenderedPageBreak/>
        <w:t>Step 1: Zero Allocation</w:t>
      </w:r>
      <w:r w:rsidR="00FD0468" w:rsidRPr="00485CE8">
        <w:rPr>
          <w:b/>
          <w:color w:val="000000" w:themeColor="text1"/>
          <w:sz w:val="24"/>
          <w:szCs w:val="24"/>
          <w:lang w:val="en-US"/>
        </w:rPr>
        <w:t>:</w:t>
      </w:r>
      <w:r w:rsidR="00485CE8">
        <w:rPr>
          <w:color w:val="000000" w:themeColor="text1"/>
          <w:sz w:val="24"/>
          <w:szCs w:val="24"/>
          <w:lang w:val="en-US"/>
        </w:rPr>
        <w:t xml:space="preserve"> </w:t>
      </w:r>
      <w:r w:rsidR="00485CE8">
        <w:rPr>
          <w:noProof/>
          <w:lang w:eastAsia="en-IN"/>
        </w:rPr>
        <w:t xml:space="preserve"> </w:t>
      </w:r>
      <w:r w:rsidR="008D5F34">
        <w:rPr>
          <w:noProof/>
          <w:lang w:eastAsia="en-IN"/>
        </w:rPr>
        <w:t>It</w:t>
      </w:r>
      <w:r w:rsidR="008D5F34">
        <w:rPr>
          <w:lang w:val="de-DE"/>
        </w:rPr>
        <w:t xml:space="preserve"> helps the agent to place an order for the combination containing customer details, payment details and material plant having no allocation found in the current month. It creates the allocation tiles from current date to end of the current month and allows him to place the order as per the selected quantities.  </w:t>
      </w:r>
    </w:p>
    <w:p w:rsidR="008D5F34" w:rsidRPr="00BE5390" w:rsidRDefault="008D5F34" w:rsidP="008D5F34">
      <w:pPr>
        <w:spacing w:after="0" w:line="240" w:lineRule="auto"/>
        <w:ind w:left="720"/>
        <w:rPr>
          <w:b/>
          <w:lang w:val="de-DE"/>
        </w:rPr>
      </w:pPr>
    </w:p>
    <w:p w:rsidR="008D5F34" w:rsidRDefault="00485CE8" w:rsidP="00347D24">
      <w:pPr>
        <w:rPr>
          <w:b/>
          <w:color w:val="000000" w:themeColor="text1"/>
          <w:sz w:val="24"/>
          <w:szCs w:val="24"/>
          <w:lang w:val="en-US"/>
        </w:rPr>
      </w:pPr>
      <w:r>
        <w:rPr>
          <w:noProof/>
          <w:lang w:eastAsia="en-IN"/>
        </w:rPr>
        <w:drawing>
          <wp:inline distT="0" distB="0" distL="0" distR="0" wp14:anchorId="40E809A7" wp14:editId="614C43E9">
            <wp:extent cx="5731510" cy="2538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8095"/>
                    </a:xfrm>
                    <a:prstGeom prst="rect">
                      <a:avLst/>
                    </a:prstGeom>
                  </pic:spPr>
                </pic:pic>
              </a:graphicData>
            </a:graphic>
          </wp:inline>
        </w:drawing>
      </w:r>
    </w:p>
    <w:p w:rsidR="00EA1074" w:rsidRDefault="00EA1074" w:rsidP="00347D24">
      <w:pPr>
        <w:rPr>
          <w:b/>
          <w:color w:val="000000" w:themeColor="text1"/>
          <w:sz w:val="24"/>
          <w:szCs w:val="24"/>
          <w:lang w:val="en-US"/>
        </w:rPr>
      </w:pPr>
    </w:p>
    <w:p w:rsidR="007469E4" w:rsidRDefault="007469E4" w:rsidP="00347D24">
      <w:pPr>
        <w:rPr>
          <w:lang w:val="de-DE"/>
        </w:rPr>
      </w:pPr>
      <w:r w:rsidRPr="00485CE8">
        <w:rPr>
          <w:b/>
          <w:color w:val="000000" w:themeColor="text1"/>
          <w:sz w:val="24"/>
          <w:szCs w:val="24"/>
          <w:lang w:val="en-US"/>
        </w:rPr>
        <w:t>Step 2: Split Allocation</w:t>
      </w:r>
      <w:r w:rsidR="00FD0468" w:rsidRPr="00485CE8">
        <w:rPr>
          <w:b/>
          <w:color w:val="000000" w:themeColor="text1"/>
          <w:sz w:val="24"/>
          <w:szCs w:val="24"/>
          <w:lang w:val="en-US"/>
        </w:rPr>
        <w:t>:</w:t>
      </w:r>
      <w:r w:rsidR="00485CE8" w:rsidRPr="00485CE8">
        <w:rPr>
          <w:b/>
          <w:color w:val="000000" w:themeColor="text1"/>
          <w:sz w:val="24"/>
          <w:szCs w:val="24"/>
          <w:lang w:val="en-US"/>
        </w:rPr>
        <w:t xml:space="preserve"> </w:t>
      </w:r>
      <w:r w:rsidR="008D5F34">
        <w:rPr>
          <w:b/>
          <w:lang w:val="de-DE"/>
        </w:rPr>
        <w:t xml:space="preserve"> </w:t>
      </w:r>
      <w:r w:rsidR="008D5F34">
        <w:rPr>
          <w:lang w:val="de-DE"/>
        </w:rPr>
        <w:t>It</w:t>
      </w:r>
      <w:r w:rsidR="008D5F34" w:rsidRPr="00BE5390">
        <w:rPr>
          <w:lang w:val="de-DE"/>
        </w:rPr>
        <w:t xml:space="preserve"> will</w:t>
      </w:r>
      <w:r w:rsidR="008D5F34">
        <w:rPr>
          <w:lang w:val="de-DE"/>
        </w:rPr>
        <w:t xml:space="preserve"> provide flexibility to user to get the allocation of dispatch date lies in next month in the current month itself. It will consolidate the next month of allocation with last day of the month in screen and let user know as per the expected dispatch date on the summary screen</w:t>
      </w:r>
    </w:p>
    <w:p w:rsidR="003757C1" w:rsidRDefault="003757C1" w:rsidP="00347D24">
      <w:pPr>
        <w:rPr>
          <w:color w:val="000000" w:themeColor="text1"/>
          <w:sz w:val="24"/>
          <w:szCs w:val="24"/>
          <w:lang w:val="en-US"/>
        </w:rPr>
      </w:pPr>
      <w:r>
        <w:rPr>
          <w:noProof/>
          <w:lang w:eastAsia="en-IN"/>
        </w:rPr>
        <w:drawing>
          <wp:inline distT="0" distB="0" distL="0" distR="0" wp14:anchorId="5E1CF8F4" wp14:editId="4C7FF44C">
            <wp:extent cx="5731510" cy="2433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3955"/>
                    </a:xfrm>
                    <a:prstGeom prst="rect">
                      <a:avLst/>
                    </a:prstGeom>
                  </pic:spPr>
                </pic:pic>
              </a:graphicData>
            </a:graphic>
          </wp:inline>
        </w:drawing>
      </w:r>
    </w:p>
    <w:p w:rsidR="003757C1" w:rsidRDefault="003757C1" w:rsidP="00347D24">
      <w:pPr>
        <w:rPr>
          <w:color w:val="000000" w:themeColor="text1"/>
          <w:sz w:val="24"/>
          <w:szCs w:val="24"/>
          <w:lang w:val="en-US"/>
        </w:rPr>
      </w:pPr>
      <w:r>
        <w:rPr>
          <w:noProof/>
          <w:lang w:eastAsia="en-IN"/>
        </w:rPr>
        <w:lastRenderedPageBreak/>
        <w:drawing>
          <wp:inline distT="0" distB="0" distL="0" distR="0" wp14:anchorId="1E140FF0" wp14:editId="171A7FD9">
            <wp:extent cx="5731510" cy="25177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7775"/>
                    </a:xfrm>
                    <a:prstGeom prst="rect">
                      <a:avLst/>
                    </a:prstGeom>
                  </pic:spPr>
                </pic:pic>
              </a:graphicData>
            </a:graphic>
          </wp:inline>
        </w:drawing>
      </w:r>
    </w:p>
    <w:p w:rsidR="003757C1" w:rsidRPr="008D5F34" w:rsidRDefault="003757C1" w:rsidP="00347D24">
      <w:pPr>
        <w:rPr>
          <w:color w:val="000000" w:themeColor="text1"/>
          <w:sz w:val="24"/>
          <w:szCs w:val="24"/>
          <w:lang w:val="en-US"/>
        </w:rPr>
      </w:pPr>
    </w:p>
    <w:p w:rsidR="008D5F34" w:rsidRDefault="007469E4" w:rsidP="00347D24">
      <w:pPr>
        <w:rPr>
          <w:lang w:val="de-DE"/>
        </w:rPr>
      </w:pPr>
      <w:r w:rsidRPr="00485CE8">
        <w:rPr>
          <w:b/>
          <w:color w:val="000000" w:themeColor="text1"/>
          <w:sz w:val="24"/>
          <w:szCs w:val="24"/>
          <w:lang w:val="en-US"/>
        </w:rPr>
        <w:t>Step 3: Favorite Addition</w:t>
      </w:r>
      <w:r w:rsidR="00FD0468" w:rsidRPr="00485CE8">
        <w:rPr>
          <w:b/>
          <w:color w:val="000000" w:themeColor="text1"/>
          <w:sz w:val="24"/>
          <w:szCs w:val="24"/>
          <w:lang w:val="en-US"/>
        </w:rPr>
        <w:t>:</w:t>
      </w:r>
      <w:r w:rsidR="00485CE8">
        <w:rPr>
          <w:color w:val="000000" w:themeColor="text1"/>
          <w:sz w:val="24"/>
          <w:szCs w:val="24"/>
          <w:lang w:val="en-US"/>
        </w:rPr>
        <w:t xml:space="preserve"> </w:t>
      </w:r>
      <w:r w:rsidR="008D5F34" w:rsidRPr="00DE42CC">
        <w:rPr>
          <w:lang w:val="de-DE"/>
        </w:rPr>
        <w:t xml:space="preserve">It </w:t>
      </w:r>
      <w:r w:rsidR="008D5F34">
        <w:rPr>
          <w:lang w:val="de-DE"/>
        </w:rPr>
        <w:t>will help agent to create its favorite with a unique name based on the combination of customer details, material and payment details. It has a restricted criteria like favorite creation for same favorite name and same combination are strictly prohibited.</w:t>
      </w:r>
    </w:p>
    <w:p w:rsidR="007469E4" w:rsidRDefault="00485CE8" w:rsidP="00347D24">
      <w:pPr>
        <w:rPr>
          <w:color w:val="000000" w:themeColor="text1"/>
          <w:sz w:val="24"/>
          <w:szCs w:val="24"/>
          <w:lang w:val="en-US"/>
        </w:rPr>
      </w:pPr>
      <w:r>
        <w:rPr>
          <w:noProof/>
          <w:lang w:eastAsia="en-IN"/>
        </w:rPr>
        <w:drawing>
          <wp:inline distT="0" distB="0" distL="0" distR="0" wp14:anchorId="6A780D27" wp14:editId="100BA865">
            <wp:extent cx="5731510" cy="24707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0785"/>
                    </a:xfrm>
                    <a:prstGeom prst="rect">
                      <a:avLst/>
                    </a:prstGeom>
                  </pic:spPr>
                </pic:pic>
              </a:graphicData>
            </a:graphic>
          </wp:inline>
        </w:drawing>
      </w:r>
    </w:p>
    <w:p w:rsidR="00485CE8" w:rsidRDefault="00485CE8" w:rsidP="00347D24">
      <w:pPr>
        <w:rPr>
          <w:color w:val="000000" w:themeColor="text1"/>
          <w:sz w:val="24"/>
          <w:szCs w:val="24"/>
          <w:lang w:val="en-US"/>
        </w:rPr>
      </w:pPr>
      <w:r>
        <w:rPr>
          <w:noProof/>
          <w:lang w:eastAsia="en-IN"/>
        </w:rPr>
        <w:drawing>
          <wp:inline distT="0" distB="0" distL="0" distR="0" wp14:anchorId="0B60EC8E" wp14:editId="477E0533">
            <wp:extent cx="5731510" cy="2476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6500"/>
                    </a:xfrm>
                    <a:prstGeom prst="rect">
                      <a:avLst/>
                    </a:prstGeom>
                  </pic:spPr>
                </pic:pic>
              </a:graphicData>
            </a:graphic>
          </wp:inline>
        </w:drawing>
      </w:r>
    </w:p>
    <w:p w:rsidR="008D5F34" w:rsidRPr="007469E4" w:rsidRDefault="008D5F34" w:rsidP="00347D24">
      <w:pPr>
        <w:rPr>
          <w:color w:val="000000" w:themeColor="text1"/>
          <w:sz w:val="24"/>
          <w:szCs w:val="24"/>
          <w:lang w:val="en-US"/>
        </w:rPr>
      </w:pPr>
    </w:p>
    <w:p w:rsidR="008D5F34" w:rsidRDefault="007469E4" w:rsidP="00347D24">
      <w:pPr>
        <w:rPr>
          <w:lang w:val="de-DE"/>
        </w:rPr>
      </w:pPr>
      <w:r w:rsidRPr="00485CE8">
        <w:rPr>
          <w:b/>
          <w:color w:val="000000" w:themeColor="text1"/>
          <w:sz w:val="24"/>
          <w:szCs w:val="24"/>
          <w:lang w:val="en-US"/>
        </w:rPr>
        <w:t xml:space="preserve">Step 4: Favorite List </w:t>
      </w:r>
      <w:r w:rsidR="00485CE8" w:rsidRPr="00485CE8">
        <w:rPr>
          <w:b/>
          <w:color w:val="000000" w:themeColor="text1"/>
          <w:sz w:val="24"/>
          <w:szCs w:val="24"/>
          <w:lang w:val="en-US"/>
        </w:rPr>
        <w:t>Visualization</w:t>
      </w:r>
      <w:r w:rsidR="00FD0468" w:rsidRPr="00485CE8">
        <w:rPr>
          <w:b/>
          <w:color w:val="000000" w:themeColor="text1"/>
          <w:sz w:val="24"/>
          <w:szCs w:val="24"/>
          <w:lang w:val="en-US"/>
        </w:rPr>
        <w:t>:</w:t>
      </w:r>
      <w:r w:rsidR="00485CE8">
        <w:rPr>
          <w:b/>
          <w:color w:val="000000" w:themeColor="text1"/>
          <w:sz w:val="24"/>
          <w:szCs w:val="24"/>
          <w:lang w:val="en-US"/>
        </w:rPr>
        <w:t xml:space="preserve"> </w:t>
      </w:r>
      <w:r w:rsidR="008D5F34" w:rsidRPr="00DE42CC">
        <w:rPr>
          <w:lang w:val="de-DE"/>
        </w:rPr>
        <w:t>It will</w:t>
      </w:r>
      <w:r w:rsidR="008D5F34">
        <w:rPr>
          <w:lang w:val="de-DE"/>
        </w:rPr>
        <w:t xml:space="preserve"> show all favorites corresponding to the particular</w:t>
      </w:r>
      <w:r w:rsidR="00A62774">
        <w:rPr>
          <w:lang w:val="de-DE"/>
        </w:rPr>
        <w:t xml:space="preserve"> agent in which user can delete</w:t>
      </w:r>
      <w:r w:rsidR="008D5F34">
        <w:rPr>
          <w:lang w:val="de-DE"/>
        </w:rPr>
        <w:t>, load favorites and search based on any fields present in the saved combination. There is a pagination available to see the data present as per the page.</w:t>
      </w:r>
    </w:p>
    <w:p w:rsidR="007469E4" w:rsidRDefault="00485CE8" w:rsidP="00347D24">
      <w:pPr>
        <w:rPr>
          <w:b/>
          <w:color w:val="000000" w:themeColor="text1"/>
          <w:sz w:val="24"/>
          <w:szCs w:val="24"/>
          <w:lang w:val="en-US"/>
        </w:rPr>
      </w:pPr>
      <w:r>
        <w:rPr>
          <w:noProof/>
          <w:lang w:eastAsia="en-IN"/>
        </w:rPr>
        <w:drawing>
          <wp:inline distT="0" distB="0" distL="0" distR="0" wp14:anchorId="3A2E1256" wp14:editId="346A1180">
            <wp:extent cx="5731510" cy="2560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0320"/>
                    </a:xfrm>
                    <a:prstGeom prst="rect">
                      <a:avLst/>
                    </a:prstGeom>
                  </pic:spPr>
                </pic:pic>
              </a:graphicData>
            </a:graphic>
          </wp:inline>
        </w:drawing>
      </w:r>
    </w:p>
    <w:p w:rsidR="008D5F34" w:rsidRPr="00485CE8" w:rsidRDefault="008D5F34" w:rsidP="00347D24">
      <w:pPr>
        <w:rPr>
          <w:b/>
          <w:color w:val="000000" w:themeColor="text1"/>
          <w:sz w:val="24"/>
          <w:szCs w:val="24"/>
          <w:lang w:val="en-US"/>
        </w:rPr>
      </w:pPr>
    </w:p>
    <w:p w:rsidR="003757C1" w:rsidRDefault="007469E4" w:rsidP="00347D24">
      <w:pPr>
        <w:rPr>
          <w:lang w:val="de-DE"/>
        </w:rPr>
      </w:pPr>
      <w:r w:rsidRPr="00485CE8">
        <w:rPr>
          <w:b/>
          <w:color w:val="000000" w:themeColor="text1"/>
          <w:sz w:val="24"/>
          <w:szCs w:val="24"/>
          <w:lang w:val="en-US"/>
        </w:rPr>
        <w:t>Step 5: Order Notification View</w:t>
      </w:r>
      <w:r w:rsidR="00FD0468" w:rsidRPr="00485CE8">
        <w:rPr>
          <w:b/>
          <w:color w:val="000000" w:themeColor="text1"/>
          <w:sz w:val="24"/>
          <w:szCs w:val="24"/>
          <w:lang w:val="en-US"/>
        </w:rPr>
        <w:t>:</w:t>
      </w:r>
      <w:r w:rsidR="00485CE8">
        <w:rPr>
          <w:b/>
          <w:color w:val="000000" w:themeColor="text1"/>
          <w:sz w:val="24"/>
          <w:szCs w:val="24"/>
          <w:lang w:val="en-US"/>
        </w:rPr>
        <w:t xml:space="preserve"> </w:t>
      </w:r>
      <w:r w:rsidR="008D5F34">
        <w:rPr>
          <w:lang w:val="de-DE"/>
        </w:rPr>
        <w:t xml:space="preserve">It will give a visibility to user to see the crm order number generated from the backend against its referrence number and the combination for which order has been placed. It will also give error message if there would be any issue while generating the crm order number. </w:t>
      </w:r>
    </w:p>
    <w:p w:rsidR="00B81F09" w:rsidRDefault="00485CE8" w:rsidP="002F57E9">
      <w:pPr>
        <w:rPr>
          <w:b/>
          <w:color w:val="000000" w:themeColor="text1"/>
          <w:sz w:val="24"/>
          <w:szCs w:val="24"/>
          <w:lang w:val="en-US"/>
        </w:rPr>
      </w:pPr>
      <w:r>
        <w:rPr>
          <w:noProof/>
          <w:lang w:eastAsia="en-IN"/>
        </w:rPr>
        <w:drawing>
          <wp:inline distT="0" distB="0" distL="0" distR="0" wp14:anchorId="65BB865A" wp14:editId="2BA054B1">
            <wp:extent cx="5731510" cy="2309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09495"/>
                    </a:xfrm>
                    <a:prstGeom prst="rect">
                      <a:avLst/>
                    </a:prstGeom>
                  </pic:spPr>
                </pic:pic>
              </a:graphicData>
            </a:graphic>
          </wp:inline>
        </w:drawing>
      </w:r>
    </w:p>
    <w:p w:rsidR="00B81F09" w:rsidRDefault="00B81F09" w:rsidP="002F57E9">
      <w:pPr>
        <w:rPr>
          <w:b/>
          <w:color w:val="000000" w:themeColor="text1"/>
          <w:sz w:val="24"/>
          <w:szCs w:val="24"/>
          <w:lang w:val="en-US"/>
        </w:rPr>
      </w:pPr>
    </w:p>
    <w:p w:rsidR="00B81F09" w:rsidRDefault="00B81F09" w:rsidP="002F57E9">
      <w:pPr>
        <w:rPr>
          <w:b/>
          <w:color w:val="000000" w:themeColor="text1"/>
          <w:sz w:val="24"/>
          <w:szCs w:val="24"/>
          <w:lang w:val="en-US"/>
        </w:rPr>
      </w:pPr>
    </w:p>
    <w:p w:rsidR="00B81F09" w:rsidRDefault="00B81F09" w:rsidP="002F57E9">
      <w:pPr>
        <w:rPr>
          <w:b/>
          <w:color w:val="000000" w:themeColor="text1"/>
          <w:sz w:val="24"/>
          <w:szCs w:val="24"/>
          <w:lang w:val="en-US"/>
        </w:rPr>
      </w:pPr>
    </w:p>
    <w:p w:rsidR="00B81F09" w:rsidRDefault="00B81F09" w:rsidP="002F57E9">
      <w:pPr>
        <w:rPr>
          <w:b/>
          <w:color w:val="000000" w:themeColor="text1"/>
          <w:sz w:val="24"/>
          <w:szCs w:val="24"/>
          <w:lang w:val="en-US"/>
        </w:rPr>
      </w:pPr>
    </w:p>
    <w:p w:rsidR="00B81F09" w:rsidRDefault="00B81F09" w:rsidP="002F57E9">
      <w:pPr>
        <w:rPr>
          <w:b/>
          <w:color w:val="000000" w:themeColor="text1"/>
          <w:sz w:val="24"/>
          <w:szCs w:val="24"/>
          <w:lang w:val="en-US"/>
        </w:rPr>
      </w:pPr>
    </w:p>
    <w:p w:rsidR="002F57E9" w:rsidRPr="00B81F09" w:rsidRDefault="002F57E9" w:rsidP="002F57E9">
      <w:pPr>
        <w:rPr>
          <w:b/>
          <w:color w:val="000000" w:themeColor="text1"/>
          <w:sz w:val="24"/>
          <w:szCs w:val="24"/>
          <w:lang w:val="en-US"/>
        </w:rPr>
      </w:pPr>
      <w:r w:rsidRPr="00485CE8">
        <w:rPr>
          <w:b/>
          <w:color w:val="000000" w:themeColor="text1"/>
          <w:sz w:val="24"/>
          <w:szCs w:val="24"/>
          <w:lang w:val="en-US"/>
        </w:rPr>
        <w:lastRenderedPageBreak/>
        <w:t xml:space="preserve">Step </w:t>
      </w:r>
      <w:r w:rsidR="00B81F09">
        <w:rPr>
          <w:b/>
          <w:color w:val="000000" w:themeColor="text1"/>
          <w:sz w:val="24"/>
          <w:szCs w:val="24"/>
          <w:lang w:val="en-US"/>
        </w:rPr>
        <w:t>6</w:t>
      </w:r>
      <w:r w:rsidRPr="00485CE8">
        <w:rPr>
          <w:b/>
          <w:color w:val="000000" w:themeColor="text1"/>
          <w:sz w:val="24"/>
          <w:szCs w:val="24"/>
          <w:lang w:val="en-US"/>
        </w:rPr>
        <w:t xml:space="preserve">: Order </w:t>
      </w:r>
      <w:r>
        <w:rPr>
          <w:b/>
          <w:color w:val="000000" w:themeColor="text1"/>
          <w:sz w:val="24"/>
          <w:szCs w:val="24"/>
          <w:lang w:val="en-US"/>
        </w:rPr>
        <w:t xml:space="preserve">Summary </w:t>
      </w:r>
      <w:r w:rsidRPr="00485CE8">
        <w:rPr>
          <w:b/>
          <w:color w:val="000000" w:themeColor="text1"/>
          <w:sz w:val="24"/>
          <w:szCs w:val="24"/>
          <w:lang w:val="en-US"/>
        </w:rPr>
        <w:t>View:</w:t>
      </w:r>
      <w:r>
        <w:rPr>
          <w:b/>
          <w:color w:val="000000" w:themeColor="text1"/>
          <w:sz w:val="24"/>
          <w:szCs w:val="24"/>
          <w:lang w:val="en-US"/>
        </w:rPr>
        <w:t xml:space="preserve"> </w:t>
      </w:r>
      <w:r>
        <w:rPr>
          <w:lang w:val="de-DE"/>
        </w:rPr>
        <w:t>Modification of dispatch summary screen with extra fields</w:t>
      </w:r>
    </w:p>
    <w:p w:rsidR="002F57E9" w:rsidRDefault="002F57E9" w:rsidP="002F57E9">
      <w:pPr>
        <w:rPr>
          <w:noProof/>
          <w:lang w:eastAsia="en-IN"/>
        </w:rPr>
      </w:pPr>
      <w:r>
        <w:rPr>
          <w:noProof/>
          <w:lang w:eastAsia="en-IN"/>
        </w:rPr>
        <w:drawing>
          <wp:inline distT="0" distB="0" distL="0" distR="0" wp14:anchorId="1758E7F8" wp14:editId="53E5B27D">
            <wp:extent cx="5731510" cy="25628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2860"/>
                    </a:xfrm>
                    <a:prstGeom prst="rect">
                      <a:avLst/>
                    </a:prstGeom>
                  </pic:spPr>
                </pic:pic>
              </a:graphicData>
            </a:graphic>
          </wp:inline>
        </w:drawing>
      </w:r>
      <w:r w:rsidRPr="002F57E9">
        <w:rPr>
          <w:noProof/>
          <w:lang w:eastAsia="en-IN"/>
        </w:rPr>
        <w:t xml:space="preserve"> </w:t>
      </w:r>
    </w:p>
    <w:p w:rsidR="002F57E9" w:rsidRDefault="002F57E9" w:rsidP="002F57E9">
      <w:pPr>
        <w:rPr>
          <w:noProof/>
          <w:lang w:eastAsia="en-IN"/>
        </w:rPr>
      </w:pPr>
      <w:r>
        <w:rPr>
          <w:noProof/>
          <w:lang w:eastAsia="en-IN"/>
        </w:rPr>
        <w:t>Extra fields are Spl Lot , PO Number  , PO Date and Remarks</w:t>
      </w:r>
      <w:r>
        <w:rPr>
          <w:noProof/>
          <w:lang w:eastAsia="en-IN"/>
        </w:rPr>
        <w:tab/>
      </w:r>
      <w:r>
        <w:rPr>
          <w:noProof/>
          <w:lang w:eastAsia="en-IN"/>
        </w:rPr>
        <w:drawing>
          <wp:inline distT="0" distB="0" distL="0" distR="0" wp14:anchorId="569FF9FB" wp14:editId="26437441">
            <wp:extent cx="5731510" cy="2738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8755"/>
                    </a:xfrm>
                    <a:prstGeom prst="rect">
                      <a:avLst/>
                    </a:prstGeom>
                  </pic:spPr>
                </pic:pic>
              </a:graphicData>
            </a:graphic>
          </wp:inline>
        </w:drawing>
      </w:r>
      <w:r w:rsidRPr="002F57E9">
        <w:rPr>
          <w:noProof/>
          <w:lang w:eastAsia="en-IN"/>
        </w:rPr>
        <w:t xml:space="preserve"> </w:t>
      </w: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B81F09" w:rsidRDefault="00B81F09" w:rsidP="002F57E9">
      <w:pPr>
        <w:rPr>
          <w:noProof/>
          <w:lang w:eastAsia="en-IN"/>
        </w:rPr>
      </w:pPr>
    </w:p>
    <w:p w:rsidR="00E30FCA" w:rsidRDefault="002F57E9" w:rsidP="002F57E9">
      <w:pPr>
        <w:rPr>
          <w:noProof/>
          <w:lang w:eastAsia="en-IN"/>
        </w:rPr>
      </w:pPr>
      <w:r w:rsidRPr="00E30FCA">
        <w:rPr>
          <w:b/>
          <w:noProof/>
          <w:lang w:eastAsia="en-IN"/>
        </w:rPr>
        <w:lastRenderedPageBreak/>
        <w:t xml:space="preserve">Step </w:t>
      </w:r>
      <w:r w:rsidR="00B81F09">
        <w:rPr>
          <w:b/>
          <w:noProof/>
          <w:lang w:eastAsia="en-IN"/>
        </w:rPr>
        <w:t>7</w:t>
      </w:r>
      <w:r w:rsidRPr="00E30FCA">
        <w:rPr>
          <w:b/>
          <w:noProof/>
          <w:lang w:eastAsia="en-IN"/>
        </w:rPr>
        <w:t>:</w:t>
      </w:r>
      <w:r>
        <w:rPr>
          <w:noProof/>
          <w:lang w:eastAsia="en-IN"/>
        </w:rPr>
        <w:t xml:space="preserve"> User has given provision to place order by requesting Special Lot and Storage Location</w:t>
      </w:r>
      <w:r w:rsidR="00E30FCA">
        <w:rPr>
          <w:noProof/>
          <w:lang w:eastAsia="en-IN"/>
        </w:rPr>
        <w:t xml:space="preserve">. There are </w:t>
      </w:r>
      <w:r>
        <w:rPr>
          <w:noProof/>
          <w:lang w:eastAsia="en-IN"/>
        </w:rPr>
        <w:t xml:space="preserve">other details </w:t>
      </w:r>
      <w:r w:rsidR="00E30FCA">
        <w:rPr>
          <w:noProof/>
          <w:lang w:eastAsia="en-IN"/>
        </w:rPr>
        <w:t>needed like PO Number, PO Date and Remarks which ll be manually given by a user.</w:t>
      </w:r>
    </w:p>
    <w:p w:rsidR="002F57E9" w:rsidRPr="002F57E9" w:rsidRDefault="002F57E9" w:rsidP="002F57E9">
      <w:pPr>
        <w:rPr>
          <w:noProof/>
          <w:lang w:eastAsia="en-IN"/>
        </w:rPr>
      </w:pPr>
      <w:r>
        <w:rPr>
          <w:noProof/>
          <w:lang w:eastAsia="en-IN"/>
        </w:rPr>
        <w:drawing>
          <wp:inline distT="0" distB="0" distL="0" distR="0" wp14:anchorId="6EAC0DB2" wp14:editId="1432CBDF">
            <wp:extent cx="5731510" cy="27400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0025"/>
                    </a:xfrm>
                    <a:prstGeom prst="rect">
                      <a:avLst/>
                    </a:prstGeom>
                  </pic:spPr>
                </pic:pic>
              </a:graphicData>
            </a:graphic>
          </wp:inline>
        </w:drawing>
      </w:r>
      <w:r w:rsidRPr="002F57E9">
        <w:rPr>
          <w:noProof/>
          <w:lang w:eastAsia="en-IN"/>
        </w:rPr>
        <w:t xml:space="preserve"> </w:t>
      </w:r>
      <w:r>
        <w:rPr>
          <w:noProof/>
          <w:lang w:eastAsia="en-IN"/>
        </w:rPr>
        <w:drawing>
          <wp:inline distT="0" distB="0" distL="0" distR="0" wp14:anchorId="47A22772" wp14:editId="25598F18">
            <wp:extent cx="5731510" cy="2760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0980"/>
                    </a:xfrm>
                    <a:prstGeom prst="rect">
                      <a:avLst/>
                    </a:prstGeom>
                  </pic:spPr>
                </pic:pic>
              </a:graphicData>
            </a:graphic>
          </wp:inline>
        </w:drawing>
      </w:r>
    </w:p>
    <w:p w:rsidR="002F57E9" w:rsidRPr="00485CE8" w:rsidRDefault="002F57E9" w:rsidP="00347D24">
      <w:pPr>
        <w:rPr>
          <w:b/>
          <w:color w:val="000000" w:themeColor="text1"/>
          <w:sz w:val="24"/>
          <w:szCs w:val="24"/>
          <w:lang w:val="en-US"/>
        </w:rPr>
      </w:pPr>
    </w:p>
    <w:sectPr w:rsidR="002F57E9" w:rsidRPr="00485C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735400"/>
    <w:multiLevelType w:val="hybridMultilevel"/>
    <w:tmpl w:val="36A25A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D24"/>
    <w:rsid w:val="000F2854"/>
    <w:rsid w:val="001A5B82"/>
    <w:rsid w:val="002F57E9"/>
    <w:rsid w:val="00347D24"/>
    <w:rsid w:val="00364DB9"/>
    <w:rsid w:val="003757C1"/>
    <w:rsid w:val="00485CE8"/>
    <w:rsid w:val="00521871"/>
    <w:rsid w:val="00574ED6"/>
    <w:rsid w:val="005D4EC5"/>
    <w:rsid w:val="006A12A2"/>
    <w:rsid w:val="007469E4"/>
    <w:rsid w:val="0078216D"/>
    <w:rsid w:val="008D5F34"/>
    <w:rsid w:val="00A62774"/>
    <w:rsid w:val="00B81F09"/>
    <w:rsid w:val="00C04E59"/>
    <w:rsid w:val="00DD1B32"/>
    <w:rsid w:val="00E121AE"/>
    <w:rsid w:val="00E30FCA"/>
    <w:rsid w:val="00EA1074"/>
    <w:rsid w:val="00ED0867"/>
    <w:rsid w:val="00F26925"/>
    <w:rsid w:val="00FD0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D42C"/>
  <w15:chartTrackingRefBased/>
  <w15:docId w15:val="{D44B3F3F-C412-4099-8B50-C7181ABC3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47D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7</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RIL</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 Singh</dc:creator>
  <cp:keywords/>
  <dc:description/>
  <cp:lastModifiedBy>Aruna Singh</cp:lastModifiedBy>
  <cp:revision>23</cp:revision>
  <dcterms:created xsi:type="dcterms:W3CDTF">2019-06-17T04:58:00Z</dcterms:created>
  <dcterms:modified xsi:type="dcterms:W3CDTF">2020-01-30T12:31:00Z</dcterms:modified>
</cp:coreProperties>
</file>