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F0E5C" w14:textId="6BECDDB1" w:rsidR="00027E26" w:rsidRDefault="00A257C9" w:rsidP="00A257C9">
      <w:pPr>
        <w:jc w:val="center"/>
        <w:rPr>
          <w:b/>
          <w:bCs/>
          <w:sz w:val="32"/>
          <w:szCs w:val="32"/>
        </w:rPr>
      </w:pPr>
      <w:r w:rsidRPr="00A257C9">
        <w:rPr>
          <w:b/>
          <w:bCs/>
          <w:sz w:val="32"/>
          <w:szCs w:val="32"/>
        </w:rPr>
        <w:t>Sales Performance Analysis and Inventory Planning in Bike Retail</w:t>
      </w:r>
    </w:p>
    <w:p w14:paraId="1D43AF44" w14:textId="77777777" w:rsidR="00A257C9" w:rsidRDefault="00A257C9" w:rsidP="003E0B6A">
      <w:pPr>
        <w:rPr>
          <w:b/>
          <w:bCs/>
          <w:sz w:val="32"/>
          <w:szCs w:val="32"/>
        </w:rPr>
      </w:pPr>
    </w:p>
    <w:p w14:paraId="5A7FF836" w14:textId="77777777" w:rsidR="003E0B6A" w:rsidRPr="008E3283" w:rsidRDefault="003E0B6A" w:rsidP="003E0B6A">
      <w:pPr>
        <w:rPr>
          <w:b/>
          <w:bCs/>
          <w:sz w:val="24"/>
          <w:szCs w:val="24"/>
        </w:rPr>
      </w:pPr>
    </w:p>
    <w:p w14:paraId="003A1E73" w14:textId="77777777" w:rsidR="00A048CE" w:rsidRDefault="003E0B6A" w:rsidP="003E0B6A">
      <w:pPr>
        <w:rPr>
          <w:b/>
          <w:bCs/>
          <w:sz w:val="28"/>
          <w:szCs w:val="28"/>
        </w:rPr>
      </w:pPr>
      <w:r w:rsidRPr="008E3283">
        <w:rPr>
          <w:b/>
          <w:bCs/>
          <w:sz w:val="24"/>
          <w:szCs w:val="24"/>
        </w:rPr>
        <w:t xml:space="preserve"> Abstract:</w:t>
      </w:r>
      <w:r>
        <w:rPr>
          <w:b/>
          <w:bCs/>
          <w:sz w:val="28"/>
          <w:szCs w:val="28"/>
        </w:rPr>
        <w:t xml:space="preserve"> </w:t>
      </w:r>
    </w:p>
    <w:p w14:paraId="5E6B30A9" w14:textId="68AF3314" w:rsidR="00A257C9" w:rsidRPr="008E3283" w:rsidRDefault="008E3283" w:rsidP="003E0B6A">
      <w:pPr>
        <w:rPr>
          <w:sz w:val="20"/>
          <w:szCs w:val="20"/>
        </w:rPr>
      </w:pPr>
      <w:r w:rsidRPr="008E3283">
        <w:rPr>
          <w:sz w:val="20"/>
          <w:szCs w:val="20"/>
        </w:rPr>
        <w:t>This project focuses on identifying the inventory and demand mismatch causing stagnant sales and lost revenue in a bike retail chain. By analyzing store-level performance and regional customer preferences, the project aims to detect underperforming products. The goal is to suggest optimized product distribution strategies and enhance staffing and inventory planning. This data-driven approach helps ensure product availability aligns with local demand, improving customer satisfaction and driving overall profitability.</w:t>
      </w:r>
    </w:p>
    <w:p w14:paraId="5521A8F0" w14:textId="341D0FAD" w:rsidR="008E3283" w:rsidRDefault="00695C18" w:rsidP="0041724A">
      <w:pPr>
        <w:rPr>
          <w:sz w:val="20"/>
          <w:szCs w:val="20"/>
        </w:rPr>
      </w:pPr>
      <w:r>
        <w:rPr>
          <w:b/>
          <w:bCs/>
          <w:sz w:val="24"/>
          <w:szCs w:val="24"/>
        </w:rPr>
        <w:t>Introduction</w:t>
      </w:r>
      <w:r w:rsidRPr="008E3283">
        <w:rPr>
          <w:b/>
          <w:bCs/>
          <w:sz w:val="24"/>
          <w:szCs w:val="24"/>
        </w:rPr>
        <w:t>:</w:t>
      </w:r>
      <w:r>
        <w:rPr>
          <w:b/>
          <w:bCs/>
          <w:sz w:val="28"/>
          <w:szCs w:val="28"/>
        </w:rPr>
        <w:t xml:space="preserve"> </w:t>
      </w:r>
    </w:p>
    <w:p w14:paraId="45ED0FFE" w14:textId="16B01AF8" w:rsidR="0041724A" w:rsidRPr="00695C18" w:rsidRDefault="0041724A" w:rsidP="0041724A">
      <w:pPr>
        <w:rPr>
          <w:sz w:val="20"/>
          <w:szCs w:val="20"/>
        </w:rPr>
      </w:pPr>
      <w:r w:rsidRPr="0041724A">
        <w:rPr>
          <w:sz w:val="20"/>
          <w:szCs w:val="20"/>
        </w:rPr>
        <w:t>In today’s highly competitive retail environment, ensuring that the right products are available at the right place and time is essential for driving consistent business growth. This project focuses on a key issue faced by a bike retail chain</w:t>
      </w:r>
      <w:r w:rsidR="001008FB">
        <w:rPr>
          <w:sz w:val="20"/>
          <w:szCs w:val="20"/>
        </w:rPr>
        <w:t xml:space="preserve"> </w:t>
      </w:r>
      <w:r w:rsidRPr="0041724A">
        <w:rPr>
          <w:sz w:val="20"/>
          <w:szCs w:val="20"/>
        </w:rPr>
        <w:t>stagnant revenue growth despite an increase in store presence and foot traffic. The primary challenge stems from a misalignment between inventory distribution and  customer demand. While high-value bikes often remain unsold, lower-priced, high-demand models are frequently out of stock, resulting in lost sales and reduced profitability. Such inefficiencies in inventory management highlight the need for a strategic, data-driven approach. As a data analyst, the goal is to uncover sales bottlenecks, examine customer purchasing behavior across locations, and recommend actionable solutions to balance stock levels with actual demand. This involves analyzing store performance, product movement, and regional trends. Ultimately, the project aims to improve inventory planning, enhance staffing efficiency, increase customer satisfaction, and drive revenue growth.</w:t>
      </w:r>
    </w:p>
    <w:p w14:paraId="5DB67B43" w14:textId="658976F7" w:rsidR="008E3283" w:rsidRDefault="00695C18" w:rsidP="003E0B6A">
      <w:pPr>
        <w:rPr>
          <w:b/>
          <w:bCs/>
          <w:sz w:val="24"/>
          <w:szCs w:val="24"/>
        </w:rPr>
      </w:pPr>
      <w:r>
        <w:rPr>
          <w:b/>
          <w:bCs/>
          <w:sz w:val="24"/>
          <w:szCs w:val="24"/>
        </w:rPr>
        <w:t xml:space="preserve">Data Overview : </w:t>
      </w:r>
    </w:p>
    <w:p w14:paraId="1EA05ABB" w14:textId="77777777" w:rsidR="00ED5BE1" w:rsidRDefault="00ED5BE1" w:rsidP="00ED5BE1">
      <w:pPr>
        <w:rPr>
          <w:sz w:val="20"/>
          <w:szCs w:val="20"/>
        </w:rPr>
      </w:pPr>
      <w:r w:rsidRPr="00ED5BE1">
        <w:rPr>
          <w:sz w:val="20"/>
          <w:szCs w:val="20"/>
        </w:rPr>
        <w:t>This project utilizes nine datasets that collectively capture key aspects of the bike retail business, including orders, sales, inventory, and staffing. The data covers information on bike brands, product categories, individual products, store locations, stock levels, customer orders, customer details, and store staff. With over 1,000 sales records and data on 7–8 bike brands across multiple stores, the datasets provide a comprehensive view of the retail operations. This rich data foundation enables detailed analysis of sales trends, inventory distribution, customer preferences, and operational efficiency, forming the basis for identifying performance gaps and optimizing business strategies.</w:t>
      </w:r>
    </w:p>
    <w:p w14:paraId="6D5878D2" w14:textId="70646125" w:rsidR="001008FB" w:rsidRDefault="001008FB" w:rsidP="00ED5BE1">
      <w:pPr>
        <w:rPr>
          <w:sz w:val="20"/>
          <w:szCs w:val="20"/>
        </w:rPr>
      </w:pPr>
      <w:r w:rsidRPr="001008FB">
        <w:rPr>
          <w:sz w:val="20"/>
          <w:szCs w:val="20"/>
        </w:rPr>
        <w:t>Data modeling is crucial, ensuring all tables are properly connected through primary keys for accurate analysis and relationship integrity.</w:t>
      </w:r>
    </w:p>
    <w:p w14:paraId="58075829" w14:textId="77777777" w:rsidR="001008FB" w:rsidRDefault="001008FB" w:rsidP="00ED5BE1">
      <w:pPr>
        <w:rPr>
          <w:sz w:val="20"/>
          <w:szCs w:val="20"/>
        </w:rPr>
      </w:pPr>
    </w:p>
    <w:p w14:paraId="658E6512" w14:textId="77777777" w:rsidR="001008FB" w:rsidRDefault="001008FB" w:rsidP="00ED5BE1">
      <w:pPr>
        <w:rPr>
          <w:sz w:val="20"/>
          <w:szCs w:val="20"/>
        </w:rPr>
      </w:pPr>
      <w:r>
        <w:rPr>
          <w:noProof/>
        </w:rPr>
        <w:drawing>
          <wp:inline distT="0" distB="0" distL="0" distR="0" wp14:anchorId="0DE3707E" wp14:editId="24AA6FCC">
            <wp:extent cx="4084320" cy="1996004"/>
            <wp:effectExtent l="0" t="0" r="0" b="4445"/>
            <wp:docPr id="630006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06195" name="Picture 630006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4320" cy="1996004"/>
                    </a:xfrm>
                    <a:prstGeom prst="rect">
                      <a:avLst/>
                    </a:prstGeom>
                  </pic:spPr>
                </pic:pic>
              </a:graphicData>
            </a:graphic>
          </wp:inline>
        </w:drawing>
      </w:r>
    </w:p>
    <w:p w14:paraId="4FD0BB73" w14:textId="516270E1" w:rsidR="00ED5BE1" w:rsidRPr="001008FB" w:rsidRDefault="00ED5BE1" w:rsidP="00ED5BE1">
      <w:pPr>
        <w:rPr>
          <w:sz w:val="20"/>
          <w:szCs w:val="20"/>
        </w:rPr>
      </w:pPr>
      <w:r>
        <w:rPr>
          <w:b/>
          <w:bCs/>
          <w:sz w:val="24"/>
          <w:szCs w:val="24"/>
        </w:rPr>
        <w:lastRenderedPageBreak/>
        <w:t>Tools</w:t>
      </w:r>
      <w:r w:rsidR="00A321B7">
        <w:rPr>
          <w:b/>
          <w:bCs/>
          <w:sz w:val="24"/>
          <w:szCs w:val="24"/>
        </w:rPr>
        <w:t xml:space="preserve"> &amp; Methodology</w:t>
      </w:r>
      <w:r>
        <w:rPr>
          <w:b/>
          <w:bCs/>
          <w:sz w:val="24"/>
          <w:szCs w:val="24"/>
        </w:rPr>
        <w:t xml:space="preserve">  : </w:t>
      </w:r>
    </w:p>
    <w:p w14:paraId="7D91FCC6" w14:textId="77777777" w:rsidR="00ED5BE1" w:rsidRDefault="00ED5BE1" w:rsidP="00ED5BE1">
      <w:pPr>
        <w:ind w:left="720"/>
      </w:pPr>
    </w:p>
    <w:p w14:paraId="01384513" w14:textId="135A32FC" w:rsidR="001008FB" w:rsidRPr="008F24F3" w:rsidRDefault="008F24F3" w:rsidP="001008FB">
      <w:pPr>
        <w:ind w:left="768"/>
      </w:pPr>
      <w:r w:rsidRPr="008F24F3">
        <w:rPr>
          <w:b/>
          <w:bCs/>
        </w:rPr>
        <w:t>Database and SQL (PostgreSQL):</w:t>
      </w:r>
      <w:r w:rsidRPr="008F24F3">
        <w:br/>
        <w:t>A relational database was created in PostgreSQL to store and manage the project data. Tables were designed based on the structure of nine CSV files, which were then imported into the database. SQL queries were used to explore sales trends, supply-demand gaps, and store-level performance.</w:t>
      </w:r>
    </w:p>
    <w:p w14:paraId="7614F0FE" w14:textId="3E76BB75" w:rsidR="008F24F3" w:rsidRPr="008F24F3" w:rsidRDefault="008F24F3" w:rsidP="007F4B56">
      <w:pPr>
        <w:ind w:left="720"/>
      </w:pPr>
      <w:r w:rsidRPr="008F24F3">
        <w:t xml:space="preserve"> </w:t>
      </w:r>
      <w:r w:rsidRPr="008F24F3">
        <w:rPr>
          <w:b/>
          <w:bCs/>
        </w:rPr>
        <w:t>Exploratory Analysis with Python:</w:t>
      </w:r>
      <w:r w:rsidRPr="008F24F3">
        <w:br/>
        <w:t>The PostgreSQL database was connected to Jupyter Notebook using a connection library. Data was fetched using SQL queries, and exploratory data analysis (EDA) was performed to identify key issues such as underperforming stores and product demand patterns.</w:t>
      </w:r>
    </w:p>
    <w:p w14:paraId="31787CBE" w14:textId="5E5A04CB" w:rsidR="008F24F3" w:rsidRDefault="008F24F3" w:rsidP="008F24F3">
      <w:pPr>
        <w:ind w:left="720"/>
      </w:pPr>
      <w:r w:rsidRPr="008F24F3">
        <w:rPr>
          <w:b/>
          <w:bCs/>
        </w:rPr>
        <w:t>Visualization with Power BI:</w:t>
      </w:r>
      <w:r w:rsidRPr="008F24F3">
        <w:br/>
        <w:t>The database was connected to Power BI, where data transformation and cleaning were done using Power Query. An ETL process was applied, DAX measures were created, and three interactive dashboards were developed to extract insights, visualize gaps, and support business decisions.</w:t>
      </w:r>
    </w:p>
    <w:p w14:paraId="67C4B583" w14:textId="77777777" w:rsidR="008F24F3" w:rsidRPr="00C36FF6" w:rsidRDefault="008F24F3" w:rsidP="00ED5BE1">
      <w:pPr>
        <w:ind w:left="720"/>
      </w:pPr>
    </w:p>
    <w:p w14:paraId="649B3B5A" w14:textId="77777777" w:rsidR="00ED5BE1" w:rsidRPr="00C36FF6" w:rsidRDefault="00ED5BE1" w:rsidP="00ED5BE1">
      <w:pPr>
        <w:rPr>
          <w:b/>
          <w:bCs/>
          <w:sz w:val="24"/>
          <w:szCs w:val="24"/>
        </w:rPr>
      </w:pPr>
      <w:r w:rsidRPr="00C36FF6">
        <w:rPr>
          <w:b/>
          <w:bCs/>
          <w:sz w:val="24"/>
          <w:szCs w:val="24"/>
        </w:rPr>
        <w:t>PostgreSQL</w:t>
      </w:r>
    </w:p>
    <w:p w14:paraId="3240DC9D" w14:textId="77777777" w:rsidR="00ED5BE1" w:rsidRPr="00C36FF6" w:rsidRDefault="00ED5BE1" w:rsidP="00ED5BE1">
      <w:pPr>
        <w:numPr>
          <w:ilvl w:val="0"/>
          <w:numId w:val="1"/>
        </w:numPr>
      </w:pPr>
      <w:r w:rsidRPr="00C36FF6">
        <w:rPr>
          <w:b/>
          <w:bCs/>
        </w:rPr>
        <w:t>Version</w:t>
      </w:r>
      <w:r w:rsidRPr="00C36FF6">
        <w:t xml:space="preserve"> : PostgreSQL 16 </w:t>
      </w:r>
      <w:r>
        <w:t xml:space="preserve">, Windows 11 </w:t>
      </w:r>
    </w:p>
    <w:p w14:paraId="31DA58EA" w14:textId="32DA7B1D" w:rsidR="007F4B56" w:rsidRPr="00C36FF6" w:rsidRDefault="00ED5BE1" w:rsidP="007F4B56">
      <w:pPr>
        <w:numPr>
          <w:ilvl w:val="0"/>
          <w:numId w:val="1"/>
        </w:numPr>
      </w:pPr>
      <w:r w:rsidRPr="00C36FF6">
        <w:rPr>
          <w:b/>
          <w:bCs/>
        </w:rPr>
        <w:t>Description</w:t>
      </w:r>
      <w:r w:rsidRPr="00C36FF6">
        <w:t>: PostgreSQL is a powerful, open-source object-relational database system known for its reliability, feature robustness, and standards compliance.</w:t>
      </w:r>
    </w:p>
    <w:p w14:paraId="577430C3" w14:textId="77777777" w:rsidR="00ED5BE1" w:rsidRPr="00C36FF6" w:rsidRDefault="00ED5BE1" w:rsidP="00ED5BE1">
      <w:pPr>
        <w:rPr>
          <w:b/>
          <w:bCs/>
          <w:sz w:val="24"/>
          <w:szCs w:val="24"/>
        </w:rPr>
      </w:pPr>
      <w:r w:rsidRPr="00C36FF6">
        <w:rPr>
          <w:b/>
          <w:bCs/>
          <w:sz w:val="24"/>
          <w:szCs w:val="24"/>
        </w:rPr>
        <w:t xml:space="preserve">Jupyter Notebook </w:t>
      </w:r>
    </w:p>
    <w:p w14:paraId="1F7F9DCE" w14:textId="77777777" w:rsidR="00ED5BE1" w:rsidRPr="00C36FF6" w:rsidRDefault="00ED5BE1" w:rsidP="00ED5BE1">
      <w:pPr>
        <w:numPr>
          <w:ilvl w:val="0"/>
          <w:numId w:val="2"/>
        </w:numPr>
      </w:pPr>
      <w:r w:rsidRPr="00C36FF6">
        <w:rPr>
          <w:b/>
          <w:bCs/>
        </w:rPr>
        <w:t>Version</w:t>
      </w:r>
      <w:r>
        <w:t xml:space="preserve"> </w:t>
      </w:r>
      <w:r w:rsidRPr="00C36FF6">
        <w:t>: JupyterLab 4.0 / Notebook 7.1 (Latest release in 2025)</w:t>
      </w:r>
    </w:p>
    <w:p w14:paraId="7DD5B010" w14:textId="77777777" w:rsidR="00ED5BE1" w:rsidRPr="00C36FF6" w:rsidRDefault="00ED5BE1" w:rsidP="00ED5BE1">
      <w:pPr>
        <w:numPr>
          <w:ilvl w:val="0"/>
          <w:numId w:val="2"/>
        </w:numPr>
      </w:pPr>
      <w:r w:rsidRPr="00C36FF6">
        <w:rPr>
          <w:b/>
          <w:bCs/>
        </w:rPr>
        <w:t>Python Version</w:t>
      </w:r>
      <w:r w:rsidRPr="00C36FF6">
        <w:t>: Python 3.11</w:t>
      </w:r>
    </w:p>
    <w:p w14:paraId="09D059EA" w14:textId="77777777" w:rsidR="00ED5BE1" w:rsidRPr="00C36FF6" w:rsidRDefault="00ED5BE1" w:rsidP="00ED5BE1">
      <w:pPr>
        <w:numPr>
          <w:ilvl w:val="0"/>
          <w:numId w:val="2"/>
        </w:numPr>
      </w:pPr>
      <w:r w:rsidRPr="00C36FF6">
        <w:rPr>
          <w:b/>
          <w:bCs/>
        </w:rPr>
        <w:t>Description</w:t>
      </w:r>
      <w:r w:rsidRPr="00C36FF6">
        <w:t>: Jupyter Notebook provides an interactive environment for writing and running code, visualizing data, and documenting analysis.</w:t>
      </w:r>
    </w:p>
    <w:p w14:paraId="1916227A" w14:textId="77777777" w:rsidR="00ED5BE1" w:rsidRPr="008E0B53" w:rsidRDefault="00ED5BE1" w:rsidP="00ED5BE1">
      <w:pPr>
        <w:rPr>
          <w:b/>
          <w:bCs/>
          <w:sz w:val="24"/>
          <w:szCs w:val="24"/>
        </w:rPr>
      </w:pPr>
      <w:r w:rsidRPr="008E0B53">
        <w:rPr>
          <w:b/>
          <w:bCs/>
          <w:sz w:val="24"/>
          <w:szCs w:val="24"/>
        </w:rPr>
        <w:t>Power BI Desktop</w:t>
      </w:r>
    </w:p>
    <w:p w14:paraId="01356C34" w14:textId="77777777" w:rsidR="00ED5BE1" w:rsidRPr="008E0B53" w:rsidRDefault="00ED5BE1" w:rsidP="00ED5BE1">
      <w:pPr>
        <w:numPr>
          <w:ilvl w:val="0"/>
          <w:numId w:val="3"/>
        </w:numPr>
      </w:pPr>
      <w:r w:rsidRPr="008E0B53">
        <w:rPr>
          <w:b/>
          <w:bCs/>
        </w:rPr>
        <w:t>Version</w:t>
      </w:r>
      <w:r w:rsidRPr="008E0B53">
        <w:t xml:space="preserve"> : Power BI Desktop May 2025 Update (Version 2.128.x)</w:t>
      </w:r>
    </w:p>
    <w:p w14:paraId="370EE33E" w14:textId="7984BE1C" w:rsidR="00ED5BE1" w:rsidRDefault="00ED5BE1" w:rsidP="00ED5BE1">
      <w:r w:rsidRPr="008E0B53">
        <w:rPr>
          <w:b/>
          <w:bCs/>
        </w:rPr>
        <w:t>Description</w:t>
      </w:r>
      <w:r w:rsidRPr="008E0B53">
        <w:t>: Power BI is a business analytics tool that enables data transformation, modeling, and rich interactive visualizations</w:t>
      </w:r>
    </w:p>
    <w:p w14:paraId="5081E3C3" w14:textId="77777777" w:rsidR="0041724A" w:rsidRDefault="0041724A" w:rsidP="00ED5BE1"/>
    <w:p w14:paraId="51494C8A" w14:textId="7A83BEA4" w:rsidR="00900923" w:rsidRDefault="00582146" w:rsidP="00ED5BE1">
      <w:pPr>
        <w:rPr>
          <w:b/>
          <w:bCs/>
          <w:sz w:val="24"/>
          <w:szCs w:val="24"/>
        </w:rPr>
      </w:pPr>
      <w:r w:rsidRPr="00582146">
        <w:rPr>
          <w:b/>
          <w:bCs/>
          <w:sz w:val="24"/>
          <w:szCs w:val="24"/>
        </w:rPr>
        <w:t>Data Preprocessing</w:t>
      </w:r>
      <w:r w:rsidR="00900923">
        <w:rPr>
          <w:b/>
          <w:bCs/>
          <w:sz w:val="24"/>
          <w:szCs w:val="24"/>
        </w:rPr>
        <w:t xml:space="preserve"> :</w:t>
      </w:r>
    </w:p>
    <w:p w14:paraId="737810C3" w14:textId="5893BC27" w:rsidR="00582146" w:rsidRPr="00582146" w:rsidRDefault="00582146" w:rsidP="00ED5BE1">
      <w:r w:rsidRPr="00582146">
        <w:t>To use the data effectively, preprocessing was performed using Power Query in Power BI. This process followed the ETL (Extract, Transform, Load) approach. Data was extracted from PostgreSQL and connected to Power BI. In the transformation stage, data types were adjusted, queries were merged, tables were joined, and unnecessary values were handled by removing nulls, duplicates, and replacing values where needed to ensure clean and consistent data for analysis.</w:t>
      </w:r>
    </w:p>
    <w:p w14:paraId="68B8172E" w14:textId="6ECE722B" w:rsidR="006731C7" w:rsidRDefault="00582146" w:rsidP="00ED5BE1">
      <w:pPr>
        <w:rPr>
          <w:b/>
          <w:bCs/>
          <w:sz w:val="24"/>
          <w:szCs w:val="24"/>
        </w:rPr>
      </w:pPr>
      <w:r>
        <w:rPr>
          <w:b/>
          <w:bCs/>
          <w:sz w:val="24"/>
          <w:szCs w:val="24"/>
        </w:rPr>
        <w:lastRenderedPageBreak/>
        <w:t xml:space="preserve">Data Analysis &amp; Insights : </w:t>
      </w:r>
    </w:p>
    <w:p w14:paraId="54A6BB17" w14:textId="77777777" w:rsidR="00B86506" w:rsidRPr="00B86506" w:rsidRDefault="00B86506" w:rsidP="00B86506"/>
    <w:p w14:paraId="551A8550" w14:textId="11BA8E4E" w:rsidR="00B86506" w:rsidRDefault="00B86506" w:rsidP="00B86506">
      <w:r w:rsidRPr="00B86506">
        <w:t>To begin, I categorized the bike retail problem into three key areas: sales drop and revenue loss, poor inventory and demand management, and customer and store engagement. These categories are deeply interconnected, as issues in one area often impact the others. For example, ineffective inventory planning can lead to missed sales opportunities, which in turn affects revenue and customer satisfaction. Addressing all three areas holistically is essential for improving overall business performance.</w:t>
      </w:r>
    </w:p>
    <w:p w14:paraId="291DBCD7" w14:textId="593E63BB" w:rsidR="009E0FEC" w:rsidRPr="00B86506" w:rsidRDefault="009E0FEC" w:rsidP="00B86506">
      <w:r w:rsidRPr="009E0FEC">
        <w:t xml:space="preserve">The problem led to a significant revenue decline of approximately </w:t>
      </w:r>
      <w:r w:rsidRPr="009E0FEC">
        <w:rPr>
          <w:b/>
          <w:bCs/>
        </w:rPr>
        <w:t>70%</w:t>
      </w:r>
      <w:r w:rsidRPr="009E0FEC">
        <w:t xml:space="preserve"> compared to the previous year. This sharp drop is closely linked to a decrease in both the number of orders and overall sales. The trend indicates serious underlying issues in demand fulfillment, inventory planning, and customer engagement.</w:t>
      </w:r>
    </w:p>
    <w:p w14:paraId="311BD0C2" w14:textId="0AA8FD18" w:rsidR="00582146" w:rsidRDefault="0024587D" w:rsidP="00ED5BE1">
      <w:pP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3945BD8B" wp14:editId="0D9E92E7">
                <wp:simplePos x="0" y="0"/>
                <wp:positionH relativeFrom="column">
                  <wp:posOffset>2430780</wp:posOffset>
                </wp:positionH>
                <wp:positionV relativeFrom="paragraph">
                  <wp:posOffset>302260</wp:posOffset>
                </wp:positionV>
                <wp:extent cx="731520" cy="312420"/>
                <wp:effectExtent l="0" t="0" r="68580" b="68580"/>
                <wp:wrapNone/>
                <wp:docPr id="1617516182" name="Straight Arrow Connector 1"/>
                <wp:cNvGraphicFramePr/>
                <a:graphic xmlns:a="http://schemas.openxmlformats.org/drawingml/2006/main">
                  <a:graphicData uri="http://schemas.microsoft.com/office/word/2010/wordprocessingShape">
                    <wps:wsp>
                      <wps:cNvCnPr/>
                      <wps:spPr>
                        <a:xfrm>
                          <a:off x="0" y="0"/>
                          <a:ext cx="7315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6B8ECE" id="_x0000_t32" coordsize="21600,21600" o:spt="32" o:oned="t" path="m,l21600,21600e" filled="f">
                <v:path arrowok="t" fillok="f" o:connecttype="none"/>
                <o:lock v:ext="edit" shapetype="t"/>
              </v:shapetype>
              <v:shape id="Straight Arrow Connector 1" o:spid="_x0000_s1026" type="#_x0000_t32" style="position:absolute;margin-left:191.4pt;margin-top:23.8pt;width:57.6pt;height:2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" strokecolor="#4472c4 [3204]" strokeweight=".5pt">
                <v:stroke endarrow="block" joinstyle="miter"/>
              </v:shape>
            </w:pict>
          </mc:Fallback>
        </mc:AlternateContent>
      </w:r>
      <w:r>
        <w:rPr>
          <w:b/>
          <w:bCs/>
          <w:noProof/>
          <w:sz w:val="24"/>
          <w:szCs w:val="24"/>
        </w:rPr>
        <w:drawing>
          <wp:inline distT="0" distB="0" distL="0" distR="0" wp14:anchorId="42D4C263" wp14:editId="7732218F">
            <wp:extent cx="3789035" cy="1203960"/>
            <wp:effectExtent l="0" t="0" r="2540" b="0"/>
            <wp:docPr id="201863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37638" name="Picture 2018637638"/>
                    <pic:cNvPicPr/>
                  </pic:nvPicPr>
                  <pic:blipFill>
                    <a:blip r:embed="rId9">
                      <a:extLst>
                        <a:ext uri="{28A0092B-C50C-407E-A947-70E740481C1C}">
                          <a14:useLocalDpi xmlns:a14="http://schemas.microsoft.com/office/drawing/2010/main" val="0"/>
                        </a:ext>
                      </a:extLst>
                    </a:blip>
                    <a:stretch>
                      <a:fillRect/>
                    </a:stretch>
                  </pic:blipFill>
                  <pic:spPr>
                    <a:xfrm>
                      <a:off x="0" y="0"/>
                      <a:ext cx="3840546" cy="1220328"/>
                    </a:xfrm>
                    <a:prstGeom prst="rect">
                      <a:avLst/>
                    </a:prstGeom>
                  </pic:spPr>
                </pic:pic>
              </a:graphicData>
            </a:graphic>
          </wp:inline>
        </w:drawing>
      </w:r>
    </w:p>
    <w:p w14:paraId="2D2903D0" w14:textId="20EE9C73" w:rsidR="006731C7" w:rsidRPr="007464A9" w:rsidRDefault="007464A9" w:rsidP="00ED5BE1">
      <w:r w:rsidRPr="007464A9">
        <w:t>The problem arose because the average selling price has increased year over year, while the number of units sold has remained static. For instance, high-priced bikes show minimal sales, indicating low customer response. In contrast, medium- and low-priced bikes have received better customer engagement and higher sales, highlighting a price-demand imbalance.</w:t>
      </w:r>
    </w:p>
    <w:p w14:paraId="0797AFFC" w14:textId="10023160" w:rsidR="005C196C" w:rsidRDefault="0024587D" w:rsidP="00ED5BE1">
      <w:pPr>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5F9FA0A9" wp14:editId="250CE58F">
                <wp:simplePos x="0" y="0"/>
                <wp:positionH relativeFrom="page">
                  <wp:posOffset>3093720</wp:posOffset>
                </wp:positionH>
                <wp:positionV relativeFrom="paragraph">
                  <wp:posOffset>300355</wp:posOffset>
                </wp:positionV>
                <wp:extent cx="1386840" cy="647700"/>
                <wp:effectExtent l="0" t="0" r="22860" b="19050"/>
                <wp:wrapNone/>
                <wp:docPr id="3042498" name="Rectangle 2"/>
                <wp:cNvGraphicFramePr/>
                <a:graphic xmlns:a="http://schemas.openxmlformats.org/drawingml/2006/main">
                  <a:graphicData uri="http://schemas.microsoft.com/office/word/2010/wordprocessingShape">
                    <wps:wsp>
                      <wps:cNvSpPr/>
                      <wps:spPr>
                        <a:xfrm>
                          <a:off x="0" y="0"/>
                          <a:ext cx="1386840" cy="64770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9ED36" id="Rectangle 2" o:spid="_x0000_s1026" style="position:absolute;margin-left:243.6pt;margin-top:23.65pt;width:109.2pt;height:5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" filled="f" strokecolor="#ed7d31 [3205]" strokeweight="1pt">
                <w10:wrap anchorx="page"/>
              </v:rect>
            </w:pict>
          </mc:Fallback>
        </mc:AlternateContent>
      </w:r>
      <w:r>
        <w:rPr>
          <w:b/>
          <w:bCs/>
          <w:noProof/>
          <w:sz w:val="24"/>
          <w:szCs w:val="24"/>
        </w:rPr>
        <w:drawing>
          <wp:inline distT="0" distB="0" distL="0" distR="0" wp14:anchorId="16328758" wp14:editId="2B7F02E7">
            <wp:extent cx="3710940" cy="1636764"/>
            <wp:effectExtent l="0" t="0" r="3810" b="1905"/>
            <wp:docPr id="1815252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52463" name="Picture 1815252463"/>
                    <pic:cNvPicPr/>
                  </pic:nvPicPr>
                  <pic:blipFill>
                    <a:blip r:embed="rId10">
                      <a:extLst>
                        <a:ext uri="{28A0092B-C50C-407E-A947-70E740481C1C}">
                          <a14:useLocalDpi xmlns:a14="http://schemas.microsoft.com/office/drawing/2010/main" val="0"/>
                        </a:ext>
                      </a:extLst>
                    </a:blip>
                    <a:stretch>
                      <a:fillRect/>
                    </a:stretch>
                  </pic:blipFill>
                  <pic:spPr>
                    <a:xfrm>
                      <a:off x="0" y="0"/>
                      <a:ext cx="3720537" cy="1640997"/>
                    </a:xfrm>
                    <a:prstGeom prst="rect">
                      <a:avLst/>
                    </a:prstGeom>
                  </pic:spPr>
                </pic:pic>
              </a:graphicData>
            </a:graphic>
          </wp:inline>
        </w:drawing>
      </w:r>
    </w:p>
    <w:p w14:paraId="7753B10C" w14:textId="500C2893" w:rsidR="007F775A" w:rsidRPr="00F32B67" w:rsidRDefault="0024587D" w:rsidP="00ED5BE1">
      <w:r w:rsidRPr="0024587D">
        <w:t xml:space="preserve">The store-wise revenue analysis reveals a significant imbalance, where the highest-performing store generates more than double the revenue of the other two combined. Neither of the remaining stores reaches even </w:t>
      </w:r>
      <w:r w:rsidRPr="006E160D">
        <w:rPr>
          <w:b/>
          <w:bCs/>
        </w:rPr>
        <w:t>50%</w:t>
      </w:r>
      <w:r w:rsidRPr="0024587D">
        <w:t xml:space="preserve"> of the top store’s revenue. This disparity highlights poor store management, uneven demand fulfillment, and a lack of effective sales or inventory strategies across locations.</w:t>
      </w:r>
    </w:p>
    <w:p w14:paraId="7BA08DA3" w14:textId="55EA4E25" w:rsidR="005C196C" w:rsidRDefault="00F32B67" w:rsidP="00ED5BE1">
      <w:pPr>
        <w:rPr>
          <w:b/>
          <w:bCs/>
          <w:sz w:val="24"/>
          <w:szCs w:val="24"/>
        </w:rPr>
      </w:pPr>
      <w:r>
        <w:rPr>
          <w:b/>
          <w:bCs/>
          <w:noProof/>
          <w:sz w:val="24"/>
          <w:szCs w:val="24"/>
        </w:rPr>
        <w:drawing>
          <wp:inline distT="0" distB="0" distL="0" distR="0" wp14:anchorId="18C4D61C" wp14:editId="561D4076">
            <wp:extent cx="3919877" cy="1287780"/>
            <wp:effectExtent l="0" t="0" r="4445" b="7620"/>
            <wp:docPr id="190765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5388" name="Picture 190765388"/>
                    <pic:cNvPicPr/>
                  </pic:nvPicPr>
                  <pic:blipFill>
                    <a:blip r:embed="rId11">
                      <a:extLst>
                        <a:ext uri="{28A0092B-C50C-407E-A947-70E740481C1C}">
                          <a14:useLocalDpi xmlns:a14="http://schemas.microsoft.com/office/drawing/2010/main" val="0"/>
                        </a:ext>
                      </a:extLst>
                    </a:blip>
                    <a:stretch>
                      <a:fillRect/>
                    </a:stretch>
                  </pic:blipFill>
                  <pic:spPr>
                    <a:xfrm>
                      <a:off x="0" y="0"/>
                      <a:ext cx="3940342" cy="1294503"/>
                    </a:xfrm>
                    <a:prstGeom prst="rect">
                      <a:avLst/>
                    </a:prstGeom>
                  </pic:spPr>
                </pic:pic>
              </a:graphicData>
            </a:graphic>
          </wp:inline>
        </w:drawing>
      </w:r>
    </w:p>
    <w:p w14:paraId="0A388F7F" w14:textId="77777777" w:rsidR="000C5CBF" w:rsidRDefault="000C5CBF" w:rsidP="00ED5BE1">
      <w:r w:rsidRPr="000C5CBF">
        <w:lastRenderedPageBreak/>
        <w:t>The core issue lies in the availability of stock at the store level, where inventory often fails to align with customer orders. This mismatch</w:t>
      </w:r>
      <w:r>
        <w:t xml:space="preserve"> </w:t>
      </w:r>
      <w:r w:rsidRPr="000C5CBF">
        <w:t>evident through instances of overstocking some products and understocking others</w:t>
      </w:r>
      <w:r>
        <w:t xml:space="preserve"> </w:t>
      </w:r>
      <w:r w:rsidRPr="000C5CBF">
        <w:t>reflects ineffective inventory and demand management.</w:t>
      </w:r>
    </w:p>
    <w:p w14:paraId="0F008F73" w14:textId="0A26EBE8" w:rsidR="00900923" w:rsidRDefault="000C5CBF" w:rsidP="00ED5BE1">
      <w:pPr>
        <w:rPr>
          <w:b/>
          <w:bCs/>
          <w:noProof/>
          <w:sz w:val="24"/>
          <w:szCs w:val="24"/>
        </w:rPr>
      </w:pPr>
      <w:r>
        <w:rPr>
          <w:b/>
          <w:bCs/>
          <w:noProof/>
          <w:sz w:val="24"/>
          <w:szCs w:val="24"/>
        </w:rPr>
        <mc:AlternateContent>
          <mc:Choice Requires="wps">
            <w:drawing>
              <wp:anchor distT="0" distB="0" distL="114300" distR="114300" simplePos="0" relativeHeight="251663360" behindDoc="0" locked="0" layoutInCell="1" allowOverlap="1" wp14:anchorId="1234E838" wp14:editId="2A92132B">
                <wp:simplePos x="0" y="0"/>
                <wp:positionH relativeFrom="column">
                  <wp:posOffset>2674620</wp:posOffset>
                </wp:positionH>
                <wp:positionV relativeFrom="paragraph">
                  <wp:posOffset>1967865</wp:posOffset>
                </wp:positionV>
                <wp:extent cx="167640" cy="662940"/>
                <wp:effectExtent l="0" t="0" r="22860" b="22860"/>
                <wp:wrapNone/>
                <wp:docPr id="666982709" name="Rectangle 6"/>
                <wp:cNvGraphicFramePr/>
                <a:graphic xmlns:a="http://schemas.openxmlformats.org/drawingml/2006/main">
                  <a:graphicData uri="http://schemas.microsoft.com/office/word/2010/wordprocessingShape">
                    <wps:wsp>
                      <wps:cNvSpPr/>
                      <wps:spPr>
                        <a:xfrm>
                          <a:off x="0" y="0"/>
                          <a:ext cx="167640" cy="662940"/>
                        </a:xfrm>
                        <a:prstGeom prst="rect">
                          <a:avLst/>
                        </a:prstGeom>
                        <a:noFill/>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FE8672" id="Rectangle 6" o:spid="_x0000_s1026" style="position:absolute;margin-left:210.6pt;margin-top:154.95pt;width:13.2pt;height:5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" filled="f" strokecolor="#8eaadb [1940]" strokeweight="1pt"/>
            </w:pict>
          </mc:Fallback>
        </mc:AlternateContent>
      </w:r>
      <w:r>
        <w:rPr>
          <w:b/>
          <w:bCs/>
          <w:noProof/>
          <w:sz w:val="24"/>
          <w:szCs w:val="24"/>
        </w:rPr>
        <mc:AlternateContent>
          <mc:Choice Requires="wps">
            <w:drawing>
              <wp:anchor distT="0" distB="0" distL="114300" distR="114300" simplePos="0" relativeHeight="251661312" behindDoc="0" locked="0" layoutInCell="1" allowOverlap="1" wp14:anchorId="109B4EBC" wp14:editId="0D1E9467">
                <wp:simplePos x="0" y="0"/>
                <wp:positionH relativeFrom="column">
                  <wp:posOffset>2720340</wp:posOffset>
                </wp:positionH>
                <wp:positionV relativeFrom="paragraph">
                  <wp:posOffset>245745</wp:posOffset>
                </wp:positionV>
                <wp:extent cx="167640" cy="662940"/>
                <wp:effectExtent l="0" t="0" r="22860" b="22860"/>
                <wp:wrapNone/>
                <wp:docPr id="696355920" name="Rectangle 6"/>
                <wp:cNvGraphicFramePr/>
                <a:graphic xmlns:a="http://schemas.openxmlformats.org/drawingml/2006/main">
                  <a:graphicData uri="http://schemas.microsoft.com/office/word/2010/wordprocessingShape">
                    <wps:wsp>
                      <wps:cNvSpPr/>
                      <wps:spPr>
                        <a:xfrm>
                          <a:off x="0" y="0"/>
                          <a:ext cx="167640" cy="662940"/>
                        </a:xfrm>
                        <a:prstGeom prst="rect">
                          <a:avLst/>
                        </a:prstGeom>
                        <a:noFill/>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443BD4" id="Rectangle 6" o:spid="_x0000_s1026" style="position:absolute;margin-left:214.2pt;margin-top:19.35pt;width:13.2pt;height:5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" filled="f" strokecolor="#8eaadb [1940]" strokeweight="1pt"/>
            </w:pict>
          </mc:Fallback>
        </mc:AlternateContent>
      </w:r>
      <w:r>
        <w:rPr>
          <w:b/>
          <w:bCs/>
          <w:noProof/>
          <w:sz w:val="24"/>
          <w:szCs w:val="24"/>
        </w:rPr>
        <w:drawing>
          <wp:inline distT="0" distB="0" distL="0" distR="0" wp14:anchorId="4EC384E5" wp14:editId="6AC3DBA8">
            <wp:extent cx="3215640" cy="1701504"/>
            <wp:effectExtent l="0" t="0" r="3810" b="0"/>
            <wp:docPr id="1576131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31521" name="Picture 1576131521"/>
                    <pic:cNvPicPr/>
                  </pic:nvPicPr>
                  <pic:blipFill>
                    <a:blip r:embed="rId12">
                      <a:extLst>
                        <a:ext uri="{28A0092B-C50C-407E-A947-70E740481C1C}">
                          <a14:useLocalDpi xmlns:a14="http://schemas.microsoft.com/office/drawing/2010/main" val="0"/>
                        </a:ext>
                      </a:extLst>
                    </a:blip>
                    <a:stretch>
                      <a:fillRect/>
                    </a:stretch>
                  </pic:blipFill>
                  <pic:spPr>
                    <a:xfrm>
                      <a:off x="0" y="0"/>
                      <a:ext cx="3222502" cy="1705135"/>
                    </a:xfrm>
                    <a:prstGeom prst="rect">
                      <a:avLst/>
                    </a:prstGeom>
                  </pic:spPr>
                </pic:pic>
              </a:graphicData>
            </a:graphic>
          </wp:inline>
        </w:drawing>
      </w:r>
      <w:r>
        <w:rPr>
          <w:b/>
          <w:bCs/>
          <w:noProof/>
          <w:sz w:val="24"/>
          <w:szCs w:val="24"/>
        </w:rPr>
        <w:t xml:space="preserve">       </w:t>
      </w:r>
      <w:r>
        <w:rPr>
          <w:b/>
          <w:bCs/>
          <w:noProof/>
          <w:sz w:val="24"/>
          <w:szCs w:val="24"/>
        </w:rPr>
        <w:drawing>
          <wp:inline distT="0" distB="0" distL="0" distR="0" wp14:anchorId="16E65475" wp14:editId="55048164">
            <wp:extent cx="3589020" cy="1889591"/>
            <wp:effectExtent l="0" t="0" r="0" b="0"/>
            <wp:docPr id="1601059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59976" name="Picture 1601059976"/>
                    <pic:cNvPicPr/>
                  </pic:nvPicPr>
                  <pic:blipFill>
                    <a:blip r:embed="rId13">
                      <a:extLst>
                        <a:ext uri="{28A0092B-C50C-407E-A947-70E740481C1C}">
                          <a14:useLocalDpi xmlns:a14="http://schemas.microsoft.com/office/drawing/2010/main" val="0"/>
                        </a:ext>
                      </a:extLst>
                    </a:blip>
                    <a:stretch>
                      <a:fillRect/>
                    </a:stretch>
                  </pic:blipFill>
                  <pic:spPr>
                    <a:xfrm>
                      <a:off x="0" y="0"/>
                      <a:ext cx="3613081" cy="1902259"/>
                    </a:xfrm>
                    <a:prstGeom prst="rect">
                      <a:avLst/>
                    </a:prstGeom>
                  </pic:spPr>
                </pic:pic>
              </a:graphicData>
            </a:graphic>
          </wp:inline>
        </w:drawing>
      </w:r>
    </w:p>
    <w:p w14:paraId="3E769C00" w14:textId="77777777" w:rsidR="000C5CBF" w:rsidRPr="005946EF" w:rsidRDefault="000C5CBF" w:rsidP="00ED5BE1">
      <w:pPr>
        <w:rPr>
          <w:noProof/>
        </w:rPr>
      </w:pPr>
    </w:p>
    <w:p w14:paraId="643A80EA" w14:textId="5FE50EA1" w:rsidR="000C5CBF" w:rsidRDefault="005946EF" w:rsidP="00ED5BE1">
      <w:pPr>
        <w:rPr>
          <w:noProof/>
        </w:rPr>
      </w:pPr>
      <w:r w:rsidRPr="005946EF">
        <w:rPr>
          <w:noProof/>
        </w:rPr>
        <w:t>The store has failed to supply the bike brands that are in  demand</w:t>
      </w:r>
      <w:r>
        <w:rPr>
          <w:noProof/>
        </w:rPr>
        <w:t xml:space="preserve"> </w:t>
      </w:r>
      <w:r w:rsidRPr="005946EF">
        <w:rPr>
          <w:noProof/>
        </w:rPr>
        <w:t>. This significant gap between inventory and customer demand highlights poor store and inventory management, directly contributing to declining sales and a noticeable drop in revenue.</w:t>
      </w:r>
    </w:p>
    <w:p w14:paraId="1437B3D3" w14:textId="358BC91D" w:rsidR="005946EF" w:rsidRPr="005946EF" w:rsidRDefault="005946EF" w:rsidP="00ED5BE1">
      <w:pPr>
        <w:rPr>
          <w:noProof/>
        </w:rPr>
      </w:pPr>
      <w:r w:rsidRPr="005946EF">
        <w:rPr>
          <w:noProof/>
        </w:rPr>
        <w:t>The demand for Pure Cycle bikes is not being met due to insufficient stock, resulting in missed sales opportunities. In contrast, Trek bikes are significantly overstocked despite having low customer demand. This imbalance reflects ineffective inventory planning and highlights the need for better alignment between stock levels and actual market demand.</w:t>
      </w:r>
    </w:p>
    <w:p w14:paraId="497EC41F" w14:textId="7C05FC7A" w:rsidR="00900923" w:rsidRDefault="005946EF" w:rsidP="00ED5BE1">
      <w:pPr>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1EE9855D" wp14:editId="7D9119DA">
                <wp:simplePos x="0" y="0"/>
                <wp:positionH relativeFrom="column">
                  <wp:posOffset>3116580</wp:posOffset>
                </wp:positionH>
                <wp:positionV relativeFrom="paragraph">
                  <wp:posOffset>667385</wp:posOffset>
                </wp:positionV>
                <wp:extent cx="716280" cy="121920"/>
                <wp:effectExtent l="0" t="0" r="26670" b="11430"/>
                <wp:wrapNone/>
                <wp:docPr id="1900400891" name="Rectangle 8"/>
                <wp:cNvGraphicFramePr/>
                <a:graphic xmlns:a="http://schemas.openxmlformats.org/drawingml/2006/main">
                  <a:graphicData uri="http://schemas.microsoft.com/office/word/2010/wordprocessingShape">
                    <wps:wsp>
                      <wps:cNvSpPr/>
                      <wps:spPr>
                        <a:xfrm>
                          <a:off x="0" y="0"/>
                          <a:ext cx="716280" cy="1219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92252" id="Rectangle 8" o:spid="_x0000_s1026" style="position:absolute;margin-left:245.4pt;margin-top:52.55pt;width:56.4pt;height: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" filled="f" strokecolor="#70ad47 [3209]" strokeweight="1pt"/>
            </w:pict>
          </mc:Fallback>
        </mc:AlternateContent>
      </w:r>
      <w:r>
        <w:rPr>
          <w:b/>
          <w:bCs/>
          <w:noProof/>
          <w:sz w:val="24"/>
          <w:szCs w:val="24"/>
        </w:rPr>
        <w:drawing>
          <wp:inline distT="0" distB="0" distL="0" distR="0" wp14:anchorId="4E9513BE" wp14:editId="28D9D1EA">
            <wp:extent cx="5731510" cy="1098550"/>
            <wp:effectExtent l="0" t="0" r="2540" b="6350"/>
            <wp:docPr id="3189535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3551" name="Picture 318953551"/>
                    <pic:cNvPicPr/>
                  </pic:nvPicPr>
                  <pic:blipFill>
                    <a:blip r:embed="rId14">
                      <a:extLst>
                        <a:ext uri="{28A0092B-C50C-407E-A947-70E740481C1C}">
                          <a14:useLocalDpi xmlns:a14="http://schemas.microsoft.com/office/drawing/2010/main" val="0"/>
                        </a:ext>
                      </a:extLst>
                    </a:blip>
                    <a:stretch>
                      <a:fillRect/>
                    </a:stretch>
                  </pic:blipFill>
                  <pic:spPr>
                    <a:xfrm>
                      <a:off x="0" y="0"/>
                      <a:ext cx="5731510" cy="1098550"/>
                    </a:xfrm>
                    <a:prstGeom prst="rect">
                      <a:avLst/>
                    </a:prstGeom>
                  </pic:spPr>
                </pic:pic>
              </a:graphicData>
            </a:graphic>
          </wp:inline>
        </w:drawing>
      </w:r>
    </w:p>
    <w:p w14:paraId="64F0B789" w14:textId="581613FA" w:rsidR="005946EF" w:rsidRPr="00AB324E" w:rsidRDefault="00AB324E" w:rsidP="00ED5BE1">
      <w:r>
        <w:rPr>
          <w:b/>
          <w:bCs/>
          <w:noProof/>
          <w:sz w:val="24"/>
          <w:szCs w:val="24"/>
        </w:rPr>
        <mc:AlternateContent>
          <mc:Choice Requires="wps">
            <w:drawing>
              <wp:anchor distT="0" distB="0" distL="114300" distR="114300" simplePos="0" relativeHeight="251666432" behindDoc="0" locked="0" layoutInCell="1" allowOverlap="1" wp14:anchorId="086EEB71" wp14:editId="5F797285">
                <wp:simplePos x="0" y="0"/>
                <wp:positionH relativeFrom="column">
                  <wp:posOffset>3337560</wp:posOffset>
                </wp:positionH>
                <wp:positionV relativeFrom="paragraph">
                  <wp:posOffset>322580</wp:posOffset>
                </wp:positionV>
                <wp:extent cx="2263140" cy="152400"/>
                <wp:effectExtent l="0" t="0" r="22860" b="19050"/>
                <wp:wrapNone/>
                <wp:docPr id="1024259981" name="Rectangle 8"/>
                <wp:cNvGraphicFramePr/>
                <a:graphic xmlns:a="http://schemas.openxmlformats.org/drawingml/2006/main">
                  <a:graphicData uri="http://schemas.microsoft.com/office/word/2010/wordprocessingShape">
                    <wps:wsp>
                      <wps:cNvSpPr/>
                      <wps:spPr>
                        <a:xfrm>
                          <a:off x="0" y="0"/>
                          <a:ext cx="2263140" cy="152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C3622" id="Rectangle 8" o:spid="_x0000_s1026" style="position:absolute;margin-left:262.8pt;margin-top:25.4pt;width:178.2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" filled="f" strokecolor="#70ad47 [3209]" strokeweight="1pt"/>
            </w:pict>
          </mc:Fallback>
        </mc:AlternateContent>
      </w:r>
      <w:r w:rsidR="005946EF">
        <w:rPr>
          <w:b/>
          <w:bCs/>
          <w:noProof/>
          <w:sz w:val="24"/>
          <w:szCs w:val="24"/>
        </w:rPr>
        <w:drawing>
          <wp:inline distT="0" distB="0" distL="0" distR="0" wp14:anchorId="643122D9" wp14:editId="2B63F626">
            <wp:extent cx="5731510" cy="1037590"/>
            <wp:effectExtent l="0" t="0" r="2540" b="0"/>
            <wp:docPr id="9079090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09034" name="Picture 907909034"/>
                    <pic:cNvPicPr/>
                  </pic:nvPicPr>
                  <pic:blipFill>
                    <a:blip r:embed="rId15">
                      <a:extLst>
                        <a:ext uri="{28A0092B-C50C-407E-A947-70E740481C1C}">
                          <a14:useLocalDpi xmlns:a14="http://schemas.microsoft.com/office/drawing/2010/main" val="0"/>
                        </a:ext>
                      </a:extLst>
                    </a:blip>
                    <a:stretch>
                      <a:fillRect/>
                    </a:stretch>
                  </pic:blipFill>
                  <pic:spPr>
                    <a:xfrm>
                      <a:off x="0" y="0"/>
                      <a:ext cx="5731510" cy="1037590"/>
                    </a:xfrm>
                    <a:prstGeom prst="rect">
                      <a:avLst/>
                    </a:prstGeom>
                  </pic:spPr>
                </pic:pic>
              </a:graphicData>
            </a:graphic>
          </wp:inline>
        </w:drawing>
      </w:r>
      <w:r w:rsidRPr="00AB324E">
        <w:t xml:space="preserve">The store’s inventory management is severely flawed, leading to understocking of high-demand products and overstocking of low-demand items. This reflects poor coordination between pricing </w:t>
      </w:r>
      <w:r w:rsidRPr="00AB324E">
        <w:lastRenderedPageBreak/>
        <w:t>strategy and inventory control. High list-price products remain unsold in excess, while low list-price products</w:t>
      </w:r>
      <w:r>
        <w:t xml:space="preserve"> </w:t>
      </w:r>
      <w:r w:rsidRPr="00AB324E">
        <w:t>despite strong demand</w:t>
      </w:r>
      <w:r>
        <w:t xml:space="preserve"> </w:t>
      </w:r>
      <w:r w:rsidRPr="00AB324E">
        <w:t>are insufficiently stocked. Such mismanagement contributes to lost sales and weak overall performance.</w:t>
      </w:r>
    </w:p>
    <w:p w14:paraId="199E309E" w14:textId="62093689" w:rsidR="005946EF" w:rsidRDefault="005946EF" w:rsidP="00ED5BE1">
      <w:pPr>
        <w:rPr>
          <w:b/>
          <w:bCs/>
          <w:sz w:val="24"/>
          <w:szCs w:val="24"/>
        </w:rPr>
      </w:pPr>
    </w:p>
    <w:p w14:paraId="0502609A" w14:textId="0DFB18CE" w:rsidR="00AB324E" w:rsidRDefault="00AB324E" w:rsidP="00ED5BE1">
      <w:pPr>
        <w:rPr>
          <w:b/>
          <w:bCs/>
          <w:sz w:val="24"/>
          <w:szCs w:val="24"/>
        </w:rPr>
      </w:pPr>
    </w:p>
    <w:p w14:paraId="237FC9B6" w14:textId="1A95FC3B" w:rsidR="00993C2D" w:rsidRDefault="009B7B5C" w:rsidP="00ED5BE1">
      <w:pPr>
        <w:rPr>
          <w:b/>
          <w:bCs/>
          <w:sz w:val="24"/>
          <w:szCs w:val="24"/>
        </w:rPr>
      </w:pPr>
      <w:r>
        <w:rPr>
          <w:b/>
          <w:bCs/>
          <w:noProof/>
          <w:sz w:val="24"/>
          <w:szCs w:val="24"/>
        </w:rPr>
        <mc:AlternateContent>
          <mc:Choice Requires="wps">
            <w:drawing>
              <wp:anchor distT="0" distB="0" distL="114300" distR="114300" simplePos="0" relativeHeight="251672576" behindDoc="0" locked="0" layoutInCell="1" allowOverlap="1" wp14:anchorId="48961D5D" wp14:editId="1680C5D5">
                <wp:simplePos x="0" y="0"/>
                <wp:positionH relativeFrom="column">
                  <wp:posOffset>1226820</wp:posOffset>
                </wp:positionH>
                <wp:positionV relativeFrom="paragraph">
                  <wp:posOffset>1568450</wp:posOffset>
                </wp:positionV>
                <wp:extent cx="541020" cy="830580"/>
                <wp:effectExtent l="0" t="0" r="11430" b="26670"/>
                <wp:wrapNone/>
                <wp:docPr id="1699693569" name="Rectangle 8"/>
                <wp:cNvGraphicFramePr/>
                <a:graphic xmlns:a="http://schemas.openxmlformats.org/drawingml/2006/main">
                  <a:graphicData uri="http://schemas.microsoft.com/office/word/2010/wordprocessingShape">
                    <wps:wsp>
                      <wps:cNvSpPr/>
                      <wps:spPr>
                        <a:xfrm>
                          <a:off x="0" y="0"/>
                          <a:ext cx="541020" cy="8305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6EAED" id="Rectangle 8" o:spid="_x0000_s1026" style="position:absolute;margin-left:96.6pt;margin-top:123.5pt;width:42.6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" filled="f" strokecolor="#70ad47 [3209]" strokeweight="1pt"/>
            </w:pict>
          </mc:Fallback>
        </mc:AlternateContent>
      </w:r>
      <w:r w:rsidR="00EE6DA0">
        <w:rPr>
          <w:b/>
          <w:bCs/>
          <w:noProof/>
          <w:sz w:val="24"/>
          <w:szCs w:val="24"/>
        </w:rPr>
        <mc:AlternateContent>
          <mc:Choice Requires="wps">
            <w:drawing>
              <wp:anchor distT="0" distB="0" distL="114300" distR="114300" simplePos="0" relativeHeight="251670528" behindDoc="0" locked="0" layoutInCell="1" allowOverlap="1" wp14:anchorId="4C6E7D37" wp14:editId="7005EF10">
                <wp:simplePos x="0" y="0"/>
                <wp:positionH relativeFrom="column">
                  <wp:posOffset>1615440</wp:posOffset>
                </wp:positionH>
                <wp:positionV relativeFrom="paragraph">
                  <wp:posOffset>105410</wp:posOffset>
                </wp:positionV>
                <wp:extent cx="403860" cy="1150620"/>
                <wp:effectExtent l="0" t="0" r="15240" b="11430"/>
                <wp:wrapNone/>
                <wp:docPr id="1490674011" name="Rectangle 8"/>
                <wp:cNvGraphicFramePr/>
                <a:graphic xmlns:a="http://schemas.openxmlformats.org/drawingml/2006/main">
                  <a:graphicData uri="http://schemas.microsoft.com/office/word/2010/wordprocessingShape">
                    <wps:wsp>
                      <wps:cNvSpPr/>
                      <wps:spPr>
                        <a:xfrm>
                          <a:off x="0" y="0"/>
                          <a:ext cx="403860" cy="11506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85C96" id="Rectangle 8" o:spid="_x0000_s1026" style="position:absolute;margin-left:127.2pt;margin-top:8.3pt;width:31.8pt;height:9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" filled="f" strokecolor="#70ad47 [3209]" strokeweight="1pt"/>
            </w:pict>
          </mc:Fallback>
        </mc:AlternateContent>
      </w:r>
      <w:r w:rsidR="00EE6DA0">
        <w:rPr>
          <w:b/>
          <w:bCs/>
          <w:noProof/>
          <w:sz w:val="24"/>
          <w:szCs w:val="24"/>
        </w:rPr>
        <w:drawing>
          <wp:inline distT="0" distB="0" distL="0" distR="0" wp14:anchorId="6DBE230A" wp14:editId="3253168B">
            <wp:extent cx="3718560" cy="1488629"/>
            <wp:effectExtent l="0" t="0" r="0" b="0"/>
            <wp:docPr id="13266269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6917" name="Picture 1326626917"/>
                    <pic:cNvPicPr/>
                  </pic:nvPicPr>
                  <pic:blipFill>
                    <a:blip r:embed="rId16">
                      <a:extLst>
                        <a:ext uri="{28A0092B-C50C-407E-A947-70E740481C1C}">
                          <a14:useLocalDpi xmlns:a14="http://schemas.microsoft.com/office/drawing/2010/main" val="0"/>
                        </a:ext>
                      </a:extLst>
                    </a:blip>
                    <a:stretch>
                      <a:fillRect/>
                    </a:stretch>
                  </pic:blipFill>
                  <pic:spPr>
                    <a:xfrm>
                      <a:off x="0" y="0"/>
                      <a:ext cx="3726517" cy="1491814"/>
                    </a:xfrm>
                    <a:prstGeom prst="rect">
                      <a:avLst/>
                    </a:prstGeom>
                  </pic:spPr>
                </pic:pic>
              </a:graphicData>
            </a:graphic>
          </wp:inline>
        </w:drawing>
      </w:r>
      <w:r w:rsidR="00EE6DA0">
        <w:rPr>
          <w:b/>
          <w:bCs/>
          <w:noProof/>
          <w:sz w:val="24"/>
          <w:szCs w:val="24"/>
        </w:rPr>
        <w:drawing>
          <wp:inline distT="0" distB="0" distL="0" distR="0" wp14:anchorId="67A7F389" wp14:editId="440C5DA9">
            <wp:extent cx="3071126" cy="1005927"/>
            <wp:effectExtent l="0" t="0" r="0" b="3810"/>
            <wp:docPr id="3195805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80565" name="Picture 319580565"/>
                    <pic:cNvPicPr/>
                  </pic:nvPicPr>
                  <pic:blipFill>
                    <a:blip r:embed="rId17">
                      <a:extLst>
                        <a:ext uri="{28A0092B-C50C-407E-A947-70E740481C1C}">
                          <a14:useLocalDpi xmlns:a14="http://schemas.microsoft.com/office/drawing/2010/main" val="0"/>
                        </a:ext>
                      </a:extLst>
                    </a:blip>
                    <a:stretch>
                      <a:fillRect/>
                    </a:stretch>
                  </pic:blipFill>
                  <pic:spPr>
                    <a:xfrm>
                      <a:off x="0" y="0"/>
                      <a:ext cx="3071126" cy="1005927"/>
                    </a:xfrm>
                    <a:prstGeom prst="rect">
                      <a:avLst/>
                    </a:prstGeom>
                  </pic:spPr>
                </pic:pic>
              </a:graphicData>
            </a:graphic>
          </wp:inline>
        </w:drawing>
      </w:r>
    </w:p>
    <w:p w14:paraId="3B0724D1" w14:textId="11562F8E" w:rsidR="00993C2D" w:rsidRPr="009B7B5C" w:rsidRDefault="00993C2D" w:rsidP="00ED5BE1"/>
    <w:p w14:paraId="68AA1868" w14:textId="38D75F4A" w:rsidR="009B7B5C" w:rsidRPr="009B7B5C" w:rsidRDefault="009B7B5C" w:rsidP="009B7B5C">
      <w:r w:rsidRPr="009B7B5C">
        <w:t>A significant variation is observed in store-to-city orders, with some cities generating a high volume of bike orders while others contribute very few. This uneven distribution indicates inconsistent regional demand and potential gaps in market coverage or customer outreach.</w:t>
      </w:r>
    </w:p>
    <w:p w14:paraId="163E4D97" w14:textId="6F3E79A3" w:rsidR="00AB324E" w:rsidRDefault="009B7B5C" w:rsidP="00ED5BE1">
      <w:pPr>
        <w:rPr>
          <w:b/>
          <w:bCs/>
          <w:sz w:val="24"/>
          <w:szCs w:val="24"/>
        </w:rPr>
      </w:pPr>
      <w:r>
        <w:rPr>
          <w:b/>
          <w:bCs/>
          <w:noProof/>
          <w:sz w:val="24"/>
          <w:szCs w:val="24"/>
        </w:rPr>
        <mc:AlternateContent>
          <mc:Choice Requires="wps">
            <w:drawing>
              <wp:anchor distT="0" distB="0" distL="114300" distR="114300" simplePos="0" relativeHeight="251674624" behindDoc="0" locked="0" layoutInCell="1" allowOverlap="1" wp14:anchorId="371CA80B" wp14:editId="4EBCA21A">
                <wp:simplePos x="0" y="0"/>
                <wp:positionH relativeFrom="column">
                  <wp:posOffset>1691640</wp:posOffset>
                </wp:positionH>
                <wp:positionV relativeFrom="paragraph">
                  <wp:posOffset>88265</wp:posOffset>
                </wp:positionV>
                <wp:extent cx="853440" cy="1455420"/>
                <wp:effectExtent l="0" t="0" r="22860" b="11430"/>
                <wp:wrapNone/>
                <wp:docPr id="1588697568" name="Rectangle 8"/>
                <wp:cNvGraphicFramePr/>
                <a:graphic xmlns:a="http://schemas.openxmlformats.org/drawingml/2006/main">
                  <a:graphicData uri="http://schemas.microsoft.com/office/word/2010/wordprocessingShape">
                    <wps:wsp>
                      <wps:cNvSpPr/>
                      <wps:spPr>
                        <a:xfrm>
                          <a:off x="0" y="0"/>
                          <a:ext cx="853440" cy="14554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D5792" id="Rectangle 8" o:spid="_x0000_s1026" style="position:absolute;margin-left:133.2pt;margin-top:6.95pt;width:67.2pt;height:11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" filled="f" strokecolor="#70ad47 [3209]" strokeweight="1pt"/>
            </w:pict>
          </mc:Fallback>
        </mc:AlternateContent>
      </w:r>
      <w:r>
        <w:rPr>
          <w:b/>
          <w:bCs/>
          <w:noProof/>
          <w:sz w:val="24"/>
          <w:szCs w:val="24"/>
        </w:rPr>
        <mc:AlternateContent>
          <mc:Choice Requires="wps">
            <w:drawing>
              <wp:anchor distT="0" distB="0" distL="114300" distR="114300" simplePos="0" relativeHeight="251668480" behindDoc="0" locked="0" layoutInCell="1" allowOverlap="1" wp14:anchorId="4640247B" wp14:editId="57A2C1C7">
                <wp:simplePos x="0" y="0"/>
                <wp:positionH relativeFrom="column">
                  <wp:posOffset>1783080</wp:posOffset>
                </wp:positionH>
                <wp:positionV relativeFrom="paragraph">
                  <wp:posOffset>1779905</wp:posOffset>
                </wp:positionV>
                <wp:extent cx="853440" cy="1455420"/>
                <wp:effectExtent l="0" t="0" r="22860" b="11430"/>
                <wp:wrapNone/>
                <wp:docPr id="94838492" name="Rectangle 8"/>
                <wp:cNvGraphicFramePr/>
                <a:graphic xmlns:a="http://schemas.openxmlformats.org/drawingml/2006/main">
                  <a:graphicData uri="http://schemas.microsoft.com/office/word/2010/wordprocessingShape">
                    <wps:wsp>
                      <wps:cNvSpPr/>
                      <wps:spPr>
                        <a:xfrm>
                          <a:off x="0" y="0"/>
                          <a:ext cx="853440" cy="14554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EF334" id="Rectangle 8" o:spid="_x0000_s1026" style="position:absolute;margin-left:140.4pt;margin-top:140.15pt;width:67.2pt;height:11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" filled="f" strokecolor="#70ad47 [3209]" strokeweight="1pt"/>
            </w:pict>
          </mc:Fallback>
        </mc:AlternateContent>
      </w:r>
      <w:r>
        <w:rPr>
          <w:b/>
          <w:bCs/>
          <w:noProof/>
          <w:sz w:val="24"/>
          <w:szCs w:val="24"/>
        </w:rPr>
        <w:drawing>
          <wp:inline distT="0" distB="0" distL="0" distR="0" wp14:anchorId="4BC9A876" wp14:editId="0538E76E">
            <wp:extent cx="3467100" cy="1719262"/>
            <wp:effectExtent l="0" t="0" r="0" b="0"/>
            <wp:docPr id="16253705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70532" name="Picture 1625370532"/>
                    <pic:cNvPicPr/>
                  </pic:nvPicPr>
                  <pic:blipFill>
                    <a:blip r:embed="rId18">
                      <a:extLst>
                        <a:ext uri="{28A0092B-C50C-407E-A947-70E740481C1C}">
                          <a14:useLocalDpi xmlns:a14="http://schemas.microsoft.com/office/drawing/2010/main" val="0"/>
                        </a:ext>
                      </a:extLst>
                    </a:blip>
                    <a:stretch>
                      <a:fillRect/>
                    </a:stretch>
                  </pic:blipFill>
                  <pic:spPr>
                    <a:xfrm>
                      <a:off x="0" y="0"/>
                      <a:ext cx="3476162" cy="1723756"/>
                    </a:xfrm>
                    <a:prstGeom prst="rect">
                      <a:avLst/>
                    </a:prstGeom>
                  </pic:spPr>
                </pic:pic>
              </a:graphicData>
            </a:graphic>
          </wp:inline>
        </w:drawing>
      </w:r>
      <w:r>
        <w:rPr>
          <w:b/>
          <w:bCs/>
          <w:noProof/>
          <w:sz w:val="24"/>
          <w:szCs w:val="24"/>
        </w:rPr>
        <w:drawing>
          <wp:inline distT="0" distB="0" distL="0" distR="0" wp14:anchorId="3C79A830" wp14:editId="4DE18B52">
            <wp:extent cx="3544356" cy="1760220"/>
            <wp:effectExtent l="0" t="0" r="0" b="0"/>
            <wp:docPr id="1141054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54479" name="Picture 1141054479"/>
                    <pic:cNvPicPr/>
                  </pic:nvPicPr>
                  <pic:blipFill>
                    <a:blip r:embed="rId19">
                      <a:extLst>
                        <a:ext uri="{28A0092B-C50C-407E-A947-70E740481C1C}">
                          <a14:useLocalDpi xmlns:a14="http://schemas.microsoft.com/office/drawing/2010/main" val="0"/>
                        </a:ext>
                      </a:extLst>
                    </a:blip>
                    <a:stretch>
                      <a:fillRect/>
                    </a:stretch>
                  </pic:blipFill>
                  <pic:spPr>
                    <a:xfrm>
                      <a:off x="0" y="0"/>
                      <a:ext cx="3547281" cy="1761673"/>
                    </a:xfrm>
                    <a:prstGeom prst="rect">
                      <a:avLst/>
                    </a:prstGeom>
                  </pic:spPr>
                </pic:pic>
              </a:graphicData>
            </a:graphic>
          </wp:inline>
        </w:drawing>
      </w:r>
    </w:p>
    <w:p w14:paraId="2BDC7AC4" w14:textId="77777777" w:rsidR="00244551" w:rsidRDefault="00244551" w:rsidP="00ED5BE1">
      <w:pPr>
        <w:rPr>
          <w:b/>
          <w:bCs/>
          <w:sz w:val="24"/>
          <w:szCs w:val="24"/>
        </w:rPr>
      </w:pPr>
    </w:p>
    <w:p w14:paraId="4996DF0E" w14:textId="445E7EAE" w:rsidR="009B7B5C" w:rsidRPr="00244551" w:rsidRDefault="009B7B5C" w:rsidP="00ED5BE1">
      <w:pPr>
        <w:rPr>
          <w:b/>
          <w:bCs/>
          <w:sz w:val="24"/>
          <w:szCs w:val="24"/>
        </w:rPr>
      </w:pPr>
      <w:r>
        <w:rPr>
          <w:b/>
          <w:bCs/>
          <w:sz w:val="24"/>
          <w:szCs w:val="24"/>
        </w:rPr>
        <w:lastRenderedPageBreak/>
        <w:t xml:space="preserve">Decision : </w:t>
      </w:r>
    </w:p>
    <w:p w14:paraId="35D591EA" w14:textId="70E9D55C" w:rsidR="009B7B5C" w:rsidRDefault="009B7B5C" w:rsidP="00ED5BE1">
      <w:r w:rsidRPr="009B7B5C">
        <w:t>The decision-making phase, following the analysis, offers strategic recommendations aimed at supporting sales growth rather than providing a definitive solution. These insights are intended to guide improvements in inventory distribution, store performance, and demand fulfillment to enhance overall business outcomes.</w:t>
      </w:r>
    </w:p>
    <w:p w14:paraId="101A3EDB" w14:textId="08FDD037" w:rsidR="009B7B5C" w:rsidRDefault="007953FE" w:rsidP="00ED5BE1">
      <w:r w:rsidRPr="007953FE">
        <w:t xml:space="preserve">First, increase the number of stores and maintain a balanced stock distribution across all locations. It is concerning that one bike retail store is generating the majority of the revenue, while the other stores are not even reaching </w:t>
      </w:r>
      <w:r w:rsidRPr="007953FE">
        <w:rPr>
          <w:b/>
          <w:bCs/>
        </w:rPr>
        <w:t>50% of its performance</w:t>
      </w:r>
      <w:r w:rsidRPr="007953FE">
        <w:t>. Expanding stores in low-order cities can help boost demand in those regions and contribute to overall sales growth.</w:t>
      </w:r>
    </w:p>
    <w:p w14:paraId="4E153A78" w14:textId="29C309E7" w:rsidR="007953FE" w:rsidRDefault="007953FE" w:rsidP="00ED5BE1">
      <w:r w:rsidRPr="007953FE">
        <w:t>Inventory and demand management are currently ineffective, requiring immediate attention. Underperforming brands with low customer orders should not hold excessive inventory. A well-structured supply chain must be established, guided by real customer demand patterns, to ensure efficient stock distribution and minimize both overstock and stockouts across stores.</w:t>
      </w:r>
    </w:p>
    <w:p w14:paraId="1ED1162C" w14:textId="77777777" w:rsidR="007953FE" w:rsidRPr="007953FE" w:rsidRDefault="007953FE" w:rsidP="007953FE">
      <w:r w:rsidRPr="007953FE">
        <w:t xml:space="preserve">List price plays a major role in this scenario. </w:t>
      </w:r>
      <w:r w:rsidRPr="007953FE">
        <w:rPr>
          <w:b/>
          <w:bCs/>
        </w:rPr>
        <w:t>High-priced bikes</w:t>
      </w:r>
      <w:r w:rsidRPr="007953FE">
        <w:t xml:space="preserve"> have low demand, while low-priced bikes are in high demand but suffer from limited inventory. A strategic approach is needed—either promote and discount low-demand, high-priced bikes to stimulate orders or prioritize stocking and marketing high-demand, low-priced bikes to boost overall sales performance.</w:t>
      </w:r>
    </w:p>
    <w:p w14:paraId="4CAA199F" w14:textId="48EED790" w:rsidR="007953FE" w:rsidRDefault="003E0585" w:rsidP="00ED5BE1">
      <w:r w:rsidRPr="003E0585">
        <w:t xml:space="preserve">Implementing </w:t>
      </w:r>
      <w:r w:rsidRPr="003E0585">
        <w:rPr>
          <w:b/>
          <w:bCs/>
        </w:rPr>
        <w:t>customer segmentation</w:t>
      </w:r>
      <w:r w:rsidRPr="003E0585">
        <w:t>, monitoring demand patterns, collecting feedback, and tracking order cancellations along with their reasons at each store are essential steps. These actions will provide a clearer understanding of customer preferences and help bridge the gap in the supply-demand chain by aligning inventory with actual market needs.</w:t>
      </w:r>
    </w:p>
    <w:p w14:paraId="37EAF583" w14:textId="53BF4814" w:rsidR="003E0585" w:rsidRDefault="00244551" w:rsidP="00ED5BE1">
      <w:r w:rsidRPr="00244551">
        <w:t xml:space="preserve">Efforts should be made to target cities like </w:t>
      </w:r>
      <w:r w:rsidRPr="00244551">
        <w:rPr>
          <w:b/>
          <w:bCs/>
        </w:rPr>
        <w:t>Helotes, Lake Jackson, and McAllen</w:t>
      </w:r>
      <w:r w:rsidRPr="00244551">
        <w:t>, where order volumes are significantly low. This issue may be attributed to the limited number of stores in these areas, making it difficult for customers to access products. Expanding store presence or improving outreach in these cities could help boost engagement and drive sales growth.</w:t>
      </w:r>
    </w:p>
    <w:p w14:paraId="5ACE3E52" w14:textId="77777777" w:rsidR="00244551" w:rsidRPr="00244551" w:rsidRDefault="00244551" w:rsidP="00ED5BE1">
      <w:pPr>
        <w:rPr>
          <w:b/>
          <w:bCs/>
          <w:sz w:val="24"/>
          <w:szCs w:val="24"/>
        </w:rPr>
      </w:pPr>
    </w:p>
    <w:p w14:paraId="5DE895B6" w14:textId="46543F79" w:rsidR="00244551" w:rsidRPr="00244551" w:rsidRDefault="00244551" w:rsidP="00ED5BE1">
      <w:pPr>
        <w:rPr>
          <w:b/>
          <w:bCs/>
          <w:sz w:val="24"/>
          <w:szCs w:val="24"/>
        </w:rPr>
      </w:pPr>
      <w:r w:rsidRPr="00244551">
        <w:rPr>
          <w:b/>
          <w:bCs/>
          <w:sz w:val="24"/>
          <w:szCs w:val="24"/>
        </w:rPr>
        <w:t xml:space="preserve">Conclusion : </w:t>
      </w:r>
    </w:p>
    <w:p w14:paraId="36AF3096" w14:textId="2D149D92" w:rsidR="00244551" w:rsidRDefault="00244551" w:rsidP="00ED5BE1">
      <w:r w:rsidRPr="00244551">
        <w:t xml:space="preserve">In conclusion, this project highlights </w:t>
      </w:r>
      <w:r w:rsidRPr="00244551">
        <w:rPr>
          <w:b/>
          <w:bCs/>
        </w:rPr>
        <w:t>critical gaps in inventory distribution</w:t>
      </w:r>
      <w:r w:rsidRPr="00244551">
        <w:t xml:space="preserve">, </w:t>
      </w:r>
      <w:r w:rsidRPr="00244551">
        <w:rPr>
          <w:b/>
          <w:bCs/>
        </w:rPr>
        <w:t>pricing strategy</w:t>
      </w:r>
      <w:r>
        <w:t xml:space="preserve"> </w:t>
      </w:r>
      <w:r w:rsidRPr="00244551">
        <w:t xml:space="preserve"> and </w:t>
      </w:r>
      <w:r w:rsidRPr="00244551">
        <w:rPr>
          <w:b/>
          <w:bCs/>
        </w:rPr>
        <w:t>regional demand fulfillment</w:t>
      </w:r>
      <w:r w:rsidRPr="00244551">
        <w:t xml:space="preserve"> within the bike retail chain. Through data analysis and visualization, key issues such as underperforming stores, stock imbalances, and lost revenue opportunities were identified. Strategic recommendations, including better inventory planning, targeted store expansion, and customer-focused supply chain management, were proposed to bridge these gaps. Implementing these insights can enhance operational efficiency, improve customer satisfaction, and ultimately drive sustainable revenue growth across all store locations.</w:t>
      </w:r>
    </w:p>
    <w:p w14:paraId="3189978D" w14:textId="77777777" w:rsidR="00244551" w:rsidRDefault="00244551" w:rsidP="00ED5BE1">
      <w:pPr>
        <w:rPr>
          <w:b/>
          <w:bCs/>
          <w:sz w:val="24"/>
          <w:szCs w:val="24"/>
        </w:rPr>
      </w:pPr>
    </w:p>
    <w:p w14:paraId="6A521A25" w14:textId="0687D95D" w:rsidR="00244551" w:rsidRDefault="00244551" w:rsidP="00ED5BE1">
      <w:pPr>
        <w:rPr>
          <w:b/>
          <w:bCs/>
          <w:sz w:val="24"/>
          <w:szCs w:val="24"/>
        </w:rPr>
      </w:pPr>
      <w:r w:rsidRPr="00244551">
        <w:rPr>
          <w:b/>
          <w:bCs/>
          <w:sz w:val="24"/>
          <w:szCs w:val="24"/>
        </w:rPr>
        <w:t>References</w:t>
      </w:r>
      <w:r>
        <w:rPr>
          <w:b/>
          <w:bCs/>
          <w:sz w:val="24"/>
          <w:szCs w:val="24"/>
        </w:rPr>
        <w:t xml:space="preserve"> :</w:t>
      </w:r>
    </w:p>
    <w:p w14:paraId="12929870" w14:textId="77777777" w:rsidR="00244551" w:rsidRPr="00244551" w:rsidRDefault="00244551" w:rsidP="00244551">
      <w:pPr>
        <w:rPr>
          <w:sz w:val="18"/>
          <w:szCs w:val="18"/>
        </w:rPr>
      </w:pPr>
      <w:r w:rsidRPr="00244551">
        <w:rPr>
          <w:b/>
          <w:bCs/>
          <w:sz w:val="18"/>
          <w:szCs w:val="18"/>
        </w:rPr>
        <w:t>Python for analysis</w:t>
      </w:r>
      <w:r w:rsidRPr="00244551">
        <w:rPr>
          <w:sz w:val="18"/>
          <w:szCs w:val="18"/>
        </w:rPr>
        <w:t> : </w:t>
      </w:r>
      <w:hyperlink r:id="rId20" w:history="1">
        <w:r w:rsidRPr="00244551">
          <w:rPr>
            <w:rStyle w:val="Hyperlink"/>
            <w:sz w:val="18"/>
            <w:szCs w:val="18"/>
          </w:rPr>
          <w:t>https://www.geeksforgeeks.org/pandas-and-numpy-exercies-for-data-analysis/</w:t>
        </w:r>
      </w:hyperlink>
    </w:p>
    <w:p w14:paraId="1CEEB331" w14:textId="77777777" w:rsidR="00244551" w:rsidRPr="00244551" w:rsidRDefault="00244551" w:rsidP="00244551">
      <w:pPr>
        <w:rPr>
          <w:sz w:val="18"/>
          <w:szCs w:val="18"/>
        </w:rPr>
      </w:pPr>
      <w:r w:rsidRPr="00244551">
        <w:rPr>
          <w:b/>
          <w:bCs/>
          <w:sz w:val="18"/>
          <w:szCs w:val="18"/>
        </w:rPr>
        <w:t>SQL Database create</w:t>
      </w:r>
      <w:r w:rsidRPr="00244551">
        <w:rPr>
          <w:sz w:val="18"/>
          <w:szCs w:val="18"/>
        </w:rPr>
        <w:t> : </w:t>
      </w:r>
      <w:hyperlink r:id="rId21" w:history="1">
        <w:r w:rsidRPr="00244551">
          <w:rPr>
            <w:rStyle w:val="Hyperlink"/>
            <w:sz w:val="18"/>
            <w:szCs w:val="18"/>
          </w:rPr>
          <w:t>https://www.w3schools.com/sql/sql_create_db.asp</w:t>
        </w:r>
      </w:hyperlink>
    </w:p>
    <w:p w14:paraId="0C5D229D" w14:textId="77777777" w:rsidR="00244551" w:rsidRPr="00244551" w:rsidRDefault="00244551" w:rsidP="00244551">
      <w:pPr>
        <w:rPr>
          <w:sz w:val="18"/>
          <w:szCs w:val="18"/>
        </w:rPr>
      </w:pPr>
      <w:r w:rsidRPr="00244551">
        <w:rPr>
          <w:b/>
          <w:bCs/>
          <w:sz w:val="18"/>
          <w:szCs w:val="18"/>
        </w:rPr>
        <w:t>Power BI report making</w:t>
      </w:r>
      <w:r w:rsidRPr="00244551">
        <w:rPr>
          <w:sz w:val="18"/>
          <w:szCs w:val="18"/>
        </w:rPr>
        <w:t> : </w:t>
      </w:r>
      <w:hyperlink r:id="rId22" w:history="1">
        <w:r w:rsidRPr="00244551">
          <w:rPr>
            <w:rStyle w:val="Hyperlink"/>
            <w:sz w:val="18"/>
            <w:szCs w:val="18"/>
          </w:rPr>
          <w:t>https://interworks.com/blog/2024/07/10/how-to-build-a-report-in-power-bi-desktop/</w:t>
        </w:r>
      </w:hyperlink>
    </w:p>
    <w:sectPr w:rsidR="00244551" w:rsidRPr="002445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66083" w14:textId="77777777" w:rsidR="00526691" w:rsidRDefault="00526691" w:rsidP="001008FB">
      <w:pPr>
        <w:spacing w:after="0" w:line="240" w:lineRule="auto"/>
      </w:pPr>
      <w:r>
        <w:separator/>
      </w:r>
    </w:p>
  </w:endnote>
  <w:endnote w:type="continuationSeparator" w:id="0">
    <w:p w14:paraId="3D2D059D" w14:textId="77777777" w:rsidR="00526691" w:rsidRDefault="00526691" w:rsidP="0010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012E1" w14:textId="77777777" w:rsidR="00526691" w:rsidRDefault="00526691" w:rsidP="001008FB">
      <w:pPr>
        <w:spacing w:after="0" w:line="240" w:lineRule="auto"/>
      </w:pPr>
      <w:r>
        <w:separator/>
      </w:r>
    </w:p>
  </w:footnote>
  <w:footnote w:type="continuationSeparator" w:id="0">
    <w:p w14:paraId="3CD44ED8" w14:textId="77777777" w:rsidR="00526691" w:rsidRDefault="00526691" w:rsidP="00100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04DE6"/>
    <w:multiLevelType w:val="multilevel"/>
    <w:tmpl w:val="4AD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F146C"/>
    <w:multiLevelType w:val="multilevel"/>
    <w:tmpl w:val="601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80D01"/>
    <w:multiLevelType w:val="multilevel"/>
    <w:tmpl w:val="2DE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405385">
    <w:abstractNumId w:val="2"/>
  </w:num>
  <w:num w:numId="2" w16cid:durableId="479420675">
    <w:abstractNumId w:val="0"/>
  </w:num>
  <w:num w:numId="3" w16cid:durableId="158664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CC"/>
    <w:rsid w:val="00027E26"/>
    <w:rsid w:val="000641CC"/>
    <w:rsid w:val="000C5CBF"/>
    <w:rsid w:val="001008FB"/>
    <w:rsid w:val="0012202B"/>
    <w:rsid w:val="00152CCD"/>
    <w:rsid w:val="00244551"/>
    <w:rsid w:val="0024587D"/>
    <w:rsid w:val="003E0585"/>
    <w:rsid w:val="003E0B6A"/>
    <w:rsid w:val="0041724A"/>
    <w:rsid w:val="00526691"/>
    <w:rsid w:val="00582146"/>
    <w:rsid w:val="005946EF"/>
    <w:rsid w:val="005C196C"/>
    <w:rsid w:val="00622AC4"/>
    <w:rsid w:val="006731C7"/>
    <w:rsid w:val="00695C18"/>
    <w:rsid w:val="006E160D"/>
    <w:rsid w:val="007464A9"/>
    <w:rsid w:val="00761A51"/>
    <w:rsid w:val="00790B9F"/>
    <w:rsid w:val="007953FE"/>
    <w:rsid w:val="007F23F1"/>
    <w:rsid w:val="007F4B56"/>
    <w:rsid w:val="007F775A"/>
    <w:rsid w:val="008E3283"/>
    <w:rsid w:val="008F24F3"/>
    <w:rsid w:val="00900923"/>
    <w:rsid w:val="00954F64"/>
    <w:rsid w:val="00993C2D"/>
    <w:rsid w:val="009B7B5C"/>
    <w:rsid w:val="009E0FEC"/>
    <w:rsid w:val="009E2C34"/>
    <w:rsid w:val="00A048CE"/>
    <w:rsid w:val="00A0605C"/>
    <w:rsid w:val="00A257C9"/>
    <w:rsid w:val="00A321B7"/>
    <w:rsid w:val="00AB324E"/>
    <w:rsid w:val="00B86506"/>
    <w:rsid w:val="00CC1402"/>
    <w:rsid w:val="00ED5BE1"/>
    <w:rsid w:val="00EE6DA0"/>
    <w:rsid w:val="00F3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F93C"/>
  <w15:chartTrackingRefBased/>
  <w15:docId w15:val="{352AB853-0B0A-4334-BA18-1D138C79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1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41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41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1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1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1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41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41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1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1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1CC"/>
    <w:rPr>
      <w:rFonts w:eastAsiaTheme="majorEastAsia" w:cstheme="majorBidi"/>
      <w:color w:val="272727" w:themeColor="text1" w:themeTint="D8"/>
    </w:rPr>
  </w:style>
  <w:style w:type="paragraph" w:styleId="Title">
    <w:name w:val="Title"/>
    <w:basedOn w:val="Normal"/>
    <w:next w:val="Normal"/>
    <w:link w:val="TitleChar"/>
    <w:uiPriority w:val="10"/>
    <w:qFormat/>
    <w:rsid w:val="00064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1CC"/>
    <w:pPr>
      <w:spacing w:before="160"/>
      <w:jc w:val="center"/>
    </w:pPr>
    <w:rPr>
      <w:i/>
      <w:iCs/>
      <w:color w:val="404040" w:themeColor="text1" w:themeTint="BF"/>
    </w:rPr>
  </w:style>
  <w:style w:type="character" w:customStyle="1" w:styleId="QuoteChar">
    <w:name w:val="Quote Char"/>
    <w:basedOn w:val="DefaultParagraphFont"/>
    <w:link w:val="Quote"/>
    <w:uiPriority w:val="29"/>
    <w:rsid w:val="000641CC"/>
    <w:rPr>
      <w:i/>
      <w:iCs/>
      <w:color w:val="404040" w:themeColor="text1" w:themeTint="BF"/>
    </w:rPr>
  </w:style>
  <w:style w:type="paragraph" w:styleId="ListParagraph">
    <w:name w:val="List Paragraph"/>
    <w:basedOn w:val="Normal"/>
    <w:uiPriority w:val="34"/>
    <w:qFormat/>
    <w:rsid w:val="000641CC"/>
    <w:pPr>
      <w:ind w:left="720"/>
      <w:contextualSpacing/>
    </w:pPr>
  </w:style>
  <w:style w:type="character" w:styleId="IntenseEmphasis">
    <w:name w:val="Intense Emphasis"/>
    <w:basedOn w:val="DefaultParagraphFont"/>
    <w:uiPriority w:val="21"/>
    <w:qFormat/>
    <w:rsid w:val="000641CC"/>
    <w:rPr>
      <w:i/>
      <w:iCs/>
      <w:color w:val="2F5496" w:themeColor="accent1" w:themeShade="BF"/>
    </w:rPr>
  </w:style>
  <w:style w:type="paragraph" w:styleId="IntenseQuote">
    <w:name w:val="Intense Quote"/>
    <w:basedOn w:val="Normal"/>
    <w:next w:val="Normal"/>
    <w:link w:val="IntenseQuoteChar"/>
    <w:uiPriority w:val="30"/>
    <w:qFormat/>
    <w:rsid w:val="000641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1CC"/>
    <w:rPr>
      <w:i/>
      <w:iCs/>
      <w:color w:val="2F5496" w:themeColor="accent1" w:themeShade="BF"/>
    </w:rPr>
  </w:style>
  <w:style w:type="character" w:styleId="IntenseReference">
    <w:name w:val="Intense Reference"/>
    <w:basedOn w:val="DefaultParagraphFont"/>
    <w:uiPriority w:val="32"/>
    <w:qFormat/>
    <w:rsid w:val="000641CC"/>
    <w:rPr>
      <w:b/>
      <w:bCs/>
      <w:smallCaps/>
      <w:color w:val="2F5496" w:themeColor="accent1" w:themeShade="BF"/>
      <w:spacing w:val="5"/>
    </w:rPr>
  </w:style>
  <w:style w:type="paragraph" w:styleId="Header">
    <w:name w:val="header"/>
    <w:basedOn w:val="Normal"/>
    <w:link w:val="HeaderChar"/>
    <w:uiPriority w:val="99"/>
    <w:unhideWhenUsed/>
    <w:rsid w:val="0010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8FB"/>
  </w:style>
  <w:style w:type="paragraph" w:styleId="Footer">
    <w:name w:val="footer"/>
    <w:basedOn w:val="Normal"/>
    <w:link w:val="FooterChar"/>
    <w:uiPriority w:val="99"/>
    <w:unhideWhenUsed/>
    <w:rsid w:val="0010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8FB"/>
  </w:style>
  <w:style w:type="character" w:styleId="Hyperlink">
    <w:name w:val="Hyperlink"/>
    <w:basedOn w:val="DefaultParagraphFont"/>
    <w:uiPriority w:val="99"/>
    <w:unhideWhenUsed/>
    <w:rsid w:val="00244551"/>
    <w:rPr>
      <w:color w:val="0563C1" w:themeColor="hyperlink"/>
      <w:u w:val="single"/>
    </w:rPr>
  </w:style>
  <w:style w:type="character" w:styleId="UnresolvedMention">
    <w:name w:val="Unresolved Mention"/>
    <w:basedOn w:val="DefaultParagraphFont"/>
    <w:uiPriority w:val="99"/>
    <w:semiHidden/>
    <w:unhideWhenUsed/>
    <w:rsid w:val="00244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24723">
      <w:bodyDiv w:val="1"/>
      <w:marLeft w:val="0"/>
      <w:marRight w:val="0"/>
      <w:marTop w:val="0"/>
      <w:marBottom w:val="0"/>
      <w:divBdr>
        <w:top w:val="none" w:sz="0" w:space="0" w:color="auto"/>
        <w:left w:val="none" w:sz="0" w:space="0" w:color="auto"/>
        <w:bottom w:val="none" w:sz="0" w:space="0" w:color="auto"/>
        <w:right w:val="none" w:sz="0" w:space="0" w:color="auto"/>
      </w:divBdr>
    </w:div>
    <w:div w:id="338041550">
      <w:bodyDiv w:val="1"/>
      <w:marLeft w:val="0"/>
      <w:marRight w:val="0"/>
      <w:marTop w:val="0"/>
      <w:marBottom w:val="0"/>
      <w:divBdr>
        <w:top w:val="none" w:sz="0" w:space="0" w:color="auto"/>
        <w:left w:val="none" w:sz="0" w:space="0" w:color="auto"/>
        <w:bottom w:val="none" w:sz="0" w:space="0" w:color="auto"/>
        <w:right w:val="none" w:sz="0" w:space="0" w:color="auto"/>
      </w:divBdr>
    </w:div>
    <w:div w:id="340738508">
      <w:bodyDiv w:val="1"/>
      <w:marLeft w:val="0"/>
      <w:marRight w:val="0"/>
      <w:marTop w:val="0"/>
      <w:marBottom w:val="0"/>
      <w:divBdr>
        <w:top w:val="none" w:sz="0" w:space="0" w:color="auto"/>
        <w:left w:val="none" w:sz="0" w:space="0" w:color="auto"/>
        <w:bottom w:val="none" w:sz="0" w:space="0" w:color="auto"/>
        <w:right w:val="none" w:sz="0" w:space="0" w:color="auto"/>
      </w:divBdr>
      <w:divsChild>
        <w:div w:id="108084923">
          <w:marLeft w:val="0"/>
          <w:marRight w:val="0"/>
          <w:marTop w:val="0"/>
          <w:marBottom w:val="0"/>
          <w:divBdr>
            <w:top w:val="none" w:sz="0" w:space="0" w:color="auto"/>
            <w:left w:val="none" w:sz="0" w:space="0" w:color="auto"/>
            <w:bottom w:val="none" w:sz="0" w:space="0" w:color="auto"/>
            <w:right w:val="none" w:sz="0" w:space="0" w:color="auto"/>
          </w:divBdr>
          <w:divsChild>
            <w:div w:id="1276209229">
              <w:marLeft w:val="0"/>
              <w:marRight w:val="0"/>
              <w:marTop w:val="0"/>
              <w:marBottom w:val="0"/>
              <w:divBdr>
                <w:top w:val="none" w:sz="0" w:space="0" w:color="auto"/>
                <w:left w:val="none" w:sz="0" w:space="0" w:color="auto"/>
                <w:bottom w:val="none" w:sz="0" w:space="0" w:color="auto"/>
                <w:right w:val="none" w:sz="0" w:space="0" w:color="auto"/>
              </w:divBdr>
              <w:divsChild>
                <w:div w:id="1249386347">
                  <w:marLeft w:val="0"/>
                  <w:marRight w:val="0"/>
                  <w:marTop w:val="0"/>
                  <w:marBottom w:val="0"/>
                  <w:divBdr>
                    <w:top w:val="none" w:sz="0" w:space="0" w:color="auto"/>
                    <w:left w:val="none" w:sz="0" w:space="0" w:color="auto"/>
                    <w:bottom w:val="none" w:sz="0" w:space="0" w:color="auto"/>
                    <w:right w:val="none" w:sz="0" w:space="0" w:color="auto"/>
                  </w:divBdr>
                  <w:divsChild>
                    <w:div w:id="1619264974">
                      <w:marLeft w:val="0"/>
                      <w:marRight w:val="0"/>
                      <w:marTop w:val="0"/>
                      <w:marBottom w:val="0"/>
                      <w:divBdr>
                        <w:top w:val="none" w:sz="0" w:space="0" w:color="auto"/>
                        <w:left w:val="none" w:sz="0" w:space="0" w:color="auto"/>
                        <w:bottom w:val="none" w:sz="0" w:space="0" w:color="auto"/>
                        <w:right w:val="none" w:sz="0" w:space="0" w:color="auto"/>
                      </w:divBdr>
                      <w:divsChild>
                        <w:div w:id="1936283927">
                          <w:marLeft w:val="0"/>
                          <w:marRight w:val="0"/>
                          <w:marTop w:val="0"/>
                          <w:marBottom w:val="0"/>
                          <w:divBdr>
                            <w:top w:val="none" w:sz="0" w:space="0" w:color="auto"/>
                            <w:left w:val="none" w:sz="0" w:space="0" w:color="auto"/>
                            <w:bottom w:val="none" w:sz="0" w:space="0" w:color="auto"/>
                            <w:right w:val="none" w:sz="0" w:space="0" w:color="auto"/>
                          </w:divBdr>
                          <w:divsChild>
                            <w:div w:id="1807236283">
                              <w:marLeft w:val="0"/>
                              <w:marRight w:val="0"/>
                              <w:marTop w:val="0"/>
                              <w:marBottom w:val="0"/>
                              <w:divBdr>
                                <w:top w:val="none" w:sz="0" w:space="0" w:color="auto"/>
                                <w:left w:val="none" w:sz="0" w:space="0" w:color="auto"/>
                                <w:bottom w:val="none" w:sz="0" w:space="0" w:color="auto"/>
                                <w:right w:val="none" w:sz="0" w:space="0" w:color="auto"/>
                              </w:divBdr>
                              <w:divsChild>
                                <w:div w:id="1497721322">
                                  <w:marLeft w:val="0"/>
                                  <w:marRight w:val="0"/>
                                  <w:marTop w:val="0"/>
                                  <w:marBottom w:val="0"/>
                                  <w:divBdr>
                                    <w:top w:val="none" w:sz="0" w:space="0" w:color="auto"/>
                                    <w:left w:val="none" w:sz="0" w:space="0" w:color="auto"/>
                                    <w:bottom w:val="none" w:sz="0" w:space="0" w:color="auto"/>
                                    <w:right w:val="none" w:sz="0" w:space="0" w:color="auto"/>
                                  </w:divBdr>
                                  <w:divsChild>
                                    <w:div w:id="5152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864861">
      <w:bodyDiv w:val="1"/>
      <w:marLeft w:val="0"/>
      <w:marRight w:val="0"/>
      <w:marTop w:val="0"/>
      <w:marBottom w:val="0"/>
      <w:divBdr>
        <w:top w:val="none" w:sz="0" w:space="0" w:color="auto"/>
        <w:left w:val="none" w:sz="0" w:space="0" w:color="auto"/>
        <w:bottom w:val="none" w:sz="0" w:space="0" w:color="auto"/>
        <w:right w:val="none" w:sz="0" w:space="0" w:color="auto"/>
      </w:divBdr>
    </w:div>
    <w:div w:id="368574646">
      <w:bodyDiv w:val="1"/>
      <w:marLeft w:val="0"/>
      <w:marRight w:val="0"/>
      <w:marTop w:val="0"/>
      <w:marBottom w:val="0"/>
      <w:divBdr>
        <w:top w:val="none" w:sz="0" w:space="0" w:color="auto"/>
        <w:left w:val="none" w:sz="0" w:space="0" w:color="auto"/>
        <w:bottom w:val="none" w:sz="0" w:space="0" w:color="auto"/>
        <w:right w:val="none" w:sz="0" w:space="0" w:color="auto"/>
      </w:divBdr>
    </w:div>
    <w:div w:id="866521804">
      <w:bodyDiv w:val="1"/>
      <w:marLeft w:val="0"/>
      <w:marRight w:val="0"/>
      <w:marTop w:val="0"/>
      <w:marBottom w:val="0"/>
      <w:divBdr>
        <w:top w:val="none" w:sz="0" w:space="0" w:color="auto"/>
        <w:left w:val="none" w:sz="0" w:space="0" w:color="auto"/>
        <w:bottom w:val="none" w:sz="0" w:space="0" w:color="auto"/>
        <w:right w:val="none" w:sz="0" w:space="0" w:color="auto"/>
      </w:divBdr>
    </w:div>
    <w:div w:id="997151724">
      <w:bodyDiv w:val="1"/>
      <w:marLeft w:val="0"/>
      <w:marRight w:val="0"/>
      <w:marTop w:val="0"/>
      <w:marBottom w:val="0"/>
      <w:divBdr>
        <w:top w:val="none" w:sz="0" w:space="0" w:color="auto"/>
        <w:left w:val="none" w:sz="0" w:space="0" w:color="auto"/>
        <w:bottom w:val="none" w:sz="0" w:space="0" w:color="auto"/>
        <w:right w:val="none" w:sz="0" w:space="0" w:color="auto"/>
      </w:divBdr>
    </w:div>
    <w:div w:id="1190338543">
      <w:bodyDiv w:val="1"/>
      <w:marLeft w:val="0"/>
      <w:marRight w:val="0"/>
      <w:marTop w:val="0"/>
      <w:marBottom w:val="0"/>
      <w:divBdr>
        <w:top w:val="none" w:sz="0" w:space="0" w:color="auto"/>
        <w:left w:val="none" w:sz="0" w:space="0" w:color="auto"/>
        <w:bottom w:val="none" w:sz="0" w:space="0" w:color="auto"/>
        <w:right w:val="none" w:sz="0" w:space="0" w:color="auto"/>
      </w:divBdr>
      <w:divsChild>
        <w:div w:id="2045210637">
          <w:marLeft w:val="0"/>
          <w:marRight w:val="0"/>
          <w:marTop w:val="0"/>
          <w:marBottom w:val="0"/>
          <w:divBdr>
            <w:top w:val="none" w:sz="0" w:space="0" w:color="auto"/>
            <w:left w:val="none" w:sz="0" w:space="0" w:color="auto"/>
            <w:bottom w:val="none" w:sz="0" w:space="0" w:color="auto"/>
            <w:right w:val="none" w:sz="0" w:space="0" w:color="auto"/>
          </w:divBdr>
          <w:divsChild>
            <w:div w:id="1309363642">
              <w:marLeft w:val="0"/>
              <w:marRight w:val="0"/>
              <w:marTop w:val="0"/>
              <w:marBottom w:val="0"/>
              <w:divBdr>
                <w:top w:val="none" w:sz="0" w:space="0" w:color="auto"/>
                <w:left w:val="none" w:sz="0" w:space="0" w:color="auto"/>
                <w:bottom w:val="none" w:sz="0" w:space="0" w:color="auto"/>
                <w:right w:val="none" w:sz="0" w:space="0" w:color="auto"/>
              </w:divBdr>
              <w:divsChild>
                <w:div w:id="398868526">
                  <w:marLeft w:val="0"/>
                  <w:marRight w:val="0"/>
                  <w:marTop w:val="0"/>
                  <w:marBottom w:val="0"/>
                  <w:divBdr>
                    <w:top w:val="none" w:sz="0" w:space="0" w:color="auto"/>
                    <w:left w:val="none" w:sz="0" w:space="0" w:color="auto"/>
                    <w:bottom w:val="none" w:sz="0" w:space="0" w:color="auto"/>
                    <w:right w:val="none" w:sz="0" w:space="0" w:color="auto"/>
                  </w:divBdr>
                  <w:divsChild>
                    <w:div w:id="170027336">
                      <w:marLeft w:val="0"/>
                      <w:marRight w:val="0"/>
                      <w:marTop w:val="0"/>
                      <w:marBottom w:val="0"/>
                      <w:divBdr>
                        <w:top w:val="none" w:sz="0" w:space="0" w:color="auto"/>
                        <w:left w:val="none" w:sz="0" w:space="0" w:color="auto"/>
                        <w:bottom w:val="none" w:sz="0" w:space="0" w:color="auto"/>
                        <w:right w:val="none" w:sz="0" w:space="0" w:color="auto"/>
                      </w:divBdr>
                      <w:divsChild>
                        <w:div w:id="678775286">
                          <w:marLeft w:val="0"/>
                          <w:marRight w:val="0"/>
                          <w:marTop w:val="0"/>
                          <w:marBottom w:val="0"/>
                          <w:divBdr>
                            <w:top w:val="none" w:sz="0" w:space="0" w:color="auto"/>
                            <w:left w:val="none" w:sz="0" w:space="0" w:color="auto"/>
                            <w:bottom w:val="none" w:sz="0" w:space="0" w:color="auto"/>
                            <w:right w:val="none" w:sz="0" w:space="0" w:color="auto"/>
                          </w:divBdr>
                          <w:divsChild>
                            <w:div w:id="1011688355">
                              <w:marLeft w:val="0"/>
                              <w:marRight w:val="0"/>
                              <w:marTop w:val="0"/>
                              <w:marBottom w:val="0"/>
                              <w:divBdr>
                                <w:top w:val="none" w:sz="0" w:space="0" w:color="auto"/>
                                <w:left w:val="none" w:sz="0" w:space="0" w:color="auto"/>
                                <w:bottom w:val="none" w:sz="0" w:space="0" w:color="auto"/>
                                <w:right w:val="none" w:sz="0" w:space="0" w:color="auto"/>
                              </w:divBdr>
                              <w:divsChild>
                                <w:div w:id="351154828">
                                  <w:marLeft w:val="0"/>
                                  <w:marRight w:val="0"/>
                                  <w:marTop w:val="0"/>
                                  <w:marBottom w:val="0"/>
                                  <w:divBdr>
                                    <w:top w:val="none" w:sz="0" w:space="0" w:color="auto"/>
                                    <w:left w:val="none" w:sz="0" w:space="0" w:color="auto"/>
                                    <w:bottom w:val="none" w:sz="0" w:space="0" w:color="auto"/>
                                    <w:right w:val="none" w:sz="0" w:space="0" w:color="auto"/>
                                  </w:divBdr>
                                  <w:divsChild>
                                    <w:div w:id="18955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499441">
      <w:bodyDiv w:val="1"/>
      <w:marLeft w:val="0"/>
      <w:marRight w:val="0"/>
      <w:marTop w:val="0"/>
      <w:marBottom w:val="0"/>
      <w:divBdr>
        <w:top w:val="none" w:sz="0" w:space="0" w:color="auto"/>
        <w:left w:val="none" w:sz="0" w:space="0" w:color="auto"/>
        <w:bottom w:val="none" w:sz="0" w:space="0" w:color="auto"/>
        <w:right w:val="none" w:sz="0" w:space="0" w:color="auto"/>
      </w:divBdr>
      <w:divsChild>
        <w:div w:id="58478589">
          <w:marLeft w:val="0"/>
          <w:marRight w:val="0"/>
          <w:marTop w:val="0"/>
          <w:marBottom w:val="0"/>
          <w:divBdr>
            <w:top w:val="none" w:sz="0" w:space="0" w:color="auto"/>
            <w:left w:val="none" w:sz="0" w:space="0" w:color="auto"/>
            <w:bottom w:val="none" w:sz="0" w:space="0" w:color="auto"/>
            <w:right w:val="none" w:sz="0" w:space="0" w:color="auto"/>
          </w:divBdr>
          <w:divsChild>
            <w:div w:id="641231196">
              <w:marLeft w:val="0"/>
              <w:marRight w:val="0"/>
              <w:marTop w:val="0"/>
              <w:marBottom w:val="0"/>
              <w:divBdr>
                <w:top w:val="none" w:sz="0" w:space="0" w:color="auto"/>
                <w:left w:val="none" w:sz="0" w:space="0" w:color="auto"/>
                <w:bottom w:val="none" w:sz="0" w:space="0" w:color="auto"/>
                <w:right w:val="none" w:sz="0" w:space="0" w:color="auto"/>
              </w:divBdr>
              <w:divsChild>
                <w:div w:id="314842692">
                  <w:marLeft w:val="0"/>
                  <w:marRight w:val="0"/>
                  <w:marTop w:val="0"/>
                  <w:marBottom w:val="0"/>
                  <w:divBdr>
                    <w:top w:val="none" w:sz="0" w:space="0" w:color="auto"/>
                    <w:left w:val="none" w:sz="0" w:space="0" w:color="auto"/>
                    <w:bottom w:val="none" w:sz="0" w:space="0" w:color="auto"/>
                    <w:right w:val="none" w:sz="0" w:space="0" w:color="auto"/>
                  </w:divBdr>
                  <w:divsChild>
                    <w:div w:id="694187754">
                      <w:marLeft w:val="0"/>
                      <w:marRight w:val="0"/>
                      <w:marTop w:val="0"/>
                      <w:marBottom w:val="0"/>
                      <w:divBdr>
                        <w:top w:val="none" w:sz="0" w:space="0" w:color="auto"/>
                        <w:left w:val="none" w:sz="0" w:space="0" w:color="auto"/>
                        <w:bottom w:val="none" w:sz="0" w:space="0" w:color="auto"/>
                        <w:right w:val="none" w:sz="0" w:space="0" w:color="auto"/>
                      </w:divBdr>
                      <w:divsChild>
                        <w:div w:id="1045637224">
                          <w:marLeft w:val="0"/>
                          <w:marRight w:val="0"/>
                          <w:marTop w:val="0"/>
                          <w:marBottom w:val="0"/>
                          <w:divBdr>
                            <w:top w:val="none" w:sz="0" w:space="0" w:color="auto"/>
                            <w:left w:val="none" w:sz="0" w:space="0" w:color="auto"/>
                            <w:bottom w:val="none" w:sz="0" w:space="0" w:color="auto"/>
                            <w:right w:val="none" w:sz="0" w:space="0" w:color="auto"/>
                          </w:divBdr>
                          <w:divsChild>
                            <w:div w:id="1852450834">
                              <w:marLeft w:val="0"/>
                              <w:marRight w:val="0"/>
                              <w:marTop w:val="0"/>
                              <w:marBottom w:val="0"/>
                              <w:divBdr>
                                <w:top w:val="none" w:sz="0" w:space="0" w:color="auto"/>
                                <w:left w:val="none" w:sz="0" w:space="0" w:color="auto"/>
                                <w:bottom w:val="none" w:sz="0" w:space="0" w:color="auto"/>
                                <w:right w:val="none" w:sz="0" w:space="0" w:color="auto"/>
                              </w:divBdr>
                              <w:divsChild>
                                <w:div w:id="1325159009">
                                  <w:marLeft w:val="0"/>
                                  <w:marRight w:val="0"/>
                                  <w:marTop w:val="0"/>
                                  <w:marBottom w:val="0"/>
                                  <w:divBdr>
                                    <w:top w:val="none" w:sz="0" w:space="0" w:color="auto"/>
                                    <w:left w:val="none" w:sz="0" w:space="0" w:color="auto"/>
                                    <w:bottom w:val="none" w:sz="0" w:space="0" w:color="auto"/>
                                    <w:right w:val="none" w:sz="0" w:space="0" w:color="auto"/>
                                  </w:divBdr>
                                  <w:divsChild>
                                    <w:div w:id="4645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284327">
      <w:bodyDiv w:val="1"/>
      <w:marLeft w:val="0"/>
      <w:marRight w:val="0"/>
      <w:marTop w:val="0"/>
      <w:marBottom w:val="0"/>
      <w:divBdr>
        <w:top w:val="none" w:sz="0" w:space="0" w:color="auto"/>
        <w:left w:val="none" w:sz="0" w:space="0" w:color="auto"/>
        <w:bottom w:val="none" w:sz="0" w:space="0" w:color="auto"/>
        <w:right w:val="none" w:sz="0" w:space="0" w:color="auto"/>
      </w:divBdr>
      <w:divsChild>
        <w:div w:id="246036346">
          <w:marLeft w:val="0"/>
          <w:marRight w:val="0"/>
          <w:marTop w:val="0"/>
          <w:marBottom w:val="0"/>
          <w:divBdr>
            <w:top w:val="none" w:sz="0" w:space="0" w:color="auto"/>
            <w:left w:val="none" w:sz="0" w:space="0" w:color="auto"/>
            <w:bottom w:val="none" w:sz="0" w:space="0" w:color="auto"/>
            <w:right w:val="none" w:sz="0" w:space="0" w:color="auto"/>
          </w:divBdr>
          <w:divsChild>
            <w:div w:id="814570299">
              <w:marLeft w:val="0"/>
              <w:marRight w:val="0"/>
              <w:marTop w:val="0"/>
              <w:marBottom w:val="0"/>
              <w:divBdr>
                <w:top w:val="none" w:sz="0" w:space="0" w:color="auto"/>
                <w:left w:val="none" w:sz="0" w:space="0" w:color="auto"/>
                <w:bottom w:val="none" w:sz="0" w:space="0" w:color="auto"/>
                <w:right w:val="none" w:sz="0" w:space="0" w:color="auto"/>
              </w:divBdr>
              <w:divsChild>
                <w:div w:id="659389707">
                  <w:marLeft w:val="0"/>
                  <w:marRight w:val="0"/>
                  <w:marTop w:val="0"/>
                  <w:marBottom w:val="0"/>
                  <w:divBdr>
                    <w:top w:val="none" w:sz="0" w:space="0" w:color="auto"/>
                    <w:left w:val="none" w:sz="0" w:space="0" w:color="auto"/>
                    <w:bottom w:val="none" w:sz="0" w:space="0" w:color="auto"/>
                    <w:right w:val="none" w:sz="0" w:space="0" w:color="auto"/>
                  </w:divBdr>
                  <w:divsChild>
                    <w:div w:id="891965313">
                      <w:marLeft w:val="0"/>
                      <w:marRight w:val="0"/>
                      <w:marTop w:val="0"/>
                      <w:marBottom w:val="0"/>
                      <w:divBdr>
                        <w:top w:val="none" w:sz="0" w:space="0" w:color="auto"/>
                        <w:left w:val="none" w:sz="0" w:space="0" w:color="auto"/>
                        <w:bottom w:val="none" w:sz="0" w:space="0" w:color="auto"/>
                        <w:right w:val="none" w:sz="0" w:space="0" w:color="auto"/>
                      </w:divBdr>
                      <w:divsChild>
                        <w:div w:id="554050614">
                          <w:marLeft w:val="0"/>
                          <w:marRight w:val="0"/>
                          <w:marTop w:val="0"/>
                          <w:marBottom w:val="0"/>
                          <w:divBdr>
                            <w:top w:val="none" w:sz="0" w:space="0" w:color="auto"/>
                            <w:left w:val="none" w:sz="0" w:space="0" w:color="auto"/>
                            <w:bottom w:val="none" w:sz="0" w:space="0" w:color="auto"/>
                            <w:right w:val="none" w:sz="0" w:space="0" w:color="auto"/>
                          </w:divBdr>
                          <w:divsChild>
                            <w:div w:id="1274247628">
                              <w:marLeft w:val="0"/>
                              <w:marRight w:val="0"/>
                              <w:marTop w:val="0"/>
                              <w:marBottom w:val="0"/>
                              <w:divBdr>
                                <w:top w:val="none" w:sz="0" w:space="0" w:color="auto"/>
                                <w:left w:val="none" w:sz="0" w:space="0" w:color="auto"/>
                                <w:bottom w:val="none" w:sz="0" w:space="0" w:color="auto"/>
                                <w:right w:val="none" w:sz="0" w:space="0" w:color="auto"/>
                              </w:divBdr>
                              <w:divsChild>
                                <w:div w:id="730811206">
                                  <w:marLeft w:val="0"/>
                                  <w:marRight w:val="0"/>
                                  <w:marTop w:val="0"/>
                                  <w:marBottom w:val="0"/>
                                  <w:divBdr>
                                    <w:top w:val="none" w:sz="0" w:space="0" w:color="auto"/>
                                    <w:left w:val="none" w:sz="0" w:space="0" w:color="auto"/>
                                    <w:bottom w:val="none" w:sz="0" w:space="0" w:color="auto"/>
                                    <w:right w:val="none" w:sz="0" w:space="0" w:color="auto"/>
                                  </w:divBdr>
                                  <w:divsChild>
                                    <w:div w:id="14643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533750">
      <w:bodyDiv w:val="1"/>
      <w:marLeft w:val="0"/>
      <w:marRight w:val="0"/>
      <w:marTop w:val="0"/>
      <w:marBottom w:val="0"/>
      <w:divBdr>
        <w:top w:val="none" w:sz="0" w:space="0" w:color="auto"/>
        <w:left w:val="none" w:sz="0" w:space="0" w:color="auto"/>
        <w:bottom w:val="none" w:sz="0" w:space="0" w:color="auto"/>
        <w:right w:val="none" w:sz="0" w:space="0" w:color="auto"/>
      </w:divBdr>
      <w:divsChild>
        <w:div w:id="1481196411">
          <w:marLeft w:val="0"/>
          <w:marRight w:val="0"/>
          <w:marTop w:val="0"/>
          <w:marBottom w:val="0"/>
          <w:divBdr>
            <w:top w:val="none" w:sz="0" w:space="0" w:color="auto"/>
            <w:left w:val="none" w:sz="0" w:space="0" w:color="auto"/>
            <w:bottom w:val="none" w:sz="0" w:space="0" w:color="auto"/>
            <w:right w:val="none" w:sz="0" w:space="0" w:color="auto"/>
          </w:divBdr>
          <w:divsChild>
            <w:div w:id="1938295050">
              <w:marLeft w:val="0"/>
              <w:marRight w:val="0"/>
              <w:marTop w:val="0"/>
              <w:marBottom w:val="0"/>
              <w:divBdr>
                <w:top w:val="none" w:sz="0" w:space="0" w:color="auto"/>
                <w:left w:val="none" w:sz="0" w:space="0" w:color="auto"/>
                <w:bottom w:val="none" w:sz="0" w:space="0" w:color="auto"/>
                <w:right w:val="none" w:sz="0" w:space="0" w:color="auto"/>
              </w:divBdr>
              <w:divsChild>
                <w:div w:id="1159078524">
                  <w:marLeft w:val="0"/>
                  <w:marRight w:val="0"/>
                  <w:marTop w:val="0"/>
                  <w:marBottom w:val="0"/>
                  <w:divBdr>
                    <w:top w:val="none" w:sz="0" w:space="0" w:color="auto"/>
                    <w:left w:val="none" w:sz="0" w:space="0" w:color="auto"/>
                    <w:bottom w:val="none" w:sz="0" w:space="0" w:color="auto"/>
                    <w:right w:val="none" w:sz="0" w:space="0" w:color="auto"/>
                  </w:divBdr>
                  <w:divsChild>
                    <w:div w:id="1764841316">
                      <w:marLeft w:val="0"/>
                      <w:marRight w:val="0"/>
                      <w:marTop w:val="0"/>
                      <w:marBottom w:val="0"/>
                      <w:divBdr>
                        <w:top w:val="none" w:sz="0" w:space="0" w:color="auto"/>
                        <w:left w:val="none" w:sz="0" w:space="0" w:color="auto"/>
                        <w:bottom w:val="none" w:sz="0" w:space="0" w:color="auto"/>
                        <w:right w:val="none" w:sz="0" w:space="0" w:color="auto"/>
                      </w:divBdr>
                      <w:divsChild>
                        <w:div w:id="1788351749">
                          <w:marLeft w:val="0"/>
                          <w:marRight w:val="0"/>
                          <w:marTop w:val="0"/>
                          <w:marBottom w:val="0"/>
                          <w:divBdr>
                            <w:top w:val="none" w:sz="0" w:space="0" w:color="auto"/>
                            <w:left w:val="none" w:sz="0" w:space="0" w:color="auto"/>
                            <w:bottom w:val="none" w:sz="0" w:space="0" w:color="auto"/>
                            <w:right w:val="none" w:sz="0" w:space="0" w:color="auto"/>
                          </w:divBdr>
                          <w:divsChild>
                            <w:div w:id="2032947372">
                              <w:marLeft w:val="0"/>
                              <w:marRight w:val="0"/>
                              <w:marTop w:val="0"/>
                              <w:marBottom w:val="0"/>
                              <w:divBdr>
                                <w:top w:val="none" w:sz="0" w:space="0" w:color="auto"/>
                                <w:left w:val="none" w:sz="0" w:space="0" w:color="auto"/>
                                <w:bottom w:val="none" w:sz="0" w:space="0" w:color="auto"/>
                                <w:right w:val="none" w:sz="0" w:space="0" w:color="auto"/>
                              </w:divBdr>
                              <w:divsChild>
                                <w:div w:id="1922909095">
                                  <w:marLeft w:val="0"/>
                                  <w:marRight w:val="0"/>
                                  <w:marTop w:val="0"/>
                                  <w:marBottom w:val="0"/>
                                  <w:divBdr>
                                    <w:top w:val="none" w:sz="0" w:space="0" w:color="auto"/>
                                    <w:left w:val="none" w:sz="0" w:space="0" w:color="auto"/>
                                    <w:bottom w:val="none" w:sz="0" w:space="0" w:color="auto"/>
                                    <w:right w:val="none" w:sz="0" w:space="0" w:color="auto"/>
                                  </w:divBdr>
                                  <w:divsChild>
                                    <w:div w:id="6666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281965">
      <w:bodyDiv w:val="1"/>
      <w:marLeft w:val="0"/>
      <w:marRight w:val="0"/>
      <w:marTop w:val="0"/>
      <w:marBottom w:val="0"/>
      <w:divBdr>
        <w:top w:val="none" w:sz="0" w:space="0" w:color="auto"/>
        <w:left w:val="none" w:sz="0" w:space="0" w:color="auto"/>
        <w:bottom w:val="none" w:sz="0" w:space="0" w:color="auto"/>
        <w:right w:val="none" w:sz="0" w:space="0" w:color="auto"/>
      </w:divBdr>
      <w:divsChild>
        <w:div w:id="665864870">
          <w:marLeft w:val="0"/>
          <w:marRight w:val="0"/>
          <w:marTop w:val="0"/>
          <w:marBottom w:val="0"/>
          <w:divBdr>
            <w:top w:val="none" w:sz="0" w:space="0" w:color="auto"/>
            <w:left w:val="none" w:sz="0" w:space="0" w:color="auto"/>
            <w:bottom w:val="none" w:sz="0" w:space="0" w:color="auto"/>
            <w:right w:val="none" w:sz="0" w:space="0" w:color="auto"/>
          </w:divBdr>
          <w:divsChild>
            <w:div w:id="1454207058">
              <w:marLeft w:val="0"/>
              <w:marRight w:val="0"/>
              <w:marTop w:val="0"/>
              <w:marBottom w:val="0"/>
              <w:divBdr>
                <w:top w:val="none" w:sz="0" w:space="0" w:color="auto"/>
                <w:left w:val="none" w:sz="0" w:space="0" w:color="auto"/>
                <w:bottom w:val="none" w:sz="0" w:space="0" w:color="auto"/>
                <w:right w:val="none" w:sz="0" w:space="0" w:color="auto"/>
              </w:divBdr>
              <w:divsChild>
                <w:div w:id="1284381790">
                  <w:marLeft w:val="0"/>
                  <w:marRight w:val="0"/>
                  <w:marTop w:val="0"/>
                  <w:marBottom w:val="0"/>
                  <w:divBdr>
                    <w:top w:val="none" w:sz="0" w:space="0" w:color="auto"/>
                    <w:left w:val="none" w:sz="0" w:space="0" w:color="auto"/>
                    <w:bottom w:val="none" w:sz="0" w:space="0" w:color="auto"/>
                    <w:right w:val="none" w:sz="0" w:space="0" w:color="auto"/>
                  </w:divBdr>
                  <w:divsChild>
                    <w:div w:id="1199510541">
                      <w:marLeft w:val="0"/>
                      <w:marRight w:val="0"/>
                      <w:marTop w:val="0"/>
                      <w:marBottom w:val="0"/>
                      <w:divBdr>
                        <w:top w:val="none" w:sz="0" w:space="0" w:color="auto"/>
                        <w:left w:val="none" w:sz="0" w:space="0" w:color="auto"/>
                        <w:bottom w:val="none" w:sz="0" w:space="0" w:color="auto"/>
                        <w:right w:val="none" w:sz="0" w:space="0" w:color="auto"/>
                      </w:divBdr>
                      <w:divsChild>
                        <w:div w:id="1567491921">
                          <w:marLeft w:val="0"/>
                          <w:marRight w:val="0"/>
                          <w:marTop w:val="0"/>
                          <w:marBottom w:val="0"/>
                          <w:divBdr>
                            <w:top w:val="none" w:sz="0" w:space="0" w:color="auto"/>
                            <w:left w:val="none" w:sz="0" w:space="0" w:color="auto"/>
                            <w:bottom w:val="none" w:sz="0" w:space="0" w:color="auto"/>
                            <w:right w:val="none" w:sz="0" w:space="0" w:color="auto"/>
                          </w:divBdr>
                          <w:divsChild>
                            <w:div w:id="723066177">
                              <w:marLeft w:val="0"/>
                              <w:marRight w:val="0"/>
                              <w:marTop w:val="0"/>
                              <w:marBottom w:val="0"/>
                              <w:divBdr>
                                <w:top w:val="none" w:sz="0" w:space="0" w:color="auto"/>
                                <w:left w:val="none" w:sz="0" w:space="0" w:color="auto"/>
                                <w:bottom w:val="none" w:sz="0" w:space="0" w:color="auto"/>
                                <w:right w:val="none" w:sz="0" w:space="0" w:color="auto"/>
                              </w:divBdr>
                              <w:divsChild>
                                <w:div w:id="1447655981">
                                  <w:marLeft w:val="0"/>
                                  <w:marRight w:val="0"/>
                                  <w:marTop w:val="0"/>
                                  <w:marBottom w:val="0"/>
                                  <w:divBdr>
                                    <w:top w:val="none" w:sz="0" w:space="0" w:color="auto"/>
                                    <w:left w:val="none" w:sz="0" w:space="0" w:color="auto"/>
                                    <w:bottom w:val="none" w:sz="0" w:space="0" w:color="auto"/>
                                    <w:right w:val="none" w:sz="0" w:space="0" w:color="auto"/>
                                  </w:divBdr>
                                  <w:divsChild>
                                    <w:div w:id="7828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456756">
      <w:bodyDiv w:val="1"/>
      <w:marLeft w:val="0"/>
      <w:marRight w:val="0"/>
      <w:marTop w:val="0"/>
      <w:marBottom w:val="0"/>
      <w:divBdr>
        <w:top w:val="none" w:sz="0" w:space="0" w:color="auto"/>
        <w:left w:val="none" w:sz="0" w:space="0" w:color="auto"/>
        <w:bottom w:val="none" w:sz="0" w:space="0" w:color="auto"/>
        <w:right w:val="none" w:sz="0" w:space="0" w:color="auto"/>
      </w:divBdr>
      <w:divsChild>
        <w:div w:id="1169369080">
          <w:marLeft w:val="0"/>
          <w:marRight w:val="0"/>
          <w:marTop w:val="0"/>
          <w:marBottom w:val="0"/>
          <w:divBdr>
            <w:top w:val="none" w:sz="0" w:space="0" w:color="auto"/>
            <w:left w:val="none" w:sz="0" w:space="0" w:color="auto"/>
            <w:bottom w:val="none" w:sz="0" w:space="0" w:color="auto"/>
            <w:right w:val="none" w:sz="0" w:space="0" w:color="auto"/>
          </w:divBdr>
          <w:divsChild>
            <w:div w:id="69042000">
              <w:marLeft w:val="0"/>
              <w:marRight w:val="0"/>
              <w:marTop w:val="0"/>
              <w:marBottom w:val="0"/>
              <w:divBdr>
                <w:top w:val="none" w:sz="0" w:space="0" w:color="auto"/>
                <w:left w:val="none" w:sz="0" w:space="0" w:color="auto"/>
                <w:bottom w:val="none" w:sz="0" w:space="0" w:color="auto"/>
                <w:right w:val="none" w:sz="0" w:space="0" w:color="auto"/>
              </w:divBdr>
              <w:divsChild>
                <w:div w:id="2068258555">
                  <w:marLeft w:val="0"/>
                  <w:marRight w:val="0"/>
                  <w:marTop w:val="0"/>
                  <w:marBottom w:val="0"/>
                  <w:divBdr>
                    <w:top w:val="none" w:sz="0" w:space="0" w:color="auto"/>
                    <w:left w:val="none" w:sz="0" w:space="0" w:color="auto"/>
                    <w:bottom w:val="none" w:sz="0" w:space="0" w:color="auto"/>
                    <w:right w:val="none" w:sz="0" w:space="0" w:color="auto"/>
                  </w:divBdr>
                  <w:divsChild>
                    <w:div w:id="487942595">
                      <w:marLeft w:val="0"/>
                      <w:marRight w:val="0"/>
                      <w:marTop w:val="0"/>
                      <w:marBottom w:val="0"/>
                      <w:divBdr>
                        <w:top w:val="none" w:sz="0" w:space="0" w:color="auto"/>
                        <w:left w:val="none" w:sz="0" w:space="0" w:color="auto"/>
                        <w:bottom w:val="none" w:sz="0" w:space="0" w:color="auto"/>
                        <w:right w:val="none" w:sz="0" w:space="0" w:color="auto"/>
                      </w:divBdr>
                      <w:divsChild>
                        <w:div w:id="673723670">
                          <w:marLeft w:val="0"/>
                          <w:marRight w:val="0"/>
                          <w:marTop w:val="0"/>
                          <w:marBottom w:val="0"/>
                          <w:divBdr>
                            <w:top w:val="none" w:sz="0" w:space="0" w:color="auto"/>
                            <w:left w:val="none" w:sz="0" w:space="0" w:color="auto"/>
                            <w:bottom w:val="none" w:sz="0" w:space="0" w:color="auto"/>
                            <w:right w:val="none" w:sz="0" w:space="0" w:color="auto"/>
                          </w:divBdr>
                          <w:divsChild>
                            <w:div w:id="579952584">
                              <w:marLeft w:val="0"/>
                              <w:marRight w:val="0"/>
                              <w:marTop w:val="0"/>
                              <w:marBottom w:val="0"/>
                              <w:divBdr>
                                <w:top w:val="none" w:sz="0" w:space="0" w:color="auto"/>
                                <w:left w:val="none" w:sz="0" w:space="0" w:color="auto"/>
                                <w:bottom w:val="none" w:sz="0" w:space="0" w:color="auto"/>
                                <w:right w:val="none" w:sz="0" w:space="0" w:color="auto"/>
                              </w:divBdr>
                              <w:divsChild>
                                <w:div w:id="456610919">
                                  <w:marLeft w:val="0"/>
                                  <w:marRight w:val="0"/>
                                  <w:marTop w:val="0"/>
                                  <w:marBottom w:val="0"/>
                                  <w:divBdr>
                                    <w:top w:val="none" w:sz="0" w:space="0" w:color="auto"/>
                                    <w:left w:val="none" w:sz="0" w:space="0" w:color="auto"/>
                                    <w:bottom w:val="none" w:sz="0" w:space="0" w:color="auto"/>
                                    <w:right w:val="none" w:sz="0" w:space="0" w:color="auto"/>
                                  </w:divBdr>
                                  <w:divsChild>
                                    <w:div w:id="7316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744089">
      <w:bodyDiv w:val="1"/>
      <w:marLeft w:val="0"/>
      <w:marRight w:val="0"/>
      <w:marTop w:val="0"/>
      <w:marBottom w:val="0"/>
      <w:divBdr>
        <w:top w:val="none" w:sz="0" w:space="0" w:color="auto"/>
        <w:left w:val="none" w:sz="0" w:space="0" w:color="auto"/>
        <w:bottom w:val="none" w:sz="0" w:space="0" w:color="auto"/>
        <w:right w:val="none" w:sz="0" w:space="0" w:color="auto"/>
      </w:divBdr>
      <w:divsChild>
        <w:div w:id="1144128775">
          <w:marLeft w:val="0"/>
          <w:marRight w:val="0"/>
          <w:marTop w:val="0"/>
          <w:marBottom w:val="0"/>
          <w:divBdr>
            <w:top w:val="none" w:sz="0" w:space="0" w:color="auto"/>
            <w:left w:val="none" w:sz="0" w:space="0" w:color="auto"/>
            <w:bottom w:val="none" w:sz="0" w:space="0" w:color="auto"/>
            <w:right w:val="none" w:sz="0" w:space="0" w:color="auto"/>
          </w:divBdr>
          <w:divsChild>
            <w:div w:id="1836147767">
              <w:marLeft w:val="0"/>
              <w:marRight w:val="0"/>
              <w:marTop w:val="0"/>
              <w:marBottom w:val="0"/>
              <w:divBdr>
                <w:top w:val="none" w:sz="0" w:space="0" w:color="auto"/>
                <w:left w:val="none" w:sz="0" w:space="0" w:color="auto"/>
                <w:bottom w:val="none" w:sz="0" w:space="0" w:color="auto"/>
                <w:right w:val="none" w:sz="0" w:space="0" w:color="auto"/>
              </w:divBdr>
              <w:divsChild>
                <w:div w:id="1081755592">
                  <w:marLeft w:val="0"/>
                  <w:marRight w:val="0"/>
                  <w:marTop w:val="0"/>
                  <w:marBottom w:val="0"/>
                  <w:divBdr>
                    <w:top w:val="none" w:sz="0" w:space="0" w:color="auto"/>
                    <w:left w:val="none" w:sz="0" w:space="0" w:color="auto"/>
                    <w:bottom w:val="none" w:sz="0" w:space="0" w:color="auto"/>
                    <w:right w:val="none" w:sz="0" w:space="0" w:color="auto"/>
                  </w:divBdr>
                  <w:divsChild>
                    <w:div w:id="224948570">
                      <w:marLeft w:val="0"/>
                      <w:marRight w:val="0"/>
                      <w:marTop w:val="0"/>
                      <w:marBottom w:val="0"/>
                      <w:divBdr>
                        <w:top w:val="none" w:sz="0" w:space="0" w:color="auto"/>
                        <w:left w:val="none" w:sz="0" w:space="0" w:color="auto"/>
                        <w:bottom w:val="none" w:sz="0" w:space="0" w:color="auto"/>
                        <w:right w:val="none" w:sz="0" w:space="0" w:color="auto"/>
                      </w:divBdr>
                      <w:divsChild>
                        <w:div w:id="866018291">
                          <w:marLeft w:val="0"/>
                          <w:marRight w:val="0"/>
                          <w:marTop w:val="0"/>
                          <w:marBottom w:val="0"/>
                          <w:divBdr>
                            <w:top w:val="none" w:sz="0" w:space="0" w:color="auto"/>
                            <w:left w:val="none" w:sz="0" w:space="0" w:color="auto"/>
                            <w:bottom w:val="none" w:sz="0" w:space="0" w:color="auto"/>
                            <w:right w:val="none" w:sz="0" w:space="0" w:color="auto"/>
                          </w:divBdr>
                          <w:divsChild>
                            <w:div w:id="1125655853">
                              <w:marLeft w:val="0"/>
                              <w:marRight w:val="0"/>
                              <w:marTop w:val="0"/>
                              <w:marBottom w:val="0"/>
                              <w:divBdr>
                                <w:top w:val="none" w:sz="0" w:space="0" w:color="auto"/>
                                <w:left w:val="none" w:sz="0" w:space="0" w:color="auto"/>
                                <w:bottom w:val="none" w:sz="0" w:space="0" w:color="auto"/>
                                <w:right w:val="none" w:sz="0" w:space="0" w:color="auto"/>
                              </w:divBdr>
                              <w:divsChild>
                                <w:div w:id="1013649965">
                                  <w:marLeft w:val="0"/>
                                  <w:marRight w:val="0"/>
                                  <w:marTop w:val="0"/>
                                  <w:marBottom w:val="0"/>
                                  <w:divBdr>
                                    <w:top w:val="none" w:sz="0" w:space="0" w:color="auto"/>
                                    <w:left w:val="none" w:sz="0" w:space="0" w:color="auto"/>
                                    <w:bottom w:val="none" w:sz="0" w:space="0" w:color="auto"/>
                                    <w:right w:val="none" w:sz="0" w:space="0" w:color="auto"/>
                                  </w:divBdr>
                                  <w:divsChild>
                                    <w:div w:id="13611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w3schools.com/sql/sql_create_db.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pandas-and-numpy-exercies-for-data-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nterworks.com/blog/2024/07/10/how-to-build-a-report-in-power-bi-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C54CD-F4E9-45CE-92E0-9C5286E29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6</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Bhattacharyya</dc:creator>
  <cp:keywords/>
  <dc:description/>
  <cp:lastModifiedBy>Arunabha Bhattacharyya</cp:lastModifiedBy>
  <cp:revision>12</cp:revision>
  <dcterms:created xsi:type="dcterms:W3CDTF">2025-06-10T05:01:00Z</dcterms:created>
  <dcterms:modified xsi:type="dcterms:W3CDTF">2025-06-11T11:25:00Z</dcterms:modified>
</cp:coreProperties>
</file>