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DEDDBC4" w14:textId="77777777" w:rsidR="007B586C" w:rsidRDefault="007B586C">
      <w:pPr>
        <w:pStyle w:val="DocumentTitle"/>
      </w:pPr>
      <w:r>
        <w:fldChar w:fldCharType="begin"/>
      </w:r>
      <w:r>
        <w:instrText xml:space="preserve"> TITLE </w:instrText>
      </w:r>
      <w:r>
        <w:fldChar w:fldCharType="separate"/>
      </w:r>
      <w:r>
        <w:t xml:space="preserve">Software Requirements Specification </w:t>
      </w:r>
      <w:r>
        <w:fldChar w:fldCharType="end"/>
      </w:r>
      <w:r>
        <w:t xml:space="preserve"> </w:t>
      </w:r>
      <w:r>
        <w:br/>
        <w:t xml:space="preserve">– </w:t>
      </w:r>
      <w:r>
        <w:fldChar w:fldCharType="begin"/>
      </w:r>
      <w:r>
        <w:instrText xml:space="preserve"> SUBJECT </w:instrText>
      </w:r>
      <w:r>
        <w:fldChar w:fldCharType="separate"/>
      </w:r>
      <w:r>
        <w:fldChar w:fldCharType="end"/>
      </w:r>
    </w:p>
    <w:p w14:paraId="2914E69D" w14:textId="3E346F5C" w:rsidR="00832D41" w:rsidRDefault="00832D41" w:rsidP="00832D41">
      <w:pPr>
        <w:pStyle w:val="FirstPageLabelHeading"/>
        <w:wordWrap w:val="0"/>
      </w:pPr>
      <w:r>
        <w:tab/>
      </w:r>
      <w:r>
        <w:tab/>
      </w:r>
      <w:r>
        <w:tab/>
      </w:r>
      <w:r>
        <w:tab/>
      </w:r>
      <w:r>
        <w:tab/>
      </w:r>
      <w:r>
        <w:tab/>
      </w:r>
      <w:r>
        <w:tab/>
      </w:r>
      <w:r>
        <w:tab/>
        <w:t xml:space="preserve">Author(s): </w:t>
      </w:r>
      <w:r w:rsidR="00CD3DB7">
        <w:t>Arunadevi  S</w:t>
      </w:r>
    </w:p>
    <w:p w14:paraId="21DFEAFB" w14:textId="0E5CDFDC" w:rsidR="00832D41" w:rsidRDefault="00832D41" w:rsidP="00832D41">
      <w:pPr>
        <w:pStyle w:val="FirstPageLabelHeading"/>
      </w:pPr>
      <w:r>
        <w:t xml:space="preserve">Date: </w:t>
      </w:r>
      <w:r w:rsidR="004F6D04">
        <w:rPr>
          <w:b w:val="0"/>
        </w:rPr>
        <w:t xml:space="preserve">November </w:t>
      </w:r>
      <w:r>
        <w:rPr>
          <w:b w:val="0"/>
        </w:rPr>
        <w:t>,202</w:t>
      </w:r>
      <w:r w:rsidR="004F6D04">
        <w:rPr>
          <w:b w:val="0"/>
        </w:rPr>
        <w:t>4</w:t>
      </w:r>
    </w:p>
    <w:p w14:paraId="26465FC6" w14:textId="77777777" w:rsidR="007B586C" w:rsidRDefault="007B586C">
      <w:pPr>
        <w:pStyle w:val="Heading7"/>
      </w:pPr>
    </w:p>
    <w:p w14:paraId="74D4F86E" w14:textId="77777777" w:rsidR="00832D41" w:rsidRDefault="00832D41" w:rsidP="00832D41"/>
    <w:p w14:paraId="294B9B6F" w14:textId="77777777" w:rsidR="00832D41" w:rsidRDefault="00832D41" w:rsidP="00832D41"/>
    <w:p w14:paraId="5496B462" w14:textId="77777777" w:rsidR="00832D41" w:rsidRPr="00832D41" w:rsidRDefault="00832D41" w:rsidP="00832D41"/>
    <w:p w14:paraId="3493033F" w14:textId="77777777" w:rsidR="007B586C" w:rsidRDefault="007B586C"/>
    <w:p w14:paraId="06F05418" w14:textId="77777777" w:rsidR="007B586C" w:rsidRDefault="007B586C"/>
    <w:p w14:paraId="4CD6C5C7" w14:textId="77777777" w:rsidR="007B586C" w:rsidRDefault="007B586C"/>
    <w:p w14:paraId="666E51CF" w14:textId="77777777" w:rsidR="007B586C" w:rsidRDefault="007B586C"/>
    <w:p w14:paraId="31456F55" w14:textId="77777777" w:rsidR="007B586C" w:rsidRPr="00832D41" w:rsidRDefault="00832D41" w:rsidP="00832D41">
      <w:pPr>
        <w:pStyle w:val="TOC1"/>
        <w:tabs>
          <w:tab w:val="right" w:leader="dot" w:pos="8640"/>
        </w:tabs>
        <w:rPr>
          <w:b w:val="0"/>
          <w:bCs w:val="0"/>
          <w:color w:val="4472C4"/>
          <w:sz w:val="32"/>
          <w:szCs w:val="32"/>
        </w:rPr>
      </w:pPr>
      <w:r w:rsidRPr="00832D41">
        <w:rPr>
          <w:b w:val="0"/>
          <w:bCs w:val="0"/>
          <w:color w:val="4472C4"/>
          <w:sz w:val="32"/>
          <w:szCs w:val="32"/>
        </w:rPr>
        <w:t>Contents</w:t>
      </w:r>
    </w:p>
    <w:p w14:paraId="4FCCD064" w14:textId="77777777" w:rsidR="00832D41" w:rsidRDefault="00832D41" w:rsidP="00832D41">
      <w:pPr>
        <w:pStyle w:val="TOC1"/>
        <w:tabs>
          <w:tab w:val="right" w:leader="dot" w:pos="8640"/>
        </w:tabs>
      </w:pPr>
      <w:r w:rsidRPr="00565054">
        <w:fldChar w:fldCharType="begin"/>
      </w:r>
      <w:r>
        <w:instrText xml:space="preserve"> TOC \o "1-9" \t "Heading 4;4;Heading 3;3;Heading 2;2;Heading 1;1;Heading 1;1;Heading 2;2;Heading 3;3;Heading 4;4" \h</w:instrText>
      </w:r>
      <w:r w:rsidRPr="00565054">
        <w:fldChar w:fldCharType="separate"/>
      </w:r>
      <w:hyperlink w:anchor="_toc104" w:history="1">
        <w:r w:rsidRPr="00565054">
          <w:t>1. Abstract</w:t>
        </w:r>
        <w:r w:rsidRPr="00565054">
          <w:tab/>
          <w:t>3</w:t>
        </w:r>
      </w:hyperlink>
    </w:p>
    <w:p w14:paraId="7F637539" w14:textId="77777777" w:rsidR="00832D41" w:rsidRDefault="00832D41" w:rsidP="00832D41">
      <w:pPr>
        <w:pStyle w:val="TOC1"/>
        <w:tabs>
          <w:tab w:val="right" w:leader="dot" w:pos="8640"/>
        </w:tabs>
      </w:pPr>
      <w:hyperlink w:anchor="_toc115" w:history="1">
        <w:r w:rsidRPr="00565054">
          <w:t xml:space="preserve">2. Modules </w:t>
        </w:r>
        <w:r w:rsidRPr="00565054">
          <w:tab/>
        </w:r>
        <w:r w:rsidRPr="007307E8">
          <w:t>3</w:t>
        </w:r>
      </w:hyperlink>
    </w:p>
    <w:p w14:paraId="2595174D" w14:textId="77777777" w:rsidR="00832D41" w:rsidRPr="00565054" w:rsidRDefault="00832D41" w:rsidP="00832D41">
      <w:pPr>
        <w:pStyle w:val="TOC2"/>
        <w:tabs>
          <w:tab w:val="right" w:leader="dot" w:pos="8640"/>
        </w:tabs>
      </w:pPr>
      <w:hyperlink w:anchor="_toc116" w:history="1">
        <w:r w:rsidRPr="00565054">
          <w:t>2.1 Home Page</w:t>
        </w:r>
        <w:r w:rsidRPr="00565054">
          <w:tab/>
        </w:r>
        <w:r w:rsidRPr="007307E8">
          <w:t>3</w:t>
        </w:r>
      </w:hyperlink>
    </w:p>
    <w:p w14:paraId="63ABA7BB" w14:textId="77777777" w:rsidR="00832D41" w:rsidRPr="00565054" w:rsidRDefault="00832D41" w:rsidP="00832D41">
      <w:pPr>
        <w:pStyle w:val="TOC2"/>
        <w:tabs>
          <w:tab w:val="right" w:leader="dot" w:pos="8640"/>
        </w:tabs>
      </w:pPr>
      <w:hyperlink w:anchor="_toc122" w:history="1">
        <w:r w:rsidRPr="00565054">
          <w:t xml:space="preserve">2.2 Place Order </w:t>
        </w:r>
        <w:r w:rsidRPr="00565054">
          <w:tab/>
        </w:r>
        <w:r w:rsidRPr="007307E8">
          <w:t>3</w:t>
        </w:r>
      </w:hyperlink>
    </w:p>
    <w:p w14:paraId="4B4EAB11" w14:textId="77777777" w:rsidR="00832D41" w:rsidRPr="00817425" w:rsidRDefault="00832D41" w:rsidP="00832D41">
      <w:pPr>
        <w:pStyle w:val="TOC2"/>
        <w:tabs>
          <w:tab w:val="right" w:leader="dot" w:pos="8640"/>
        </w:tabs>
        <w:ind w:left="0"/>
        <w:rPr>
          <w:b/>
          <w:bCs/>
        </w:rPr>
      </w:pPr>
      <w:r w:rsidRPr="00565054">
        <w:rPr>
          <w:b/>
          <w:bCs/>
        </w:rPr>
        <w:fldChar w:fldCharType="end"/>
      </w:r>
      <w:r w:rsidRPr="00817425">
        <w:rPr>
          <w:b/>
          <w:bCs/>
        </w:rPr>
        <w:t xml:space="preserve">3. Functional Requirements </w:t>
      </w:r>
      <w:r w:rsidRPr="00817425">
        <w:rPr>
          <w:b/>
          <w:bCs/>
        </w:rPr>
        <w:tab/>
        <w:t>4</w:t>
      </w:r>
    </w:p>
    <w:p w14:paraId="240587DD" w14:textId="77777777" w:rsidR="00832D41" w:rsidRPr="00BE3C09" w:rsidRDefault="00832D41" w:rsidP="00832D41">
      <w:pPr>
        <w:pStyle w:val="TOC2"/>
        <w:tabs>
          <w:tab w:val="right" w:leader="dot" w:pos="8640"/>
        </w:tabs>
        <w:rPr>
          <w:rStyle w:val="Hyperlink"/>
          <w:color w:val="auto"/>
          <w:u w:val="none"/>
        </w:rPr>
      </w:pPr>
      <w:r w:rsidRPr="00565054">
        <w:rPr>
          <w:rStyle w:val="Hyperlink"/>
          <w:color w:val="auto"/>
          <w:u w:val="none"/>
        </w:rPr>
        <w:t>2.1 Login/Sign Up</w:t>
      </w:r>
      <w:r w:rsidRPr="00565054">
        <w:rPr>
          <w:rStyle w:val="Hyperlink"/>
          <w:color w:val="auto"/>
          <w:u w:val="none"/>
        </w:rPr>
        <w:tab/>
        <w:t>4</w:t>
      </w:r>
    </w:p>
    <w:p w14:paraId="0339F737" w14:textId="77777777" w:rsidR="00832D41" w:rsidRPr="00BE3C09" w:rsidRDefault="00832D41" w:rsidP="00832D41">
      <w:pPr>
        <w:pStyle w:val="TOC2"/>
        <w:tabs>
          <w:tab w:val="right" w:leader="dot" w:pos="8640"/>
        </w:tabs>
        <w:rPr>
          <w:rStyle w:val="Hyperlink"/>
          <w:color w:val="auto"/>
          <w:u w:val="none"/>
        </w:rPr>
      </w:pPr>
      <w:r w:rsidRPr="00565054">
        <w:rPr>
          <w:rStyle w:val="Hyperlink"/>
          <w:color w:val="auto"/>
          <w:u w:val="none"/>
        </w:rPr>
        <w:t>2.2 Select Food Item</w:t>
      </w:r>
      <w:r w:rsidRPr="00565054">
        <w:rPr>
          <w:rStyle w:val="Hyperlink"/>
          <w:color w:val="auto"/>
          <w:u w:val="none"/>
        </w:rPr>
        <w:tab/>
        <w:t>4</w:t>
      </w:r>
    </w:p>
    <w:p w14:paraId="61CDA8DC" w14:textId="77777777" w:rsidR="00832D41" w:rsidRPr="00BE3C09" w:rsidRDefault="00832D41" w:rsidP="00832D41">
      <w:pPr>
        <w:pStyle w:val="TOC2"/>
        <w:tabs>
          <w:tab w:val="right" w:leader="dot" w:pos="8640"/>
        </w:tabs>
        <w:rPr>
          <w:rStyle w:val="Hyperlink"/>
          <w:color w:val="auto"/>
          <w:u w:val="none"/>
        </w:rPr>
      </w:pPr>
      <w:r w:rsidRPr="00565054">
        <w:rPr>
          <w:rStyle w:val="Hyperlink"/>
          <w:color w:val="auto"/>
          <w:u w:val="none"/>
        </w:rPr>
        <w:t>2.</w:t>
      </w:r>
      <w:r>
        <w:rPr>
          <w:rStyle w:val="Hyperlink"/>
          <w:color w:val="auto"/>
          <w:u w:val="none"/>
        </w:rPr>
        <w:t>3</w:t>
      </w:r>
      <w:r w:rsidRPr="00565054">
        <w:rPr>
          <w:rStyle w:val="Hyperlink"/>
          <w:color w:val="auto"/>
          <w:u w:val="none"/>
        </w:rPr>
        <w:t xml:space="preserve"> Check Out </w:t>
      </w:r>
      <w:r w:rsidRPr="00565054">
        <w:rPr>
          <w:rStyle w:val="Hyperlink"/>
          <w:color w:val="auto"/>
          <w:u w:val="none"/>
        </w:rPr>
        <w:tab/>
        <w:t>4</w:t>
      </w:r>
    </w:p>
    <w:p w14:paraId="29D3DC63" w14:textId="77777777" w:rsidR="00832D41" w:rsidRDefault="00832D41" w:rsidP="00832D41">
      <w:pPr>
        <w:pStyle w:val="TOC1"/>
        <w:tabs>
          <w:tab w:val="right" w:leader="dot" w:pos="8640"/>
        </w:tabs>
      </w:pPr>
      <w:hyperlink w:anchor="_toc104" w:history="1">
        <w:r w:rsidRPr="00946714">
          <w:t>4. Non-Functional Requirements</w:t>
        </w:r>
        <w:r w:rsidRPr="00946714">
          <w:tab/>
        </w:r>
        <w:r>
          <w:t>5</w:t>
        </w:r>
      </w:hyperlink>
    </w:p>
    <w:p w14:paraId="3FBA91FD" w14:textId="77777777" w:rsidR="00832D41" w:rsidRDefault="00832D41" w:rsidP="00832D41">
      <w:pPr>
        <w:pStyle w:val="TOC1"/>
        <w:tabs>
          <w:tab w:val="right" w:leader="dot" w:pos="8640"/>
        </w:tabs>
      </w:pPr>
      <w:hyperlink w:anchor="_toc104" w:history="1">
        <w:r w:rsidRPr="00946714">
          <w:t xml:space="preserve">5. High-Level Design </w:t>
        </w:r>
        <w:r w:rsidRPr="00946714">
          <w:tab/>
        </w:r>
        <w:r>
          <w:t>5</w:t>
        </w:r>
      </w:hyperlink>
    </w:p>
    <w:p w14:paraId="737F7072" w14:textId="77777777" w:rsidR="00832D41" w:rsidRDefault="00832D41" w:rsidP="00832D41">
      <w:pPr>
        <w:pStyle w:val="TOC1"/>
        <w:tabs>
          <w:tab w:val="right" w:leader="dot" w:pos="8640"/>
        </w:tabs>
      </w:pPr>
      <w:hyperlink w:anchor="_toc104" w:history="1">
        <w:r w:rsidRPr="00946714">
          <w:t>6. Low-Level Design</w:t>
        </w:r>
        <w:r w:rsidRPr="00946714">
          <w:tab/>
        </w:r>
        <w:r>
          <w:t>6</w:t>
        </w:r>
      </w:hyperlink>
    </w:p>
    <w:p w14:paraId="7B09C7F0" w14:textId="77777777" w:rsidR="00832D41" w:rsidRDefault="00832D41" w:rsidP="00832D41">
      <w:pPr>
        <w:pStyle w:val="TOC1"/>
        <w:tabs>
          <w:tab w:val="right" w:leader="dot" w:pos="8640"/>
        </w:tabs>
      </w:pPr>
      <w:r w:rsidRPr="00946714">
        <w:t>7. Use Case Diagram</w:t>
      </w:r>
      <w:r w:rsidRPr="00946714">
        <w:tab/>
      </w:r>
      <w:r>
        <w:t>7</w:t>
      </w:r>
    </w:p>
    <w:p w14:paraId="41482C36" w14:textId="77777777" w:rsidR="00832D41" w:rsidRDefault="00832D41" w:rsidP="00832D41">
      <w:pPr>
        <w:pStyle w:val="TOC1"/>
        <w:tabs>
          <w:tab w:val="right" w:leader="dot" w:pos="8640"/>
        </w:tabs>
      </w:pPr>
      <w:hyperlink w:anchor="_toc104" w:history="1">
        <w:r w:rsidRPr="00946714">
          <w:t>8. Class Diagram</w:t>
        </w:r>
        <w:r w:rsidRPr="00946714">
          <w:tab/>
        </w:r>
        <w:r>
          <w:t>8</w:t>
        </w:r>
      </w:hyperlink>
    </w:p>
    <w:p w14:paraId="08D4EE5C" w14:textId="77777777" w:rsidR="00832D41" w:rsidRDefault="00832D41" w:rsidP="00832D41">
      <w:pPr>
        <w:pStyle w:val="TOC1"/>
        <w:tabs>
          <w:tab w:val="right" w:leader="dot" w:pos="8640"/>
        </w:tabs>
      </w:pPr>
      <w:hyperlink w:anchor="_toc104" w:history="1">
        <w:r w:rsidRPr="00946714">
          <w:t xml:space="preserve">9. </w:t>
        </w:r>
        <w:r>
          <w:t>Sequence Diagram</w:t>
        </w:r>
        <w:r w:rsidRPr="00946714">
          <w:tab/>
        </w:r>
        <w:r>
          <w:t>9</w:t>
        </w:r>
      </w:hyperlink>
    </w:p>
    <w:p w14:paraId="6BC8F19F" w14:textId="77777777" w:rsidR="00832D41" w:rsidRDefault="00832D41" w:rsidP="00832D41">
      <w:pPr>
        <w:pStyle w:val="TOC1"/>
        <w:tabs>
          <w:tab w:val="right" w:leader="dot" w:pos="8640"/>
        </w:tabs>
      </w:pPr>
      <w:hyperlink w:anchor="_toc104" w:history="1">
        <w:r w:rsidRPr="00946714">
          <w:t xml:space="preserve">10. </w:t>
        </w:r>
        <w:r>
          <w:t xml:space="preserve">Flow Chart </w:t>
        </w:r>
        <w:r w:rsidRPr="008A1965">
          <w:t>…………………………………………………………………………………………………….</w:t>
        </w:r>
        <w:r w:rsidR="003B1389">
          <w:t xml:space="preserve"> </w:t>
        </w:r>
        <w:r>
          <w:t>10</w:t>
        </w:r>
      </w:hyperlink>
    </w:p>
    <w:p w14:paraId="16EA556E" w14:textId="77777777" w:rsidR="00DD5116" w:rsidRPr="00DD5116" w:rsidRDefault="00DD5116" w:rsidP="00DD5116">
      <w:pPr>
        <w:ind w:left="0"/>
        <w:rPr>
          <w:b/>
          <w:bCs/>
        </w:rPr>
      </w:pPr>
      <w:r w:rsidRPr="00DD5116">
        <w:rPr>
          <w:b/>
          <w:bCs/>
        </w:rPr>
        <w:t>11. ER Diagram ………</w:t>
      </w:r>
      <w:r>
        <w:rPr>
          <w:b/>
          <w:bCs/>
        </w:rPr>
        <w:t>…………………..</w:t>
      </w:r>
      <w:r w:rsidRPr="00DD5116">
        <w:rPr>
          <w:b/>
          <w:bCs/>
        </w:rPr>
        <w:t>………………………………………………………………………..11</w:t>
      </w:r>
    </w:p>
    <w:p w14:paraId="36DC0965" w14:textId="77777777" w:rsidR="003B1389" w:rsidRDefault="003B1389" w:rsidP="003B1389">
      <w:pPr>
        <w:pStyle w:val="TOC1"/>
        <w:tabs>
          <w:tab w:val="right" w:leader="dot" w:pos="8640"/>
        </w:tabs>
      </w:pPr>
    </w:p>
    <w:p w14:paraId="32613684" w14:textId="77777777" w:rsidR="007A2C1F" w:rsidRDefault="007A2C1F" w:rsidP="007A2C1F">
      <w:pPr>
        <w:pStyle w:val="TOC1"/>
        <w:tabs>
          <w:tab w:val="right" w:leader="dot" w:pos="8640"/>
        </w:tabs>
      </w:pPr>
    </w:p>
    <w:p w14:paraId="56754317" w14:textId="77777777" w:rsidR="007A2C1F" w:rsidRPr="007A2C1F" w:rsidRDefault="007A2C1F" w:rsidP="007A2C1F">
      <w:pPr>
        <w:ind w:left="0"/>
      </w:pPr>
    </w:p>
    <w:p w14:paraId="6B9B9ABA" w14:textId="77777777" w:rsidR="007A2C1F" w:rsidRPr="007A2C1F" w:rsidRDefault="007A2C1F" w:rsidP="007A2C1F"/>
    <w:p w14:paraId="4B8BB573" w14:textId="77777777" w:rsidR="007B586C" w:rsidRDefault="007B586C">
      <w:pPr>
        <w:tabs>
          <w:tab w:val="left" w:pos="432"/>
          <w:tab w:val="left" w:pos="504"/>
          <w:tab w:val="left" w:leader="dot" w:pos="8415"/>
          <w:tab w:val="right" w:leader="dot" w:pos="8640"/>
        </w:tabs>
      </w:pPr>
    </w:p>
    <w:p w14:paraId="49BCDB90" w14:textId="77777777" w:rsidR="007B586C" w:rsidRDefault="007B586C"/>
    <w:p w14:paraId="6D3FF488" w14:textId="77777777" w:rsidR="007B586C" w:rsidRDefault="007B586C"/>
    <w:p w14:paraId="499501B6" w14:textId="77777777" w:rsidR="007B586C" w:rsidRDefault="007B586C"/>
    <w:p w14:paraId="746F8A24" w14:textId="77777777" w:rsidR="007B586C" w:rsidRDefault="007B586C"/>
    <w:p w14:paraId="76137DE9" w14:textId="77777777" w:rsidR="007B586C" w:rsidRDefault="007B586C"/>
    <w:p w14:paraId="64D25724" w14:textId="77777777" w:rsidR="007B586C" w:rsidRDefault="007B586C"/>
    <w:p w14:paraId="7465F7E3" w14:textId="77777777" w:rsidR="007B586C" w:rsidRDefault="007B586C"/>
    <w:p w14:paraId="06E3AA51" w14:textId="77777777" w:rsidR="007B586C" w:rsidRDefault="007B586C"/>
    <w:p w14:paraId="670999CC" w14:textId="77777777" w:rsidR="007B586C" w:rsidRDefault="007B586C">
      <w:pPr>
        <w:ind w:left="0"/>
        <w:rPr>
          <w:b/>
          <w:bCs/>
          <w:szCs w:val="24"/>
        </w:rPr>
        <w:sectPr w:rsidR="007B586C">
          <w:headerReference w:type="even" r:id="rId7"/>
          <w:headerReference w:type="default" r:id="rId8"/>
          <w:footerReference w:type="even" r:id="rId9"/>
          <w:footerReference w:type="default" r:id="rId10"/>
          <w:headerReference w:type="first" r:id="rId11"/>
          <w:footerReference w:type="first" r:id="rId12"/>
          <w:footnotePr>
            <w:pos w:val="beneathText"/>
          </w:footnotePr>
          <w:type w:val="continuous"/>
          <w:pgSz w:w="12240" w:h="15840"/>
          <w:pgMar w:top="1440" w:right="1800" w:bottom="1440" w:left="1800" w:header="720" w:footer="720" w:gutter="0"/>
          <w:cols w:space="720"/>
          <w:docGrid w:linePitch="360"/>
        </w:sectPr>
      </w:pPr>
    </w:p>
    <w:p w14:paraId="765E2609" w14:textId="77777777" w:rsidR="007B586C" w:rsidRDefault="007B586C">
      <w:pPr>
        <w:pStyle w:val="TOC1"/>
        <w:sectPr w:rsidR="007B586C">
          <w:footnotePr>
            <w:pos w:val="beneathText"/>
          </w:footnotePr>
          <w:type w:val="continuous"/>
          <w:pgSz w:w="12240" w:h="15840"/>
          <w:pgMar w:top="1440" w:right="1800" w:bottom="1440" w:left="1800" w:header="720" w:footer="720" w:gutter="0"/>
          <w:cols w:space="720"/>
          <w:docGrid w:linePitch="360"/>
        </w:sectPr>
      </w:pPr>
    </w:p>
    <w:p w14:paraId="14E61BF0" w14:textId="77777777" w:rsidR="00832D41" w:rsidRDefault="00832D41" w:rsidP="00832D41">
      <w:pPr>
        <w:pStyle w:val="Heading1"/>
        <w:tabs>
          <w:tab w:val="left" w:pos="360"/>
        </w:tabs>
      </w:pPr>
      <w:bookmarkStart w:id="0" w:name="_toc104"/>
      <w:bookmarkEnd w:id="0"/>
      <w:r>
        <w:t>Abstract</w:t>
      </w:r>
    </w:p>
    <w:p w14:paraId="5ACA729E" w14:textId="77777777" w:rsidR="00832D41" w:rsidRDefault="00832D41" w:rsidP="00832D41">
      <w:pPr>
        <w:ind w:left="0"/>
        <w:jc w:val="both"/>
      </w:pPr>
      <w:r>
        <w:rPr>
          <w:rFonts w:ascii="Times New Roman" w:hAnsi="Times New Roman"/>
          <w:szCs w:val="17"/>
        </w:rPr>
        <w:tab/>
      </w:r>
      <w:r w:rsidRPr="006A4FA4">
        <w:rPr>
          <w:szCs w:val="17"/>
        </w:rPr>
        <w:t>The purpose of an online food ordering system is to provide a convenient and efficient way for customers to place their food orders, without having to physically visit a restaurant or call in an order.</w:t>
      </w:r>
      <w:r w:rsidRPr="00066041">
        <w:t xml:space="preserve"> </w:t>
      </w:r>
      <w:r w:rsidRPr="00066041">
        <w:rPr>
          <w:szCs w:val="17"/>
        </w:rPr>
        <w:t>The web application will allow users to register and log in to the system, browse through various categories of food items, select the desired food items and add them to their cart, review the order details, and proceed to checkout.</w:t>
      </w:r>
      <w:r w:rsidRPr="00066041">
        <w:t xml:space="preserve"> </w:t>
      </w:r>
      <w:r w:rsidRPr="00066041">
        <w:rPr>
          <w:szCs w:val="17"/>
        </w:rPr>
        <w:t>The application will provide a user-friendly interface for customers to easily navigate and place their food orders.</w:t>
      </w:r>
    </w:p>
    <w:p w14:paraId="239C0C97" w14:textId="77777777" w:rsidR="00832D41" w:rsidRDefault="00832D41" w:rsidP="00832D41">
      <w:pPr>
        <w:pStyle w:val="Heading1"/>
        <w:tabs>
          <w:tab w:val="left" w:pos="360"/>
        </w:tabs>
      </w:pPr>
      <w:r>
        <w:t>Modules</w:t>
      </w:r>
    </w:p>
    <w:p w14:paraId="349BB3A1" w14:textId="77777777" w:rsidR="00832D41" w:rsidRDefault="00832D41" w:rsidP="00832D41">
      <w:pPr>
        <w:pStyle w:val="Heading2"/>
        <w:tabs>
          <w:tab w:val="left" w:pos="900"/>
        </w:tabs>
      </w:pPr>
      <w:r>
        <w:t xml:space="preserve"> Home Page</w:t>
      </w:r>
    </w:p>
    <w:p w14:paraId="5446F8DC" w14:textId="77777777" w:rsidR="00832D41" w:rsidRDefault="00832D41" w:rsidP="00832D41">
      <w:pPr>
        <w:jc w:val="both"/>
        <w:rPr>
          <w:szCs w:val="17"/>
        </w:rPr>
      </w:pPr>
      <w:r w:rsidRPr="00832D41">
        <w:rPr>
          <w:szCs w:val="17"/>
        </w:rPr>
        <w:t xml:space="preserve">First-time visitors to </w:t>
      </w:r>
      <w:r>
        <w:rPr>
          <w:szCs w:val="17"/>
        </w:rPr>
        <w:t xml:space="preserve">the </w:t>
      </w:r>
      <w:r w:rsidRPr="00832D41">
        <w:rPr>
          <w:szCs w:val="17"/>
        </w:rPr>
        <w:t>food ordering website must create an account before being able to proceed with their order. Returning users can simply log in to access the menu and add items to their cart. Once the user has completed their order, they can proceed to payment.</w:t>
      </w:r>
    </w:p>
    <w:p w14:paraId="41C5F3CD" w14:textId="77777777" w:rsidR="00832D41" w:rsidRDefault="00832D41" w:rsidP="00832D41">
      <w:pPr>
        <w:pStyle w:val="Heading2"/>
        <w:tabs>
          <w:tab w:val="left" w:pos="900"/>
          <w:tab w:val="num" w:pos="1440"/>
        </w:tabs>
      </w:pPr>
      <w:r>
        <w:t xml:space="preserve"> Place Order</w:t>
      </w:r>
    </w:p>
    <w:p w14:paraId="6226DE2E" w14:textId="77777777" w:rsidR="00832D41" w:rsidRDefault="00832D41" w:rsidP="00832D41">
      <w:pPr>
        <w:jc w:val="both"/>
      </w:pPr>
      <w:r>
        <w:t>Once the user has selected the food items they want, they can review the details of their cart, including the name, quantity, and price of each item. From the cart, the user can proceed to checkout, where they will be prompted to fill in their delivery address. The delivery address is a crucial step, as it helps ensure that the food is delivered to the correct location. Once the user has entered their delivery address, they can proceed to make payment using their debit or credit card. The website uses secure payment processing to ensure the safety and confidentiality of the user's financial information. The user can also choose to save their payment information for future transactions.</w:t>
      </w:r>
      <w:r w:rsidRPr="00817425">
        <w:t xml:space="preserve"> After the payment is processed, the user will receive a confirmation, with the details of their orde</w:t>
      </w:r>
      <w:r>
        <w:t>r.</w:t>
      </w:r>
    </w:p>
    <w:p w14:paraId="08267B55" w14:textId="77777777" w:rsidR="00832D41" w:rsidRPr="00817425" w:rsidRDefault="00832D41" w:rsidP="00832D41">
      <w:pPr>
        <w:jc w:val="both"/>
      </w:pPr>
    </w:p>
    <w:p w14:paraId="47561F94" w14:textId="77777777" w:rsidR="00832D41" w:rsidRDefault="00832D41" w:rsidP="00832D41">
      <w:pPr>
        <w:ind w:left="0"/>
        <w:jc w:val="both"/>
        <w:rPr>
          <w:szCs w:val="17"/>
        </w:rPr>
      </w:pPr>
    </w:p>
    <w:p w14:paraId="4E065758" w14:textId="77777777" w:rsidR="00832D41" w:rsidRPr="0063429F" w:rsidRDefault="00832D41" w:rsidP="00832D41">
      <w:pPr>
        <w:jc w:val="both"/>
        <w:rPr>
          <w:szCs w:val="17"/>
        </w:rPr>
      </w:pPr>
    </w:p>
    <w:p w14:paraId="645197FE" w14:textId="77777777" w:rsidR="00832D41" w:rsidRDefault="00832D41" w:rsidP="00832D41">
      <w:pPr>
        <w:pStyle w:val="Heading1"/>
        <w:tabs>
          <w:tab w:val="left" w:pos="360"/>
          <w:tab w:val="num" w:pos="1080"/>
        </w:tabs>
      </w:pPr>
      <w:r>
        <w:t xml:space="preserve">Functional Requirements </w:t>
      </w:r>
    </w:p>
    <w:p w14:paraId="2940E0FD" w14:textId="77777777" w:rsidR="00832D41" w:rsidRDefault="00832D41" w:rsidP="00832D41">
      <w:pPr>
        <w:pStyle w:val="Heading2"/>
        <w:tabs>
          <w:tab w:val="left" w:pos="900"/>
          <w:tab w:val="num" w:pos="1440"/>
        </w:tabs>
      </w:pPr>
      <w:bookmarkStart w:id="1" w:name="_toc116"/>
      <w:bookmarkEnd w:id="1"/>
      <w:r>
        <w:t>Login/Sign Up</w:t>
      </w:r>
    </w:p>
    <w:p w14:paraId="39040B19" w14:textId="77777777" w:rsidR="00832D41" w:rsidRDefault="00832D41" w:rsidP="00832D41">
      <w:pPr>
        <w:ind w:left="540"/>
        <w:jc w:val="both"/>
      </w:pPr>
      <w:r w:rsidRPr="00565054">
        <w:t>The Login/Sign Up Page is the first step for users who want to access the website's features and order food online. If the user is a new customer, they can click on the "Sign Up" button, which will redirect them to the registration page. Here, the user will be asked to provide their personal information, including their name, email address, and password. After submitting the information, the user will receive a confirmation email, and upon clicking the link in the email, their account will be created. For returning customers, they can click on the "Login" button, which will redirect them to the login page. On this page, the user will enter their email address and password, and upon successful authentication, they will be redirected to the Home Page</w:t>
      </w:r>
      <w:r>
        <w:t xml:space="preserve">.                                             </w:t>
      </w:r>
    </w:p>
    <w:p w14:paraId="6B2A98F8" w14:textId="77777777" w:rsidR="00832D41" w:rsidRDefault="00832D41" w:rsidP="00832D41">
      <w:pPr>
        <w:pStyle w:val="Heading2"/>
        <w:tabs>
          <w:tab w:val="left" w:pos="900"/>
          <w:tab w:val="num" w:pos="1440"/>
        </w:tabs>
      </w:pPr>
      <w:r>
        <w:t xml:space="preserve"> Select Food Item</w:t>
      </w:r>
    </w:p>
    <w:p w14:paraId="5C3B4898" w14:textId="77777777" w:rsidR="00832D41" w:rsidRDefault="00832D41" w:rsidP="00832D41">
      <w:pPr>
        <w:ind w:left="540"/>
        <w:jc w:val="both"/>
      </w:pPr>
      <w:r w:rsidRPr="00565054">
        <w:t>The Select Food Item page is where users can browse and choose the food items they want to order. The page is designed with a clean and intuitive layout, making it easy for users to find the food items they are looking for. The page features a search bar that allows users to search for specific food items by name or keyword, as well as food categories that allow users to browse items by meal type, such as breakfast, lunch</w:t>
      </w:r>
      <w:r>
        <w:t xml:space="preserve"> and dinner.</w:t>
      </w:r>
      <w:r w:rsidRPr="00565054">
        <w:t xml:space="preserve"> The food items are displayed with clear and eye-catching images, along with the name, description, and price of each item. In addition to browsing and selecting food items, the Select Food Item page also features a filtering panel, which allows users to narrow their search based on</w:t>
      </w:r>
      <w:r>
        <w:t xml:space="preserve"> the food name</w:t>
      </w:r>
      <w:r w:rsidRPr="00565054">
        <w:t>. This makes it easy for users to find the food items that meet their specific needs and preferences. Once the user has selected the food items they want, they can add them to their cart, which will be displayed at the top of the page.</w:t>
      </w:r>
    </w:p>
    <w:p w14:paraId="695CDBA3" w14:textId="77777777" w:rsidR="00832D41" w:rsidRDefault="00832D41" w:rsidP="00832D41">
      <w:pPr>
        <w:pStyle w:val="Heading2"/>
        <w:tabs>
          <w:tab w:val="left" w:pos="900"/>
          <w:tab w:val="num" w:pos="1440"/>
        </w:tabs>
      </w:pPr>
      <w:bookmarkStart w:id="2" w:name="_toc127"/>
      <w:bookmarkEnd w:id="2"/>
      <w:r>
        <w:t xml:space="preserve"> Check Out</w:t>
      </w:r>
    </w:p>
    <w:p w14:paraId="2A62F60D" w14:textId="77777777" w:rsidR="00832D41" w:rsidRDefault="00832D41" w:rsidP="00832D41">
      <w:pPr>
        <w:ind w:left="540"/>
        <w:jc w:val="both"/>
      </w:pPr>
      <w:r>
        <w:t>The Check Out page is the final step in the food ordering process. On this page, users can review their order details, including the items they have selected, the quantity of each item, and the total cost of their order. They can also enter their delivery address, which is a critical step in ensuring that their food is delivered to the correct location. This page features a secure payment system, which allows users to make payment using their credit or debit card. The website uses encrypted payment processing to ensure the safety and confidentiality of the user's financial information. The user can also choose to save their payment information for future transactions.</w:t>
      </w:r>
      <w:r w:rsidRPr="00D77570">
        <w:t xml:space="preserve"> Once the payment is processed, the user will receive a confirmation</w:t>
      </w:r>
      <w:r>
        <w:t>,</w:t>
      </w:r>
      <w:r w:rsidRPr="00D77570">
        <w:t xml:space="preserve"> with the details of their order</w:t>
      </w:r>
      <w:r>
        <w:t>.</w:t>
      </w:r>
    </w:p>
    <w:p w14:paraId="31861189" w14:textId="77777777" w:rsidR="00832D41" w:rsidRDefault="00832D41" w:rsidP="00832D41">
      <w:pPr>
        <w:ind w:left="540"/>
        <w:jc w:val="both"/>
      </w:pPr>
    </w:p>
    <w:p w14:paraId="7F5B932D" w14:textId="77777777" w:rsidR="00832D41" w:rsidRDefault="00832D41" w:rsidP="00832D41">
      <w:pPr>
        <w:pStyle w:val="Heading1"/>
        <w:tabs>
          <w:tab w:val="left" w:pos="360"/>
          <w:tab w:val="num" w:pos="1080"/>
        </w:tabs>
      </w:pPr>
      <w:r>
        <w:t xml:space="preserve">Non-Functional Requirements </w:t>
      </w:r>
    </w:p>
    <w:p w14:paraId="772A2074" w14:textId="77777777" w:rsidR="00832D41" w:rsidRDefault="00832D41" w:rsidP="00832D41">
      <w:pPr>
        <w:pStyle w:val="Heading2"/>
        <w:tabs>
          <w:tab w:val="left" w:pos="900"/>
          <w:tab w:val="num" w:pos="1440"/>
        </w:tabs>
      </w:pPr>
      <w:r>
        <w:t xml:space="preserve"> Reusable Code</w:t>
      </w:r>
    </w:p>
    <w:p w14:paraId="262BECC4" w14:textId="77777777" w:rsidR="00832D41" w:rsidRDefault="00832D41" w:rsidP="00832D41">
      <w:pPr>
        <w:rPr>
          <w:rFonts w:ascii="Arial" w:hAnsi="Arial" w:cs="Arial"/>
          <w:color w:val="222222"/>
          <w:shd w:val="clear" w:color="auto" w:fill="FFFFFF"/>
        </w:rPr>
      </w:pPr>
      <w:r>
        <w:rPr>
          <w:rFonts w:ascii="Arial" w:hAnsi="Arial" w:cs="Arial"/>
          <w:color w:val="222222"/>
          <w:shd w:val="clear" w:color="auto" w:fill="FFFFFF"/>
        </w:rPr>
        <w:t xml:space="preserve">Reusable code should always be a key factor that needs to be considered. The code should be reusable because it reduces the time it takes to develop application. </w:t>
      </w:r>
      <w:r w:rsidRPr="009A059D">
        <w:rPr>
          <w:rFonts w:ascii="Arial" w:hAnsi="Arial" w:cs="Arial"/>
          <w:color w:val="222222"/>
          <w:shd w:val="clear" w:color="auto" w:fill="FFFFFF"/>
        </w:rPr>
        <w:t>The ASP.NET MVC framework provides a number of features and patterns that support reusability, such as the Model-View-Controller (MVC) design pattern, which separates the application logic, data, and presentation layers into distinct components that can be easily reused in other projects.</w:t>
      </w:r>
    </w:p>
    <w:p w14:paraId="7E26E0F5" w14:textId="77777777" w:rsidR="00832D41" w:rsidRDefault="00832D41" w:rsidP="00832D41">
      <w:pPr>
        <w:pStyle w:val="Heading2"/>
        <w:tabs>
          <w:tab w:val="left" w:pos="900"/>
          <w:tab w:val="num" w:pos="1440"/>
        </w:tabs>
      </w:pPr>
      <w:r>
        <w:t xml:space="preserve"> Security</w:t>
      </w:r>
    </w:p>
    <w:p w14:paraId="34911B54" w14:textId="77777777" w:rsidR="00832D41" w:rsidRDefault="00832D41" w:rsidP="00832D41">
      <w:pPr>
        <w:jc w:val="both"/>
      </w:pPr>
      <w:r w:rsidRPr="009A059D">
        <w:t>In an ASP.NET Core MVC web application that uses SQL Server as its database and implements stored procedures instead of hard-coded queries, security can be effectively maintained by adhering to industry standards and best practices. The use of stored procedures can help to mitigate the risk of SQL injection attacks by encapsulating and separating the database logic from the application code.</w:t>
      </w:r>
    </w:p>
    <w:p w14:paraId="3DD236F7" w14:textId="77777777" w:rsidR="00832D41" w:rsidRDefault="00832D41" w:rsidP="00832D41">
      <w:pPr>
        <w:pStyle w:val="Heading2"/>
        <w:tabs>
          <w:tab w:val="left" w:pos="900"/>
          <w:tab w:val="num" w:pos="1440"/>
        </w:tabs>
      </w:pPr>
      <w:r>
        <w:t xml:space="preserve"> Compatibility</w:t>
      </w:r>
    </w:p>
    <w:p w14:paraId="44936637" w14:textId="77777777" w:rsidR="00832D41" w:rsidRDefault="00832D41" w:rsidP="00832D41">
      <w:pPr>
        <w:jc w:val="both"/>
      </w:pPr>
      <w:r w:rsidRPr="00F9356C">
        <w:t>The ASP.NET Core framework provides a flexible and scalable architecture that allows for easy integration with different operating systems and hardware configurations, and the use of a modular design and cross-platform compatibility can further enhance the application's compatibility across different environments.</w:t>
      </w:r>
    </w:p>
    <w:p w14:paraId="65C52691" w14:textId="77777777" w:rsidR="00832D41" w:rsidRDefault="00832D41" w:rsidP="00832D41">
      <w:pPr>
        <w:pStyle w:val="Heading1"/>
        <w:tabs>
          <w:tab w:val="left" w:pos="360"/>
          <w:tab w:val="num" w:pos="1080"/>
        </w:tabs>
      </w:pPr>
      <w:r>
        <w:t xml:space="preserve">High-Level Design </w:t>
      </w:r>
    </w:p>
    <w:p w14:paraId="576579AB" w14:textId="77777777" w:rsidR="00832D41" w:rsidRDefault="00832D41" w:rsidP="00832D41">
      <w:pPr>
        <w:pStyle w:val="ListParagraph"/>
        <w:numPr>
          <w:ilvl w:val="0"/>
          <w:numId w:val="5"/>
        </w:numPr>
        <w:jc w:val="both"/>
      </w:pPr>
      <w:r w:rsidRPr="00F9356C">
        <w:t>The home page of the food ordering system allows users to either sign up or log in. Once logged in, users can select their desired food items by filtering through various food categories.</w:t>
      </w:r>
    </w:p>
    <w:p w14:paraId="6AF96BA9" w14:textId="77777777" w:rsidR="00832D41" w:rsidRDefault="00832D41" w:rsidP="00832D41">
      <w:pPr>
        <w:pStyle w:val="ListParagraph"/>
        <w:numPr>
          <w:ilvl w:val="0"/>
          <w:numId w:val="5"/>
        </w:numPr>
        <w:jc w:val="both"/>
      </w:pPr>
      <w:r w:rsidRPr="00F9356C">
        <w:t>On the select food item page, users can browse through the available food items and add them to their cart for checkout. The page should display clear and concise information about the food items, including images, descriptions, and prices.</w:t>
      </w:r>
    </w:p>
    <w:p w14:paraId="7DA42ABA" w14:textId="77777777" w:rsidR="00832D41" w:rsidRDefault="00832D41" w:rsidP="00832D41">
      <w:pPr>
        <w:pStyle w:val="ListParagraph"/>
        <w:numPr>
          <w:ilvl w:val="0"/>
          <w:numId w:val="5"/>
        </w:numPr>
        <w:jc w:val="both"/>
      </w:pPr>
      <w:r w:rsidRPr="00F9356C">
        <w:t>The checkout page allows users to review their cart, make any necessary changes, and proceed to make payment using a credit or debit card.</w:t>
      </w:r>
    </w:p>
    <w:p w14:paraId="1E0816FC" w14:textId="77777777" w:rsidR="00832D41" w:rsidRDefault="00832D41" w:rsidP="00832D41">
      <w:pPr>
        <w:pStyle w:val="ListParagraph"/>
        <w:numPr>
          <w:ilvl w:val="0"/>
          <w:numId w:val="5"/>
        </w:numPr>
        <w:jc w:val="both"/>
      </w:pPr>
      <w:r w:rsidRPr="00F9356C">
        <w:t>The page should also require users to fill out their delivery address. The checkout process should be secure, user-friendly, and easy to navigate.</w:t>
      </w:r>
    </w:p>
    <w:p w14:paraId="37668D4D" w14:textId="77777777" w:rsidR="00832D41" w:rsidRDefault="00832D41" w:rsidP="00832D41">
      <w:pPr>
        <w:pStyle w:val="Heading1"/>
        <w:tabs>
          <w:tab w:val="left" w:pos="360"/>
          <w:tab w:val="num" w:pos="1080"/>
        </w:tabs>
      </w:pPr>
      <w:r>
        <w:t xml:space="preserve">Low-Level Design </w:t>
      </w:r>
    </w:p>
    <w:p w14:paraId="74478EF2" w14:textId="77777777" w:rsidR="00832D41" w:rsidRDefault="00832D41" w:rsidP="00832D41">
      <w:pPr>
        <w:pStyle w:val="Heading2"/>
        <w:tabs>
          <w:tab w:val="left" w:pos="900"/>
          <w:tab w:val="num" w:pos="1440"/>
        </w:tabs>
      </w:pPr>
      <w:r>
        <w:t xml:space="preserve"> Home Page</w:t>
      </w:r>
    </w:p>
    <w:p w14:paraId="7843E128" w14:textId="77777777" w:rsidR="00832D41" w:rsidRDefault="00832D41" w:rsidP="00832D41">
      <w:pPr>
        <w:pStyle w:val="ListParagraph"/>
        <w:numPr>
          <w:ilvl w:val="0"/>
          <w:numId w:val="6"/>
        </w:numPr>
        <w:jc w:val="both"/>
      </w:pPr>
      <w:r>
        <w:t>Design a login and sign up form that captures user information and stores it in a database.</w:t>
      </w:r>
    </w:p>
    <w:p w14:paraId="5F21B67D" w14:textId="77777777" w:rsidR="00832D41" w:rsidRDefault="00832D41" w:rsidP="00832D41">
      <w:pPr>
        <w:pStyle w:val="ListParagraph"/>
        <w:numPr>
          <w:ilvl w:val="0"/>
          <w:numId w:val="6"/>
        </w:numPr>
        <w:jc w:val="both"/>
      </w:pPr>
      <w:r>
        <w:t>Create a user interface that allows users to browse and filter food categories to select their desired food items.</w:t>
      </w:r>
    </w:p>
    <w:p w14:paraId="2B62B619" w14:textId="77777777" w:rsidR="00832D41" w:rsidRDefault="00832D41" w:rsidP="00832D41">
      <w:pPr>
        <w:pStyle w:val="ListParagraph"/>
        <w:numPr>
          <w:ilvl w:val="0"/>
          <w:numId w:val="6"/>
        </w:numPr>
        <w:jc w:val="both"/>
      </w:pPr>
      <w:r>
        <w:t>Implement a session management system to keep track of the user's session and allow them to access their food cart.</w:t>
      </w:r>
    </w:p>
    <w:p w14:paraId="04F0AB03" w14:textId="77777777" w:rsidR="00832D41" w:rsidRDefault="00832D41" w:rsidP="00832D41">
      <w:pPr>
        <w:pStyle w:val="Heading2"/>
        <w:tabs>
          <w:tab w:val="left" w:pos="900"/>
          <w:tab w:val="num" w:pos="1440"/>
        </w:tabs>
      </w:pPr>
      <w:r>
        <w:t xml:space="preserve"> Select Food Item</w:t>
      </w:r>
    </w:p>
    <w:p w14:paraId="1FDD41F9" w14:textId="77777777" w:rsidR="00832D41" w:rsidRDefault="00832D41" w:rsidP="00832D41">
      <w:pPr>
        <w:pStyle w:val="ListParagraph"/>
        <w:numPr>
          <w:ilvl w:val="0"/>
          <w:numId w:val="6"/>
        </w:numPr>
        <w:jc w:val="both"/>
      </w:pPr>
      <w:r>
        <w:t>Display food items with clear and concise information such as images, descriptions, and prices.</w:t>
      </w:r>
    </w:p>
    <w:p w14:paraId="0638A38F" w14:textId="77777777" w:rsidR="00832D41" w:rsidRDefault="00832D41" w:rsidP="00832D41">
      <w:pPr>
        <w:pStyle w:val="ListParagraph"/>
        <w:numPr>
          <w:ilvl w:val="0"/>
          <w:numId w:val="6"/>
        </w:numPr>
        <w:jc w:val="both"/>
      </w:pPr>
      <w:r>
        <w:t>Implement a system to add food items to the user's cart and calculate the total cost of their order.</w:t>
      </w:r>
    </w:p>
    <w:p w14:paraId="45E75DF8" w14:textId="77777777" w:rsidR="00832D41" w:rsidRDefault="00832D41" w:rsidP="00832D41">
      <w:pPr>
        <w:pStyle w:val="ListParagraph"/>
        <w:numPr>
          <w:ilvl w:val="0"/>
          <w:numId w:val="6"/>
        </w:numPr>
        <w:jc w:val="both"/>
      </w:pPr>
      <w:r>
        <w:t>Provide an interface that allows users to modify the quantity of items in their cart and remove items as needed.</w:t>
      </w:r>
    </w:p>
    <w:p w14:paraId="580CD5B3" w14:textId="77777777" w:rsidR="00832D41" w:rsidRDefault="00832D41" w:rsidP="00832D41">
      <w:pPr>
        <w:pStyle w:val="Heading2"/>
        <w:tabs>
          <w:tab w:val="left" w:pos="900"/>
          <w:tab w:val="num" w:pos="1440"/>
        </w:tabs>
      </w:pPr>
      <w:r>
        <w:t xml:space="preserve"> Checkout</w:t>
      </w:r>
    </w:p>
    <w:p w14:paraId="7F6F0F5D" w14:textId="77777777" w:rsidR="00832D41" w:rsidRDefault="00832D41" w:rsidP="00832D41">
      <w:pPr>
        <w:pStyle w:val="ListParagraph"/>
        <w:numPr>
          <w:ilvl w:val="0"/>
          <w:numId w:val="6"/>
        </w:numPr>
        <w:jc w:val="both"/>
      </w:pPr>
      <w:r>
        <w:t>Design a secure checkout process that requires users to enter their payment information, including their credit or debit card details.</w:t>
      </w:r>
    </w:p>
    <w:p w14:paraId="62AD4CBB" w14:textId="77777777" w:rsidR="00832D41" w:rsidRDefault="00832D41" w:rsidP="00832D41">
      <w:pPr>
        <w:pStyle w:val="ListParagraph"/>
        <w:numPr>
          <w:ilvl w:val="0"/>
          <w:numId w:val="6"/>
        </w:numPr>
        <w:jc w:val="both"/>
      </w:pPr>
      <w:r>
        <w:t>Implement a secure payment gateway to process the user's payment and complete the transaction.</w:t>
      </w:r>
    </w:p>
    <w:p w14:paraId="2D659C25" w14:textId="77777777" w:rsidR="00832D41" w:rsidRDefault="00832D41" w:rsidP="00832D41">
      <w:pPr>
        <w:pStyle w:val="ListParagraph"/>
        <w:numPr>
          <w:ilvl w:val="0"/>
          <w:numId w:val="6"/>
        </w:numPr>
        <w:jc w:val="both"/>
      </w:pPr>
      <w:r>
        <w:t>Store the user's delivery information, including their name, address, and phone number, and use it to generate the delivery address for the food order.</w:t>
      </w:r>
    </w:p>
    <w:p w14:paraId="2E23F4BC" w14:textId="77777777" w:rsidR="00832D41" w:rsidRDefault="00832D41" w:rsidP="00832D41">
      <w:pPr>
        <w:pStyle w:val="ListParagraph"/>
        <w:numPr>
          <w:ilvl w:val="0"/>
          <w:numId w:val="6"/>
        </w:numPr>
        <w:jc w:val="both"/>
      </w:pPr>
      <w:r>
        <w:t>Design a confirmation page that provides a summary of the user's order and the total cost, including any applicable taxes and delivery charges.</w:t>
      </w:r>
    </w:p>
    <w:p w14:paraId="34709A1A" w14:textId="77777777" w:rsidR="00832D41" w:rsidRDefault="00832D41" w:rsidP="00832D41">
      <w:pPr>
        <w:pStyle w:val="Heading1"/>
        <w:tabs>
          <w:tab w:val="left" w:pos="360"/>
          <w:tab w:val="num" w:pos="1080"/>
        </w:tabs>
      </w:pPr>
      <w:r>
        <w:t xml:space="preserve">Use Case Diagram </w:t>
      </w:r>
    </w:p>
    <w:p w14:paraId="5ED4AE10" w14:textId="77777777" w:rsidR="00832D41" w:rsidRDefault="006D068C" w:rsidP="00832D41">
      <w:pPr>
        <w:jc w:val="center"/>
        <w:rPr>
          <w:noProof/>
        </w:rPr>
      </w:pPr>
      <w:r w:rsidRPr="000C31AA">
        <w:rPr>
          <w:noProof/>
        </w:rPr>
        <w:drawing>
          <wp:inline distT="0" distB="0" distL="0" distR="0" wp14:anchorId="3CF29F58" wp14:editId="42D7C816">
            <wp:extent cx="4105275" cy="462915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4629150"/>
                    </a:xfrm>
                    <a:prstGeom prst="rect">
                      <a:avLst/>
                    </a:prstGeom>
                    <a:noFill/>
                    <a:ln>
                      <a:noFill/>
                    </a:ln>
                  </pic:spPr>
                </pic:pic>
              </a:graphicData>
            </a:graphic>
          </wp:inline>
        </w:drawing>
      </w:r>
    </w:p>
    <w:p w14:paraId="202674C1" w14:textId="77777777" w:rsidR="00832D41" w:rsidRDefault="00832D41" w:rsidP="00832D41">
      <w:pPr>
        <w:jc w:val="center"/>
        <w:rPr>
          <w:noProof/>
        </w:rPr>
      </w:pPr>
    </w:p>
    <w:p w14:paraId="7E59DAE3" w14:textId="77777777" w:rsidR="00832D41" w:rsidRDefault="00832D41" w:rsidP="00832D41">
      <w:pPr>
        <w:jc w:val="center"/>
        <w:rPr>
          <w:noProof/>
        </w:rPr>
      </w:pPr>
    </w:p>
    <w:p w14:paraId="582F414E" w14:textId="77777777" w:rsidR="00832D41" w:rsidRDefault="00832D41" w:rsidP="00EB42BC">
      <w:pPr>
        <w:ind w:left="0"/>
      </w:pPr>
    </w:p>
    <w:p w14:paraId="27E93D81" w14:textId="77777777" w:rsidR="00832D41" w:rsidRDefault="00832D41" w:rsidP="00832D41">
      <w:pPr>
        <w:pStyle w:val="Heading1"/>
        <w:tabs>
          <w:tab w:val="left" w:pos="360"/>
          <w:tab w:val="num" w:pos="1080"/>
        </w:tabs>
      </w:pPr>
      <w:r>
        <w:t xml:space="preserve">Class Diagram </w:t>
      </w:r>
    </w:p>
    <w:p w14:paraId="39E9547B" w14:textId="77777777" w:rsidR="00832D41" w:rsidRDefault="006D068C" w:rsidP="00832D41">
      <w:pPr>
        <w:rPr>
          <w:noProof/>
        </w:rPr>
      </w:pPr>
      <w:r w:rsidRPr="000C31AA">
        <w:rPr>
          <w:noProof/>
        </w:rPr>
        <w:drawing>
          <wp:inline distT="0" distB="0" distL="0" distR="0" wp14:anchorId="6B23DB04" wp14:editId="59961F4A">
            <wp:extent cx="5486400" cy="44577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457700"/>
                    </a:xfrm>
                    <a:prstGeom prst="rect">
                      <a:avLst/>
                    </a:prstGeom>
                    <a:noFill/>
                    <a:ln>
                      <a:noFill/>
                    </a:ln>
                  </pic:spPr>
                </pic:pic>
              </a:graphicData>
            </a:graphic>
          </wp:inline>
        </w:drawing>
      </w:r>
    </w:p>
    <w:p w14:paraId="475ACBA0" w14:textId="77777777" w:rsidR="00832D41" w:rsidRDefault="00832D41" w:rsidP="00832D41">
      <w:pPr>
        <w:rPr>
          <w:noProof/>
        </w:rPr>
      </w:pPr>
    </w:p>
    <w:p w14:paraId="014283E8" w14:textId="77777777" w:rsidR="00832D41" w:rsidRDefault="00832D41" w:rsidP="00832D41">
      <w:pPr>
        <w:rPr>
          <w:noProof/>
        </w:rPr>
      </w:pPr>
    </w:p>
    <w:p w14:paraId="6FCB1965" w14:textId="77777777" w:rsidR="00832D41" w:rsidRDefault="00832D41" w:rsidP="00832D41">
      <w:pPr>
        <w:rPr>
          <w:noProof/>
        </w:rPr>
      </w:pPr>
    </w:p>
    <w:p w14:paraId="5D9A27C9" w14:textId="77777777" w:rsidR="00832D41" w:rsidRDefault="00832D41" w:rsidP="00E237F1">
      <w:pPr>
        <w:ind w:left="0"/>
      </w:pPr>
    </w:p>
    <w:p w14:paraId="7DF52534" w14:textId="77777777" w:rsidR="00832D41" w:rsidRDefault="00832D41" w:rsidP="00832D41">
      <w:pPr>
        <w:pStyle w:val="Heading1"/>
        <w:tabs>
          <w:tab w:val="left" w:pos="360"/>
          <w:tab w:val="num" w:pos="1080"/>
        </w:tabs>
      </w:pPr>
      <w:r>
        <w:t xml:space="preserve">Sequence Diagram </w:t>
      </w:r>
    </w:p>
    <w:p w14:paraId="40A13E44" w14:textId="77777777" w:rsidR="00832D41" w:rsidRDefault="006D068C" w:rsidP="00832D41">
      <w:pPr>
        <w:ind w:left="0"/>
        <w:rPr>
          <w:noProof/>
        </w:rPr>
      </w:pPr>
      <w:r w:rsidRPr="000C31AA">
        <w:rPr>
          <w:noProof/>
        </w:rPr>
        <w:drawing>
          <wp:inline distT="0" distB="0" distL="0" distR="0" wp14:anchorId="6F3B3704" wp14:editId="4DBA8C30">
            <wp:extent cx="5324475" cy="494347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4943475"/>
                    </a:xfrm>
                    <a:prstGeom prst="rect">
                      <a:avLst/>
                    </a:prstGeom>
                    <a:noFill/>
                    <a:ln>
                      <a:noFill/>
                    </a:ln>
                  </pic:spPr>
                </pic:pic>
              </a:graphicData>
            </a:graphic>
          </wp:inline>
        </w:drawing>
      </w:r>
    </w:p>
    <w:p w14:paraId="04DE92A5" w14:textId="77777777" w:rsidR="00832D41" w:rsidRDefault="00832D41" w:rsidP="00832D41">
      <w:pPr>
        <w:ind w:left="0"/>
        <w:rPr>
          <w:noProof/>
        </w:rPr>
      </w:pPr>
    </w:p>
    <w:p w14:paraId="69AC728B" w14:textId="77777777" w:rsidR="00832D41" w:rsidRDefault="00832D41" w:rsidP="00832D41">
      <w:pPr>
        <w:ind w:left="0"/>
        <w:rPr>
          <w:noProof/>
        </w:rPr>
      </w:pPr>
    </w:p>
    <w:p w14:paraId="17B33DF4" w14:textId="77777777" w:rsidR="00832D41" w:rsidRDefault="00832D41" w:rsidP="00832D41">
      <w:pPr>
        <w:ind w:left="0"/>
        <w:rPr>
          <w:noProof/>
        </w:rPr>
      </w:pPr>
    </w:p>
    <w:p w14:paraId="525C6BFE" w14:textId="77777777" w:rsidR="00832D41" w:rsidRDefault="00832D41" w:rsidP="00832D41">
      <w:pPr>
        <w:ind w:left="0"/>
        <w:rPr>
          <w:noProof/>
        </w:rPr>
      </w:pPr>
    </w:p>
    <w:p w14:paraId="3EA7CB83" w14:textId="77777777" w:rsidR="00EB42BC" w:rsidRDefault="00EB42BC" w:rsidP="00832D41">
      <w:pPr>
        <w:ind w:left="0"/>
        <w:rPr>
          <w:noProof/>
        </w:rPr>
      </w:pPr>
    </w:p>
    <w:p w14:paraId="46372B12" w14:textId="77777777" w:rsidR="00EB42BC" w:rsidRDefault="00EB42BC" w:rsidP="00832D41">
      <w:pPr>
        <w:ind w:left="0"/>
        <w:rPr>
          <w:noProof/>
        </w:rPr>
      </w:pPr>
    </w:p>
    <w:p w14:paraId="4D7C1A25" w14:textId="77777777" w:rsidR="00832D41" w:rsidRDefault="00832D41" w:rsidP="00832D41">
      <w:pPr>
        <w:ind w:left="0"/>
      </w:pPr>
    </w:p>
    <w:p w14:paraId="2D03D7A8" w14:textId="77777777" w:rsidR="00832D41" w:rsidRDefault="00832D41" w:rsidP="00832D41">
      <w:pPr>
        <w:pStyle w:val="Heading1"/>
        <w:tabs>
          <w:tab w:val="left" w:pos="360"/>
          <w:tab w:val="num" w:pos="1080"/>
        </w:tabs>
      </w:pPr>
      <w:r>
        <w:t>Flow Chart</w:t>
      </w:r>
    </w:p>
    <w:p w14:paraId="0775162F" w14:textId="77777777" w:rsidR="00832D41" w:rsidRDefault="006D068C" w:rsidP="00832D41">
      <w:pPr>
        <w:ind w:left="0"/>
        <w:rPr>
          <w:noProof/>
        </w:rPr>
      </w:pPr>
      <w:r w:rsidRPr="000C31AA">
        <w:rPr>
          <w:noProof/>
        </w:rPr>
        <w:drawing>
          <wp:inline distT="0" distB="0" distL="0" distR="0" wp14:anchorId="08A0F178" wp14:editId="215C4EE1">
            <wp:extent cx="5486400" cy="565785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657850"/>
                    </a:xfrm>
                    <a:prstGeom prst="rect">
                      <a:avLst/>
                    </a:prstGeom>
                    <a:noFill/>
                    <a:ln>
                      <a:noFill/>
                    </a:ln>
                  </pic:spPr>
                </pic:pic>
              </a:graphicData>
            </a:graphic>
          </wp:inline>
        </w:drawing>
      </w:r>
    </w:p>
    <w:p w14:paraId="31E0CDDC" w14:textId="77777777" w:rsidR="00832D41" w:rsidRDefault="00832D41" w:rsidP="00832D41">
      <w:pPr>
        <w:ind w:left="0"/>
        <w:rPr>
          <w:noProof/>
        </w:rPr>
      </w:pPr>
    </w:p>
    <w:p w14:paraId="18464106" w14:textId="77777777" w:rsidR="00832D41" w:rsidRDefault="00832D41" w:rsidP="00832D41">
      <w:pPr>
        <w:ind w:left="0"/>
        <w:rPr>
          <w:noProof/>
        </w:rPr>
      </w:pPr>
    </w:p>
    <w:p w14:paraId="5A393D53" w14:textId="77777777" w:rsidR="00832D41" w:rsidRDefault="00832D41" w:rsidP="00832D41">
      <w:pPr>
        <w:ind w:left="0"/>
        <w:rPr>
          <w:noProof/>
        </w:rPr>
      </w:pPr>
    </w:p>
    <w:p w14:paraId="60F27131" w14:textId="77777777" w:rsidR="00832D41" w:rsidRDefault="00832D41" w:rsidP="00832D41">
      <w:pPr>
        <w:ind w:left="0"/>
      </w:pPr>
    </w:p>
    <w:p w14:paraId="4FED4F0C" w14:textId="77777777" w:rsidR="00EB42BC" w:rsidRDefault="00EB42BC" w:rsidP="00832D41">
      <w:pPr>
        <w:ind w:left="0"/>
      </w:pPr>
    </w:p>
    <w:p w14:paraId="5DFE6EED" w14:textId="77777777" w:rsidR="00832D41" w:rsidRDefault="00832D41" w:rsidP="00832D41">
      <w:pPr>
        <w:pStyle w:val="Heading1"/>
        <w:tabs>
          <w:tab w:val="left" w:pos="360"/>
          <w:tab w:val="num" w:pos="1080"/>
        </w:tabs>
      </w:pPr>
      <w:r>
        <w:t>ER Diagram</w:t>
      </w:r>
    </w:p>
    <w:p w14:paraId="04F265B3" w14:textId="77777777" w:rsidR="00832D41" w:rsidRPr="00F9356C" w:rsidRDefault="006D068C" w:rsidP="00832D41">
      <w:pPr>
        <w:ind w:left="0"/>
      </w:pPr>
      <w:r w:rsidRPr="000C31AA">
        <w:rPr>
          <w:noProof/>
        </w:rPr>
        <w:drawing>
          <wp:inline distT="0" distB="0" distL="0" distR="0" wp14:anchorId="6D4ACFBF" wp14:editId="7CA100AC">
            <wp:extent cx="6162675" cy="2733675"/>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62675" cy="2733675"/>
                    </a:xfrm>
                    <a:prstGeom prst="rect">
                      <a:avLst/>
                    </a:prstGeom>
                    <a:noFill/>
                    <a:ln>
                      <a:noFill/>
                    </a:ln>
                  </pic:spPr>
                </pic:pic>
              </a:graphicData>
            </a:graphic>
          </wp:inline>
        </w:drawing>
      </w:r>
    </w:p>
    <w:p w14:paraId="62343135" w14:textId="77777777" w:rsidR="00832D41" w:rsidRPr="00F9356C" w:rsidRDefault="00832D41" w:rsidP="00832D41"/>
    <w:p w14:paraId="0750AC67" w14:textId="77777777" w:rsidR="007B586C" w:rsidRDefault="007B586C" w:rsidP="00832D41">
      <w:pPr>
        <w:ind w:left="0"/>
      </w:pPr>
    </w:p>
    <w:sectPr w:rsidR="007B586C">
      <w:footnotePr>
        <w:pos w:val="beneathText"/>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30B00" w14:textId="77777777" w:rsidR="007B586C" w:rsidRDefault="007B586C">
      <w:pPr>
        <w:spacing w:after="0" w:line="240" w:lineRule="auto"/>
      </w:pPr>
      <w:r>
        <w:separator/>
      </w:r>
    </w:p>
  </w:endnote>
  <w:endnote w:type="continuationSeparator" w:id="0">
    <w:p w14:paraId="108548C4" w14:textId="77777777" w:rsidR="007B586C" w:rsidRDefault="007B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charset w:val="02"/>
    <w:family w:val="auto"/>
    <w:pitch w:val="default"/>
    <w:sig w:usb0="00000000" w:usb1="00000000" w:usb2="00000000" w:usb3="00000000" w:csb0="00040001" w:csb1="00000000"/>
  </w:font>
  <w:font w:name="Wingdings 2">
    <w:panose1 w:val="050201020105070707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ED84E" w14:textId="77777777" w:rsidR="008F0DE5" w:rsidRDefault="008F0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7E9C4" w14:textId="77777777" w:rsidR="007B586C" w:rsidRDefault="006D068C">
    <w:pPr>
      <w:pStyle w:val="Footer"/>
      <w:rPr>
        <w:sz w:val="2"/>
      </w:rPr>
    </w:pPr>
    <w:r>
      <w:rPr>
        <w:noProof/>
      </w:rPr>
      <mc:AlternateContent>
        <mc:Choice Requires="wps">
          <w:drawing>
            <wp:anchor distT="0" distB="0" distL="0" distR="0" simplePos="0" relativeHeight="251657728" behindDoc="0" locked="0" layoutInCell="1" allowOverlap="1" wp14:anchorId="70DCD519" wp14:editId="62E80DDA">
              <wp:simplePos x="0" y="0"/>
              <wp:positionH relativeFrom="page">
                <wp:posOffset>6483985</wp:posOffset>
              </wp:positionH>
              <wp:positionV relativeFrom="paragraph">
                <wp:posOffset>-81915</wp:posOffset>
              </wp:positionV>
              <wp:extent cx="241300" cy="205740"/>
              <wp:effectExtent l="6985" t="3810" r="889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8CF56" w14:textId="77777777" w:rsidR="007B586C" w:rsidRDefault="007B586C">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CD519" id="_x0000_t202" coordsize="21600,21600" o:spt="202" path="m,l,21600r21600,l21600,xe">
              <v:stroke joinstyle="miter"/>
              <v:path gradientshapeok="t" o:connecttype="rect"/>
            </v:shapetype>
            <v:shape id="Text Box 1" o:spid="_x0000_s1026" type="#_x0000_t202" style="position:absolute;margin-left:510.55pt;margin-top:-6.45pt;width:19pt;height:16.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" stroked="f">
              <v:fill opacity="0"/>
              <v:textbox inset="0,0,0,0">
                <w:txbxContent>
                  <w:p w14:paraId="4878CF56" w14:textId="77777777" w:rsidR="007B586C" w:rsidRDefault="007B586C">
                    <w:pPr>
                      <w:pStyle w:val="Footer"/>
                    </w:pPr>
                  </w:p>
                </w:txbxContent>
              </v:textbox>
              <w10:wrap type="square" side="largest" anchorx="page"/>
            </v:shape>
          </w:pict>
        </mc:Fallback>
      </mc:AlternateContent>
    </w:r>
  </w:p>
  <w:tbl>
    <w:tblPr>
      <w:tblW w:w="0" w:type="auto"/>
      <w:tblInd w:w="108" w:type="dxa"/>
      <w:tblLayout w:type="fixed"/>
      <w:tblLook w:val="0000" w:firstRow="0" w:lastRow="0" w:firstColumn="0" w:lastColumn="0" w:noHBand="0" w:noVBand="0"/>
    </w:tblPr>
    <w:tblGrid>
      <w:gridCol w:w="8640"/>
    </w:tblGrid>
    <w:tr w:rsidR="007B586C" w14:paraId="7B052B0F" w14:textId="77777777">
      <w:trPr>
        <w:trHeight w:val="101"/>
      </w:trPr>
      <w:tc>
        <w:tcPr>
          <w:tcW w:w="8640" w:type="dxa"/>
          <w:shd w:val="clear" w:color="auto" w:fill="333399"/>
        </w:tcPr>
        <w:p w14:paraId="7CFFC3BD" w14:textId="77777777" w:rsidR="007B586C" w:rsidRDefault="007B586C">
          <w:pPr>
            <w:pStyle w:val="Header"/>
            <w:tabs>
              <w:tab w:val="clear" w:pos="8392"/>
              <w:tab w:val="right" w:pos="8424"/>
            </w:tabs>
            <w:snapToGrid w:val="0"/>
            <w:ind w:right="360"/>
            <w:rPr>
              <w:bCs/>
            </w:rPr>
          </w:pPr>
          <w:r>
            <w:t xml:space="preserve">Confidential </w:t>
          </w:r>
          <w:r>
            <w:tab/>
            <w:t xml:space="preserve"> </w:t>
          </w:r>
          <w:r>
            <w:fldChar w:fldCharType="begin"/>
          </w:r>
          <w:r>
            <w:instrText xml:space="preserve"> PAGE </w:instrText>
          </w:r>
          <w:r>
            <w:fldChar w:fldCharType="separate"/>
          </w:r>
          <w:r>
            <w:t>7</w:t>
          </w:r>
          <w:r>
            <w:fldChar w:fldCharType="end"/>
          </w:r>
          <w:r>
            <w:t xml:space="preserve">              </w:t>
          </w:r>
          <w:r>
            <w:rPr>
              <w:bCs/>
            </w:rPr>
            <w:t xml:space="preserve">    </w:t>
          </w:r>
        </w:p>
      </w:tc>
    </w:tr>
  </w:tbl>
  <w:p w14:paraId="1051D2F7" w14:textId="77777777" w:rsidR="007B586C" w:rsidRDefault="006D068C">
    <w:pPr>
      <w:spacing w:before="60" w:after="60" w:line="100" w:lineRule="atLeast"/>
      <w:jc w:val="center"/>
    </w:pPr>
    <w:r>
      <w:rPr>
        <w:noProof/>
      </w:rPr>
      <w:drawing>
        <wp:inline distT="0" distB="0" distL="0" distR="0" wp14:anchorId="7B684214" wp14:editId="69BBE9F5">
          <wp:extent cx="895350"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000" w:firstRow="0" w:lastRow="0" w:firstColumn="0" w:lastColumn="0" w:noHBand="0" w:noVBand="0"/>
    </w:tblPr>
    <w:tblGrid>
      <w:gridCol w:w="8640"/>
    </w:tblGrid>
    <w:tr w:rsidR="007B586C" w14:paraId="44645A41" w14:textId="77777777">
      <w:trPr>
        <w:trHeight w:val="80"/>
      </w:trPr>
      <w:tc>
        <w:tcPr>
          <w:tcW w:w="8640" w:type="dxa"/>
          <w:shd w:val="clear" w:color="auto" w:fill="333399"/>
        </w:tcPr>
        <w:p w14:paraId="513DA15D" w14:textId="77777777" w:rsidR="007B586C" w:rsidRDefault="007B586C">
          <w:pPr>
            <w:pStyle w:val="Header"/>
            <w:tabs>
              <w:tab w:val="clear" w:pos="8392"/>
              <w:tab w:val="right" w:pos="8424"/>
            </w:tabs>
            <w:snapToGrid w:val="0"/>
            <w:ind w:right="360"/>
          </w:pPr>
          <w:r>
            <w:t>Confidential</w:t>
          </w:r>
          <w:r>
            <w:tab/>
            <w:t>1</w:t>
          </w:r>
        </w:p>
      </w:tc>
    </w:tr>
  </w:tbl>
  <w:p w14:paraId="58E757EA" w14:textId="77777777" w:rsidR="007B586C" w:rsidRDefault="006D068C">
    <w:pPr>
      <w:pStyle w:val="CopyrightHead"/>
      <w:spacing w:before="60" w:after="60" w:line="100" w:lineRule="atLeast"/>
      <w:jc w:val="center"/>
    </w:pPr>
    <w:r>
      <w:rPr>
        <w:noProof/>
      </w:rPr>
      <w:drawing>
        <wp:inline distT="0" distB="0" distL="0" distR="0" wp14:anchorId="54F200F8" wp14:editId="631C1C5C">
          <wp:extent cx="895350" cy="31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p w14:paraId="3E247FDA" w14:textId="77777777" w:rsidR="007B586C" w:rsidRDefault="007B586C">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FC103" w14:textId="77777777" w:rsidR="007B586C" w:rsidRDefault="007B586C">
      <w:pPr>
        <w:spacing w:after="0" w:line="240" w:lineRule="auto"/>
      </w:pPr>
      <w:r>
        <w:separator/>
      </w:r>
    </w:p>
  </w:footnote>
  <w:footnote w:type="continuationSeparator" w:id="0">
    <w:p w14:paraId="1955ECC6" w14:textId="77777777" w:rsidR="007B586C" w:rsidRDefault="007B5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284D9" w14:textId="77777777" w:rsidR="008F0DE5" w:rsidRDefault="008F0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7B586C" w14:paraId="085A5CE8" w14:textId="77777777">
      <w:trPr>
        <w:trHeight w:val="80"/>
      </w:trPr>
      <w:tc>
        <w:tcPr>
          <w:tcW w:w="8640" w:type="dxa"/>
          <w:shd w:val="clear" w:color="auto" w:fill="333399"/>
        </w:tcPr>
        <w:p w14:paraId="02977B1B" w14:textId="77777777" w:rsidR="007B586C" w:rsidRDefault="007B586C">
          <w:pPr>
            <w:pStyle w:val="Header"/>
            <w:tabs>
              <w:tab w:val="clear" w:pos="8392"/>
              <w:tab w:val="right" w:pos="8410"/>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14:paraId="0DAAD633" w14:textId="77777777" w:rsidR="007B586C" w:rsidRDefault="007B586C">
    <w:pPr>
      <w:ind w:left="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7B586C" w14:paraId="6123971F" w14:textId="77777777">
      <w:trPr>
        <w:trHeight w:val="80"/>
      </w:trPr>
      <w:tc>
        <w:tcPr>
          <w:tcW w:w="8640" w:type="dxa"/>
          <w:shd w:val="clear" w:color="auto" w:fill="333399"/>
        </w:tcPr>
        <w:p w14:paraId="463101EC" w14:textId="77777777" w:rsidR="007B586C" w:rsidRDefault="007B586C">
          <w:pPr>
            <w:pStyle w:val="Header"/>
            <w:tabs>
              <w:tab w:val="clear" w:pos="8392"/>
              <w:tab w:val="right" w:pos="8410"/>
            </w:tabs>
            <w:snapToGrid w:val="0"/>
          </w:pPr>
          <w:r>
            <w:t>Aspire Systems</w:t>
          </w:r>
          <w:r>
            <w:tab/>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tc>
    </w:tr>
  </w:tbl>
  <w:p w14:paraId="2D6958AE" w14:textId="77777777" w:rsidR="007B586C" w:rsidRDefault="007B5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pStyle w:val="Heading1"/>
      <w:lvlText w:val="%1."/>
      <w:lvlJc w:val="left"/>
      <w:pPr>
        <w:tabs>
          <w:tab w:val="num" w:pos="1080"/>
        </w:tabs>
      </w:pPr>
    </w:lvl>
    <w:lvl w:ilvl="1">
      <w:start w:val="1"/>
      <w:numFmt w:val="decimal"/>
      <w:pStyle w:val="Heading2"/>
      <w:lvlText w:val="%1.%2"/>
      <w:lvlJc w:val="left"/>
      <w:pPr>
        <w:tabs>
          <w:tab w:val="num" w:pos="1723"/>
        </w:tabs>
      </w:pPr>
    </w:lvl>
    <w:lvl w:ilvl="2">
      <w:start w:val="1"/>
      <w:numFmt w:val="decimal"/>
      <w:pStyle w:val="Heading3"/>
      <w:lvlText w:val="%1.%2.%3"/>
      <w:lvlJc w:val="left"/>
      <w:pPr>
        <w:tabs>
          <w:tab w:val="num" w:pos="1800"/>
        </w:tabs>
      </w:pPr>
    </w:lvl>
    <w:lvl w:ilvl="3">
      <w:start w:val="1"/>
      <w:numFmt w:val="decimal"/>
      <w:pStyle w:val="Heading4"/>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 w15:restartNumberingAfterBreak="0">
    <w:nsid w:val="00000002"/>
    <w:multiLevelType w:val="singleLevel"/>
    <w:tmpl w:val="00000002"/>
    <w:lvl w:ilvl="0">
      <w:start w:val="1"/>
      <w:numFmt w:val="bullet"/>
      <w:lvlText w:val=""/>
      <w:lvlJc w:val="left"/>
      <w:pPr>
        <w:tabs>
          <w:tab w:val="num" w:pos="720"/>
        </w:tabs>
      </w:pPr>
      <w:rPr>
        <w:rFonts w:ascii="Symbol" w:hAnsi="Symbol"/>
      </w:rPr>
    </w:lvl>
  </w:abstractNum>
  <w:abstractNum w:abstractNumId="2" w15:restartNumberingAfterBreak="0">
    <w:nsid w:val="00000003"/>
    <w:multiLevelType w:val="singleLevel"/>
    <w:tmpl w:val="00000003"/>
    <w:lvl w:ilvl="0">
      <w:start w:val="1"/>
      <w:numFmt w:val="bullet"/>
      <w:lvlText w:val=""/>
      <w:lvlJc w:val="left"/>
      <w:pPr>
        <w:tabs>
          <w:tab w:val="num" w:pos="1267"/>
        </w:tabs>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1152"/>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4" w15:restartNumberingAfterBreak="0">
    <w:nsid w:val="17E01FE1"/>
    <w:multiLevelType w:val="hybridMultilevel"/>
    <w:tmpl w:val="6B564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F11335"/>
    <w:multiLevelType w:val="hybridMultilevel"/>
    <w:tmpl w:val="6554E72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16cid:durableId="583490333">
    <w:abstractNumId w:val="0"/>
  </w:num>
  <w:num w:numId="2" w16cid:durableId="742264989">
    <w:abstractNumId w:val="1"/>
  </w:num>
  <w:num w:numId="3" w16cid:durableId="318382962">
    <w:abstractNumId w:val="2"/>
  </w:num>
  <w:num w:numId="4" w16cid:durableId="2068215824">
    <w:abstractNumId w:val="3"/>
  </w:num>
  <w:num w:numId="5" w16cid:durableId="1562446173">
    <w:abstractNumId w:val="4"/>
  </w:num>
  <w:num w:numId="6" w16cid:durableId="1538812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716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41"/>
    <w:rsid w:val="000F53C4"/>
    <w:rsid w:val="0022685D"/>
    <w:rsid w:val="00253761"/>
    <w:rsid w:val="002C189C"/>
    <w:rsid w:val="003B1389"/>
    <w:rsid w:val="004B4C7A"/>
    <w:rsid w:val="004F6D04"/>
    <w:rsid w:val="006D068C"/>
    <w:rsid w:val="007A2C1F"/>
    <w:rsid w:val="007B586C"/>
    <w:rsid w:val="00832D41"/>
    <w:rsid w:val="008F0DE5"/>
    <w:rsid w:val="00B21405"/>
    <w:rsid w:val="00C61344"/>
    <w:rsid w:val="00CD3DB7"/>
    <w:rsid w:val="00D03D39"/>
    <w:rsid w:val="00DD5116"/>
    <w:rsid w:val="00E237F1"/>
    <w:rsid w:val="00EB42BC"/>
    <w:rsid w:val="113800E0"/>
    <w:rsid w:val="19CE63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oNotEmbedSmartTags/>
  <w:decimalSymbol w:val="."/>
  <w:listSeparator w:val=","/>
  <w14:docId w14:val="3EDA50C4"/>
  <w15:chartTrackingRefBased/>
  <w15:docId w15:val="{53C213BB-17D4-4008-8F94-B209BD26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Followed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pPr>
      <w:suppressAutoHyphens/>
      <w:spacing w:after="240" w:line="360" w:lineRule="auto"/>
      <w:ind w:left="360"/>
    </w:pPr>
    <w:rPr>
      <w:rFonts w:ascii="Verdana" w:hAnsi="Verdana"/>
      <w:sz w:val="17"/>
      <w:lang w:eastAsia="ar-SA"/>
    </w:rPr>
  </w:style>
  <w:style w:type="paragraph" w:styleId="Heading1">
    <w:name w:val="heading 1"/>
    <w:basedOn w:val="Normal"/>
    <w:next w:val="Normal"/>
    <w:uiPriority w:val="6"/>
    <w:qFormat/>
    <w:pPr>
      <w:keepNext/>
      <w:numPr>
        <w:numId w:val="1"/>
      </w:numPr>
      <w:pBdr>
        <w:bottom w:val="single" w:sz="4" w:space="0" w:color="000000"/>
      </w:pBdr>
      <w:tabs>
        <w:tab w:val="left" w:pos="540"/>
        <w:tab w:val="left" w:pos="1080"/>
      </w:tabs>
      <w:spacing w:before="480" w:after="360"/>
      <w:ind w:hanging="360"/>
      <w:outlineLvl w:val="0"/>
    </w:pPr>
    <w:rPr>
      <w:b/>
      <w:bCs/>
      <w:sz w:val="22"/>
    </w:rPr>
  </w:style>
  <w:style w:type="paragraph" w:styleId="Heading2">
    <w:name w:val="heading 2"/>
    <w:basedOn w:val="Normal"/>
    <w:next w:val="Normal"/>
    <w:uiPriority w:val="6"/>
    <w:qFormat/>
    <w:pPr>
      <w:keepNext/>
      <w:numPr>
        <w:ilvl w:val="1"/>
        <w:numId w:val="1"/>
      </w:numPr>
      <w:pBdr>
        <w:bottom w:val="single" w:sz="4" w:space="1" w:color="000000"/>
      </w:pBdr>
      <w:tabs>
        <w:tab w:val="left" w:pos="1080"/>
        <w:tab w:val="left" w:pos="144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sz="4" w:space="1" w:color="000000"/>
      </w:pBdr>
      <w:tabs>
        <w:tab w:val="left" w:pos="180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sz="4" w:space="1" w:color="000000"/>
      </w:pBdr>
      <w:tabs>
        <w:tab w:val="left" w:pos="324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uiPriority w:val="6"/>
    <w:pPr>
      <w:tabs>
        <w:tab w:val="right" w:pos="8392"/>
      </w:tabs>
      <w:spacing w:after="0" w:line="100" w:lineRule="atLeast"/>
      <w:ind w:left="0"/>
    </w:pPr>
    <w:rPr>
      <w:b/>
      <w:color w:val="FFFFFF"/>
      <w:sz w:val="16"/>
    </w:rPr>
  </w:style>
  <w:style w:type="character" w:styleId="Hyperlink">
    <w:name w:val="Hyperlink"/>
    <w:uiPriority w:val="7"/>
    <w:rPr>
      <w:color w:val="0000FF"/>
      <w:u w:val="single"/>
    </w:rPr>
  </w:style>
  <w:style w:type="character" w:customStyle="1" w:styleId="WW-DefaultParagraphFont">
    <w:name w:val="WW-Default Paragraph Font"/>
    <w:uiPriority w:val="2"/>
  </w:style>
  <w:style w:type="paragraph" w:styleId="List">
    <w:name w:val="List"/>
    <w:basedOn w:val="BodyText"/>
    <w:uiPriority w:val="7"/>
    <w:rPr>
      <w:rFonts w:cs="Tahoma"/>
    </w:rPr>
  </w:style>
  <w:style w:type="character" w:styleId="PageNumber">
    <w:name w:val="page number"/>
    <w:uiPriority w:val="6"/>
  </w:style>
  <w:style w:type="paragraph" w:styleId="TOC1">
    <w:name w:val="toc 1"/>
    <w:basedOn w:val="Normal"/>
    <w:next w:val="Normal"/>
    <w:uiPriority w:val="6"/>
    <w:pPr>
      <w:tabs>
        <w:tab w:val="left" w:pos="432"/>
        <w:tab w:val="left" w:pos="504"/>
        <w:tab w:val="left" w:leader="dot" w:pos="8415"/>
      </w:tabs>
      <w:spacing w:after="120"/>
      <w:ind w:left="0"/>
    </w:pPr>
    <w:rPr>
      <w:b/>
      <w:bCs/>
      <w:szCs w:val="24"/>
    </w:rPr>
  </w:style>
  <w:style w:type="paragraph" w:styleId="TOC2">
    <w:name w:val="toc 2"/>
    <w:basedOn w:val="Normal"/>
    <w:next w:val="Normal"/>
    <w:uiPriority w:val="6"/>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customStyle="1" w:styleId="Index">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customStyle="1" w:styleId="WW8Num1z3">
    <w:name w:val="WW8Num1z3"/>
    <w:uiPriority w:val="3"/>
    <w:rPr>
      <w:b/>
    </w:rPr>
  </w:style>
  <w:style w:type="character" w:customStyle="1" w:styleId="WW8Num2z0">
    <w:name w:val="WW8Num2z0"/>
    <w:uiPriority w:val="3"/>
    <w:rPr>
      <w:rFonts w:ascii="Symbol" w:hAnsi="Symbol"/>
    </w:rPr>
  </w:style>
  <w:style w:type="character" w:customStyle="1" w:styleId="WW8Num3z0">
    <w:name w:val="WW8Num3z0"/>
    <w:uiPriority w:val="3"/>
    <w:rPr>
      <w:rFonts w:ascii="Symbol" w:hAnsi="Symbol"/>
    </w:rPr>
  </w:style>
  <w:style w:type="character" w:customStyle="1" w:styleId="WW8Num4z0">
    <w:name w:val="WW8Num4z0"/>
    <w:uiPriority w:val="3"/>
    <w:rPr>
      <w:rFonts w:ascii="Symbol" w:hAnsi="Symbol"/>
    </w:rPr>
  </w:style>
  <w:style w:type="character" w:customStyle="1" w:styleId="Absatz-Standardschriftart">
    <w:name w:val="Absatz-Standardschriftart"/>
    <w:uiPriority w:val="7"/>
  </w:style>
  <w:style w:type="character" w:customStyle="1" w:styleId="WW8Num5z0">
    <w:name w:val="WW8Num5z0"/>
    <w:uiPriority w:val="3"/>
    <w:rPr>
      <w:rFonts w:ascii="Symbol" w:hAnsi="Symbol" w:cs="StarSymbol"/>
      <w:sz w:val="18"/>
      <w:szCs w:val="18"/>
    </w:rPr>
  </w:style>
  <w:style w:type="character" w:customStyle="1" w:styleId="WW8Num5z1">
    <w:name w:val="WW8Num5z1"/>
    <w:uiPriority w:val="3"/>
    <w:rPr>
      <w:rFonts w:ascii="Wingdings 2" w:hAnsi="Wingdings 2" w:cs="StarSymbol"/>
      <w:sz w:val="18"/>
      <w:szCs w:val="18"/>
    </w:rPr>
  </w:style>
  <w:style w:type="character" w:customStyle="1" w:styleId="WW8Num5z2">
    <w:name w:val="WW8Num5z2"/>
    <w:uiPriority w:val="3"/>
    <w:rPr>
      <w:rFonts w:ascii="StarSymbol" w:hAnsi="StarSymbol" w:cs="StarSymbol"/>
      <w:sz w:val="18"/>
      <w:szCs w:val="18"/>
    </w:rPr>
  </w:style>
  <w:style w:type="character" w:customStyle="1" w:styleId="WW8Num6z0">
    <w:name w:val="WW8Num6z0"/>
    <w:uiPriority w:val="3"/>
    <w:rPr>
      <w:rFonts w:ascii="Symbol" w:hAnsi="Symbol"/>
    </w:rPr>
  </w:style>
  <w:style w:type="character" w:customStyle="1" w:styleId="WW8Num8z0">
    <w:name w:val="WW8Num8z0"/>
    <w:uiPriority w:val="3"/>
    <w:rPr>
      <w:rFonts w:ascii="Symbol" w:hAnsi="Symbol"/>
    </w:rPr>
  </w:style>
  <w:style w:type="character" w:customStyle="1" w:styleId="WW8Num9z0">
    <w:name w:val="WW8Num9z0"/>
    <w:uiPriority w:val="3"/>
    <w:rPr>
      <w:rFonts w:ascii="Symbol" w:hAnsi="Symbol"/>
    </w:rPr>
  </w:style>
  <w:style w:type="character" w:customStyle="1" w:styleId="WW8Num10z0">
    <w:name w:val="WW8Num10z0"/>
    <w:uiPriority w:val="3"/>
    <w:rPr>
      <w:rFonts w:ascii="Symbol" w:hAnsi="Symbol"/>
    </w:rPr>
  </w:style>
  <w:style w:type="character" w:customStyle="1" w:styleId="WW8Num11z0">
    <w:name w:val="WW8Num11z0"/>
    <w:uiPriority w:val="3"/>
    <w:rPr>
      <w:rFonts w:ascii="Symbol" w:hAnsi="Symbol"/>
    </w:rPr>
  </w:style>
  <w:style w:type="character" w:customStyle="1" w:styleId="DefaultParagraphFont1">
    <w:name w:val="Default Paragraph Font1"/>
    <w:uiPriority w:val="6"/>
  </w:style>
  <w:style w:type="character" w:customStyle="1" w:styleId="NumberingSymbols">
    <w:name w:val="Numbering Symbols"/>
    <w:uiPriority w:val="6"/>
  </w:style>
  <w:style w:type="character" w:customStyle="1" w:styleId="Bullets">
    <w:name w:val="Bullets"/>
    <w:uiPriority w:val="6"/>
    <w:rPr>
      <w:rFonts w:ascii="StarSymbol" w:eastAsia="StarSymbol" w:hAnsi="StarSymbol" w:cs="StarSymbol"/>
      <w:sz w:val="18"/>
      <w:szCs w:val="18"/>
    </w:rPr>
  </w:style>
  <w:style w:type="character" w:customStyle="1" w:styleId="WW8Num1z0">
    <w:name w:val="WW8Num1z0"/>
    <w:uiPriority w:val="3"/>
    <w:rPr>
      <w:rFonts w:ascii="Symbol" w:hAnsi="Symbol"/>
    </w:rPr>
  </w:style>
  <w:style w:type="character" w:customStyle="1" w:styleId="WW8Num1z1">
    <w:name w:val="WW8Num1z1"/>
    <w:uiPriority w:val="3"/>
    <w:rPr>
      <w:rFonts w:ascii="Courier New" w:hAnsi="Courier New" w:cs="Courier New"/>
    </w:rPr>
  </w:style>
  <w:style w:type="character" w:customStyle="1" w:styleId="WW8Num1z2">
    <w:name w:val="WW8Num1z2"/>
    <w:uiPriority w:val="3"/>
    <w:rPr>
      <w:rFonts w:ascii="Wingdings" w:hAnsi="Wingdings"/>
    </w:rPr>
  </w:style>
  <w:style w:type="character" w:customStyle="1" w:styleId="WW8Num3z1">
    <w:name w:val="WW8Num3z1"/>
    <w:uiPriority w:val="3"/>
    <w:rPr>
      <w:rFonts w:ascii="Courier New" w:hAnsi="Courier New" w:cs="Courier New"/>
    </w:rPr>
  </w:style>
  <w:style w:type="character" w:customStyle="1" w:styleId="WW8Num3z2">
    <w:name w:val="WW8Num3z2"/>
    <w:uiPriority w:val="3"/>
    <w:rPr>
      <w:rFonts w:ascii="Wingdings" w:hAnsi="Wingdings"/>
    </w:rPr>
  </w:style>
  <w:style w:type="character" w:customStyle="1" w:styleId="WW8Num4z1">
    <w:name w:val="WW8Num4z1"/>
    <w:uiPriority w:val="3"/>
    <w:rPr>
      <w:rFonts w:ascii="Courier New" w:hAnsi="Courier New" w:cs="Courier New"/>
    </w:rPr>
  </w:style>
  <w:style w:type="character" w:customStyle="1" w:styleId="WW8Num4z2">
    <w:name w:val="WW8Num4z2"/>
    <w:uiPriority w:val="3"/>
    <w:rPr>
      <w:rFonts w:ascii="Wingdings" w:hAnsi="Wingdings"/>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rPr>
  </w:style>
  <w:style w:type="character" w:customStyle="1" w:styleId="WW8Num7z0">
    <w:name w:val="WW8Num7z0"/>
    <w:uiPriority w:val="3"/>
    <w:rPr>
      <w:rFonts w:ascii="Symbol" w:hAnsi="Symbol"/>
    </w:rPr>
  </w:style>
  <w:style w:type="character" w:customStyle="1" w:styleId="WW8Num7z1">
    <w:name w:val="WW8Num7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8Num8z1">
    <w:name w:val="WW8Num8z1"/>
    <w:uiPriority w:val="3"/>
    <w:rPr>
      <w:rFonts w:ascii="Courier New" w:hAnsi="Courier New" w:cs="Courier New"/>
    </w:rPr>
  </w:style>
  <w:style w:type="character" w:customStyle="1" w:styleId="WW8Num8z2">
    <w:name w:val="WW8Num8z2"/>
    <w:uiPriority w:val="3"/>
    <w:rPr>
      <w:rFonts w:ascii="Wingdings" w:hAnsi="Wingdings"/>
    </w:rPr>
  </w:style>
  <w:style w:type="character" w:customStyle="1" w:styleId="WW8Num9z1">
    <w:name w:val="WW8Num9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10z1">
    <w:name w:val="WW8Num10z1"/>
    <w:uiPriority w:val="3"/>
    <w:rPr>
      <w:rFonts w:ascii="Courier New" w:hAnsi="Courier New" w:cs="Courier New"/>
    </w:rPr>
  </w:style>
  <w:style w:type="character" w:customStyle="1" w:styleId="WW8Num10z2">
    <w:name w:val="WW8Num10z2"/>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1z2">
    <w:name w:val="WW8Num11z2"/>
    <w:uiPriority w:val="3"/>
    <w:rPr>
      <w:rFonts w:ascii="Wingdings" w:hAnsi="Wingdings"/>
    </w:rPr>
  </w:style>
  <w:style w:type="character" w:customStyle="1" w:styleId="WW8Num12z0">
    <w:name w:val="WW8Num12z0"/>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2z2">
    <w:name w:val="WW8Num12z2"/>
    <w:uiPriority w:val="3"/>
    <w:rPr>
      <w:rFonts w:ascii="Wingdings" w:hAnsi="Wingdings"/>
    </w:rPr>
  </w:style>
  <w:style w:type="character" w:customStyle="1" w:styleId="WW8Num13z0">
    <w:name w:val="WW8Num13z0"/>
    <w:uiPriority w:val="3"/>
    <w:rPr>
      <w:rFonts w:ascii="Symbol" w:hAnsi="Symbol"/>
    </w:rPr>
  </w:style>
  <w:style w:type="character" w:customStyle="1" w:styleId="WW8Num13z1">
    <w:name w:val="WW8Num13z1"/>
    <w:uiPriority w:val="3"/>
    <w:rPr>
      <w:rFonts w:ascii="Courier New" w:hAnsi="Courier New" w:cs="Courier New"/>
    </w:rPr>
  </w:style>
  <w:style w:type="character" w:customStyle="1" w:styleId="WW8Num13z2">
    <w:name w:val="WW8Num13z2"/>
    <w:uiPriority w:val="3"/>
    <w:rPr>
      <w:rFonts w:ascii="Wingdings" w:hAnsi="Wingdings"/>
    </w:rPr>
  </w:style>
  <w:style w:type="character" w:customStyle="1" w:styleId="WW8Num14z0">
    <w:name w:val="WW8Num14z0"/>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5z0">
    <w:name w:val="WW8Num15z0"/>
    <w:uiPriority w:val="3"/>
    <w:rPr>
      <w:rFonts w:ascii="Symbol" w:hAnsi="Symbol"/>
    </w:rPr>
  </w:style>
  <w:style w:type="character" w:customStyle="1" w:styleId="WW8Num15z1">
    <w:name w:val="WW8Num15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8Num16z0">
    <w:name w:val="WW8Num16z0"/>
    <w:uiPriority w:val="3"/>
    <w:rPr>
      <w:rFonts w:ascii="Symbol" w:hAnsi="Symbol"/>
    </w:rPr>
  </w:style>
  <w:style w:type="character" w:customStyle="1" w:styleId="WW8Num16z1">
    <w:name w:val="WW8Num16z1"/>
    <w:uiPriority w:val="3"/>
    <w:rPr>
      <w:rFonts w:ascii="Courier New" w:hAnsi="Courier New"/>
    </w:rPr>
  </w:style>
  <w:style w:type="character" w:customStyle="1" w:styleId="WW8Num16z2">
    <w:name w:val="WW8Num16z2"/>
    <w:uiPriority w:val="3"/>
    <w:rPr>
      <w:rFonts w:ascii="Wingdings" w:hAnsi="Wingdings"/>
    </w:rPr>
  </w:style>
  <w:style w:type="character" w:customStyle="1" w:styleId="WW8Num17z3">
    <w:name w:val="WW8Num17z3"/>
    <w:uiPriority w:val="3"/>
    <w:rPr>
      <w:b/>
    </w:rPr>
  </w:style>
  <w:style w:type="paragraph" w:customStyle="1" w:styleId="Heading">
    <w:name w:val="Heading"/>
    <w:basedOn w:val="Normal"/>
    <w:next w:val="BodyText"/>
    <w:uiPriority w:val="6"/>
    <w:pPr>
      <w:keepNext/>
      <w:spacing w:before="240" w:after="120"/>
    </w:pPr>
    <w:rPr>
      <w:rFonts w:ascii="Arial" w:eastAsia="Arial Unicode MS" w:hAnsi="Arial" w:cs="Tahoma"/>
      <w:sz w:val="28"/>
      <w:szCs w:val="28"/>
    </w:rPr>
  </w:style>
  <w:style w:type="paragraph" w:customStyle="1" w:styleId="Caption1">
    <w:name w:val="Caption1"/>
    <w:basedOn w:val="Normal"/>
    <w:uiPriority w:val="7"/>
    <w:pPr>
      <w:suppressLineNumbers/>
      <w:spacing w:before="120" w:after="120"/>
    </w:pPr>
    <w:rPr>
      <w:rFonts w:cs="Tahoma"/>
      <w:i/>
      <w:iCs/>
      <w:sz w:val="24"/>
      <w:szCs w:val="24"/>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Framecontents">
    <w:name w:val="Frame contents"/>
    <w:basedOn w:val="BodyText"/>
    <w:uiPriority w:val="6"/>
  </w:style>
  <w:style w:type="paragraph" w:customStyle="1" w:styleId="Contents10">
    <w:name w:val="Contents 10"/>
    <w:basedOn w:val="Index"/>
    <w:uiPriority w:val="6"/>
    <w:pPr>
      <w:tabs>
        <w:tab w:val="right" w:leader="dot" w:pos="9972"/>
      </w:tabs>
      <w:ind w:left="2547"/>
    </w:pPr>
  </w:style>
  <w:style w:type="paragraph" w:customStyle="1" w:styleId="Heading1Text">
    <w:name w:val="Heading1 Text"/>
    <w:basedOn w:val="Normal"/>
    <w:uiPriority w:val="6"/>
    <w:pPr>
      <w:spacing w:before="120"/>
      <w:ind w:left="0"/>
    </w:pPr>
  </w:style>
  <w:style w:type="paragraph" w:customStyle="1" w:styleId="CopyrightText">
    <w:name w:val="Copyright Text"/>
    <w:basedOn w:val="Normal"/>
    <w:uiPriority w:val="7"/>
    <w:pPr>
      <w:spacing w:before="60" w:after="60" w:line="100" w:lineRule="atLeast"/>
      <w:ind w:left="0"/>
    </w:pPr>
    <w:rPr>
      <w:sz w:val="14"/>
    </w:rPr>
  </w:style>
  <w:style w:type="paragraph" w:customStyle="1" w:styleId="DocumentTitle">
    <w:name w:val="Document Title"/>
    <w:basedOn w:val="Normal"/>
    <w:uiPriority w:val="6"/>
    <w:pPr>
      <w:spacing w:before="4000" w:after="360"/>
      <w:jc w:val="right"/>
    </w:pPr>
    <w:rPr>
      <w:i/>
      <w:iCs/>
      <w:sz w:val="48"/>
    </w:rPr>
  </w:style>
  <w:style w:type="paragraph" w:customStyle="1" w:styleId="CopyrightHead">
    <w:name w:val="Copyright Head"/>
    <w:basedOn w:val="Normal"/>
    <w:uiPriority w:val="7"/>
    <w:pPr>
      <w:spacing w:before="120" w:after="0"/>
      <w:ind w:left="0"/>
    </w:pPr>
    <w:rPr>
      <w:b/>
      <w:sz w:val="14"/>
    </w:rPr>
  </w:style>
  <w:style w:type="paragraph" w:customStyle="1" w:styleId="TOCTitle">
    <w:name w:val="TOC Title"/>
    <w:basedOn w:val="Normal"/>
    <w:uiPriority w:val="4"/>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uiPriority w:val="7"/>
    <w:pPr>
      <w:spacing w:after="120"/>
      <w:ind w:left="0"/>
      <w:jc w:val="right"/>
    </w:pPr>
    <w:rPr>
      <w:b/>
    </w:rPr>
  </w:style>
  <w:style w:type="paragraph" w:customStyle="1" w:styleId="xl24">
    <w:name w:val="xl24"/>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uiPriority w:val="6"/>
    <w:pPr>
      <w:ind w:left="720"/>
    </w:pPr>
    <w:rPr>
      <w:color w:val="FF0000"/>
    </w:rPr>
  </w:style>
  <w:style w:type="paragraph" w:styleId="ListParagraph">
    <w:name w:val="List Paragraph"/>
    <w:basedOn w:val="Normal"/>
    <w:uiPriority w:val="99"/>
    <w:qFormat/>
    <w:rsid w:val="00832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2.jpe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image" Target="media/image5.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4.jpeg" /><Relationship Id="rId10" Type="http://schemas.openxmlformats.org/officeDocument/2006/relationships/footer" Target="footer2.xm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3.jpeg" /></Relationships>
</file>

<file path=word/_rels/footer2.xml.rels><?xml version="1.0" encoding="UTF-8" standalone="yes"?>
<Relationships xmlns="http://schemas.openxmlformats.org/package/2006/relationships"><Relationship Id="rId1" Type="http://schemas.openxmlformats.org/officeDocument/2006/relationships/image" Target="media/image1.jpeg" /></Relationships>
</file>

<file path=word/_rels/footer3.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Links>
    <vt:vector size="60" baseType="variant">
      <vt:variant>
        <vt:i4>2555905</vt:i4>
      </vt:variant>
      <vt:variant>
        <vt:i4>36</vt:i4>
      </vt:variant>
      <vt:variant>
        <vt:i4>0</vt:i4>
      </vt:variant>
      <vt:variant>
        <vt:i4>5</vt:i4>
      </vt:variant>
      <vt:variant>
        <vt:lpwstr/>
      </vt:variant>
      <vt:variant>
        <vt:lpwstr>_toc104</vt:lpwstr>
      </vt:variant>
      <vt:variant>
        <vt:i4>2555905</vt:i4>
      </vt:variant>
      <vt:variant>
        <vt:i4>33</vt:i4>
      </vt:variant>
      <vt:variant>
        <vt:i4>0</vt:i4>
      </vt:variant>
      <vt:variant>
        <vt:i4>5</vt:i4>
      </vt:variant>
      <vt:variant>
        <vt:lpwstr/>
      </vt:variant>
      <vt:variant>
        <vt:lpwstr>_toc104</vt:lpwstr>
      </vt:variant>
      <vt:variant>
        <vt:i4>2555905</vt:i4>
      </vt:variant>
      <vt:variant>
        <vt:i4>30</vt:i4>
      </vt:variant>
      <vt:variant>
        <vt:i4>0</vt:i4>
      </vt:variant>
      <vt:variant>
        <vt:i4>5</vt:i4>
      </vt:variant>
      <vt:variant>
        <vt:lpwstr/>
      </vt:variant>
      <vt:variant>
        <vt:lpwstr>_toc104</vt:lpwstr>
      </vt:variant>
      <vt:variant>
        <vt:i4>2555905</vt:i4>
      </vt:variant>
      <vt:variant>
        <vt:i4>27</vt:i4>
      </vt:variant>
      <vt:variant>
        <vt:i4>0</vt:i4>
      </vt:variant>
      <vt:variant>
        <vt:i4>5</vt:i4>
      </vt:variant>
      <vt:variant>
        <vt:lpwstr/>
      </vt:variant>
      <vt:variant>
        <vt:lpwstr>_toc104</vt:lpwstr>
      </vt:variant>
      <vt:variant>
        <vt:i4>2555905</vt:i4>
      </vt:variant>
      <vt:variant>
        <vt:i4>24</vt:i4>
      </vt:variant>
      <vt:variant>
        <vt:i4>0</vt:i4>
      </vt:variant>
      <vt:variant>
        <vt:i4>5</vt:i4>
      </vt:variant>
      <vt:variant>
        <vt:lpwstr/>
      </vt:variant>
      <vt:variant>
        <vt:lpwstr>_toc104</vt:lpwstr>
      </vt:variant>
      <vt:variant>
        <vt:i4>2555905</vt:i4>
      </vt:variant>
      <vt:variant>
        <vt:i4>21</vt:i4>
      </vt:variant>
      <vt:variant>
        <vt:i4>0</vt:i4>
      </vt:variant>
      <vt:variant>
        <vt:i4>5</vt:i4>
      </vt:variant>
      <vt:variant>
        <vt:lpwstr/>
      </vt:variant>
      <vt:variant>
        <vt:lpwstr>_toc104</vt:lpwstr>
      </vt:variant>
      <vt:variant>
        <vt:i4>2424833</vt:i4>
      </vt:variant>
      <vt:variant>
        <vt:i4>17</vt:i4>
      </vt:variant>
      <vt:variant>
        <vt:i4>0</vt:i4>
      </vt:variant>
      <vt:variant>
        <vt:i4>5</vt:i4>
      </vt:variant>
      <vt:variant>
        <vt:lpwstr/>
      </vt:variant>
      <vt:variant>
        <vt:lpwstr>_toc122</vt:lpwstr>
      </vt:variant>
      <vt:variant>
        <vt:i4>2490369</vt:i4>
      </vt:variant>
      <vt:variant>
        <vt:i4>14</vt:i4>
      </vt:variant>
      <vt:variant>
        <vt:i4>0</vt:i4>
      </vt:variant>
      <vt:variant>
        <vt:i4>5</vt:i4>
      </vt:variant>
      <vt:variant>
        <vt:lpwstr/>
      </vt:variant>
      <vt:variant>
        <vt:lpwstr>_toc116</vt:lpwstr>
      </vt:variant>
      <vt:variant>
        <vt:i4>2490369</vt:i4>
      </vt:variant>
      <vt:variant>
        <vt:i4>11</vt:i4>
      </vt:variant>
      <vt:variant>
        <vt:i4>0</vt:i4>
      </vt:variant>
      <vt:variant>
        <vt:i4>5</vt:i4>
      </vt:variant>
      <vt:variant>
        <vt:lpwstr/>
      </vt:variant>
      <vt:variant>
        <vt:lpwstr>_toc115</vt:lpwstr>
      </vt:variant>
      <vt:variant>
        <vt:i4>2555905</vt:i4>
      </vt:variant>
      <vt:variant>
        <vt:i4>8</vt:i4>
      </vt:variant>
      <vt:variant>
        <vt:i4>0</vt:i4>
      </vt:variant>
      <vt:variant>
        <vt:i4>5</vt:i4>
      </vt:variant>
      <vt:variant>
        <vt:lpwstr/>
      </vt:variant>
      <vt:variant>
        <vt:lpwstr>_toc104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anitha.manogaran</dc:creator>
  <cp:keywords/>
  <dc:description/>
  <cp:lastModifiedBy>Arunadevi .S ECE-A</cp:lastModifiedBy>
  <cp:revision>2</cp:revision>
  <cp:lastPrinted>2113-01-01T08:00:00Z</cp:lastPrinted>
  <dcterms:created xsi:type="dcterms:W3CDTF">2024-11-25T05:56:00Z</dcterms:created>
  <dcterms:modified xsi:type="dcterms:W3CDTF">2024-11-25T05:56:00Z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