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D5DB" w14:textId="5CD1E4EB" w:rsidR="00FF708A" w:rsidRDefault="00FF708A" w:rsidP="00FF708A">
      <w:pPr>
        <w:jc w:val="center"/>
        <w:rPr>
          <w:b/>
          <w:bCs/>
        </w:rPr>
      </w:pPr>
      <w:r w:rsidRPr="00FF708A">
        <w:rPr>
          <w:b/>
          <w:bCs/>
        </w:rPr>
        <w:t>Nat</w:t>
      </w:r>
      <w:r>
        <w:rPr>
          <w:b/>
          <w:bCs/>
        </w:rPr>
        <w:t>-</w:t>
      </w:r>
      <w:r w:rsidRPr="00FF708A">
        <w:rPr>
          <w:b/>
          <w:bCs/>
        </w:rPr>
        <w:t>gate-way configuration</w:t>
      </w:r>
    </w:p>
    <w:p w14:paraId="4A790D5E" w14:textId="4A93FE03" w:rsidR="00CE64C4" w:rsidRDefault="00CE64C4" w:rsidP="00FF70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DA41908" wp14:editId="10FE03F7">
            <wp:extent cx="5731510" cy="3002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ACB8" w14:textId="77777777" w:rsidR="007658CC" w:rsidRDefault="007658CC" w:rsidP="007658CC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2A849986" w14:textId="4E10FA50" w:rsidR="007658CC" w:rsidRPr="00FF708A" w:rsidRDefault="007658CC" w:rsidP="007658CC">
      <w:pPr>
        <w:jc w:val="both"/>
        <w:rPr>
          <w:b/>
          <w:bCs/>
        </w:rPr>
      </w:pPr>
      <w:r>
        <w:rPr>
          <w:rFonts w:ascii="Arial" w:hAnsi="Arial" w:cs="Arial"/>
          <w:color w:val="202124"/>
          <w:shd w:val="clear" w:color="auto" w:fill="FFFFFF"/>
        </w:rPr>
        <w:t>A NAT gateway gives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cloud resources without public IP addresses access to the internet</w:t>
      </w:r>
      <w:r>
        <w:rPr>
          <w:rFonts w:ascii="Arial" w:hAnsi="Arial" w:cs="Arial"/>
          <w:color w:val="202124"/>
          <w:shd w:val="clear" w:color="auto" w:fill="FFFFFF"/>
        </w:rPr>
        <w:t> without exposing those resources to incoming internet connections.</w:t>
      </w:r>
    </w:p>
    <w:p w14:paraId="031BE489" w14:textId="2FF58F6B" w:rsidR="00DA1B7C" w:rsidRDefault="00DA1B7C">
      <w:r>
        <w:t>Create VPC.</w:t>
      </w:r>
    </w:p>
    <w:p w14:paraId="426EE137" w14:textId="02515662" w:rsidR="0052097B" w:rsidRDefault="00DA1B7C">
      <w:r>
        <w:rPr>
          <w:noProof/>
        </w:rPr>
        <w:drawing>
          <wp:inline distT="0" distB="0" distL="0" distR="0" wp14:anchorId="072E0A6C" wp14:editId="636BE668">
            <wp:extent cx="5731510" cy="1406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AE32" w14:textId="0F065750" w:rsidR="00DA1B7C" w:rsidRDefault="00DA1B7C"/>
    <w:p w14:paraId="01504371" w14:textId="0DEC606F" w:rsidR="00DA1B7C" w:rsidRDefault="00DA1B7C">
      <w:r>
        <w:t xml:space="preserve">Create two subnets one for public and another one for private </w:t>
      </w:r>
    </w:p>
    <w:p w14:paraId="403C4622" w14:textId="3A6A6418" w:rsidR="00DA1B7C" w:rsidRDefault="00DA1B7C">
      <w:r>
        <w:rPr>
          <w:noProof/>
        </w:rPr>
        <w:drawing>
          <wp:inline distT="0" distB="0" distL="0" distR="0" wp14:anchorId="1765920B" wp14:editId="35207D0E">
            <wp:extent cx="5731510" cy="975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B6AD" w14:textId="08F59838" w:rsidR="00DA1B7C" w:rsidRDefault="00DA1B7C"/>
    <w:p w14:paraId="50DD633A" w14:textId="36E5E72E" w:rsidR="00DA1B7C" w:rsidRDefault="00DA1B7C">
      <w:r>
        <w:t>Create two route table one for public and another one for private.</w:t>
      </w:r>
    </w:p>
    <w:p w14:paraId="70716470" w14:textId="2CE2AC8C" w:rsidR="00DA1B7C" w:rsidRDefault="00DA1B7C">
      <w:r>
        <w:rPr>
          <w:noProof/>
        </w:rPr>
        <w:drawing>
          <wp:inline distT="0" distB="0" distL="0" distR="0" wp14:anchorId="62B0E9D9" wp14:editId="1126CA55">
            <wp:extent cx="5731510" cy="391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52BA" w14:textId="3A86ECCC" w:rsidR="00DA1B7C" w:rsidRDefault="00DA1B7C"/>
    <w:p w14:paraId="65372D31" w14:textId="4601CE8B" w:rsidR="00DA1B7C" w:rsidRDefault="00DA1B7C">
      <w:r>
        <w:lastRenderedPageBreak/>
        <w:t>Create IGW for public subnets and attach to VPC.</w:t>
      </w:r>
    </w:p>
    <w:p w14:paraId="47E129D4" w14:textId="4E5D95B8" w:rsidR="00DA1B7C" w:rsidRDefault="00DA1B7C">
      <w:r>
        <w:rPr>
          <w:noProof/>
        </w:rPr>
        <w:drawing>
          <wp:inline distT="0" distB="0" distL="0" distR="0" wp14:anchorId="29CA9D6B" wp14:editId="2CDE3645">
            <wp:extent cx="5731510" cy="603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8AE8" w14:textId="6A85ACCE" w:rsidR="00DA1B7C" w:rsidRDefault="00DA1B7C"/>
    <w:p w14:paraId="254348AF" w14:textId="6D2C6E03" w:rsidR="00DA1B7C" w:rsidRDefault="00DA1B7C">
      <w:r>
        <w:t>Create NAT gateway for private subnets. For this configuration EIP is required.</w:t>
      </w:r>
    </w:p>
    <w:p w14:paraId="5C855D9A" w14:textId="6D8AC79B" w:rsidR="00DA1B7C" w:rsidRDefault="00DA1B7C">
      <w:r>
        <w:rPr>
          <w:noProof/>
        </w:rPr>
        <w:drawing>
          <wp:inline distT="0" distB="0" distL="0" distR="0" wp14:anchorId="12D84E8E" wp14:editId="293EE959">
            <wp:extent cx="5731510" cy="2305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13A3" w14:textId="114AE6C1" w:rsidR="00BF51F4" w:rsidRDefault="00BF51F4">
      <w:r>
        <w:rPr>
          <w:noProof/>
        </w:rPr>
        <w:drawing>
          <wp:inline distT="0" distB="0" distL="0" distR="0" wp14:anchorId="55A3B37C" wp14:editId="4DDC2381">
            <wp:extent cx="5731510" cy="751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3A42" w14:textId="65151D38" w:rsidR="00BF51F4" w:rsidRDefault="00BF51F4"/>
    <w:p w14:paraId="57A4B734" w14:textId="348B685A" w:rsidR="00BF51F4" w:rsidRDefault="00BF51F4">
      <w:r>
        <w:t>Edit subnet associations in both public and private RT. Here have to choose public subnet and remove the private. Once done click Save.</w:t>
      </w:r>
    </w:p>
    <w:p w14:paraId="5EBFF0A1" w14:textId="00E686A7" w:rsidR="00BF51F4" w:rsidRDefault="00FF708A">
      <w:r>
        <w:rPr>
          <w:noProof/>
        </w:rPr>
        <w:drawing>
          <wp:inline distT="0" distB="0" distL="0" distR="0" wp14:anchorId="26C86E4A" wp14:editId="39BA0243">
            <wp:extent cx="5731510" cy="19081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0353" w14:textId="7B90E678" w:rsidR="00BF51F4" w:rsidRDefault="00BF51F4">
      <w:r>
        <w:t xml:space="preserve"> Here have to choose private subnet and remove the public. Once done click Save.</w:t>
      </w:r>
    </w:p>
    <w:p w14:paraId="5E2159DB" w14:textId="02B84C77" w:rsidR="00975CDC" w:rsidRDefault="00FF708A">
      <w:r>
        <w:rPr>
          <w:noProof/>
        </w:rPr>
        <w:lastRenderedPageBreak/>
        <w:drawing>
          <wp:inline distT="0" distB="0" distL="0" distR="0" wp14:anchorId="735A26BA" wp14:editId="6C38CCDD">
            <wp:extent cx="5731510" cy="19291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C7E7" w14:textId="7BC3EB54" w:rsidR="00975CDC" w:rsidRDefault="00975CDC">
      <w:r>
        <w:t>Edit routes in both public and private RTB. Add IGW in public RTB.</w:t>
      </w:r>
    </w:p>
    <w:p w14:paraId="3DBEA6BC" w14:textId="2627EDB4" w:rsidR="00975CDC" w:rsidRDefault="00975CDC">
      <w:r>
        <w:rPr>
          <w:noProof/>
        </w:rPr>
        <w:drawing>
          <wp:inline distT="0" distB="0" distL="0" distR="0" wp14:anchorId="422E8994" wp14:editId="5CB1A2E0">
            <wp:extent cx="5731510" cy="14287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D35A" w14:textId="011F995D" w:rsidR="00975CDC" w:rsidRDefault="00975CDC"/>
    <w:p w14:paraId="036BE08B" w14:textId="77777777" w:rsidR="00975CDC" w:rsidRDefault="00975CDC" w:rsidP="00975CDC"/>
    <w:p w14:paraId="626F04CB" w14:textId="77777777" w:rsidR="00975CDC" w:rsidRDefault="00975CDC" w:rsidP="00975CDC"/>
    <w:p w14:paraId="287F41FF" w14:textId="3714A35F" w:rsidR="00975CDC" w:rsidRDefault="00975CDC" w:rsidP="00975CDC">
      <w:r>
        <w:t>In private RTB add Nat gate way in private RTB.</w:t>
      </w:r>
    </w:p>
    <w:p w14:paraId="285F30C9" w14:textId="5FD50F6A" w:rsidR="00975CDC" w:rsidRDefault="00975CDC" w:rsidP="00975CDC">
      <w:r>
        <w:rPr>
          <w:noProof/>
        </w:rPr>
        <w:drawing>
          <wp:inline distT="0" distB="0" distL="0" distR="0" wp14:anchorId="195335EA" wp14:editId="34DFD247">
            <wp:extent cx="5731510" cy="971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0D9" w14:textId="2DCC4EC7" w:rsidR="00975CDC" w:rsidRDefault="00975CDC" w:rsidP="00975CDC"/>
    <w:p w14:paraId="11F6E4EA" w14:textId="45BBE53C" w:rsidR="00975CDC" w:rsidRDefault="00975CDC" w:rsidP="00975CDC">
      <w:r>
        <w:rPr>
          <w:noProof/>
        </w:rPr>
        <w:drawing>
          <wp:inline distT="0" distB="0" distL="0" distR="0" wp14:anchorId="54561B4B" wp14:editId="4E78E2C6">
            <wp:extent cx="5731510" cy="14414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F65C" w14:textId="77777777" w:rsidR="00975CDC" w:rsidRDefault="00975CDC" w:rsidP="00975CDC"/>
    <w:p w14:paraId="0807CA6C" w14:textId="5B7E1E06" w:rsidR="00975CDC" w:rsidRDefault="00975CDC" w:rsidP="00975CDC">
      <w:r>
        <w:t>Now create two instance one using public subnet and another one using private subnet.</w:t>
      </w:r>
    </w:p>
    <w:p w14:paraId="1052C27F" w14:textId="0E7286F0" w:rsidR="00975CDC" w:rsidRDefault="00975CDC" w:rsidP="00975CDC">
      <w:r>
        <w:t xml:space="preserve">Choose below while create public </w:t>
      </w:r>
      <w:r w:rsidR="005C0215">
        <w:t>instance.</w:t>
      </w:r>
    </w:p>
    <w:p w14:paraId="5EF47B4B" w14:textId="0C2B3CC6" w:rsidR="00975CDC" w:rsidRDefault="00975CDC" w:rsidP="00975CDC">
      <w:r>
        <w:rPr>
          <w:noProof/>
        </w:rPr>
        <w:lastRenderedPageBreak/>
        <w:drawing>
          <wp:inline distT="0" distB="0" distL="0" distR="0" wp14:anchorId="71C71E71" wp14:editId="5B294B67">
            <wp:extent cx="5731510" cy="12890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36B0" w14:textId="36D9EECC" w:rsidR="00975CDC" w:rsidRDefault="00975CDC"/>
    <w:p w14:paraId="61AAC686" w14:textId="6AEBF0CA" w:rsidR="00975CDC" w:rsidRDefault="005C0215">
      <w:r>
        <w:t xml:space="preserve">Choose below while creating </w:t>
      </w:r>
      <w:proofErr w:type="spellStart"/>
      <w:r>
        <w:t>nat</w:t>
      </w:r>
      <w:proofErr w:type="spellEnd"/>
      <w:r>
        <w:t xml:space="preserve"> instance.</w:t>
      </w:r>
    </w:p>
    <w:p w14:paraId="5871F7AF" w14:textId="5AAF560A" w:rsidR="00975CDC" w:rsidRDefault="00975CDC">
      <w:r>
        <w:rPr>
          <w:noProof/>
        </w:rPr>
        <w:drawing>
          <wp:inline distT="0" distB="0" distL="0" distR="0" wp14:anchorId="243496C1" wp14:editId="1DFDE528">
            <wp:extent cx="5731510" cy="13462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A7F6" w14:textId="573C0FA2" w:rsidR="005C0215" w:rsidRDefault="005C0215">
      <w:r>
        <w:t>Login Public instance and place the private key for NAT instance.</w:t>
      </w:r>
    </w:p>
    <w:p w14:paraId="363094E4" w14:textId="602F65DB" w:rsidR="005C0215" w:rsidRDefault="005C0215">
      <w:r>
        <w:rPr>
          <w:noProof/>
        </w:rPr>
        <w:drawing>
          <wp:inline distT="0" distB="0" distL="0" distR="0" wp14:anchorId="04BD4E66" wp14:editId="6A8CAF87">
            <wp:extent cx="5731510" cy="10350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60F9" w14:textId="02070117" w:rsidR="005C0215" w:rsidRDefault="005C0215">
      <w:r>
        <w:t>Set the below permission for NAT instance key.</w:t>
      </w:r>
    </w:p>
    <w:p w14:paraId="61C18680" w14:textId="78C0B273" w:rsidR="005C0215" w:rsidRDefault="005C0215">
      <w:r>
        <w:rPr>
          <w:noProof/>
        </w:rPr>
        <w:drawing>
          <wp:inline distT="0" distB="0" distL="0" distR="0" wp14:anchorId="4DE5C06F" wp14:editId="6E2DB449">
            <wp:extent cx="5731510" cy="6286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E648" w14:textId="1E2A01A6" w:rsidR="005C0215" w:rsidRDefault="005C0215"/>
    <w:p w14:paraId="4C8E00BD" w14:textId="10BCBF1A" w:rsidR="005C0215" w:rsidRDefault="00FF708A">
      <w:r>
        <w:t>Try login NAT instance via public instance using private key.</w:t>
      </w:r>
    </w:p>
    <w:p w14:paraId="29ADF53E" w14:textId="62967B30" w:rsidR="005C0215" w:rsidRDefault="005C0215">
      <w:r>
        <w:rPr>
          <w:noProof/>
        </w:rPr>
        <w:drawing>
          <wp:inline distT="0" distB="0" distL="0" distR="0" wp14:anchorId="4200CAD6" wp14:editId="2712FABE">
            <wp:extent cx="5731510" cy="12255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7287" w14:textId="33FBFA0D" w:rsidR="005C0215" w:rsidRDefault="005C0215"/>
    <w:p w14:paraId="64B481A3" w14:textId="4056CF75" w:rsidR="00FF708A" w:rsidRDefault="00FF708A">
      <w:r>
        <w:t>Try ping request from NAT instance. It works</w:t>
      </w:r>
      <w:r>
        <w:tab/>
      </w:r>
    </w:p>
    <w:p w14:paraId="47EA3C47" w14:textId="5D618C20" w:rsidR="00FF708A" w:rsidRDefault="00FF708A">
      <w:r>
        <w:rPr>
          <w:noProof/>
        </w:rPr>
        <w:lastRenderedPageBreak/>
        <w:drawing>
          <wp:inline distT="0" distB="0" distL="0" distR="0" wp14:anchorId="291A5E99" wp14:editId="70582D05">
            <wp:extent cx="5731510" cy="10985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928D" w14:textId="0E802A48" w:rsidR="00FF708A" w:rsidRDefault="00FF708A"/>
    <w:p w14:paraId="65E2C746" w14:textId="5B802FE2" w:rsidR="00FF708A" w:rsidRDefault="00FF708A">
      <w:r>
        <w:t xml:space="preserve">Now try disable </w:t>
      </w:r>
      <w:proofErr w:type="spellStart"/>
      <w:r>
        <w:t>Natgateway</w:t>
      </w:r>
      <w:proofErr w:type="spellEnd"/>
      <w:r>
        <w:t xml:space="preserve"> from route it will disconnect ping request. Internet will </w:t>
      </w:r>
      <w:proofErr w:type="gramStart"/>
      <w:r>
        <w:t>disconnected</w:t>
      </w:r>
      <w:proofErr w:type="gramEnd"/>
      <w:r>
        <w:t>.</w:t>
      </w:r>
    </w:p>
    <w:p w14:paraId="5FB9EA1C" w14:textId="0B8AF6AF" w:rsidR="00FF708A" w:rsidRDefault="00FF708A">
      <w:r>
        <w:rPr>
          <w:noProof/>
        </w:rPr>
        <w:drawing>
          <wp:inline distT="0" distB="0" distL="0" distR="0" wp14:anchorId="6D26425B" wp14:editId="7C175331">
            <wp:extent cx="5731510" cy="6096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A864" w14:textId="77777777" w:rsidR="00FF708A" w:rsidRDefault="00FF708A"/>
    <w:sectPr w:rsidR="00FF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7C"/>
    <w:rsid w:val="0052097B"/>
    <w:rsid w:val="005C0215"/>
    <w:rsid w:val="007658CC"/>
    <w:rsid w:val="00975CDC"/>
    <w:rsid w:val="00BF51F4"/>
    <w:rsid w:val="00CE64C4"/>
    <w:rsid w:val="00DA1B7C"/>
    <w:rsid w:val="00FC7EB2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D4AF"/>
  <w15:chartTrackingRefBased/>
  <w15:docId w15:val="{BA791513-9C8C-4A17-AE82-2DD33C53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3</cp:revision>
  <dcterms:created xsi:type="dcterms:W3CDTF">2021-06-26T09:46:00Z</dcterms:created>
  <dcterms:modified xsi:type="dcterms:W3CDTF">2021-12-24T16:26:00Z</dcterms:modified>
</cp:coreProperties>
</file>