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F78B" w14:textId="30A5B73A" w:rsidR="00AE7AD1" w:rsidRPr="00AE7AD1" w:rsidRDefault="00AE7AD1">
      <w:pPr>
        <w:rPr>
          <w:rFonts w:ascii="Arial" w:hAnsi="Arial" w:cs="Arial"/>
          <w:b/>
          <w:bCs/>
          <w:color w:val="202124"/>
          <w:shd w:val="clear" w:color="auto" w:fill="FFFFFF"/>
        </w:rPr>
      </w:pPr>
      <w:r w:rsidRPr="00AE7AD1">
        <w:rPr>
          <w:rFonts w:ascii="Arial" w:hAnsi="Arial" w:cs="Arial"/>
          <w:b/>
          <w:bCs/>
          <w:color w:val="202124"/>
          <w:shd w:val="clear" w:color="auto" w:fill="FFFFFF"/>
        </w:rPr>
        <w:t>Single user mode</w:t>
      </w:r>
    </w:p>
    <w:p w14:paraId="507CD652" w14:textId="7FD64F82" w:rsidR="00AE7AD1" w:rsidRPr="003F1093" w:rsidRDefault="00AE7AD1" w:rsidP="00AE7AD1">
      <w:pPr>
        <w:rPr>
          <w:rFonts w:cstheme="minorHAnsi"/>
          <w:color w:val="000000" w:themeColor="text1"/>
        </w:rPr>
      </w:pPr>
      <w:r w:rsidRPr="003F1093">
        <w:rPr>
          <w:rFonts w:cstheme="minorHAnsi"/>
          <w:color w:val="000000" w:themeColor="text1"/>
          <w:shd w:val="clear" w:color="auto" w:fill="FFFFFF"/>
        </w:rPr>
        <w:t>Single user mode mainly used for doing</w:t>
      </w:r>
      <w:r w:rsidRPr="003F1093">
        <w:rPr>
          <w:rFonts w:cstheme="minorHAnsi"/>
          <w:b/>
          <w:bCs/>
          <w:color w:val="000000" w:themeColor="text1"/>
          <w:shd w:val="clear" w:color="auto" w:fill="FFFFFF"/>
        </w:rPr>
        <w:t xml:space="preserve"> administrative</w:t>
      </w:r>
      <w:r w:rsidRPr="003F1093">
        <w:rPr>
          <w:rFonts w:cstheme="minorHAnsi"/>
          <w:b/>
          <w:bCs/>
          <w:color w:val="000000" w:themeColor="text1"/>
          <w:shd w:val="clear" w:color="auto" w:fill="FFFFFF"/>
        </w:rPr>
        <w:t>, maintenance or emergency</w:t>
      </w:r>
      <w:r w:rsidRPr="003F1093">
        <w:rPr>
          <w:rFonts w:cstheme="minorHAnsi"/>
          <w:b/>
          <w:bCs/>
          <w:color w:val="000000" w:themeColor="text1"/>
          <w:shd w:val="clear" w:color="auto" w:fill="FFFFFF"/>
        </w:rPr>
        <w:t xml:space="preserve"> task such</w:t>
      </w:r>
      <w:r w:rsidRPr="003F1093">
        <w:rPr>
          <w:rFonts w:cstheme="minorHAnsi"/>
          <w:color w:val="000000" w:themeColor="text1"/>
          <w:shd w:val="clear" w:color="auto" w:fill="FFFFFF"/>
        </w:rPr>
        <w:t> as cleaning the file system, Managing the quotas, Recovering the file system and also recover the lost root password. In this mode services won't start, none of the users are allowed to login except root and also system won't ask for password to login</w:t>
      </w:r>
      <w:r w:rsidRPr="003F1093">
        <w:rPr>
          <w:rFonts w:cstheme="minorHAnsi"/>
          <w:color w:val="000000" w:themeColor="text1"/>
          <w:shd w:val="clear" w:color="auto" w:fill="FFFFFF"/>
        </w:rPr>
        <w:t xml:space="preserve">. </w:t>
      </w:r>
      <w:r w:rsidRPr="003F1093">
        <w:rPr>
          <w:rFonts w:cstheme="minorHAnsi"/>
          <w:color w:val="000000" w:themeColor="text1"/>
          <w:shd w:val="clear" w:color="auto" w:fill="FFFFFF"/>
        </w:rPr>
        <w:t>It is </w:t>
      </w:r>
      <w:proofErr w:type="spellStart"/>
      <w:r w:rsidRPr="003F1093">
        <w:rPr>
          <w:rStyle w:val="Strong"/>
          <w:rFonts w:cstheme="minorHAnsi"/>
          <w:color w:val="000000" w:themeColor="text1"/>
          <w:bdr w:val="none" w:sz="0" w:space="0" w:color="auto" w:frame="1"/>
          <w:shd w:val="clear" w:color="auto" w:fill="FFFFFF"/>
        </w:rPr>
        <w:t>runlevel</w:t>
      </w:r>
      <w:proofErr w:type="spellEnd"/>
      <w:r w:rsidRPr="003F1093">
        <w:rPr>
          <w:rStyle w:val="Strong"/>
          <w:rFonts w:cstheme="minorHAnsi"/>
          <w:color w:val="000000" w:themeColor="text1"/>
          <w:bdr w:val="none" w:sz="0" w:space="0" w:color="auto" w:frame="1"/>
          <w:shd w:val="clear" w:color="auto" w:fill="FFFFFF"/>
        </w:rPr>
        <w:t xml:space="preserve"> 1</w:t>
      </w:r>
      <w:r w:rsidRPr="003F1093">
        <w:rPr>
          <w:rFonts w:cstheme="minorHAnsi"/>
          <w:color w:val="000000" w:themeColor="text1"/>
          <w:shd w:val="clear" w:color="auto" w:fill="FFFFFF"/>
        </w:rPr>
        <w:t xml:space="preserve"> under system </w:t>
      </w:r>
      <w:proofErr w:type="spellStart"/>
      <w:r w:rsidRPr="003F1093">
        <w:rPr>
          <w:rFonts w:cstheme="minorHAnsi"/>
          <w:color w:val="000000" w:themeColor="text1"/>
          <w:shd w:val="clear" w:color="auto" w:fill="FFFFFF"/>
        </w:rPr>
        <w:t>SysV</w:t>
      </w:r>
      <w:proofErr w:type="spellEnd"/>
      <w:r w:rsidRPr="003F1093">
        <w:rPr>
          <w:rFonts w:cstheme="minorHAnsi"/>
          <w:color w:val="000000" w:themeColor="text1"/>
          <w:shd w:val="clear" w:color="auto" w:fill="FFFFFF"/>
        </w:rPr>
        <w:t xml:space="preserve"> </w:t>
      </w:r>
      <w:proofErr w:type="spellStart"/>
      <w:r w:rsidRPr="003F1093">
        <w:rPr>
          <w:rFonts w:cstheme="minorHAnsi"/>
          <w:color w:val="000000" w:themeColor="text1"/>
          <w:shd w:val="clear" w:color="auto" w:fill="FFFFFF"/>
        </w:rPr>
        <w:t>init</w:t>
      </w:r>
      <w:proofErr w:type="spellEnd"/>
      <w:r w:rsidRPr="003F1093">
        <w:rPr>
          <w:rFonts w:cstheme="minorHAnsi"/>
          <w:color w:val="000000" w:themeColor="text1"/>
          <w:shd w:val="clear" w:color="auto" w:fill="FFFFFF"/>
        </w:rPr>
        <w:t>, and </w:t>
      </w:r>
      <w:r w:rsidRPr="003F1093">
        <w:rPr>
          <w:rStyle w:val="Strong"/>
          <w:rFonts w:cstheme="minorHAnsi"/>
          <w:color w:val="000000" w:themeColor="text1"/>
          <w:bdr w:val="none" w:sz="0" w:space="0" w:color="auto" w:frame="1"/>
          <w:shd w:val="clear" w:color="auto" w:fill="FFFFFF"/>
        </w:rPr>
        <w:t>runlevel1.target</w:t>
      </w:r>
      <w:r w:rsidRPr="003F1093">
        <w:rPr>
          <w:rFonts w:cstheme="minorHAnsi"/>
          <w:color w:val="000000" w:themeColor="text1"/>
          <w:shd w:val="clear" w:color="auto" w:fill="FFFFFF"/>
        </w:rPr>
        <w:t> or </w:t>
      </w:r>
      <w:proofErr w:type="spellStart"/>
      <w:proofErr w:type="gramStart"/>
      <w:r w:rsidRPr="003F1093">
        <w:rPr>
          <w:rStyle w:val="Strong"/>
          <w:rFonts w:cstheme="minorHAnsi"/>
          <w:color w:val="000000" w:themeColor="text1"/>
          <w:bdr w:val="none" w:sz="0" w:space="0" w:color="auto" w:frame="1"/>
          <w:shd w:val="clear" w:color="auto" w:fill="FFFFFF"/>
        </w:rPr>
        <w:t>rescue.target</w:t>
      </w:r>
      <w:proofErr w:type="spellEnd"/>
      <w:proofErr w:type="gramEnd"/>
      <w:r w:rsidRPr="003F1093">
        <w:rPr>
          <w:rFonts w:cstheme="minorHAnsi"/>
          <w:color w:val="000000" w:themeColor="text1"/>
          <w:shd w:val="clear" w:color="auto" w:fill="FFFFFF"/>
        </w:rPr>
        <w:t xml:space="preserve"> in </w:t>
      </w:r>
      <w:proofErr w:type="spellStart"/>
      <w:r w:rsidRPr="003F1093">
        <w:rPr>
          <w:rFonts w:cstheme="minorHAnsi"/>
          <w:color w:val="000000" w:themeColor="text1"/>
          <w:shd w:val="clear" w:color="auto" w:fill="FFFFFF"/>
        </w:rPr>
        <w:t>systemd</w:t>
      </w:r>
      <w:proofErr w:type="spellEnd"/>
      <w:r w:rsidRPr="003F1093">
        <w:rPr>
          <w:rFonts w:cstheme="minorHAnsi"/>
          <w:color w:val="000000" w:themeColor="text1"/>
          <w:shd w:val="clear" w:color="auto" w:fill="FFFFFF"/>
        </w:rPr>
        <w:t xml:space="preserve">  </w:t>
      </w:r>
    </w:p>
    <w:p w14:paraId="4A3EF2BD" w14:textId="5BB53180" w:rsidR="00AE7AD1" w:rsidRDefault="00AE7AD1">
      <w:pPr>
        <w:rPr>
          <w:rFonts w:cstheme="minorHAnsi"/>
          <w:color w:val="000000" w:themeColor="text1"/>
          <w:shd w:val="clear" w:color="auto" w:fill="FFFFFF"/>
        </w:rPr>
      </w:pPr>
      <w:r w:rsidRPr="003F1093">
        <w:rPr>
          <w:rFonts w:cstheme="minorHAnsi"/>
          <w:color w:val="000000" w:themeColor="text1"/>
          <w:shd w:val="clear" w:color="auto" w:fill="FFFFFF"/>
        </w:rPr>
        <w:t>Some of the low-level repairs include running such as </w:t>
      </w:r>
      <w:proofErr w:type="spellStart"/>
      <w:r w:rsidRPr="003F1093">
        <w:rPr>
          <w:rStyle w:val="Strong"/>
          <w:rFonts w:cstheme="minorHAnsi"/>
          <w:color w:val="000000" w:themeColor="text1"/>
          <w:bdr w:val="none" w:sz="0" w:space="0" w:color="auto" w:frame="1"/>
          <w:shd w:val="clear" w:color="auto" w:fill="FFFFFF"/>
        </w:rPr>
        <w:t>fsck</w:t>
      </w:r>
      <w:proofErr w:type="spellEnd"/>
      <w:r w:rsidRPr="003F1093">
        <w:rPr>
          <w:rFonts w:cstheme="minorHAnsi"/>
          <w:color w:val="000000" w:themeColor="text1"/>
          <w:shd w:val="clear" w:color="auto" w:fill="FFFFFF"/>
        </w:rPr>
        <w:t> of damaged disk partitions, </w:t>
      </w:r>
      <w:hyperlink r:id="rId4" w:tgtFrame="_blank" w:history="1">
        <w:r w:rsidRPr="003F1093">
          <w:rPr>
            <w:rStyle w:val="Hyperlink"/>
            <w:rFonts w:cstheme="minorHAnsi"/>
            <w:color w:val="000000" w:themeColor="text1"/>
            <w:u w:val="none"/>
            <w:bdr w:val="none" w:sz="0" w:space="0" w:color="auto" w:frame="1"/>
            <w:shd w:val="clear" w:color="auto" w:fill="FFFFFF"/>
          </w:rPr>
          <w:t>reset root password</w:t>
        </w:r>
      </w:hyperlink>
      <w:r w:rsidRPr="003F1093">
        <w:rPr>
          <w:rFonts w:cstheme="minorHAnsi"/>
          <w:color w:val="000000" w:themeColor="text1"/>
          <w:shd w:val="clear" w:color="auto" w:fill="FFFFFF"/>
        </w:rPr>
        <w:t> if you have lost it, fix “</w:t>
      </w:r>
      <w:hyperlink r:id="rId5" w:tgtFrame="_blank" w:history="1">
        <w:r w:rsidRPr="003F1093">
          <w:rPr>
            <w:rStyle w:val="Hyperlink"/>
            <w:rFonts w:cstheme="minorHAnsi"/>
            <w:color w:val="000000" w:themeColor="text1"/>
            <w:u w:val="none"/>
            <w:bdr w:val="none" w:sz="0" w:space="0" w:color="auto" w:frame="1"/>
            <w:shd w:val="clear" w:color="auto" w:fill="FFFFFF"/>
          </w:rPr>
          <w:t>failed to mount /etc/</w:t>
        </w:r>
        <w:proofErr w:type="spellStart"/>
        <w:r w:rsidRPr="003F1093">
          <w:rPr>
            <w:rStyle w:val="Hyperlink"/>
            <w:rFonts w:cstheme="minorHAnsi"/>
            <w:color w:val="000000" w:themeColor="text1"/>
            <w:u w:val="none"/>
            <w:bdr w:val="none" w:sz="0" w:space="0" w:color="auto" w:frame="1"/>
            <w:shd w:val="clear" w:color="auto" w:fill="FFFFFF"/>
          </w:rPr>
          <w:t>fstab</w:t>
        </w:r>
        <w:proofErr w:type="spellEnd"/>
      </w:hyperlink>
      <w:r w:rsidRPr="003F1093">
        <w:rPr>
          <w:rFonts w:cstheme="minorHAnsi"/>
          <w:color w:val="000000" w:themeColor="text1"/>
          <w:shd w:val="clear" w:color="auto" w:fill="FFFFFF"/>
        </w:rPr>
        <w:t>” error</w:t>
      </w:r>
      <w:r w:rsidRPr="003F1093">
        <w:rPr>
          <w:rFonts w:cstheme="minorHAnsi"/>
          <w:color w:val="000000" w:themeColor="text1"/>
          <w:shd w:val="clear" w:color="auto" w:fill="FFFFFF"/>
        </w:rPr>
        <w:t xml:space="preserve">. </w:t>
      </w:r>
    </w:p>
    <w:p w14:paraId="5138DE54" w14:textId="0DB62CC3" w:rsidR="003F1093" w:rsidRDefault="003F1093">
      <w:pPr>
        <w:rPr>
          <w:rFonts w:cstheme="minorHAnsi"/>
          <w:color w:val="000000" w:themeColor="text1"/>
          <w:shd w:val="clear" w:color="auto" w:fill="FFFFFF"/>
        </w:rPr>
      </w:pPr>
    </w:p>
    <w:p w14:paraId="20DFEC10" w14:textId="63F24A4A" w:rsidR="003F1093" w:rsidRDefault="00B623A3">
      <w:pPr>
        <w:rPr>
          <w:rFonts w:cstheme="minorHAnsi"/>
          <w:color w:val="000000" w:themeColor="text1"/>
          <w:shd w:val="clear" w:color="auto" w:fill="FFFFFF"/>
        </w:rPr>
      </w:pPr>
      <w:r>
        <w:rPr>
          <w:rFonts w:cstheme="minorHAnsi"/>
          <w:color w:val="000000" w:themeColor="text1"/>
          <w:shd w:val="clear" w:color="auto" w:fill="FFFFFF"/>
        </w:rPr>
        <w:t>Why did Linux machine hang?</w:t>
      </w:r>
    </w:p>
    <w:p w14:paraId="6118F5C9" w14:textId="3A824B98" w:rsidR="00B623A3" w:rsidRPr="003F1093" w:rsidRDefault="00B623A3">
      <w:pPr>
        <w:rPr>
          <w:rFonts w:cstheme="minorHAnsi"/>
          <w:color w:val="000000" w:themeColor="text1"/>
        </w:rPr>
      </w:pPr>
      <w:r>
        <w:rPr>
          <w:rFonts w:ascii="Arial" w:hAnsi="Arial" w:cs="Arial"/>
          <w:color w:val="202124"/>
          <w:shd w:val="clear" w:color="auto" w:fill="FFFFFF"/>
        </w:rPr>
        <w:t>Some of the common causes that cause freezing/hanging in Linux are either software or hardware related issues. They include; </w:t>
      </w:r>
      <w:r>
        <w:rPr>
          <w:rFonts w:ascii="Arial" w:hAnsi="Arial" w:cs="Arial"/>
          <w:b/>
          <w:bCs/>
          <w:color w:val="202124"/>
          <w:shd w:val="clear" w:color="auto" w:fill="FFFFFF"/>
        </w:rPr>
        <w:t>system resources exhaustion</w:t>
      </w:r>
      <w:r>
        <w:rPr>
          <w:rFonts w:ascii="Arial" w:hAnsi="Arial" w:cs="Arial"/>
          <w:color w:val="202124"/>
          <w:shd w:val="clear" w:color="auto" w:fill="FFFFFF"/>
        </w:rPr>
        <w:t>, application compatibility issues, under-performing hardware, slow networks, device/application configurations, and long-running un-</w:t>
      </w:r>
      <w:proofErr w:type="spellStart"/>
      <w:r>
        <w:rPr>
          <w:rFonts w:ascii="Arial" w:hAnsi="Arial" w:cs="Arial"/>
          <w:color w:val="202124"/>
          <w:shd w:val="clear" w:color="auto" w:fill="FFFFFF"/>
        </w:rPr>
        <w:t>interruptable</w:t>
      </w:r>
      <w:proofErr w:type="spellEnd"/>
      <w:r>
        <w:rPr>
          <w:rFonts w:ascii="Arial" w:hAnsi="Arial" w:cs="Arial"/>
          <w:color w:val="202124"/>
          <w:shd w:val="clear" w:color="auto" w:fill="FFFFFF"/>
        </w:rPr>
        <w:t xml:space="preserve"> computations.</w:t>
      </w:r>
    </w:p>
    <w:sectPr w:rsidR="00B623A3" w:rsidRPr="003F1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D1"/>
    <w:rsid w:val="003F1093"/>
    <w:rsid w:val="00AA6A58"/>
    <w:rsid w:val="00AE7AD1"/>
    <w:rsid w:val="00B623A3"/>
    <w:rsid w:val="00FA6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871D"/>
  <w15:chartTrackingRefBased/>
  <w15:docId w15:val="{CE32AF84-26C5-46A4-8B97-B33A471C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7AD1"/>
    <w:rPr>
      <w:b/>
      <w:bCs/>
    </w:rPr>
  </w:style>
  <w:style w:type="character" w:styleId="Hyperlink">
    <w:name w:val="Hyperlink"/>
    <w:basedOn w:val="DefaultParagraphFont"/>
    <w:uiPriority w:val="99"/>
    <w:semiHidden/>
    <w:unhideWhenUsed/>
    <w:rsid w:val="00AE7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mint.com/fix-failed-to-mount-etc-fstab-error-in-linux/" TargetMode="External"/><Relationship Id="rId4" Type="http://schemas.openxmlformats.org/officeDocument/2006/relationships/hyperlink" Target="https://www.tecmint.com/reset-forgotten-root-password-in-centos-7-rhel-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Arunpoo</dc:creator>
  <cp:keywords/>
  <dc:description/>
  <cp:lastModifiedBy>Arunpoo</cp:lastModifiedBy>
  <cp:revision>1</cp:revision>
  <dcterms:created xsi:type="dcterms:W3CDTF">2022-01-18T16:23:00Z</dcterms:created>
  <dcterms:modified xsi:type="dcterms:W3CDTF">2022-01-18T17:17:00Z</dcterms:modified>
</cp:coreProperties>
</file>