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880" w:firstLine="0"/>
        <w:rPr>
          <w:b w:val="1"/>
          <w:bCs w:val="1"/>
          <w:sz w:val="28"/>
          <w:szCs w:val="28"/>
        </w:rPr>
      </w:pPr>
      <w:bookmarkStart w:colFirst="0" w:colLast="0" w:name="_j3526gwyv4t0" w:id="0"/>
      <w:bookmarkEnd w:id="0"/>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ARUNA CHEENDRIM</w:t>
      </w:r>
    </w:p>
    <w:p w:rsidR="00000000" w:rsidDel="00000000" w:rsidP="00000000" w:rsidRDefault="00000000" w:rsidRPr="00000000" w14:paraId="00000002">
      <w:pPr>
        <w:spacing w:line="240" w:lineRule="auto"/>
        <w:ind w:left="3600" w:firstLine="0"/>
        <w:rPr>
          <w:b w:val="1"/>
          <w:bCs w:val="1"/>
          <w:sz w:val="22"/>
          <w:szCs w:val="22"/>
        </w:rPr>
      </w:pPr>
      <w:r w:rsidDel="00000000" w:rsidR="00000000" w:rsidRPr="00000000">
        <w:rPr>
          <w:b w:val="1"/>
          <w:bCs w:val="1"/>
          <w:rtl w:val="0"/>
        </w:rPr>
        <w:t xml:space="preserve">     </w:t>
      </w:r>
      <w:r w:rsidDel="00000000" w:rsidR="00000000" w:rsidRPr="00000000">
        <w:rPr>
          <w:b w:val="1"/>
          <w:bCs w:val="1"/>
          <w:rtl w:val="0"/>
        </w:rPr>
        <w:t xml:space="preserve">DevOps Engineer                                              </w:t>
      </w:r>
      <w:r w:rsidDel="00000000" w:rsidR="00000000" w:rsidRPr="00000000">
        <w:rPr>
          <w:rtl w:val="0"/>
        </w:rPr>
      </w:r>
    </w:p>
    <w:p w:rsidR="00000000" w:rsidDel="00000000" w:rsidP="00000000" w:rsidRDefault="00000000" w:rsidRPr="00000000" w14:paraId="00000003">
      <w:pPr>
        <w:pStyle w:val="Heading1"/>
        <w:keepNext w:val="0"/>
        <w:keepLines w:val="0"/>
        <w:spacing w:before="40" w:line="276" w:lineRule="auto"/>
        <w:rPr>
          <w:b w:val="1"/>
          <w:bCs w:val="1"/>
          <w:sz w:val="22"/>
          <w:szCs w:val="22"/>
        </w:rPr>
      </w:pPr>
      <w:r w:rsidDel="00000000" w:rsidR="00000000" w:rsidRPr="00000000">
        <w:rPr>
          <w:b w:val="1"/>
          <w:bCs w:val="1"/>
          <w:sz w:val="22"/>
          <w:szCs w:val="22"/>
          <w:rtl w:val="0"/>
        </w:rPr>
        <w:t xml:space="preserve">Dallas, TX</w:t>
      </w:r>
    </w:p>
    <w:p w:rsidR="00000000" w:rsidDel="00000000" w:rsidP="00000000" w:rsidRDefault="00000000" w:rsidRPr="00000000" w14:paraId="00000004">
      <w:pPr>
        <w:pStyle w:val="Heading1"/>
        <w:keepNext w:val="0"/>
        <w:keepLines w:val="0"/>
        <w:spacing w:before="40" w:line="276" w:lineRule="auto"/>
        <w:rPr>
          <w:b w:val="1"/>
          <w:bCs w:val="1"/>
          <w:sz w:val="22"/>
          <w:szCs w:val="22"/>
        </w:rPr>
      </w:pPr>
      <w:r w:rsidDel="00000000" w:rsidR="00000000" w:rsidRPr="00000000">
        <w:rPr>
          <w:b w:val="1"/>
          <w:bCs w:val="1"/>
          <w:sz w:val="22"/>
          <w:szCs w:val="22"/>
          <w:rtl w:val="0"/>
        </w:rPr>
        <w:t xml:space="preserve">469-224-0908</w:t>
      </w:r>
    </w:p>
    <w:p w:rsidR="00000000" w:rsidDel="00000000" w:rsidP="00000000" w:rsidRDefault="00000000" w:rsidRPr="00000000" w14:paraId="00000005">
      <w:pPr>
        <w:pStyle w:val="Heading1"/>
        <w:keepNext w:val="0"/>
        <w:keepLines w:val="0"/>
        <w:spacing w:before="40" w:line="276" w:lineRule="auto"/>
        <w:rPr>
          <w:b w:val="1"/>
          <w:bCs w:val="1"/>
          <w:color w:val="0000ff"/>
          <w:sz w:val="22"/>
          <w:szCs w:val="22"/>
        </w:rPr>
      </w:pPr>
      <w:r w:rsidDel="00000000" w:rsidR="00000000" w:rsidRPr="00000000">
        <w:rPr>
          <w:b w:val="1"/>
          <w:bCs w:val="1"/>
          <w:sz w:val="22"/>
          <w:szCs w:val="22"/>
          <w:rtl w:val="0"/>
        </w:rPr>
        <w:t xml:space="preserve">e-</w:t>
      </w:r>
      <w:r w:rsidDel="00000000" w:rsidR="00000000" w:rsidRPr="00000000">
        <w:rPr>
          <w:b w:val="1"/>
          <w:bCs w:val="1"/>
          <w:color w:val="0000ff"/>
          <w:sz w:val="22"/>
          <w:szCs w:val="22"/>
          <w:rtl w:val="0"/>
        </w:rPr>
        <w:t xml:space="preserve">arunacheendrim7@gmail.com</w:t>
      </w:r>
    </w:p>
    <w:p w:rsidR="00000000" w:rsidDel="00000000" w:rsidP="00000000" w:rsidRDefault="00000000" w:rsidRPr="00000000" w14:paraId="00000006">
      <w:pPr>
        <w:pStyle w:val="Heading1"/>
        <w:keepNext w:val="0"/>
        <w:keepLines w:val="0"/>
        <w:spacing w:before="40" w:line="276" w:lineRule="auto"/>
        <w:rPr>
          <w:b w:val="1"/>
          <w:bCs w:val="1"/>
          <w:color w:val="0000ff"/>
          <w:sz w:val="22"/>
          <w:szCs w:val="22"/>
        </w:rPr>
      </w:pPr>
      <w:bookmarkStart w:colFirst="0" w:colLast="0" w:name="_1ukvnowzmxnc" w:id="1"/>
      <w:bookmarkEnd w:id="1"/>
      <w:r w:rsidDel="00000000" w:rsidR="00000000" w:rsidRPr="00000000">
        <w:rPr>
          <w:b w:val="1"/>
          <w:bCs w:val="1"/>
          <w:sz w:val="22"/>
          <w:szCs w:val="22"/>
          <w:rtl w:val="0"/>
        </w:rPr>
        <w:t xml:space="preserve">LinkedIn: </w:t>
      </w:r>
      <w:r w:rsidDel="00000000" w:rsidR="00000000" w:rsidRPr="00000000">
        <w:rPr>
          <w:b w:val="1"/>
          <w:bCs w:val="1"/>
          <w:color w:val="0000ff"/>
          <w:sz w:val="22"/>
          <w:szCs w:val="22"/>
          <w:rtl w:val="0"/>
        </w:rPr>
        <w:t xml:space="preserve">linkedin.com/in/aruna-ch-a6bab933ss/</w:t>
      </w:r>
    </w:p>
    <w:p w:rsidR="00000000" w:rsidDel="00000000" w:rsidP="00000000" w:rsidRDefault="00000000" w:rsidRPr="00000000" w14:paraId="00000007">
      <w:pPr>
        <w:pStyle w:val="Heading1"/>
        <w:keepNext w:val="0"/>
        <w:keepLines w:val="0"/>
        <w:spacing w:before="40" w:line="276" w:lineRule="auto"/>
        <w:rPr>
          <w:b w:val="1"/>
          <w:bCs w:val="1"/>
          <w:color w:val="0000ff"/>
        </w:rPr>
      </w:pPr>
      <w:r w:rsidDel="00000000" w:rsidR="00000000" w:rsidRPr="00000000">
        <w:rPr>
          <w:b w:val="1"/>
          <w:bCs w:val="1"/>
          <w:sz w:val="22"/>
          <w:szCs w:val="22"/>
          <w:rtl w:val="0"/>
        </w:rPr>
        <w:t xml:space="preserve">GitHub: </w:t>
      </w:r>
      <w:r w:rsidDel="00000000" w:rsidR="00000000" w:rsidRPr="00000000">
        <w:rPr>
          <w:b w:val="1"/>
          <w:bCs w:val="1"/>
          <w:color w:val="0000ff"/>
          <w:sz w:val="22"/>
          <w:szCs w:val="22"/>
          <w:rtl w:val="0"/>
        </w:rPr>
        <w:t xml:space="preserve">github.com/Arunapindra</w:t>
      </w:r>
      <w:r w:rsidDel="00000000" w:rsidR="00000000" w:rsidRPr="00000000">
        <w:rPr>
          <w:rtl w:val="0"/>
        </w:rPr>
      </w:r>
    </w:p>
    <w:p w:rsidR="00000000" w:rsidDel="00000000" w:rsidP="00000000" w:rsidRDefault="00000000" w:rsidRPr="00000000" w14:paraId="00000008">
      <w:pPr>
        <w:spacing w:line="276" w:lineRule="auto"/>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009">
      <w:pPr>
        <w:spacing w:line="276" w:lineRule="auto"/>
        <w:rPr/>
      </w:pPr>
      <w:r w:rsidDel="00000000" w:rsidR="00000000" w:rsidRPr="00000000">
        <w:rPr>
          <w:rtl w:val="0"/>
        </w:rPr>
        <w:t xml:space="preserve">AWS and Azure DevOps / SRE Engineer with 8+ years of experience designing, automating, and managing cloud infrastructure and CI/CD pipelines in enterprise environments. Strong expertise in AWS, Azure, Kubernetes (EKS/AKS), and Terraform to build secure, scalable, and highly available platforms. Experienced in implementing DevSecOps practices to enhance security, compliance, and system reliability. Proven track record of reducing deployment time, optimizing cloud costs, and improving uptime through Infrastructure as Code and automation. Skilled in scripting, containerization, and monitoring solutions with a focus on operational excellence. Collaborative team player with experience working closely with development, QA, and security teams to deliver reliable and high-quality releases in Agile environments.</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b w:val="1"/>
          <w:bCs w:val="1"/>
          <w:sz w:val="24"/>
          <w:szCs w:val="24"/>
        </w:rPr>
      </w:pPr>
      <w:r w:rsidDel="00000000" w:rsidR="00000000" w:rsidRPr="00000000">
        <w:rPr>
          <w:b w:val="1"/>
          <w:bCs w:val="1"/>
          <w:sz w:val="24"/>
          <w:szCs w:val="24"/>
          <w:rtl w:val="0"/>
        </w:rPr>
        <w:t xml:space="preserve">TECHNICAL SKILLS</w:t>
      </w:r>
    </w:p>
    <w:p w:rsidR="00000000" w:rsidDel="00000000" w:rsidP="00000000" w:rsidRDefault="00000000" w:rsidRPr="00000000" w14:paraId="0000000C">
      <w:pPr>
        <w:spacing w:after="240" w:before="240" w:line="276" w:lineRule="auto"/>
        <w:rPr/>
      </w:pPr>
      <w:r w:rsidDel="00000000" w:rsidR="00000000" w:rsidRPr="00000000">
        <w:rPr>
          <w:b w:val="1"/>
          <w:bCs w:val="1"/>
          <w:rtl w:val="0"/>
        </w:rPr>
        <w:t xml:space="preserve">Cloud Platforms:</w:t>
      </w:r>
      <w:r w:rsidDel="00000000" w:rsidR="00000000" w:rsidRPr="00000000">
        <w:rPr>
          <w:rtl w:val="0"/>
        </w:rPr>
        <w:t xml:space="preserve"> AWS (EC2, EKS, S3, RDS, Redshift, Glue, Lambda, IAM, VPC, Auto Scaling, CloudWatch, CloudTrail, KMS, Secrets Manager), Azure (VMs, AKS, VNet, Azure AD, Storage, Monitor, Log Analytics, Key Vault, Azure DevOps, Data Factory, Synapse)</w:t>
        <w:br w:type="textWrapping"/>
      </w:r>
      <w:r w:rsidDel="00000000" w:rsidR="00000000" w:rsidRPr="00000000">
        <w:rPr>
          <w:b w:val="1"/>
          <w:bCs w:val="1"/>
          <w:rtl w:val="0"/>
        </w:rPr>
        <w:t xml:space="preserve">Containers &amp; IaC:</w:t>
      </w:r>
      <w:r w:rsidDel="00000000" w:rsidR="00000000" w:rsidRPr="00000000">
        <w:rPr>
          <w:rtl w:val="0"/>
        </w:rPr>
        <w:t xml:space="preserve"> Docker, Kubernetes (EKS, AKS), Helm, Istio, Argo CD, GitOps, Terraform, Terraform Cloud/Enterprise, CloudFormation, ARM Templates, Ansible</w:t>
        <w:br w:type="textWrapping"/>
      </w:r>
      <w:r w:rsidDel="00000000" w:rsidR="00000000" w:rsidRPr="00000000">
        <w:rPr>
          <w:b w:val="1"/>
          <w:bCs w:val="1"/>
          <w:rtl w:val="0"/>
        </w:rPr>
        <w:t xml:space="preserve">CI/CD &amp; DevSecOps:</w:t>
      </w:r>
      <w:r w:rsidDel="00000000" w:rsidR="00000000" w:rsidRPr="00000000">
        <w:rPr>
          <w:rtl w:val="0"/>
        </w:rPr>
        <w:t xml:space="preserve"> Jenkins, GitHub Actions, GitLab CI/CD, Azure DevOps Pipelines, Harness, Maven, SonarQube, SAST, DAST, SCA, Trivy, Snyk, Vault</w:t>
        <w:br w:type="textWrapping"/>
      </w:r>
      <w:r w:rsidDel="00000000" w:rsidR="00000000" w:rsidRPr="00000000">
        <w:rPr>
          <w:b w:val="1"/>
          <w:bCs w:val="1"/>
          <w:rtl w:val="0"/>
        </w:rPr>
        <w:t xml:space="preserve">Monitoring &amp; Observability:</w:t>
      </w:r>
      <w:r w:rsidDel="00000000" w:rsidR="00000000" w:rsidRPr="00000000">
        <w:rPr>
          <w:rtl w:val="0"/>
        </w:rPr>
        <w:t xml:space="preserve"> Prometheus, Grafana, ELK/OpenSearch, Splunk, Datadog, Dynatrace, New Relic, CloudWatch, Azure Monitor, OpenTelemetry</w:t>
        <w:br w:type="textWrapping"/>
      </w:r>
      <w:r w:rsidDel="00000000" w:rsidR="00000000" w:rsidRPr="00000000">
        <w:rPr>
          <w:b w:val="1"/>
          <w:bCs w:val="1"/>
          <w:rtl w:val="0"/>
        </w:rPr>
        <w:t xml:space="preserve">Scripting &amp; Programming:</w:t>
      </w:r>
      <w:r w:rsidDel="00000000" w:rsidR="00000000" w:rsidRPr="00000000">
        <w:rPr>
          <w:rtl w:val="0"/>
        </w:rPr>
        <w:t xml:space="preserve"> Python, Bash, Shell, PowerShell, YAML, JSON</w:t>
        <w:br w:type="textWrapping"/>
      </w:r>
      <w:r w:rsidDel="00000000" w:rsidR="00000000" w:rsidRPr="00000000">
        <w:rPr>
          <w:b w:val="1"/>
          <w:bCs w:val="1"/>
          <w:rtl w:val="0"/>
        </w:rPr>
        <w:t xml:space="preserve">Version Control:</w:t>
      </w:r>
      <w:r w:rsidDel="00000000" w:rsidR="00000000" w:rsidRPr="00000000">
        <w:rPr>
          <w:rtl w:val="0"/>
        </w:rPr>
        <w:t xml:space="preserve"> Git, GitHub, GitLab, Bitbucket</w:t>
        <w:br w:type="textWrapping"/>
      </w:r>
      <w:r w:rsidDel="00000000" w:rsidR="00000000" w:rsidRPr="00000000">
        <w:rPr>
          <w:b w:val="1"/>
          <w:bCs w:val="1"/>
          <w:rtl w:val="0"/>
        </w:rPr>
        <w:t xml:space="preserve">SRE &amp; Operations:</w:t>
      </w:r>
      <w:r w:rsidDel="00000000" w:rsidR="00000000" w:rsidRPr="00000000">
        <w:rPr>
          <w:rtl w:val="0"/>
        </w:rPr>
        <w:t xml:space="preserve"> Incident Management, SLIs/SLOs, Error Budgets, MTTR reduction, On-call support, Disaster Recovery, High Availability</w:t>
        <w:br w:type="textWrapping"/>
      </w:r>
      <w:r w:rsidDel="00000000" w:rsidR="00000000" w:rsidRPr="00000000">
        <w:rPr>
          <w:b w:val="1"/>
          <w:bCs w:val="1"/>
          <w:rtl w:val="0"/>
        </w:rPr>
        <w:t xml:space="preserve">Networking &amp; Databases:</w:t>
      </w:r>
      <w:r w:rsidDel="00000000" w:rsidR="00000000" w:rsidRPr="00000000">
        <w:rPr>
          <w:rtl w:val="0"/>
        </w:rPr>
        <w:t xml:space="preserve"> DNS, TCP/IP, Firewalls, VPC/VNet, PostgreSQL, MySQL, MongoDB, SQL Server, Amazon RDS</w:t>
        <w:br w:type="textWrapping"/>
      </w:r>
      <w:r w:rsidDel="00000000" w:rsidR="00000000" w:rsidRPr="00000000">
        <w:rPr>
          <w:b w:val="1"/>
          <w:bCs w:val="1"/>
          <w:rtl w:val="0"/>
        </w:rPr>
        <w:t xml:space="preserve">ITSM &amp; Methodologies:</w:t>
      </w:r>
      <w:r w:rsidDel="00000000" w:rsidR="00000000" w:rsidRPr="00000000">
        <w:rPr>
          <w:rtl w:val="0"/>
        </w:rPr>
        <w:t xml:space="preserve"> ServiceNow, Jira, Agile, Scrum, SDLC, DevSecOps, FinOps</w:t>
      </w:r>
    </w:p>
    <w:p w:rsidR="00000000" w:rsidDel="00000000" w:rsidP="00000000" w:rsidRDefault="00000000" w:rsidRPr="00000000" w14:paraId="0000000D">
      <w:pPr>
        <w:spacing w:after="240" w:before="240" w:line="276" w:lineRule="auto"/>
        <w:rPr>
          <w:b w:val="1"/>
          <w:bCs w:val="1"/>
          <w:sz w:val="22"/>
          <w:szCs w:val="22"/>
        </w:rPr>
      </w:pPr>
      <w:r w:rsidDel="00000000" w:rsidR="00000000" w:rsidRPr="00000000">
        <w:rPr>
          <w:b w:val="1"/>
          <w:bCs w:val="1"/>
          <w:sz w:val="22"/>
          <w:szCs w:val="22"/>
          <w:rtl w:val="0"/>
        </w:rPr>
        <w:t xml:space="preserve">CERTIFICATIONS:</w:t>
      </w:r>
    </w:p>
    <w:p w:rsidR="00000000" w:rsidDel="00000000" w:rsidP="00000000" w:rsidRDefault="00000000" w:rsidRPr="00000000" w14:paraId="0000000E">
      <w:pPr>
        <w:spacing w:after="240" w:before="240" w:line="276" w:lineRule="auto"/>
        <w:ind w:left="0" w:firstLine="0"/>
        <w:rPr/>
      </w:pPr>
      <w:r w:rsidDel="00000000" w:rsidR="00000000" w:rsidRPr="00000000">
        <w:rPr>
          <w:b w:val="1"/>
          <w:bCs w:val="1"/>
          <w:rtl w:val="0"/>
        </w:rPr>
        <w:t xml:space="preserve">AWS Certified Solutions Architect – Associate (SAA-C03)</w:t>
        <w:br w:type="textWrapping"/>
      </w:r>
      <w:r w:rsidDel="00000000" w:rsidR="00000000" w:rsidRPr="00000000">
        <w:rPr>
          <w:rtl w:val="0"/>
        </w:rPr>
        <w:t xml:space="preserve"> Feb 2025 – Feb 2028</w:t>
      </w:r>
    </w:p>
    <w:p w:rsidR="00000000" w:rsidDel="00000000" w:rsidP="00000000" w:rsidRDefault="00000000" w:rsidRPr="00000000" w14:paraId="0000000F">
      <w:pPr>
        <w:pStyle w:val="Heading2"/>
        <w:keepNext w:val="0"/>
        <w:keepLines w:val="0"/>
        <w:spacing w:after="80" w:line="276" w:lineRule="auto"/>
        <w:rPr>
          <w:b w:val="1"/>
          <w:bCs w:val="1"/>
          <w:sz w:val="24"/>
          <w:szCs w:val="24"/>
        </w:rPr>
      </w:pPr>
      <w:bookmarkStart w:colFirst="0" w:colLast="0" w:name="_i1h38fg1cmd0" w:id="2"/>
      <w:bookmarkEnd w:id="2"/>
      <w:r w:rsidDel="00000000" w:rsidR="00000000" w:rsidRPr="00000000">
        <w:rPr>
          <w:b w:val="1"/>
          <w:bCs w:val="1"/>
          <w:sz w:val="24"/>
          <w:szCs w:val="24"/>
          <w:rtl w:val="0"/>
        </w:rPr>
        <w:t xml:space="preserve">DevOps Engineer — Capital One | Dallas, TX</w:t>
      </w:r>
    </w:p>
    <w:p w:rsidR="00000000" w:rsidDel="00000000" w:rsidP="00000000" w:rsidRDefault="00000000" w:rsidRPr="00000000" w14:paraId="00000010">
      <w:pPr>
        <w:spacing w:after="240" w:before="240" w:line="276" w:lineRule="auto"/>
        <w:rPr/>
      </w:pPr>
      <w:r w:rsidDel="00000000" w:rsidR="00000000" w:rsidRPr="00000000">
        <w:rPr>
          <w:rtl w:val="0"/>
        </w:rPr>
        <w:t xml:space="preserve">Aug 2023 – Present</w:t>
      </w:r>
    </w:p>
    <w:p w:rsidR="00000000" w:rsidDel="00000000" w:rsidP="00000000" w:rsidRDefault="00000000" w:rsidRPr="00000000" w14:paraId="00000011">
      <w:pPr>
        <w:numPr>
          <w:ilvl w:val="0"/>
          <w:numId w:val="1"/>
        </w:numPr>
        <w:spacing w:after="0" w:afterAutospacing="0" w:before="240" w:line="276" w:lineRule="auto"/>
        <w:ind w:left="720" w:hanging="360"/>
        <w:rPr/>
      </w:pPr>
      <w:r w:rsidDel="00000000" w:rsidR="00000000" w:rsidRPr="00000000">
        <w:rPr>
          <w:rtl w:val="0"/>
        </w:rPr>
        <w:t xml:space="preserve">Managed and optimized EKS clusters supporting 150+ microservices across multiple environments, improving platform reliability to 99.9% uptime</w:t>
      </w:r>
    </w:p>
    <w:p w:rsidR="00000000" w:rsidDel="00000000" w:rsidP="00000000" w:rsidRDefault="00000000" w:rsidRPr="00000000" w14:paraId="00000012">
      <w:pPr>
        <w:numPr>
          <w:ilvl w:val="0"/>
          <w:numId w:val="1"/>
        </w:numPr>
        <w:spacing w:after="0" w:afterAutospacing="0" w:before="0" w:beforeAutospacing="0" w:line="276" w:lineRule="auto"/>
        <w:ind w:left="720" w:hanging="360"/>
        <w:rPr>
          <w:u w:val="none"/>
        </w:rPr>
      </w:pPr>
      <w:r w:rsidDel="00000000" w:rsidR="00000000" w:rsidRPr="00000000">
        <w:rPr>
          <w:rtl w:val="0"/>
        </w:rPr>
        <w:t xml:space="preserve">Supported Kubernetes platforms handling high-volume production workloads across critical business applications</w:t>
      </w:r>
    </w:p>
    <w:p w:rsidR="00000000" w:rsidDel="00000000" w:rsidP="00000000" w:rsidRDefault="00000000" w:rsidRPr="00000000" w14:paraId="00000013">
      <w:pPr>
        <w:numPr>
          <w:ilvl w:val="0"/>
          <w:numId w:val="1"/>
        </w:numPr>
        <w:spacing w:after="0" w:afterAutospacing="0" w:before="0" w:beforeAutospacing="0" w:line="276" w:lineRule="auto"/>
        <w:ind w:left="720" w:hanging="360"/>
        <w:rPr>
          <w:u w:val="none"/>
        </w:rPr>
      </w:pPr>
      <w:r w:rsidDel="00000000" w:rsidR="00000000" w:rsidRPr="00000000">
        <w:rPr>
          <w:rtl w:val="0"/>
        </w:rPr>
        <w:t xml:space="preserve">Designed and maintained secure multi-account AWS environments using best practices for networking, IAM, and cost governance</w:t>
      </w:r>
    </w:p>
    <w:p w:rsidR="00000000" w:rsidDel="00000000" w:rsidP="00000000" w:rsidRDefault="00000000" w:rsidRPr="00000000" w14:paraId="00000014">
      <w:pPr>
        <w:numPr>
          <w:ilvl w:val="0"/>
          <w:numId w:val="1"/>
        </w:numPr>
        <w:spacing w:after="0" w:afterAutospacing="0" w:before="0" w:beforeAutospacing="0" w:line="276" w:lineRule="auto"/>
        <w:ind w:left="720" w:hanging="360"/>
        <w:rPr/>
      </w:pPr>
      <w:r w:rsidDel="00000000" w:rsidR="00000000" w:rsidRPr="00000000">
        <w:rPr>
          <w:rtl w:val="0"/>
        </w:rPr>
        <w:t xml:space="preserve">Developed Helm charts to standardize Kubernetes deployments, reducing deployment errors by 40%</w:t>
      </w:r>
    </w:p>
    <w:p w:rsidR="00000000" w:rsidDel="00000000" w:rsidP="00000000" w:rsidRDefault="00000000" w:rsidRPr="00000000" w14:paraId="00000015">
      <w:pPr>
        <w:numPr>
          <w:ilvl w:val="0"/>
          <w:numId w:val="1"/>
        </w:numPr>
        <w:spacing w:after="0" w:afterAutospacing="0" w:before="0" w:beforeAutospacing="0" w:line="276" w:lineRule="auto"/>
        <w:ind w:left="720" w:hanging="360"/>
        <w:rPr>
          <w:u w:val="none"/>
        </w:rPr>
      </w:pPr>
      <w:r w:rsidDel="00000000" w:rsidR="00000000" w:rsidRPr="00000000">
        <w:rPr>
          <w:rtl w:val="0"/>
        </w:rPr>
        <w:t xml:space="preserve">Automated AWS infrastructure using reusable Terraform modules and standardized Infrastructure as Code practices across environments, reducing manual provisioning effort by 60%</w:t>
      </w:r>
    </w:p>
    <w:p w:rsidR="00000000" w:rsidDel="00000000" w:rsidP="00000000" w:rsidRDefault="00000000" w:rsidRPr="00000000" w14:paraId="00000016">
      <w:pPr>
        <w:numPr>
          <w:ilvl w:val="0"/>
          <w:numId w:val="1"/>
        </w:numPr>
        <w:spacing w:after="0" w:afterAutospacing="0" w:before="0" w:beforeAutospacing="0" w:line="276" w:lineRule="auto"/>
        <w:ind w:left="720" w:hanging="360"/>
        <w:rPr/>
      </w:pPr>
      <w:r w:rsidDel="00000000" w:rsidR="00000000" w:rsidRPr="00000000">
        <w:rPr>
          <w:rtl w:val="0"/>
        </w:rPr>
        <w:t xml:space="preserve">Implemented GitOps with Argo CD, cutting environment drift issues by 70%</w:t>
      </w:r>
    </w:p>
    <w:p w:rsidR="00000000" w:rsidDel="00000000" w:rsidP="00000000" w:rsidRDefault="00000000" w:rsidRPr="00000000" w14:paraId="00000017">
      <w:pPr>
        <w:numPr>
          <w:ilvl w:val="0"/>
          <w:numId w:val="1"/>
        </w:numPr>
        <w:spacing w:after="0" w:afterAutospacing="0" w:before="0" w:beforeAutospacing="0" w:line="276" w:lineRule="auto"/>
        <w:ind w:left="720" w:hanging="360"/>
        <w:rPr/>
      </w:pPr>
      <w:r w:rsidDel="00000000" w:rsidR="00000000" w:rsidRPr="00000000">
        <w:rPr>
          <w:rtl w:val="0"/>
        </w:rPr>
        <w:t xml:space="preserve">Built CI/CD pipelines using Jenkins and GitHub Actions, and implemented Harness for advanced CD and deployment automation</w:t>
      </w:r>
    </w:p>
    <w:p w:rsidR="00000000" w:rsidDel="00000000" w:rsidP="00000000" w:rsidRDefault="00000000" w:rsidRPr="00000000" w14:paraId="00000018">
      <w:pPr>
        <w:numPr>
          <w:ilvl w:val="0"/>
          <w:numId w:val="1"/>
        </w:numPr>
        <w:spacing w:after="0" w:afterAutospacing="0" w:before="0" w:beforeAutospacing="0" w:line="276" w:lineRule="auto"/>
        <w:ind w:left="720" w:hanging="360"/>
      </w:pPr>
      <w:r w:rsidDel="00000000" w:rsidR="00000000" w:rsidRPr="00000000">
        <w:rPr>
          <w:rtl w:val="0"/>
        </w:rPr>
        <w:t xml:space="preserve">Implemented Harness CD pipelines for Kubernetes deployments to EKS, enabling automated and controlled releases</w:t>
      </w:r>
    </w:p>
    <w:p w:rsidR="00000000" w:rsidDel="00000000" w:rsidP="00000000" w:rsidRDefault="00000000" w:rsidRPr="00000000" w14:paraId="00000019">
      <w:pPr>
        <w:numPr>
          <w:ilvl w:val="0"/>
          <w:numId w:val="1"/>
        </w:numPr>
        <w:spacing w:after="0" w:afterAutospacing="0" w:before="0" w:beforeAutospacing="0" w:line="276" w:lineRule="auto"/>
        <w:ind w:left="720" w:hanging="360"/>
      </w:pPr>
      <w:r w:rsidDel="00000000" w:rsidR="00000000" w:rsidRPr="00000000">
        <w:rPr>
          <w:rtl w:val="0"/>
        </w:rPr>
        <w:t xml:space="preserve">Configured approval gates and automated rollback strategies in Harness to improve production reliability</w:t>
      </w:r>
    </w:p>
    <w:p w:rsidR="00000000" w:rsidDel="00000000" w:rsidP="00000000" w:rsidRDefault="00000000" w:rsidRPr="00000000" w14:paraId="0000001A">
      <w:pPr>
        <w:numPr>
          <w:ilvl w:val="0"/>
          <w:numId w:val="1"/>
        </w:numPr>
        <w:spacing w:after="0" w:afterAutospacing="0" w:before="0" w:beforeAutospacing="0" w:line="276" w:lineRule="auto"/>
        <w:ind w:left="720" w:hanging="360"/>
        <w:rPr/>
      </w:pPr>
      <w:r w:rsidDel="00000000" w:rsidR="00000000" w:rsidRPr="00000000">
        <w:rPr>
          <w:rtl w:val="0"/>
        </w:rPr>
        <w:t xml:space="preserve">Integrated SAST, DAST, and container image scanning, reducing security vulnerabilities by 85% before production</w:t>
      </w:r>
    </w:p>
    <w:p w:rsidR="00000000" w:rsidDel="00000000" w:rsidP="00000000" w:rsidRDefault="00000000" w:rsidRPr="00000000" w14:paraId="0000001B">
      <w:pPr>
        <w:numPr>
          <w:ilvl w:val="0"/>
          <w:numId w:val="1"/>
        </w:numPr>
        <w:spacing w:after="0" w:afterAutospacing="0" w:before="0" w:beforeAutospacing="0" w:line="276" w:lineRule="auto"/>
        <w:ind w:left="720" w:hanging="360"/>
        <w:rPr/>
      </w:pPr>
      <w:r w:rsidDel="00000000" w:rsidR="00000000" w:rsidRPr="00000000">
        <w:rPr>
          <w:rtl w:val="0"/>
        </w:rPr>
        <w:t xml:space="preserve">Implemented Blue/Green deployments, reducing production downtime by 90% during releases</w:t>
      </w:r>
    </w:p>
    <w:p w:rsidR="00000000" w:rsidDel="00000000" w:rsidP="00000000" w:rsidRDefault="00000000" w:rsidRPr="00000000" w14:paraId="0000001C">
      <w:pPr>
        <w:numPr>
          <w:ilvl w:val="0"/>
          <w:numId w:val="1"/>
        </w:numPr>
        <w:spacing w:after="0" w:afterAutospacing="0" w:before="0" w:beforeAutospacing="0" w:line="276" w:lineRule="auto"/>
        <w:ind w:left="720" w:hanging="360"/>
        <w:rPr/>
      </w:pPr>
      <w:r w:rsidDel="00000000" w:rsidR="00000000" w:rsidRPr="00000000">
        <w:rPr>
          <w:rtl w:val="0"/>
        </w:rPr>
        <w:t xml:space="preserve">Designed cost-optimized auto-scaling solutions saving ~$120K annually in AWS costs</w:t>
      </w:r>
    </w:p>
    <w:p w:rsidR="00000000" w:rsidDel="00000000" w:rsidP="00000000" w:rsidRDefault="00000000" w:rsidRPr="00000000" w14:paraId="0000001D">
      <w:pPr>
        <w:numPr>
          <w:ilvl w:val="0"/>
          <w:numId w:val="1"/>
        </w:numPr>
        <w:spacing w:after="0" w:afterAutospacing="0" w:before="0" w:beforeAutospacing="0" w:line="276" w:lineRule="auto"/>
        <w:ind w:left="720" w:hanging="360"/>
        <w:rPr/>
      </w:pPr>
      <w:r w:rsidDel="00000000" w:rsidR="00000000" w:rsidRPr="00000000">
        <w:rPr>
          <w:rtl w:val="0"/>
        </w:rPr>
        <w:t xml:space="preserve">Configured Prometheus and Grafana dashboards, reducing incident detection time by 40%</w:t>
      </w:r>
    </w:p>
    <w:p w:rsidR="00000000" w:rsidDel="00000000" w:rsidP="00000000" w:rsidRDefault="00000000" w:rsidRPr="00000000" w14:paraId="0000001E">
      <w:pPr>
        <w:numPr>
          <w:ilvl w:val="0"/>
          <w:numId w:val="1"/>
        </w:numPr>
        <w:spacing w:after="0" w:afterAutospacing="0" w:before="0" w:beforeAutospacing="0" w:line="276" w:lineRule="auto"/>
        <w:ind w:left="720" w:hanging="360"/>
        <w:rPr>
          <w:u w:val="none"/>
        </w:rPr>
      </w:pPr>
      <w:r w:rsidDel="00000000" w:rsidR="00000000" w:rsidRPr="00000000">
        <w:rPr>
          <w:rtl w:val="0"/>
        </w:rPr>
        <w:t xml:space="preserve">Implemented New Relic for application performance monitoring and infrastructure visibility, enabling proactive detection and faster resolution of performance issues</w:t>
      </w:r>
    </w:p>
    <w:p w:rsidR="00000000" w:rsidDel="00000000" w:rsidP="00000000" w:rsidRDefault="00000000" w:rsidRPr="00000000" w14:paraId="0000001F">
      <w:pPr>
        <w:numPr>
          <w:ilvl w:val="0"/>
          <w:numId w:val="1"/>
        </w:numPr>
        <w:spacing w:after="0" w:afterAutospacing="0" w:before="0" w:beforeAutospacing="0" w:line="276" w:lineRule="auto"/>
        <w:ind w:left="720" w:hanging="360"/>
        <w:rPr/>
      </w:pPr>
      <w:r w:rsidDel="00000000" w:rsidR="00000000" w:rsidRPr="00000000">
        <w:rPr>
          <w:rtl w:val="0"/>
        </w:rPr>
        <w:t xml:space="preserve">Implemented centralized logging with ELK, reducing troubleshooting time by 35%</w:t>
      </w:r>
    </w:p>
    <w:p w:rsidR="00000000" w:rsidDel="00000000" w:rsidP="00000000" w:rsidRDefault="00000000" w:rsidRPr="00000000" w14:paraId="00000020">
      <w:pPr>
        <w:numPr>
          <w:ilvl w:val="0"/>
          <w:numId w:val="1"/>
        </w:numPr>
        <w:spacing w:after="0" w:afterAutospacing="0" w:before="0" w:beforeAutospacing="0" w:line="276" w:lineRule="auto"/>
        <w:ind w:left="720" w:hanging="360"/>
      </w:pPr>
      <w:r w:rsidDel="00000000" w:rsidR="00000000" w:rsidRPr="00000000">
        <w:rPr>
          <w:rtl w:val="0"/>
        </w:rPr>
        <w:t xml:space="preserve">Monitored and tuned Linux system performance (CPU, memory, disk I/O) to maintain reliability of production workloads</w:t>
      </w:r>
    </w:p>
    <w:p w:rsidR="00000000" w:rsidDel="00000000" w:rsidP="00000000" w:rsidRDefault="00000000" w:rsidRPr="00000000" w14:paraId="00000021">
      <w:pPr>
        <w:numPr>
          <w:ilvl w:val="0"/>
          <w:numId w:val="1"/>
        </w:numPr>
        <w:spacing w:after="0" w:afterAutospacing="0" w:before="0" w:beforeAutospacing="0" w:line="276" w:lineRule="auto"/>
        <w:ind w:left="720" w:hanging="360"/>
        <w:rPr/>
      </w:pPr>
      <w:r w:rsidDel="00000000" w:rsidR="00000000" w:rsidRPr="00000000">
        <w:rPr>
          <w:rtl w:val="0"/>
        </w:rPr>
        <w:t xml:space="preserve">Managed secrets using Secrets Manager and Vault, improving compliance and audit readiness</w:t>
      </w:r>
    </w:p>
    <w:p w:rsidR="00000000" w:rsidDel="00000000" w:rsidP="00000000" w:rsidRDefault="00000000" w:rsidRPr="00000000" w14:paraId="00000022">
      <w:pPr>
        <w:numPr>
          <w:ilvl w:val="0"/>
          <w:numId w:val="1"/>
        </w:numPr>
        <w:spacing w:after="240" w:before="0" w:beforeAutospacing="0" w:line="276" w:lineRule="auto"/>
        <w:ind w:left="720" w:hanging="360"/>
        <w:rPr/>
      </w:pPr>
      <w:r w:rsidDel="00000000" w:rsidR="00000000" w:rsidRPr="00000000">
        <w:rPr>
          <w:rtl w:val="0"/>
        </w:rPr>
        <w:t xml:space="preserve">Participated in on-call rotation, resolving P1/P2 incidents with 30% faster MTTR</w:t>
      </w:r>
    </w:p>
    <w:p w:rsidR="00000000" w:rsidDel="00000000" w:rsidP="00000000" w:rsidRDefault="00000000" w:rsidRPr="00000000" w14:paraId="00000023">
      <w:pPr>
        <w:pStyle w:val="Heading2"/>
        <w:keepNext w:val="0"/>
        <w:keepLines w:val="0"/>
        <w:spacing w:after="80" w:line="276" w:lineRule="auto"/>
        <w:ind w:left="0" w:firstLine="0"/>
        <w:rPr>
          <w:b w:val="1"/>
          <w:bCs w:val="1"/>
          <w:sz w:val="24"/>
          <w:szCs w:val="24"/>
        </w:rPr>
      </w:pPr>
      <w:bookmarkStart w:colFirst="0" w:colLast="0" w:name="_afnfnynmxqdj" w:id="3"/>
      <w:bookmarkEnd w:id="3"/>
      <w:r w:rsidDel="00000000" w:rsidR="00000000" w:rsidRPr="00000000">
        <w:rPr>
          <w:b w:val="1"/>
          <w:bCs w:val="1"/>
          <w:sz w:val="24"/>
          <w:szCs w:val="24"/>
          <w:rtl w:val="0"/>
        </w:rPr>
        <w:t xml:space="preserve">DevOps Engineer — Deloitte | Dallas, TX</w:t>
      </w:r>
    </w:p>
    <w:p w:rsidR="00000000" w:rsidDel="00000000" w:rsidP="00000000" w:rsidRDefault="00000000" w:rsidRPr="00000000" w14:paraId="00000024">
      <w:pPr>
        <w:spacing w:after="240" w:before="240" w:line="276" w:lineRule="auto"/>
        <w:rPr/>
      </w:pPr>
      <w:r w:rsidDel="00000000" w:rsidR="00000000" w:rsidRPr="00000000">
        <w:rPr>
          <w:rtl w:val="0"/>
        </w:rPr>
        <w:t xml:space="preserve">Mar 2022 – Jul 2023</w:t>
      </w:r>
    </w:p>
    <w:p w:rsidR="00000000" w:rsidDel="00000000" w:rsidP="00000000" w:rsidRDefault="00000000" w:rsidRPr="00000000" w14:paraId="00000025">
      <w:pPr>
        <w:numPr>
          <w:ilvl w:val="0"/>
          <w:numId w:val="2"/>
        </w:numPr>
        <w:spacing w:after="0" w:afterAutospacing="0" w:before="240" w:line="276" w:lineRule="auto"/>
        <w:ind w:left="720" w:hanging="360"/>
        <w:rPr/>
      </w:pPr>
      <w:r w:rsidDel="00000000" w:rsidR="00000000" w:rsidRPr="00000000">
        <w:rPr>
          <w:rtl w:val="0"/>
        </w:rPr>
        <w:t xml:space="preserve">Led migration of 20+ on-prem banking applications to AWS, improving scalability and reducing infrastructure overhead by 30%</w:t>
      </w:r>
    </w:p>
    <w:p w:rsidR="00000000" w:rsidDel="00000000" w:rsidP="00000000" w:rsidRDefault="00000000" w:rsidRPr="00000000" w14:paraId="00000026">
      <w:pPr>
        <w:numPr>
          <w:ilvl w:val="0"/>
          <w:numId w:val="2"/>
        </w:numPr>
        <w:spacing w:after="0" w:afterAutospacing="0" w:before="0" w:beforeAutospacing="0" w:line="276" w:lineRule="auto"/>
        <w:ind w:left="720" w:hanging="360"/>
        <w:rPr>
          <w:u w:val="none"/>
        </w:rPr>
      </w:pPr>
      <w:r w:rsidDel="00000000" w:rsidR="00000000" w:rsidRPr="00000000">
        <w:rPr>
          <w:rtl w:val="0"/>
        </w:rPr>
        <w:t xml:space="preserve">Assisted in application modernization initiatives transitioning monoliths to microservices</w:t>
      </w:r>
    </w:p>
    <w:p w:rsidR="00000000" w:rsidDel="00000000" w:rsidP="00000000" w:rsidRDefault="00000000" w:rsidRPr="00000000" w14:paraId="00000027">
      <w:pPr>
        <w:numPr>
          <w:ilvl w:val="0"/>
          <w:numId w:val="2"/>
        </w:numPr>
        <w:spacing w:after="0" w:afterAutospacing="0" w:before="0" w:beforeAutospacing="0" w:line="276" w:lineRule="auto"/>
        <w:ind w:left="720" w:hanging="360"/>
      </w:pPr>
      <w:r w:rsidDel="00000000" w:rsidR="00000000" w:rsidRPr="00000000">
        <w:rPr>
          <w:rtl w:val="0"/>
        </w:rPr>
        <w:t xml:space="preserve">Designed secure CI/CD pipelines with Jenkins and GitHub Actions, increasing release frequency by 45%</w:t>
      </w:r>
    </w:p>
    <w:p w:rsidR="00000000" w:rsidDel="00000000" w:rsidP="00000000" w:rsidRDefault="00000000" w:rsidRPr="00000000" w14:paraId="00000028">
      <w:pPr>
        <w:numPr>
          <w:ilvl w:val="0"/>
          <w:numId w:val="2"/>
        </w:numPr>
        <w:spacing w:after="0" w:afterAutospacing="0" w:before="0" w:beforeAutospacing="0" w:line="276" w:lineRule="auto"/>
        <w:ind w:left="720" w:hanging="360"/>
        <w:rPr>
          <w:u w:val="none"/>
        </w:rPr>
      </w:pPr>
      <w:r w:rsidDel="00000000" w:rsidR="00000000" w:rsidRPr="00000000">
        <w:rPr>
          <w:rtl w:val="0"/>
        </w:rPr>
        <w:t xml:space="preserve">Built reusable CI/CD pipeline templates adopted across multiple teams</w:t>
      </w:r>
    </w:p>
    <w:p w:rsidR="00000000" w:rsidDel="00000000" w:rsidP="00000000" w:rsidRDefault="00000000" w:rsidRPr="00000000" w14:paraId="00000029">
      <w:pPr>
        <w:numPr>
          <w:ilvl w:val="0"/>
          <w:numId w:val="2"/>
        </w:numPr>
        <w:spacing w:after="0" w:afterAutospacing="0" w:before="0" w:beforeAutospacing="0" w:line="276" w:lineRule="auto"/>
        <w:ind w:left="720" w:hanging="360"/>
        <w:rPr/>
      </w:pPr>
      <w:r w:rsidDel="00000000" w:rsidR="00000000" w:rsidRPr="00000000">
        <w:rPr>
          <w:rtl w:val="0"/>
        </w:rPr>
        <w:t xml:space="preserve">Developed Helm charts, improving deployment speed by 40%</w:t>
      </w:r>
    </w:p>
    <w:p w:rsidR="00000000" w:rsidDel="00000000" w:rsidP="00000000" w:rsidRDefault="00000000" w:rsidRPr="00000000" w14:paraId="0000002A">
      <w:pPr>
        <w:numPr>
          <w:ilvl w:val="0"/>
          <w:numId w:val="2"/>
        </w:numPr>
        <w:spacing w:after="0" w:afterAutospacing="0" w:before="0" w:beforeAutospacing="0" w:line="276" w:lineRule="auto"/>
        <w:ind w:left="720" w:hanging="360"/>
        <w:rPr/>
      </w:pPr>
      <w:r w:rsidDel="00000000" w:rsidR="00000000" w:rsidRPr="00000000">
        <w:rPr>
          <w:rtl w:val="0"/>
        </w:rPr>
        <w:t xml:space="preserve">Automated provisioning using Terraform and Ansible, reducing setup time from days to hours</w:t>
      </w:r>
    </w:p>
    <w:p w:rsidR="00000000" w:rsidDel="00000000" w:rsidP="00000000" w:rsidRDefault="00000000" w:rsidRPr="00000000" w14:paraId="0000002B">
      <w:pPr>
        <w:numPr>
          <w:ilvl w:val="0"/>
          <w:numId w:val="2"/>
        </w:numPr>
        <w:spacing w:after="0" w:afterAutospacing="0" w:before="0" w:beforeAutospacing="0" w:line="276" w:lineRule="auto"/>
        <w:ind w:left="720" w:hanging="360"/>
        <w:rPr/>
      </w:pPr>
      <w:r w:rsidDel="00000000" w:rsidR="00000000" w:rsidRPr="00000000">
        <w:rPr>
          <w:rtl w:val="0"/>
        </w:rPr>
        <w:t xml:space="preserve">Implemented Kubernetes HPA and Cluster Autoscaler, improving application availability during peak loads</w:t>
      </w:r>
    </w:p>
    <w:p w:rsidR="00000000" w:rsidDel="00000000" w:rsidP="00000000" w:rsidRDefault="00000000" w:rsidRPr="00000000" w14:paraId="0000002C">
      <w:pPr>
        <w:numPr>
          <w:ilvl w:val="0"/>
          <w:numId w:val="2"/>
        </w:numPr>
        <w:spacing w:after="0" w:afterAutospacing="0" w:before="0" w:beforeAutospacing="0" w:line="276" w:lineRule="auto"/>
        <w:ind w:left="720" w:hanging="360"/>
        <w:rPr/>
      </w:pPr>
      <w:r w:rsidDel="00000000" w:rsidR="00000000" w:rsidRPr="00000000">
        <w:rPr>
          <w:rtl w:val="0"/>
        </w:rPr>
        <w:t xml:space="preserve">Integrated SonarQube and Checkmarx into CI/CD pipelines to enable automated code and container security scanning before deployments</w:t>
      </w:r>
    </w:p>
    <w:p w:rsidR="00000000" w:rsidDel="00000000" w:rsidP="00000000" w:rsidRDefault="00000000" w:rsidRPr="00000000" w14:paraId="0000002D">
      <w:pPr>
        <w:numPr>
          <w:ilvl w:val="0"/>
          <w:numId w:val="2"/>
        </w:numPr>
        <w:spacing w:after="0" w:afterAutospacing="0" w:before="0" w:beforeAutospacing="0" w:line="276" w:lineRule="auto"/>
        <w:ind w:left="720" w:hanging="360"/>
        <w:rPr/>
      </w:pPr>
      <w:r w:rsidDel="00000000" w:rsidR="00000000" w:rsidRPr="00000000">
        <w:rPr>
          <w:rtl w:val="0"/>
        </w:rPr>
        <w:t xml:space="preserve">Built monitoring/logging with Prometheus, Grafana, and ELK, reducing downtime by 30%</w:t>
      </w:r>
    </w:p>
    <w:p w:rsidR="00000000" w:rsidDel="00000000" w:rsidP="00000000" w:rsidRDefault="00000000" w:rsidRPr="00000000" w14:paraId="0000002E">
      <w:pPr>
        <w:numPr>
          <w:ilvl w:val="0"/>
          <w:numId w:val="2"/>
        </w:numPr>
        <w:spacing w:after="0" w:afterAutospacing="0" w:before="0" w:beforeAutospacing="0" w:line="276" w:lineRule="auto"/>
        <w:ind w:left="720" w:hanging="360"/>
        <w:rPr>
          <w:u w:val="none"/>
        </w:rPr>
      </w:pPr>
      <w:r w:rsidDel="00000000" w:rsidR="00000000" w:rsidRPr="00000000">
        <w:rPr>
          <w:rtl w:val="0"/>
        </w:rPr>
        <w:t xml:space="preserve">Administered Linux servers including user management, patching, and system configuration</w:t>
      </w:r>
    </w:p>
    <w:p w:rsidR="00000000" w:rsidDel="00000000" w:rsidP="00000000" w:rsidRDefault="00000000" w:rsidRPr="00000000" w14:paraId="0000002F">
      <w:pPr>
        <w:numPr>
          <w:ilvl w:val="0"/>
          <w:numId w:val="2"/>
        </w:numPr>
        <w:spacing w:after="0" w:afterAutospacing="0" w:before="0" w:beforeAutospacing="0" w:line="276" w:lineRule="auto"/>
        <w:ind w:left="720" w:hanging="360"/>
        <w:rPr/>
      </w:pPr>
      <w:r w:rsidDel="00000000" w:rsidR="00000000" w:rsidRPr="00000000">
        <w:rPr>
          <w:rtl w:val="0"/>
        </w:rPr>
        <w:t xml:space="preserve">Optimized AWS resource usage, saving ~$80K annually</w:t>
      </w:r>
    </w:p>
    <w:p w:rsidR="00000000" w:rsidDel="00000000" w:rsidP="00000000" w:rsidRDefault="00000000" w:rsidRPr="00000000" w14:paraId="00000030">
      <w:pPr>
        <w:numPr>
          <w:ilvl w:val="0"/>
          <w:numId w:val="2"/>
        </w:numPr>
        <w:spacing w:after="240" w:before="0" w:beforeAutospacing="0" w:line="276" w:lineRule="auto"/>
        <w:ind w:left="720" w:hanging="360"/>
        <w:rPr/>
      </w:pPr>
      <w:r w:rsidDel="00000000" w:rsidR="00000000" w:rsidRPr="00000000">
        <w:rPr>
          <w:rtl w:val="0"/>
        </w:rPr>
        <w:t xml:space="preserve">Automated backup and DR solutions, improving recovery readiness and compliance posture</w:t>
      </w:r>
    </w:p>
    <w:p w:rsidR="00000000" w:rsidDel="00000000" w:rsidP="00000000" w:rsidRDefault="00000000" w:rsidRPr="00000000" w14:paraId="00000031">
      <w:pPr>
        <w:pStyle w:val="Heading2"/>
        <w:keepNext w:val="0"/>
        <w:keepLines w:val="0"/>
        <w:spacing w:after="80" w:line="276" w:lineRule="auto"/>
        <w:rPr>
          <w:b w:val="1"/>
          <w:bCs w:val="1"/>
          <w:sz w:val="24"/>
          <w:szCs w:val="24"/>
        </w:rPr>
      </w:pPr>
      <w:bookmarkStart w:colFirst="0" w:colLast="0" w:name="_ut9922ebwwhv" w:id="4"/>
      <w:bookmarkEnd w:id="4"/>
      <w:r w:rsidDel="00000000" w:rsidR="00000000" w:rsidRPr="00000000">
        <w:rPr>
          <w:b w:val="1"/>
          <w:bCs w:val="1"/>
          <w:sz w:val="24"/>
          <w:szCs w:val="24"/>
          <w:rtl w:val="0"/>
        </w:rPr>
        <w:t xml:space="preserve">AWS / Azure DevOps Engineer — Zee Entertainment | India</w:t>
      </w:r>
    </w:p>
    <w:p w:rsidR="00000000" w:rsidDel="00000000" w:rsidP="00000000" w:rsidRDefault="00000000" w:rsidRPr="00000000" w14:paraId="00000032">
      <w:pPr>
        <w:spacing w:after="240" w:before="240" w:line="276" w:lineRule="auto"/>
        <w:rPr/>
      </w:pPr>
      <w:r w:rsidDel="00000000" w:rsidR="00000000" w:rsidRPr="00000000">
        <w:rPr>
          <w:rtl w:val="0"/>
        </w:rPr>
        <w:t xml:space="preserve">Dec 2019 – Jan 2022</w:t>
      </w:r>
    </w:p>
    <w:p w:rsidR="00000000" w:rsidDel="00000000" w:rsidP="00000000" w:rsidRDefault="00000000" w:rsidRPr="00000000" w14:paraId="00000033">
      <w:pPr>
        <w:numPr>
          <w:ilvl w:val="0"/>
          <w:numId w:val="4"/>
        </w:numPr>
        <w:spacing w:after="0" w:afterAutospacing="0" w:before="240" w:line="276" w:lineRule="auto"/>
        <w:ind w:left="720" w:hanging="360"/>
        <w:rPr>
          <w:u w:val="none"/>
        </w:rPr>
      </w:pPr>
      <w:r w:rsidDel="00000000" w:rsidR="00000000" w:rsidRPr="00000000">
        <w:rPr>
          <w:rtl w:val="0"/>
        </w:rPr>
        <w:t xml:space="preserve">Supported multi-cloud strategy aligning workloads across AWS and Azure for resiliency</w:t>
      </w:r>
    </w:p>
    <w:p w:rsidR="00000000" w:rsidDel="00000000" w:rsidP="00000000" w:rsidRDefault="00000000" w:rsidRPr="00000000" w14:paraId="00000034">
      <w:pPr>
        <w:numPr>
          <w:ilvl w:val="0"/>
          <w:numId w:val="4"/>
        </w:numPr>
        <w:spacing w:after="0" w:afterAutospacing="0" w:before="0" w:beforeAutospacing="0" w:line="276" w:lineRule="auto"/>
        <w:ind w:left="720" w:hanging="360"/>
      </w:pPr>
      <w:r w:rsidDel="00000000" w:rsidR="00000000" w:rsidRPr="00000000">
        <w:rPr>
          <w:rtl w:val="0"/>
        </w:rPr>
        <w:t xml:space="preserve">Automated cloud infrastructure provisioning using Terraform across AWS and Azure, reducing manual effort by 50%</w:t>
      </w:r>
    </w:p>
    <w:p w:rsidR="00000000" w:rsidDel="00000000" w:rsidP="00000000" w:rsidRDefault="00000000" w:rsidRPr="00000000" w14:paraId="00000035">
      <w:pPr>
        <w:numPr>
          <w:ilvl w:val="0"/>
          <w:numId w:val="4"/>
        </w:numPr>
        <w:spacing w:after="0" w:afterAutospacing="0" w:before="0" w:beforeAutospacing="0" w:line="276" w:lineRule="auto"/>
        <w:ind w:left="720" w:hanging="360"/>
        <w:rPr/>
      </w:pPr>
      <w:r w:rsidDel="00000000" w:rsidR="00000000" w:rsidRPr="00000000">
        <w:rPr>
          <w:rtl w:val="0"/>
        </w:rPr>
        <w:t xml:space="preserve">Designed and deployed highly available VPCs and Azure VNets with public/private subnet architecture across multiple AZs/regions</w:t>
      </w:r>
    </w:p>
    <w:p w:rsidR="00000000" w:rsidDel="00000000" w:rsidP="00000000" w:rsidRDefault="00000000" w:rsidRPr="00000000" w14:paraId="00000036">
      <w:pPr>
        <w:numPr>
          <w:ilvl w:val="0"/>
          <w:numId w:val="4"/>
        </w:numPr>
        <w:spacing w:after="0" w:afterAutospacing="0" w:before="0" w:beforeAutospacing="0" w:line="276" w:lineRule="auto"/>
        <w:ind w:left="720" w:hanging="360"/>
        <w:rPr/>
      </w:pPr>
      <w:r w:rsidDel="00000000" w:rsidR="00000000" w:rsidRPr="00000000">
        <w:rPr>
          <w:rtl w:val="0"/>
        </w:rPr>
        <w:t xml:space="preserve">Built reusable Terraform modules for EC2, S3, IAM, RDS, Azure VMs, VNets, and storage accounts</w:t>
      </w:r>
    </w:p>
    <w:p w:rsidR="00000000" w:rsidDel="00000000" w:rsidP="00000000" w:rsidRDefault="00000000" w:rsidRPr="00000000" w14:paraId="00000037">
      <w:pPr>
        <w:numPr>
          <w:ilvl w:val="0"/>
          <w:numId w:val="4"/>
        </w:numPr>
        <w:spacing w:after="0" w:afterAutospacing="0" w:before="0" w:beforeAutospacing="0" w:line="276" w:lineRule="auto"/>
        <w:ind w:left="720" w:hanging="360"/>
        <w:rPr/>
      </w:pPr>
      <w:r w:rsidDel="00000000" w:rsidR="00000000" w:rsidRPr="00000000">
        <w:rPr>
          <w:rtl w:val="0"/>
        </w:rPr>
        <w:t xml:space="preserve">Implemented remote state management using S3/DynamoDB and Azure Storage for Terraform state control</w:t>
      </w:r>
    </w:p>
    <w:p w:rsidR="00000000" w:rsidDel="00000000" w:rsidP="00000000" w:rsidRDefault="00000000" w:rsidRPr="00000000" w14:paraId="00000038">
      <w:pPr>
        <w:numPr>
          <w:ilvl w:val="0"/>
          <w:numId w:val="4"/>
        </w:numPr>
        <w:spacing w:after="0" w:afterAutospacing="0" w:before="0" w:beforeAutospacing="0" w:line="276" w:lineRule="auto"/>
        <w:ind w:left="720" w:hanging="360"/>
        <w:rPr/>
      </w:pPr>
      <w:r w:rsidDel="00000000" w:rsidR="00000000" w:rsidRPr="00000000">
        <w:rPr>
          <w:rtl w:val="0"/>
        </w:rPr>
        <w:t xml:space="preserve">Containerized applications using Docker, improving deployment consistency across environments</w:t>
      </w:r>
    </w:p>
    <w:p w:rsidR="00000000" w:rsidDel="00000000" w:rsidP="00000000" w:rsidRDefault="00000000" w:rsidRPr="00000000" w14:paraId="00000039">
      <w:pPr>
        <w:numPr>
          <w:ilvl w:val="0"/>
          <w:numId w:val="4"/>
        </w:numPr>
        <w:spacing w:after="0" w:afterAutospacing="0" w:before="0" w:beforeAutospacing="0" w:line="276" w:lineRule="auto"/>
        <w:ind w:left="720" w:hanging="360"/>
        <w:rPr/>
      </w:pPr>
      <w:r w:rsidDel="00000000" w:rsidR="00000000" w:rsidRPr="00000000">
        <w:rPr>
          <w:rtl w:val="0"/>
        </w:rPr>
        <w:t xml:space="preserve">Deployed and managed container workloads on Kubernetes and Azure Kubernetes Service (AKS)</w:t>
      </w:r>
    </w:p>
    <w:p w:rsidR="00000000" w:rsidDel="00000000" w:rsidP="00000000" w:rsidRDefault="00000000" w:rsidRPr="00000000" w14:paraId="0000003A">
      <w:pPr>
        <w:numPr>
          <w:ilvl w:val="0"/>
          <w:numId w:val="4"/>
        </w:numPr>
        <w:spacing w:after="0" w:afterAutospacing="0" w:before="0" w:beforeAutospacing="0" w:line="276" w:lineRule="auto"/>
        <w:ind w:left="720" w:hanging="360"/>
        <w:rPr/>
      </w:pPr>
      <w:r w:rsidDel="00000000" w:rsidR="00000000" w:rsidRPr="00000000">
        <w:rPr>
          <w:rtl w:val="0"/>
        </w:rPr>
        <w:t xml:space="preserve">Implemented CI/CD pipelines integrating Jenkins and GitHub for multi-cloud deployments</w:t>
      </w:r>
    </w:p>
    <w:p w:rsidR="00000000" w:rsidDel="00000000" w:rsidP="00000000" w:rsidRDefault="00000000" w:rsidRPr="00000000" w14:paraId="0000003B">
      <w:pPr>
        <w:numPr>
          <w:ilvl w:val="0"/>
          <w:numId w:val="4"/>
        </w:numPr>
        <w:spacing w:after="0" w:afterAutospacing="0" w:before="0" w:beforeAutospacing="0" w:line="276" w:lineRule="auto"/>
        <w:ind w:left="720" w:hanging="360"/>
        <w:rPr/>
      </w:pPr>
      <w:r w:rsidDel="00000000" w:rsidR="00000000" w:rsidRPr="00000000">
        <w:rPr>
          <w:rtl w:val="0"/>
        </w:rPr>
        <w:t xml:space="preserve">Worked with Azure Data Factory (ADF) to orchestrate and automate ETL/data movement pipelines</w:t>
      </w:r>
    </w:p>
    <w:p w:rsidR="00000000" w:rsidDel="00000000" w:rsidP="00000000" w:rsidRDefault="00000000" w:rsidRPr="00000000" w14:paraId="0000003C">
      <w:pPr>
        <w:numPr>
          <w:ilvl w:val="0"/>
          <w:numId w:val="4"/>
        </w:numPr>
        <w:spacing w:after="0" w:afterAutospacing="0" w:before="0" w:beforeAutospacing="0" w:line="276" w:lineRule="auto"/>
        <w:ind w:left="720" w:hanging="360"/>
        <w:rPr/>
      </w:pPr>
      <w:r w:rsidDel="00000000" w:rsidR="00000000" w:rsidRPr="00000000">
        <w:rPr>
          <w:rtl w:val="0"/>
        </w:rPr>
        <w:t xml:space="preserve">Supported data integration workflows between on-prem systems and Azure cloud using ADF</w:t>
      </w:r>
    </w:p>
    <w:p w:rsidR="00000000" w:rsidDel="00000000" w:rsidP="00000000" w:rsidRDefault="00000000" w:rsidRPr="00000000" w14:paraId="0000003D">
      <w:pPr>
        <w:numPr>
          <w:ilvl w:val="0"/>
          <w:numId w:val="4"/>
        </w:numPr>
        <w:spacing w:after="0" w:afterAutospacing="0" w:before="0" w:beforeAutospacing="0" w:line="276" w:lineRule="auto"/>
        <w:ind w:left="720" w:hanging="360"/>
        <w:rPr/>
      </w:pPr>
      <w:r w:rsidDel="00000000" w:rsidR="00000000" w:rsidRPr="00000000">
        <w:rPr>
          <w:rtl w:val="0"/>
        </w:rPr>
        <w:t xml:space="preserve">Assisted in building analytics pipelines using Azure Synapse Analytics for reporting and data processing workloads</w:t>
      </w:r>
    </w:p>
    <w:p w:rsidR="00000000" w:rsidDel="00000000" w:rsidP="00000000" w:rsidRDefault="00000000" w:rsidRPr="00000000" w14:paraId="0000003E">
      <w:pPr>
        <w:numPr>
          <w:ilvl w:val="0"/>
          <w:numId w:val="4"/>
        </w:numPr>
        <w:spacing w:after="0" w:afterAutospacing="0" w:before="0" w:beforeAutospacing="0" w:line="276" w:lineRule="auto"/>
        <w:ind w:left="720" w:hanging="360"/>
        <w:rPr/>
      </w:pPr>
      <w:r w:rsidDel="00000000" w:rsidR="00000000" w:rsidRPr="00000000">
        <w:rPr>
          <w:rtl w:val="0"/>
        </w:rPr>
        <w:t xml:space="preserve">Configured Azure Key Vault for secrets and credential management across applications</w:t>
      </w:r>
    </w:p>
    <w:p w:rsidR="00000000" w:rsidDel="00000000" w:rsidP="00000000" w:rsidRDefault="00000000" w:rsidRPr="00000000" w14:paraId="0000003F">
      <w:pPr>
        <w:numPr>
          <w:ilvl w:val="0"/>
          <w:numId w:val="4"/>
        </w:numPr>
        <w:spacing w:after="0" w:afterAutospacing="0" w:before="0" w:beforeAutospacing="0" w:line="276" w:lineRule="auto"/>
        <w:ind w:left="720" w:hanging="360"/>
        <w:rPr/>
      </w:pPr>
      <w:r w:rsidDel="00000000" w:rsidR="00000000" w:rsidRPr="00000000">
        <w:rPr>
          <w:rtl w:val="0"/>
        </w:rPr>
        <w:t xml:space="preserve">Used Azure Monitor and Log Analytics for monitoring, alerting, and diagnostics</w:t>
      </w:r>
    </w:p>
    <w:p w:rsidR="00000000" w:rsidDel="00000000" w:rsidP="00000000" w:rsidRDefault="00000000" w:rsidRPr="00000000" w14:paraId="00000040">
      <w:pPr>
        <w:numPr>
          <w:ilvl w:val="0"/>
          <w:numId w:val="4"/>
        </w:numPr>
        <w:spacing w:after="0" w:afterAutospacing="0" w:before="0" w:beforeAutospacing="0" w:line="276" w:lineRule="auto"/>
        <w:ind w:left="720" w:hanging="360"/>
        <w:rPr/>
      </w:pPr>
      <w:r w:rsidDel="00000000" w:rsidR="00000000" w:rsidRPr="00000000">
        <w:rPr>
          <w:rtl w:val="0"/>
        </w:rPr>
        <w:t xml:space="preserve">Implemented backup and disaster recovery solutions across AWS and Azure environments</w:t>
      </w:r>
    </w:p>
    <w:p w:rsidR="00000000" w:rsidDel="00000000" w:rsidP="00000000" w:rsidRDefault="00000000" w:rsidRPr="00000000" w14:paraId="00000041">
      <w:pPr>
        <w:numPr>
          <w:ilvl w:val="0"/>
          <w:numId w:val="4"/>
        </w:numPr>
        <w:spacing w:after="240" w:before="0" w:beforeAutospacing="0" w:line="276" w:lineRule="auto"/>
        <w:ind w:left="720" w:hanging="360"/>
        <w:rPr/>
      </w:pPr>
      <w:r w:rsidDel="00000000" w:rsidR="00000000" w:rsidRPr="00000000">
        <w:rPr>
          <w:rtl w:val="0"/>
        </w:rPr>
        <w:t xml:space="preserve">Collaborated with data and application teams to support secure and scalable cloud solutions</w:t>
      </w:r>
    </w:p>
    <w:p w:rsidR="00000000" w:rsidDel="00000000" w:rsidP="00000000" w:rsidRDefault="00000000" w:rsidRPr="00000000" w14:paraId="00000042">
      <w:pPr>
        <w:pStyle w:val="Heading2"/>
        <w:keepNext w:val="0"/>
        <w:keepLines w:val="0"/>
        <w:spacing w:after="80" w:line="276" w:lineRule="auto"/>
        <w:rPr>
          <w:b w:val="1"/>
          <w:bCs w:val="1"/>
          <w:sz w:val="24"/>
          <w:szCs w:val="24"/>
        </w:rPr>
      </w:pPr>
      <w:bookmarkStart w:colFirst="0" w:colLast="0" w:name="_1glarp86hl1w" w:id="5"/>
      <w:bookmarkEnd w:id="5"/>
      <w:r w:rsidDel="00000000" w:rsidR="00000000" w:rsidRPr="00000000">
        <w:rPr>
          <w:b w:val="1"/>
          <w:bCs w:val="1"/>
          <w:sz w:val="24"/>
          <w:szCs w:val="24"/>
          <w:rtl w:val="0"/>
        </w:rPr>
        <w:t xml:space="preserve">AWS DevOps Engineer — Ericsson | India</w:t>
      </w:r>
    </w:p>
    <w:p w:rsidR="00000000" w:rsidDel="00000000" w:rsidP="00000000" w:rsidRDefault="00000000" w:rsidRPr="00000000" w14:paraId="00000043">
      <w:pPr>
        <w:spacing w:after="240" w:before="240" w:line="276" w:lineRule="auto"/>
        <w:rPr/>
      </w:pPr>
      <w:r w:rsidDel="00000000" w:rsidR="00000000" w:rsidRPr="00000000">
        <w:rPr>
          <w:rtl w:val="0"/>
        </w:rPr>
        <w:t xml:space="preserve">Sep 2018 – Nov 2019</w:t>
      </w:r>
    </w:p>
    <w:p w:rsidR="00000000" w:rsidDel="00000000" w:rsidP="00000000" w:rsidRDefault="00000000" w:rsidRPr="00000000" w14:paraId="00000044">
      <w:pPr>
        <w:numPr>
          <w:ilvl w:val="0"/>
          <w:numId w:val="3"/>
        </w:numPr>
        <w:spacing w:after="0" w:afterAutospacing="0" w:before="240" w:line="276" w:lineRule="auto"/>
        <w:ind w:left="720" w:hanging="360"/>
        <w:rPr/>
      </w:pPr>
      <w:r w:rsidDel="00000000" w:rsidR="00000000" w:rsidRPr="00000000">
        <w:rPr>
          <w:rtl w:val="0"/>
        </w:rPr>
        <w:t xml:space="preserve">Implemented IAM least-privilege access models, improving security posture and audit compliance</w:t>
      </w:r>
    </w:p>
    <w:p w:rsidR="00000000" w:rsidDel="00000000" w:rsidP="00000000" w:rsidRDefault="00000000" w:rsidRPr="00000000" w14:paraId="00000045">
      <w:pPr>
        <w:numPr>
          <w:ilvl w:val="0"/>
          <w:numId w:val="3"/>
        </w:numPr>
        <w:spacing w:after="0" w:afterAutospacing="0" w:before="0" w:beforeAutospacing="0" w:line="276" w:lineRule="auto"/>
        <w:ind w:left="720" w:hanging="360"/>
        <w:rPr/>
      </w:pPr>
      <w:r w:rsidDel="00000000" w:rsidR="00000000" w:rsidRPr="00000000">
        <w:rPr>
          <w:rtl w:val="0"/>
        </w:rPr>
        <w:t xml:space="preserve">Designed secure VPC architectures with Bastion Hosts and NAT Gateways</w:t>
      </w:r>
    </w:p>
    <w:p w:rsidR="00000000" w:rsidDel="00000000" w:rsidP="00000000" w:rsidRDefault="00000000" w:rsidRPr="00000000" w14:paraId="00000046">
      <w:pPr>
        <w:numPr>
          <w:ilvl w:val="0"/>
          <w:numId w:val="3"/>
        </w:numPr>
        <w:spacing w:after="0" w:afterAutospacing="0" w:before="0" w:beforeAutospacing="0" w:line="276" w:lineRule="auto"/>
        <w:ind w:left="720" w:hanging="360"/>
        <w:rPr/>
      </w:pPr>
      <w:r w:rsidDel="00000000" w:rsidR="00000000" w:rsidRPr="00000000">
        <w:rPr>
          <w:rtl w:val="0"/>
        </w:rPr>
        <w:t xml:space="preserve">Configured ALB for high availability and traffic distribution</w:t>
      </w:r>
    </w:p>
    <w:p w:rsidR="00000000" w:rsidDel="00000000" w:rsidP="00000000" w:rsidRDefault="00000000" w:rsidRPr="00000000" w14:paraId="00000047">
      <w:pPr>
        <w:numPr>
          <w:ilvl w:val="0"/>
          <w:numId w:val="3"/>
        </w:numPr>
        <w:spacing w:after="0" w:afterAutospacing="0" w:before="0" w:beforeAutospacing="0" w:line="276" w:lineRule="auto"/>
        <w:ind w:left="720" w:hanging="360"/>
        <w:rPr/>
      </w:pPr>
      <w:r w:rsidDel="00000000" w:rsidR="00000000" w:rsidRPr="00000000">
        <w:rPr>
          <w:rtl w:val="0"/>
        </w:rPr>
        <w:t xml:space="preserve">Automated provisioning using Ansible, reducing manual configuration effort by 70%</w:t>
      </w:r>
    </w:p>
    <w:p w:rsidR="00000000" w:rsidDel="00000000" w:rsidP="00000000" w:rsidRDefault="00000000" w:rsidRPr="00000000" w14:paraId="00000048">
      <w:pPr>
        <w:numPr>
          <w:ilvl w:val="0"/>
          <w:numId w:val="3"/>
        </w:numPr>
        <w:spacing w:after="0" w:afterAutospacing="0" w:before="0" w:beforeAutospacing="0" w:line="276" w:lineRule="auto"/>
        <w:ind w:left="720" w:hanging="360"/>
        <w:rPr/>
      </w:pPr>
      <w:r w:rsidDel="00000000" w:rsidR="00000000" w:rsidRPr="00000000">
        <w:rPr>
          <w:rtl w:val="0"/>
        </w:rPr>
        <w:t xml:space="preserve">Developed Bash automation scripts, improving operational efficiency</w:t>
      </w:r>
    </w:p>
    <w:p w:rsidR="00000000" w:rsidDel="00000000" w:rsidP="00000000" w:rsidRDefault="00000000" w:rsidRPr="00000000" w14:paraId="00000049">
      <w:pPr>
        <w:numPr>
          <w:ilvl w:val="0"/>
          <w:numId w:val="3"/>
        </w:numPr>
        <w:spacing w:after="240" w:before="0" w:beforeAutospacing="0" w:line="276" w:lineRule="auto"/>
        <w:ind w:left="720" w:hanging="360"/>
        <w:rPr/>
      </w:pPr>
      <w:r w:rsidDel="00000000" w:rsidR="00000000" w:rsidRPr="00000000">
        <w:rPr>
          <w:rtl w:val="0"/>
        </w:rPr>
        <w:t xml:space="preserve">Supported production systems, reducing environment setup time by 40%</w:t>
      </w:r>
    </w:p>
    <w:p w:rsidR="00000000" w:rsidDel="00000000" w:rsidP="00000000" w:rsidRDefault="00000000" w:rsidRPr="00000000" w14:paraId="0000004A">
      <w:pPr>
        <w:spacing w:after="240" w:before="240" w:line="276" w:lineRule="auto"/>
        <w:rPr>
          <w:b w:val="1"/>
          <w:bCs w:val="1"/>
        </w:rPr>
      </w:pPr>
      <w:r w:rsidDel="00000000" w:rsidR="00000000" w:rsidRPr="00000000">
        <w:rPr>
          <w:b w:val="1"/>
          <w:bCs w:val="1"/>
          <w:rtl w:val="0"/>
        </w:rPr>
        <w:t xml:space="preserve">Education</w:t>
      </w:r>
    </w:p>
    <w:p w:rsidR="00000000" w:rsidDel="00000000" w:rsidP="00000000" w:rsidRDefault="00000000" w:rsidRPr="00000000" w14:paraId="0000004B">
      <w:pPr>
        <w:spacing w:after="240" w:before="240" w:line="276" w:lineRule="auto"/>
        <w:rPr/>
      </w:pPr>
      <w:r w:rsidDel="00000000" w:rsidR="00000000" w:rsidRPr="00000000">
        <w:rPr>
          <w:rtl w:val="0"/>
        </w:rPr>
        <w:t xml:space="preserve">Bachelor of Technology | 2018</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