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0A9E" w14:textId="77777777" w:rsidR="00A64A63" w:rsidRPr="004C4E15" w:rsidRDefault="00000000" w:rsidP="00E773CE">
      <w:pPr>
        <w:spacing w:line="240" w:lineRule="auto"/>
        <w:jc w:val="center"/>
        <w:rPr>
          <w:rFonts w:ascii="Times New Roman" w:eastAsia="Arial" w:hAnsi="Times New Roman" w:cs="Times New Roman"/>
          <w:b/>
          <w:sz w:val="36"/>
          <w:szCs w:val="36"/>
        </w:rPr>
      </w:pPr>
      <w:r w:rsidRPr="004C4E15">
        <w:rPr>
          <w:rFonts w:ascii="Times New Roman" w:eastAsia="Arial" w:hAnsi="Times New Roman" w:cs="Times New Roman"/>
          <w:b/>
          <w:sz w:val="36"/>
          <w:szCs w:val="36"/>
        </w:rPr>
        <w:t xml:space="preserve">FINAL YEAR PROJECT MANAGEMENT PORTAL </w:t>
      </w:r>
    </w:p>
    <w:p w14:paraId="00000001" w14:textId="6C22652B" w:rsidR="00657F9C" w:rsidRDefault="00E26E40" w:rsidP="00E773CE">
      <w:pPr>
        <w:spacing w:line="240" w:lineRule="auto"/>
        <w:jc w:val="center"/>
        <w:rPr>
          <w:rFonts w:ascii="Arial" w:eastAsia="Arial" w:hAnsi="Arial" w:cs="Arial"/>
          <w:b/>
          <w:sz w:val="36"/>
          <w:szCs w:val="36"/>
        </w:rPr>
      </w:pPr>
      <w:r w:rsidRPr="00D34270">
        <w:rPr>
          <w:rFonts w:ascii="Arial" w:eastAsia="Arial" w:hAnsi="Arial" w:cs="Arial"/>
          <w:b/>
          <w:sz w:val="36"/>
          <w:szCs w:val="36"/>
        </w:rPr>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6"/>
        <w:gridCol w:w="3250"/>
        <w:gridCol w:w="2669"/>
      </w:tblGrid>
      <w:tr w:rsidR="00571AD5" w14:paraId="4C052E21" w14:textId="77777777" w:rsidTr="00571AD5">
        <w:tc>
          <w:tcPr>
            <w:tcW w:w="3823" w:type="dxa"/>
          </w:tcPr>
          <w:p w14:paraId="032C032B" w14:textId="63C853AE" w:rsidR="00C80FE2" w:rsidRPr="00C80FE2" w:rsidRDefault="00C80FE2" w:rsidP="00571AD5">
            <w:pPr>
              <w:jc w:val="center"/>
              <w:rPr>
                <w:rFonts w:ascii="Times New Roman" w:eastAsia="Arial" w:hAnsi="Times New Roman" w:cs="Times New Roman"/>
                <w:b/>
              </w:rPr>
            </w:pPr>
            <w:r w:rsidRPr="00C80FE2">
              <w:rPr>
                <w:rFonts w:ascii="Times New Roman" w:eastAsia="Arial" w:hAnsi="Times New Roman" w:cs="Times New Roman"/>
                <w:b/>
              </w:rPr>
              <w:t>Sowmiya S</w:t>
            </w:r>
          </w:p>
          <w:p w14:paraId="5C290FD0" w14:textId="77777777" w:rsidR="00C80FE2" w:rsidRDefault="00C80FE2" w:rsidP="00C80FE2">
            <w:pPr>
              <w:jc w:val="center"/>
              <w:rPr>
                <w:rFonts w:ascii="Times New Roman" w:eastAsia="Arial" w:hAnsi="Times New Roman" w:cs="Times New Roman"/>
                <w:b/>
                <w:sz w:val="20"/>
                <w:szCs w:val="20"/>
              </w:rPr>
            </w:pPr>
          </w:p>
          <w:p w14:paraId="33C90C63" w14:textId="35951483" w:rsidR="00C80FE2" w:rsidRDefault="00C80FE2" w:rsidP="00C80FE2">
            <w:pPr>
              <w:jc w:val="center"/>
              <w:rPr>
                <w:rFonts w:ascii="Times New Roman" w:eastAsia="Arial" w:hAnsi="Times New Roman" w:cs="Times New Roman"/>
                <w:bCs/>
                <w:sz w:val="20"/>
                <w:szCs w:val="20"/>
              </w:rPr>
            </w:pPr>
            <w:hyperlink r:id="rId6" w:history="1">
              <w:r w:rsidRPr="008609DB">
                <w:rPr>
                  <w:rStyle w:val="Hyperlink"/>
                  <w:rFonts w:ascii="Times New Roman" w:eastAsia="Arial" w:hAnsi="Times New Roman" w:cs="Times New Roman"/>
                  <w:bCs/>
                  <w:sz w:val="20"/>
                  <w:szCs w:val="20"/>
                </w:rPr>
                <w:t>sowmiyaselvam01@gmail.com</w:t>
              </w:r>
            </w:hyperlink>
          </w:p>
          <w:p w14:paraId="2F4D6615"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Student,</w:t>
            </w:r>
          </w:p>
          <w:p w14:paraId="03446DF4"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 xml:space="preserve"> Department of Information Technology, </w:t>
            </w:r>
          </w:p>
          <w:p w14:paraId="3355E42E"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Sathyabama Institute of Science and Technology,</w:t>
            </w:r>
          </w:p>
          <w:p w14:paraId="05B47E01" w14:textId="733AD6F8" w:rsidR="00C80FE2"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 xml:space="preserve"> Chennai, India.</w:t>
            </w:r>
          </w:p>
          <w:p w14:paraId="13BF78CF" w14:textId="77777777" w:rsidR="00C80FE2" w:rsidRDefault="00C80FE2" w:rsidP="00C80FE2">
            <w:pPr>
              <w:jc w:val="center"/>
              <w:rPr>
                <w:rFonts w:ascii="Times New Roman" w:eastAsia="Arial" w:hAnsi="Times New Roman" w:cs="Times New Roman"/>
                <w:bCs/>
                <w:sz w:val="20"/>
                <w:szCs w:val="20"/>
              </w:rPr>
            </w:pPr>
          </w:p>
          <w:p w14:paraId="3987C102" w14:textId="785298DE" w:rsidR="00C80FE2" w:rsidRPr="00C80FE2" w:rsidRDefault="00C80FE2" w:rsidP="00C80FE2">
            <w:pPr>
              <w:jc w:val="center"/>
              <w:rPr>
                <w:rFonts w:ascii="Times New Roman" w:eastAsia="Arial" w:hAnsi="Times New Roman" w:cs="Times New Roman"/>
                <w:bCs/>
                <w:sz w:val="20"/>
                <w:szCs w:val="20"/>
              </w:rPr>
            </w:pPr>
          </w:p>
        </w:tc>
        <w:tc>
          <w:tcPr>
            <w:tcW w:w="2378" w:type="dxa"/>
          </w:tcPr>
          <w:p w14:paraId="6EC6EF04" w14:textId="77777777" w:rsidR="00C80FE2" w:rsidRDefault="00C80FE2" w:rsidP="00C80FE2">
            <w:pPr>
              <w:jc w:val="center"/>
              <w:rPr>
                <w:rFonts w:ascii="Times New Roman" w:eastAsia="Arial" w:hAnsi="Times New Roman" w:cs="Times New Roman"/>
                <w:b/>
                <w:sz w:val="20"/>
                <w:szCs w:val="20"/>
              </w:rPr>
            </w:pPr>
            <w:r>
              <w:rPr>
                <w:rFonts w:ascii="Times New Roman" w:eastAsia="Arial" w:hAnsi="Times New Roman" w:cs="Times New Roman"/>
                <w:b/>
                <w:sz w:val="20"/>
                <w:szCs w:val="20"/>
              </w:rPr>
              <w:t>Yaswanthan S R</w:t>
            </w:r>
          </w:p>
          <w:p w14:paraId="6083D4F3" w14:textId="77777777" w:rsidR="00C80FE2" w:rsidRDefault="00C80FE2" w:rsidP="00C80FE2">
            <w:pPr>
              <w:jc w:val="center"/>
              <w:rPr>
                <w:rFonts w:ascii="Times New Roman" w:eastAsia="Arial" w:hAnsi="Times New Roman" w:cs="Times New Roman"/>
                <w:bCs/>
                <w:sz w:val="20"/>
                <w:szCs w:val="20"/>
              </w:rPr>
            </w:pPr>
          </w:p>
          <w:p w14:paraId="3F6CC72F" w14:textId="51CF7F56" w:rsidR="00C80FE2" w:rsidRDefault="00C80FE2" w:rsidP="00C80FE2">
            <w:pPr>
              <w:jc w:val="center"/>
              <w:rPr>
                <w:rFonts w:ascii="Times New Roman" w:eastAsia="Arial" w:hAnsi="Times New Roman" w:cs="Times New Roman"/>
                <w:bCs/>
                <w:sz w:val="20"/>
                <w:szCs w:val="20"/>
              </w:rPr>
            </w:pPr>
            <w:hyperlink r:id="rId7" w:history="1">
              <w:r w:rsidRPr="008609DB">
                <w:rPr>
                  <w:rStyle w:val="Hyperlink"/>
                  <w:rFonts w:ascii="Times New Roman" w:eastAsia="Arial" w:hAnsi="Times New Roman" w:cs="Times New Roman"/>
                  <w:bCs/>
                  <w:sz w:val="20"/>
                  <w:szCs w:val="20"/>
                </w:rPr>
                <w:t>yashwanthrukmangathan@gmail.com</w:t>
              </w:r>
            </w:hyperlink>
          </w:p>
          <w:p w14:paraId="2D67835B"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 xml:space="preserve">Student, </w:t>
            </w:r>
          </w:p>
          <w:p w14:paraId="32B03CB2"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Department of Information Technology,</w:t>
            </w:r>
          </w:p>
          <w:p w14:paraId="2FD0A4BA" w14:textId="77777777" w:rsidR="00571AD5"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 xml:space="preserve"> Sathyabama Institute of Science and Technology, </w:t>
            </w:r>
          </w:p>
          <w:p w14:paraId="2804484A" w14:textId="011F7B7A" w:rsidR="00C80FE2" w:rsidRPr="00C80FE2" w:rsidRDefault="00C80FE2" w:rsidP="00C80FE2">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Chennai, India.</w:t>
            </w:r>
          </w:p>
        </w:tc>
        <w:tc>
          <w:tcPr>
            <w:tcW w:w="2814" w:type="dxa"/>
          </w:tcPr>
          <w:p w14:paraId="29E49C7E" w14:textId="77777777" w:rsidR="00C80FE2" w:rsidRDefault="00571AD5" w:rsidP="00571AD5">
            <w:pPr>
              <w:jc w:val="center"/>
              <w:rPr>
                <w:rFonts w:ascii="Times New Roman" w:eastAsia="Arial" w:hAnsi="Times New Roman" w:cs="Times New Roman"/>
                <w:b/>
                <w:sz w:val="20"/>
                <w:szCs w:val="20"/>
              </w:rPr>
            </w:pPr>
            <w:r>
              <w:rPr>
                <w:rFonts w:ascii="Times New Roman" w:eastAsia="Arial" w:hAnsi="Times New Roman" w:cs="Times New Roman"/>
                <w:b/>
                <w:sz w:val="20"/>
                <w:szCs w:val="20"/>
              </w:rPr>
              <w:t xml:space="preserve">Dr. R. M. </w:t>
            </w:r>
            <w:proofErr w:type="spellStart"/>
            <w:r>
              <w:rPr>
                <w:rFonts w:ascii="Times New Roman" w:eastAsia="Arial" w:hAnsi="Times New Roman" w:cs="Times New Roman"/>
                <w:b/>
                <w:sz w:val="20"/>
                <w:szCs w:val="20"/>
              </w:rPr>
              <w:t>Gomathi</w:t>
            </w:r>
            <w:proofErr w:type="spellEnd"/>
          </w:p>
          <w:p w14:paraId="37E48891" w14:textId="77777777" w:rsidR="00571AD5" w:rsidRDefault="00571AD5" w:rsidP="00571AD5">
            <w:pPr>
              <w:jc w:val="center"/>
              <w:rPr>
                <w:rFonts w:ascii="Times New Roman" w:eastAsia="Arial" w:hAnsi="Times New Roman" w:cs="Times New Roman"/>
                <w:b/>
                <w:sz w:val="20"/>
                <w:szCs w:val="20"/>
              </w:rPr>
            </w:pPr>
          </w:p>
          <w:p w14:paraId="310B8140" w14:textId="1EC36A1B" w:rsidR="00571AD5" w:rsidRDefault="00571AD5" w:rsidP="00571AD5">
            <w:pPr>
              <w:jc w:val="center"/>
              <w:rPr>
                <w:rFonts w:ascii="Times New Roman" w:eastAsia="Arial" w:hAnsi="Times New Roman" w:cs="Times New Roman"/>
                <w:bCs/>
                <w:sz w:val="20"/>
                <w:szCs w:val="20"/>
              </w:rPr>
            </w:pPr>
            <w:hyperlink r:id="rId8" w:history="1">
              <w:r w:rsidRPr="008609DB">
                <w:rPr>
                  <w:rStyle w:val="Hyperlink"/>
                  <w:rFonts w:ascii="Times New Roman" w:eastAsia="Arial" w:hAnsi="Times New Roman" w:cs="Times New Roman"/>
                  <w:bCs/>
                  <w:sz w:val="20"/>
                  <w:szCs w:val="20"/>
                </w:rPr>
                <w:t>gomathi.it@sathyabama.ac.in</w:t>
              </w:r>
            </w:hyperlink>
          </w:p>
          <w:p w14:paraId="74AFCD67" w14:textId="77777777" w:rsidR="00571AD5" w:rsidRDefault="00571AD5" w:rsidP="00571AD5">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Associate Professor, Department of Information Technology,</w:t>
            </w:r>
          </w:p>
          <w:p w14:paraId="050FBF21" w14:textId="77777777" w:rsidR="00571AD5" w:rsidRDefault="00571AD5" w:rsidP="00571AD5">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Sathyabama Institute of Science and Technology,</w:t>
            </w:r>
          </w:p>
          <w:p w14:paraId="47561234" w14:textId="669B8DDD" w:rsidR="00571AD5" w:rsidRPr="00571AD5" w:rsidRDefault="00571AD5" w:rsidP="00571AD5">
            <w:pPr>
              <w:jc w:val="center"/>
              <w:rPr>
                <w:rFonts w:ascii="Times New Roman" w:eastAsia="Arial" w:hAnsi="Times New Roman" w:cs="Times New Roman"/>
                <w:bCs/>
                <w:sz w:val="20"/>
                <w:szCs w:val="20"/>
              </w:rPr>
            </w:pPr>
            <w:r>
              <w:rPr>
                <w:rFonts w:ascii="Times New Roman" w:eastAsia="Arial" w:hAnsi="Times New Roman" w:cs="Times New Roman"/>
                <w:bCs/>
                <w:sz w:val="20"/>
                <w:szCs w:val="20"/>
              </w:rPr>
              <w:t>Chennai, India.</w:t>
            </w:r>
          </w:p>
        </w:tc>
      </w:tr>
    </w:tbl>
    <w:p w14:paraId="00000003" w14:textId="339B44A9" w:rsidR="009603EF" w:rsidRPr="004C4E15" w:rsidRDefault="009603EF" w:rsidP="00A64A63">
      <w:pPr>
        <w:spacing w:line="240" w:lineRule="auto"/>
        <w:rPr>
          <w:rFonts w:ascii="Times New Roman" w:eastAsia="Arial" w:hAnsi="Times New Roman" w:cs="Times New Roman"/>
          <w:b/>
          <w:sz w:val="20"/>
          <w:szCs w:val="20"/>
        </w:rPr>
        <w:sectPr w:rsidR="009603EF" w:rsidRPr="004C4E15">
          <w:pgSz w:w="11906" w:h="16838"/>
          <w:pgMar w:top="1440" w:right="1440" w:bottom="1440" w:left="1440" w:header="708" w:footer="708" w:gutter="0"/>
          <w:pgNumType w:start="1"/>
          <w:cols w:space="720" w:equalWidth="0">
            <w:col w:w="9025" w:space="0"/>
          </w:cols>
        </w:sectPr>
      </w:pPr>
    </w:p>
    <w:p w14:paraId="00000007" w14:textId="0E2AFFC9" w:rsidR="00657F9C" w:rsidRPr="004C4E15" w:rsidRDefault="00000000" w:rsidP="00A64A63">
      <w:pPr>
        <w:jc w:val="both"/>
        <w:rPr>
          <w:rFonts w:ascii="Times New Roman" w:eastAsia="Arial" w:hAnsi="Times New Roman" w:cs="Times New Roman"/>
          <w:b/>
          <w:sz w:val="20"/>
          <w:szCs w:val="20"/>
        </w:rPr>
      </w:pPr>
      <w:r w:rsidRPr="004C4E15">
        <w:rPr>
          <w:rFonts w:ascii="Times New Roman" w:eastAsia="Arial" w:hAnsi="Times New Roman" w:cs="Times New Roman"/>
          <w:b/>
          <w:i/>
          <w:iCs/>
          <w:sz w:val="20"/>
          <w:szCs w:val="20"/>
        </w:rPr>
        <w:t>Abstract</w:t>
      </w:r>
      <w:r w:rsidR="00D34270" w:rsidRPr="004C4E15">
        <w:rPr>
          <w:rFonts w:ascii="Times New Roman" w:eastAsia="Arial" w:hAnsi="Times New Roman" w:cs="Times New Roman"/>
          <w:b/>
          <w:sz w:val="20"/>
          <w:szCs w:val="20"/>
        </w:rPr>
        <w:t xml:space="preserve">- </w:t>
      </w:r>
      <w:r w:rsidRPr="004C4E15">
        <w:rPr>
          <w:rFonts w:ascii="Times New Roman" w:eastAsia="Arial" w:hAnsi="Times New Roman" w:cs="Times New Roman"/>
          <w:b/>
          <w:sz w:val="20"/>
          <w:szCs w:val="20"/>
        </w:rPr>
        <w:t xml:space="preserve">Using manual or traditional processes to manage and control student </w:t>
      </w:r>
      <w:r w:rsidR="00BE4C4C" w:rsidRPr="004C4E15">
        <w:rPr>
          <w:rFonts w:ascii="Times New Roman" w:eastAsia="Arial" w:hAnsi="Times New Roman" w:cs="Times New Roman"/>
          <w:b/>
          <w:sz w:val="20"/>
          <w:szCs w:val="20"/>
        </w:rPr>
        <w:t>final-year</w:t>
      </w:r>
      <w:r w:rsidRPr="004C4E15">
        <w:rPr>
          <w:rFonts w:ascii="Times New Roman" w:eastAsia="Arial" w:hAnsi="Times New Roman" w:cs="Times New Roman"/>
          <w:b/>
          <w:sz w:val="20"/>
          <w:szCs w:val="20"/>
        </w:rPr>
        <w:t xml:space="preserve"> projects is an extremely tiresome task. The creation of an automated system for overseeing all project activities is the project's primary goal. A project management system is a method for organizing, directing, and keeping track of student projects. It is a web-based portal that is helpful to project coordinators, project guides, and students.</w:t>
      </w:r>
      <w:r w:rsidR="009603EF" w:rsidRPr="004C4E15">
        <w:rPr>
          <w:rFonts w:ascii="Times New Roman" w:eastAsia="Arial" w:hAnsi="Times New Roman" w:cs="Times New Roman"/>
          <w:b/>
          <w:sz w:val="20"/>
          <w:szCs w:val="20"/>
        </w:rPr>
        <w:t xml:space="preserve"> The system made communication between the user guides and the </w:t>
      </w:r>
      <w:r w:rsidR="00581619" w:rsidRPr="004C4E15">
        <w:rPr>
          <w:rFonts w:ascii="Times New Roman" w:eastAsia="Arial" w:hAnsi="Times New Roman" w:cs="Times New Roman"/>
          <w:b/>
          <w:sz w:val="20"/>
          <w:szCs w:val="20"/>
        </w:rPr>
        <w:t>students</w:t>
      </w:r>
      <w:r w:rsidR="009603EF" w:rsidRPr="004C4E15">
        <w:rPr>
          <w:rFonts w:ascii="Times New Roman" w:eastAsia="Arial" w:hAnsi="Times New Roman" w:cs="Times New Roman"/>
          <w:b/>
          <w:sz w:val="20"/>
          <w:szCs w:val="20"/>
        </w:rPr>
        <w:t xml:space="preserve"> easy way.</w:t>
      </w:r>
    </w:p>
    <w:p w14:paraId="780159B2" w14:textId="77777777" w:rsidR="00A64A63" w:rsidRPr="004C4E15" w:rsidRDefault="00000000" w:rsidP="00A64A63">
      <w:pPr>
        <w:spacing w:line="240" w:lineRule="auto"/>
        <w:rPr>
          <w:rFonts w:ascii="Times New Roman" w:eastAsia="Arial" w:hAnsi="Times New Roman" w:cs="Times New Roman"/>
          <w:b/>
          <w:i/>
          <w:iCs/>
          <w:sz w:val="20"/>
          <w:szCs w:val="20"/>
        </w:rPr>
      </w:pPr>
      <w:r w:rsidRPr="004C4E15">
        <w:rPr>
          <w:rFonts w:ascii="Times New Roman" w:eastAsia="Arial" w:hAnsi="Times New Roman" w:cs="Times New Roman"/>
          <w:b/>
          <w:i/>
          <w:iCs/>
          <w:sz w:val="20"/>
          <w:szCs w:val="20"/>
        </w:rPr>
        <w:t>Keywords:</w:t>
      </w:r>
      <w:r w:rsidR="00A64A63" w:rsidRPr="004C4E15">
        <w:rPr>
          <w:rFonts w:ascii="Times New Roman" w:eastAsia="Arial" w:hAnsi="Times New Roman" w:cs="Times New Roman"/>
          <w:b/>
          <w:bCs/>
          <w:i/>
          <w:iCs/>
          <w:sz w:val="20"/>
          <w:szCs w:val="20"/>
        </w:rPr>
        <w:t xml:space="preserve"> </w:t>
      </w:r>
      <w:r w:rsidR="00BE4C4C" w:rsidRPr="004C4E15">
        <w:rPr>
          <w:rFonts w:ascii="Times New Roman" w:eastAsia="Arial" w:hAnsi="Times New Roman" w:cs="Times New Roman"/>
          <w:b/>
          <w:bCs/>
          <w:i/>
          <w:iCs/>
          <w:sz w:val="20"/>
          <w:szCs w:val="20"/>
        </w:rPr>
        <w:t>project, project management, web-based portal, student project, and guide</w:t>
      </w:r>
      <w:r w:rsidR="00A64A63" w:rsidRPr="004C4E15">
        <w:rPr>
          <w:rFonts w:ascii="Times New Roman" w:eastAsia="Arial" w:hAnsi="Times New Roman" w:cs="Times New Roman"/>
          <w:b/>
          <w:bCs/>
          <w:i/>
          <w:iCs/>
          <w:sz w:val="20"/>
          <w:szCs w:val="20"/>
        </w:rPr>
        <w:t>, web application</w:t>
      </w:r>
      <w:r w:rsidR="009603EF" w:rsidRPr="004C4E15">
        <w:rPr>
          <w:rFonts w:ascii="Times New Roman" w:eastAsia="Arial" w:hAnsi="Times New Roman" w:cs="Times New Roman"/>
          <w:b/>
          <w:bCs/>
          <w:i/>
          <w:iCs/>
          <w:sz w:val="20"/>
          <w:szCs w:val="20"/>
        </w:rPr>
        <w:t>.</w:t>
      </w:r>
    </w:p>
    <w:p w14:paraId="0A23697D" w14:textId="789C0B42" w:rsidR="00A64A63" w:rsidRPr="004C4E15" w:rsidRDefault="00A64A63" w:rsidP="004C4E15">
      <w:pPr>
        <w:spacing w:line="240" w:lineRule="auto"/>
        <w:jc w:val="center"/>
        <w:rPr>
          <w:rFonts w:ascii="Times New Roman" w:eastAsia="Arial" w:hAnsi="Times New Roman" w:cs="Times New Roman"/>
          <w:b/>
          <w:i/>
          <w:iCs/>
          <w:sz w:val="18"/>
          <w:szCs w:val="18"/>
        </w:rPr>
      </w:pPr>
      <w:r w:rsidRPr="004C4E15">
        <w:rPr>
          <w:rFonts w:ascii="Times New Roman" w:eastAsia="Arial" w:hAnsi="Times New Roman" w:cs="Times New Roman"/>
          <w:b/>
          <w:bCs/>
          <w:sz w:val="20"/>
          <w:szCs w:val="20"/>
        </w:rPr>
        <w:t>I.</w:t>
      </w:r>
      <w:r w:rsidR="004C4E15" w:rsidRPr="004C4E15">
        <w:rPr>
          <w:rFonts w:ascii="Times New Roman" w:eastAsia="Arial" w:hAnsi="Times New Roman" w:cs="Times New Roman"/>
          <w:b/>
          <w:bCs/>
          <w:sz w:val="20"/>
          <w:szCs w:val="20"/>
        </w:rPr>
        <w:t xml:space="preserve"> </w:t>
      </w:r>
      <w:r w:rsidR="009603EF" w:rsidRPr="004C4E15">
        <w:rPr>
          <w:rFonts w:ascii="Times New Roman" w:eastAsia="Arial" w:hAnsi="Times New Roman" w:cs="Times New Roman"/>
          <w:b/>
          <w:bCs/>
          <w:sz w:val="20"/>
          <w:szCs w:val="20"/>
        </w:rPr>
        <w:t>I</w:t>
      </w:r>
      <w:r w:rsidR="004C4E15" w:rsidRPr="004C4E15">
        <w:rPr>
          <w:rFonts w:ascii="Times New Roman" w:eastAsia="Arial" w:hAnsi="Times New Roman" w:cs="Times New Roman"/>
          <w:b/>
          <w:bCs/>
          <w:sz w:val="20"/>
          <w:szCs w:val="20"/>
        </w:rPr>
        <w:t>NTRODUCTION</w:t>
      </w:r>
    </w:p>
    <w:p w14:paraId="0000000A" w14:textId="0B92947D" w:rsidR="00657F9C" w:rsidRPr="004C4E15" w:rsidRDefault="00F828AF" w:rsidP="00A64A63">
      <w:pPr>
        <w:spacing w:line="240" w:lineRule="auto"/>
        <w:ind w:firstLine="720"/>
        <w:jc w:val="both"/>
        <w:rPr>
          <w:rFonts w:ascii="Times New Roman" w:eastAsia="Arial" w:hAnsi="Times New Roman" w:cs="Times New Roman"/>
          <w:b/>
          <w:bCs/>
          <w:sz w:val="20"/>
          <w:szCs w:val="20"/>
        </w:rPr>
      </w:pPr>
      <w:r w:rsidRPr="004C4E15">
        <w:rPr>
          <w:rFonts w:ascii="Times New Roman" w:hAnsi="Times New Roman" w:cs="Times New Roman"/>
          <w:sz w:val="20"/>
          <w:szCs w:val="20"/>
        </w:rPr>
        <w:t xml:space="preserve">Nowadays, no one makes the effort to search through the notices posted on the notice boards. Many students are unaware of several crucial updates and notices related to their </w:t>
      </w:r>
      <w:r w:rsidR="00BE4C4C" w:rsidRPr="004C4E15">
        <w:rPr>
          <w:rFonts w:ascii="Times New Roman" w:hAnsi="Times New Roman" w:cs="Times New Roman"/>
          <w:sz w:val="20"/>
          <w:szCs w:val="20"/>
        </w:rPr>
        <w:t>final-year</w:t>
      </w:r>
      <w:r w:rsidRPr="004C4E15">
        <w:rPr>
          <w:rFonts w:ascii="Times New Roman" w:hAnsi="Times New Roman" w:cs="Times New Roman"/>
          <w:sz w:val="20"/>
          <w:szCs w:val="20"/>
        </w:rPr>
        <w:t xml:space="preserve"> projects. Additionally, the students are unable to track the actions involved in their </w:t>
      </w:r>
      <w:r w:rsidR="00BE4C4C" w:rsidRPr="004C4E15">
        <w:rPr>
          <w:rFonts w:ascii="Times New Roman" w:hAnsi="Times New Roman" w:cs="Times New Roman"/>
          <w:sz w:val="20"/>
          <w:szCs w:val="20"/>
        </w:rPr>
        <w:t>projects</w:t>
      </w:r>
      <w:r w:rsidRPr="004C4E15">
        <w:rPr>
          <w:rFonts w:ascii="Times New Roman" w:hAnsi="Times New Roman" w:cs="Times New Roman"/>
          <w:sz w:val="20"/>
          <w:szCs w:val="20"/>
        </w:rPr>
        <w:t xml:space="preserve">. </w:t>
      </w:r>
      <w:r w:rsidR="00BE4C4C" w:rsidRPr="004C4E15">
        <w:rPr>
          <w:rFonts w:ascii="Times New Roman" w:hAnsi="Times New Roman" w:cs="Times New Roman"/>
          <w:sz w:val="20"/>
          <w:szCs w:val="20"/>
        </w:rPr>
        <w:t>It becomes very simple if the students have quick access to all the project information and updates from the guides and coordinator</w:t>
      </w:r>
      <w:r w:rsidRPr="004C4E15">
        <w:rPr>
          <w:rFonts w:ascii="Times New Roman" w:hAnsi="Times New Roman" w:cs="Times New Roman"/>
          <w:sz w:val="20"/>
          <w:szCs w:val="20"/>
        </w:rPr>
        <w:t xml:space="preserve">. The manual project management for </w:t>
      </w:r>
      <w:r w:rsidR="00581619" w:rsidRPr="004C4E15">
        <w:rPr>
          <w:rFonts w:ascii="Times New Roman" w:hAnsi="Times New Roman" w:cs="Times New Roman"/>
          <w:sz w:val="20"/>
          <w:szCs w:val="20"/>
        </w:rPr>
        <w:t xml:space="preserve">the </w:t>
      </w:r>
      <w:r w:rsidRPr="004C4E15">
        <w:rPr>
          <w:rFonts w:ascii="Times New Roman" w:hAnsi="Times New Roman" w:cs="Times New Roman"/>
          <w:sz w:val="20"/>
          <w:szCs w:val="20"/>
        </w:rPr>
        <w:t xml:space="preserve">final year is an extremely hard task. However, anyone can complete their project-related tasks using a simple web portal, which is the primary goal of a project management system (PMS). </w:t>
      </w:r>
      <w:r w:rsidR="00364FBF" w:rsidRPr="004C4E15">
        <w:rPr>
          <w:rFonts w:ascii="Times New Roman" w:hAnsi="Times New Roman" w:cs="Times New Roman"/>
          <w:sz w:val="20"/>
          <w:szCs w:val="20"/>
        </w:rPr>
        <w:t xml:space="preserve">It offers a straightforward web interface for managing and keeping an eye on the entire project activities for students, the project coordinator, and guides. Each system module has a different user ID and password. Any module can then log into the system with </w:t>
      </w:r>
      <w:r w:rsidR="00BE4C4C" w:rsidRPr="004C4E15">
        <w:rPr>
          <w:rFonts w:ascii="Times New Roman" w:hAnsi="Times New Roman" w:cs="Times New Roman"/>
          <w:sz w:val="20"/>
          <w:szCs w:val="20"/>
        </w:rPr>
        <w:t>its</w:t>
      </w:r>
      <w:r w:rsidR="00364FBF" w:rsidRPr="004C4E15">
        <w:rPr>
          <w:rFonts w:ascii="Times New Roman" w:hAnsi="Times New Roman" w:cs="Times New Roman"/>
          <w:sz w:val="20"/>
          <w:szCs w:val="20"/>
        </w:rPr>
        <w:t xml:space="preserve"> ID and password to continue </w:t>
      </w:r>
      <w:r w:rsidR="00BE4C4C" w:rsidRPr="004C4E15">
        <w:rPr>
          <w:rFonts w:ascii="Times New Roman" w:hAnsi="Times New Roman" w:cs="Times New Roman"/>
          <w:sz w:val="20"/>
          <w:szCs w:val="20"/>
        </w:rPr>
        <w:t>its</w:t>
      </w:r>
      <w:r w:rsidR="00364FBF" w:rsidRPr="004C4E15">
        <w:rPr>
          <w:rFonts w:ascii="Times New Roman" w:hAnsi="Times New Roman" w:cs="Times New Roman"/>
          <w:sz w:val="20"/>
          <w:szCs w:val="20"/>
        </w:rPr>
        <w:t xml:space="preserve"> authentication. Depending on the domain of the project, the students can select mentors or guides through PMS. The system's core module, the project coordinator, is responsible for giving students </w:t>
      </w:r>
      <w:r w:rsidR="00364FBF" w:rsidRPr="004C4E15">
        <w:rPr>
          <w:rFonts w:ascii="Times New Roman" w:hAnsi="Times New Roman" w:cs="Times New Roman"/>
          <w:sz w:val="20"/>
          <w:szCs w:val="20"/>
        </w:rPr>
        <w:t xml:space="preserve">different tasks to do. Interactions between the project coordinator and </w:t>
      </w:r>
      <w:r w:rsidR="00BE4C4C" w:rsidRPr="004C4E15">
        <w:rPr>
          <w:rFonts w:ascii="Times New Roman" w:hAnsi="Times New Roman" w:cs="Times New Roman"/>
          <w:sz w:val="20"/>
          <w:szCs w:val="20"/>
        </w:rPr>
        <w:t xml:space="preserve">the </w:t>
      </w:r>
      <w:r w:rsidR="00364FBF" w:rsidRPr="004C4E15">
        <w:rPr>
          <w:rFonts w:ascii="Times New Roman" w:hAnsi="Times New Roman" w:cs="Times New Roman"/>
          <w:sz w:val="20"/>
          <w:szCs w:val="20"/>
        </w:rPr>
        <w:t>project guide are occurring. The progress chart for the group is constructed based on the various criteria connected to the task that the coordinator assigned, and grades are automatically issued for that specific student group.</w:t>
      </w:r>
    </w:p>
    <w:p w14:paraId="7482C79D" w14:textId="33CBF824" w:rsidR="004C4E15" w:rsidRPr="004C4E15" w:rsidRDefault="004C4E15" w:rsidP="004C4E15">
      <w:pPr>
        <w:jc w:val="center"/>
        <w:rPr>
          <w:rFonts w:ascii="Times New Roman" w:eastAsia="Arial" w:hAnsi="Times New Roman" w:cs="Times New Roman"/>
          <w:b/>
          <w:sz w:val="20"/>
          <w:szCs w:val="20"/>
        </w:rPr>
      </w:pPr>
      <w:r w:rsidRPr="004C4E15">
        <w:rPr>
          <w:rFonts w:ascii="Times New Roman" w:eastAsia="Arial" w:hAnsi="Times New Roman" w:cs="Times New Roman"/>
          <w:b/>
          <w:sz w:val="20"/>
          <w:szCs w:val="20"/>
        </w:rPr>
        <w:t>II. LITERATURE REVIEW</w:t>
      </w:r>
    </w:p>
    <w:p w14:paraId="2F051734" w14:textId="2BBCA97F" w:rsidR="00C3762A" w:rsidRPr="004C4E15" w:rsidRDefault="00443624" w:rsidP="008F60F4">
      <w:pPr>
        <w:ind w:firstLine="720"/>
        <w:jc w:val="both"/>
        <w:rPr>
          <w:rFonts w:ascii="Times New Roman" w:eastAsia="Arial" w:hAnsi="Times New Roman" w:cs="Times New Roman"/>
          <w:bCs/>
          <w:sz w:val="20"/>
          <w:szCs w:val="20"/>
        </w:rPr>
      </w:pPr>
      <w:r w:rsidRPr="00443624">
        <w:rPr>
          <w:rFonts w:ascii="Times New Roman" w:eastAsia="Arial" w:hAnsi="Times New Roman" w:cs="Times New Roman"/>
          <w:bCs/>
          <w:sz w:val="20"/>
          <w:szCs w:val="20"/>
        </w:rPr>
        <w:t>A balanced scorecard-based information system for managing the development of software for student teamwork</w:t>
      </w:r>
      <w:r w:rsidR="00616F2E" w:rsidRPr="004C4E15">
        <w:rPr>
          <w:rFonts w:ascii="Times New Roman" w:eastAsia="Arial" w:hAnsi="Times New Roman" w:cs="Times New Roman"/>
          <w:bCs/>
          <w:sz w:val="20"/>
          <w:szCs w:val="20"/>
        </w:rPr>
        <w:t xml:space="preserve"> is focused on </w:t>
      </w:r>
      <w:r w:rsidR="00BE4C4C" w:rsidRPr="004C4E15">
        <w:rPr>
          <w:rFonts w:ascii="Times New Roman" w:eastAsia="Arial" w:hAnsi="Times New Roman" w:cs="Times New Roman"/>
          <w:bCs/>
          <w:sz w:val="20"/>
          <w:szCs w:val="20"/>
        </w:rPr>
        <w:t xml:space="preserve">a </w:t>
      </w:r>
      <w:r w:rsidR="00C3762A" w:rsidRPr="004C4E15">
        <w:rPr>
          <w:rFonts w:ascii="Times New Roman" w:eastAsia="Arial" w:hAnsi="Times New Roman" w:cs="Times New Roman"/>
          <w:bCs/>
          <w:sz w:val="20"/>
          <w:szCs w:val="20"/>
        </w:rPr>
        <w:t xml:space="preserve">balanced scorecard (BSC) </w:t>
      </w:r>
      <w:r w:rsidR="00BE4C4C" w:rsidRPr="004C4E15">
        <w:rPr>
          <w:rFonts w:ascii="Times New Roman" w:eastAsia="Arial" w:hAnsi="Times New Roman" w:cs="Times New Roman"/>
          <w:bCs/>
          <w:sz w:val="20"/>
          <w:szCs w:val="20"/>
        </w:rPr>
        <w:t xml:space="preserve">and </w:t>
      </w:r>
      <w:r w:rsidR="00C3762A" w:rsidRPr="004C4E15">
        <w:rPr>
          <w:rFonts w:ascii="Times New Roman" w:eastAsia="Arial" w:hAnsi="Times New Roman" w:cs="Times New Roman"/>
          <w:bCs/>
          <w:sz w:val="20"/>
          <w:szCs w:val="20"/>
        </w:rPr>
        <w:t xml:space="preserve">can be used at both the strategic management level of the </w:t>
      </w:r>
      <w:r w:rsidR="00E26E40" w:rsidRPr="004C4E15">
        <w:rPr>
          <w:rFonts w:ascii="Times New Roman" w:eastAsia="Arial" w:hAnsi="Times New Roman" w:cs="Times New Roman"/>
          <w:bCs/>
          <w:sz w:val="20"/>
          <w:szCs w:val="20"/>
        </w:rPr>
        <w:t>ever-improving</w:t>
      </w:r>
      <w:r w:rsidR="00C3762A" w:rsidRPr="004C4E15">
        <w:rPr>
          <w:rFonts w:ascii="Times New Roman" w:eastAsia="Arial" w:hAnsi="Times New Roman" w:cs="Times New Roman"/>
          <w:bCs/>
          <w:sz w:val="20"/>
          <w:szCs w:val="20"/>
        </w:rPr>
        <w:t xml:space="preserve"> university business processes and at the micro level of the teams of students working on various projects</w:t>
      </w:r>
      <w:r w:rsidR="0016381E">
        <w:rPr>
          <w:rFonts w:ascii="Times New Roman" w:eastAsia="Arial" w:hAnsi="Times New Roman" w:cs="Times New Roman"/>
          <w:bCs/>
          <w:sz w:val="20"/>
          <w:szCs w:val="20"/>
        </w:rPr>
        <w:t xml:space="preserve"> [1]</w:t>
      </w:r>
      <w:r w:rsidR="00C3762A" w:rsidRPr="004C4E15">
        <w:rPr>
          <w:rFonts w:ascii="Times New Roman" w:eastAsia="Arial" w:hAnsi="Times New Roman" w:cs="Times New Roman"/>
          <w:bCs/>
          <w:sz w:val="20"/>
          <w:szCs w:val="20"/>
        </w:rPr>
        <w:t>. For students' collaborative project planning, a new BSC model is being offered as a project measurement technique is being proposed.</w:t>
      </w:r>
    </w:p>
    <w:p w14:paraId="75BF6578" w14:textId="6C93BBE8" w:rsidR="00D90110" w:rsidRPr="004C4E15" w:rsidRDefault="0016381E" w:rsidP="008F60F4">
      <w:pPr>
        <w:ind w:firstLine="720"/>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In [2] </w:t>
      </w:r>
      <w:r w:rsidR="00D90110" w:rsidRPr="004C4E15">
        <w:rPr>
          <w:rFonts w:ascii="Times New Roman" w:eastAsia="Arial" w:hAnsi="Times New Roman" w:cs="Times New Roman"/>
          <w:bCs/>
          <w:sz w:val="20"/>
          <w:szCs w:val="20"/>
        </w:rPr>
        <w:t>Web UPMS</w:t>
      </w:r>
      <w:r>
        <w:rPr>
          <w:rFonts w:ascii="Times New Roman" w:eastAsia="Arial" w:hAnsi="Times New Roman" w:cs="Times New Roman"/>
          <w:bCs/>
          <w:sz w:val="20"/>
          <w:szCs w:val="20"/>
        </w:rPr>
        <w:t>- a management system f</w:t>
      </w:r>
      <w:r w:rsidR="00D853B9" w:rsidRPr="00D853B9">
        <w:rPr>
          <w:rFonts w:ascii="Times New Roman" w:eastAsia="Arial" w:hAnsi="Times New Roman" w:cs="Times New Roman"/>
          <w:bCs/>
          <w:sz w:val="20"/>
          <w:szCs w:val="20"/>
        </w:rPr>
        <w:t xml:space="preserve"> for </w:t>
      </w:r>
      <w:r>
        <w:rPr>
          <w:rFonts w:ascii="Times New Roman" w:eastAsia="Arial" w:hAnsi="Times New Roman" w:cs="Times New Roman"/>
          <w:bCs/>
          <w:sz w:val="20"/>
          <w:szCs w:val="20"/>
        </w:rPr>
        <w:t>managing student</w:t>
      </w:r>
      <w:r w:rsidR="00D853B9" w:rsidRPr="00D853B9">
        <w:rPr>
          <w:rFonts w:ascii="Times New Roman" w:eastAsia="Arial" w:hAnsi="Times New Roman" w:cs="Times New Roman"/>
          <w:bCs/>
          <w:sz w:val="20"/>
          <w:szCs w:val="20"/>
        </w:rPr>
        <w:t xml:space="preserve"> projects</w:t>
      </w:r>
      <w:r w:rsidR="00616F2E" w:rsidRPr="004C4E15">
        <w:rPr>
          <w:rFonts w:ascii="Times New Roman" w:eastAsia="Arial" w:hAnsi="Times New Roman" w:cs="Times New Roman"/>
          <w:bCs/>
          <w:sz w:val="20"/>
          <w:szCs w:val="20"/>
        </w:rPr>
        <w:t xml:space="preserve"> </w:t>
      </w:r>
      <w:r w:rsidR="00BE4C4C" w:rsidRPr="004C4E15">
        <w:rPr>
          <w:rFonts w:ascii="Times New Roman" w:eastAsia="Arial" w:hAnsi="Times New Roman" w:cs="Times New Roman"/>
          <w:bCs/>
          <w:sz w:val="20"/>
          <w:szCs w:val="20"/>
        </w:rPr>
        <w:t xml:space="preserve">that </w:t>
      </w:r>
      <w:r w:rsidR="00D90110" w:rsidRPr="004C4E15">
        <w:rPr>
          <w:rFonts w:ascii="Times New Roman" w:eastAsia="Arial" w:hAnsi="Times New Roman" w:cs="Times New Roman"/>
          <w:bCs/>
          <w:sz w:val="20"/>
          <w:szCs w:val="20"/>
        </w:rPr>
        <w:t>is being created to improve upon the current manual undergraduate project administration method and facilitate all future undergraduate project administration methods with more efficiency.</w:t>
      </w:r>
    </w:p>
    <w:p w14:paraId="24ECE681" w14:textId="0C235476" w:rsidR="00616F2E" w:rsidRPr="004C4E15" w:rsidRDefault="00581619" w:rsidP="008F60F4">
      <w:pPr>
        <w:ind w:firstLine="720"/>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To</w:t>
      </w:r>
      <w:r w:rsidR="00624B97" w:rsidRPr="004C4E15">
        <w:rPr>
          <w:rFonts w:ascii="Times New Roman" w:eastAsia="Arial" w:hAnsi="Times New Roman" w:cs="Times New Roman"/>
          <w:bCs/>
          <w:sz w:val="20"/>
          <w:szCs w:val="20"/>
        </w:rPr>
        <w:t xml:space="preserve"> cut down on free-riding in projects, </w:t>
      </w:r>
      <w:r w:rsidR="0016381E">
        <w:rPr>
          <w:rFonts w:ascii="Times New Roman" w:eastAsia="Arial" w:hAnsi="Times New Roman" w:cs="Times New Roman"/>
          <w:bCs/>
          <w:sz w:val="20"/>
          <w:szCs w:val="20"/>
        </w:rPr>
        <w:t xml:space="preserve">[3] </w:t>
      </w:r>
      <w:r w:rsidR="009603EF" w:rsidRPr="004C4E15">
        <w:rPr>
          <w:rFonts w:ascii="Times New Roman" w:eastAsia="Arial" w:hAnsi="Times New Roman" w:cs="Times New Roman"/>
          <w:bCs/>
          <w:sz w:val="20"/>
          <w:szCs w:val="20"/>
        </w:rPr>
        <w:t>has</w:t>
      </w:r>
      <w:r w:rsidR="00624B97" w:rsidRPr="004C4E15">
        <w:rPr>
          <w:rFonts w:ascii="Times New Roman" w:eastAsia="Arial" w:hAnsi="Times New Roman" w:cs="Times New Roman"/>
          <w:bCs/>
          <w:sz w:val="20"/>
          <w:szCs w:val="20"/>
        </w:rPr>
        <w:t xml:space="preserve"> introduced skill-based group formation. The utilization of GitHub repositories for progress </w:t>
      </w:r>
      <w:r w:rsidR="00443AD8" w:rsidRPr="004C4E15">
        <w:rPr>
          <w:rFonts w:ascii="Times New Roman" w:eastAsia="Arial" w:hAnsi="Times New Roman" w:cs="Times New Roman"/>
          <w:bCs/>
          <w:sz w:val="20"/>
          <w:szCs w:val="20"/>
        </w:rPr>
        <w:t>tracking</w:t>
      </w:r>
      <w:r w:rsidR="00443AD8" w:rsidRPr="00443AD8">
        <w:rPr>
          <w:rFonts w:ascii="Times New Roman" w:eastAsia="Arial" w:hAnsi="Times New Roman" w:cs="Times New Roman"/>
          <w:bCs/>
          <w:sz w:val="20"/>
          <w:szCs w:val="20"/>
        </w:rPr>
        <w:t xml:space="preserve"> Team members who do peer reviews to </w:t>
      </w:r>
      <w:r w:rsidR="0016381E">
        <w:rPr>
          <w:rFonts w:ascii="Times New Roman" w:eastAsia="Arial" w:hAnsi="Times New Roman" w:cs="Times New Roman"/>
          <w:bCs/>
          <w:sz w:val="20"/>
          <w:szCs w:val="20"/>
        </w:rPr>
        <w:t>assist</w:t>
      </w:r>
      <w:r w:rsidR="00443AD8" w:rsidRPr="00443AD8">
        <w:rPr>
          <w:rFonts w:ascii="Times New Roman" w:eastAsia="Arial" w:hAnsi="Times New Roman" w:cs="Times New Roman"/>
          <w:bCs/>
          <w:sz w:val="20"/>
          <w:szCs w:val="20"/>
        </w:rPr>
        <w:t xml:space="preserve"> </w:t>
      </w:r>
      <w:r w:rsidR="0016381E">
        <w:rPr>
          <w:rFonts w:ascii="Times New Roman" w:eastAsia="Arial" w:hAnsi="Times New Roman" w:cs="Times New Roman"/>
          <w:bCs/>
          <w:sz w:val="20"/>
          <w:szCs w:val="20"/>
        </w:rPr>
        <w:t xml:space="preserve">mentors </w:t>
      </w:r>
      <w:r w:rsidR="00624B97" w:rsidRPr="004C4E15">
        <w:rPr>
          <w:rFonts w:ascii="Times New Roman" w:eastAsia="Arial" w:hAnsi="Times New Roman" w:cs="Times New Roman"/>
          <w:bCs/>
          <w:sz w:val="20"/>
          <w:szCs w:val="20"/>
        </w:rPr>
        <w:t xml:space="preserve">in identifying and addressing </w:t>
      </w:r>
      <w:r w:rsidR="00443AD8">
        <w:rPr>
          <w:rFonts w:ascii="Times New Roman" w:eastAsia="Arial" w:hAnsi="Times New Roman" w:cs="Times New Roman"/>
          <w:bCs/>
          <w:sz w:val="20"/>
          <w:szCs w:val="20"/>
        </w:rPr>
        <w:t>students’</w:t>
      </w:r>
      <w:r w:rsidR="00624B97" w:rsidRPr="004C4E15">
        <w:rPr>
          <w:rFonts w:ascii="Times New Roman" w:eastAsia="Arial" w:hAnsi="Times New Roman" w:cs="Times New Roman"/>
          <w:bCs/>
          <w:sz w:val="20"/>
          <w:szCs w:val="20"/>
        </w:rPr>
        <w:t xml:space="preserve"> collaborative skillset weaknesses.</w:t>
      </w:r>
      <w:r w:rsidR="00616F2E" w:rsidRPr="004C4E15">
        <w:rPr>
          <w:rFonts w:ascii="Times New Roman" w:eastAsia="Arial" w:hAnsi="Times New Roman" w:cs="Times New Roman"/>
          <w:bCs/>
          <w:sz w:val="20"/>
          <w:szCs w:val="20"/>
        </w:rPr>
        <w:t xml:space="preserve"> </w:t>
      </w:r>
    </w:p>
    <w:p w14:paraId="508CA320" w14:textId="1E02A39F" w:rsidR="007A5E0D" w:rsidRDefault="0016381E" w:rsidP="007A5E0D">
      <w:pPr>
        <w:ind w:firstLine="720"/>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The document [4] </w:t>
      </w:r>
      <w:r w:rsidR="00443AD8" w:rsidRPr="00443AD8">
        <w:rPr>
          <w:rFonts w:ascii="Times New Roman" w:eastAsia="Arial" w:hAnsi="Times New Roman" w:cs="Times New Roman"/>
          <w:bCs/>
          <w:sz w:val="20"/>
          <w:szCs w:val="20"/>
        </w:rPr>
        <w:t>describes the database design of the information system for managing students' project activities.</w:t>
      </w:r>
      <w:r w:rsidR="00443AD8" w:rsidRPr="004C4E15">
        <w:rPr>
          <w:rFonts w:ascii="Times New Roman" w:eastAsia="Arial" w:hAnsi="Times New Roman" w:cs="Times New Roman"/>
          <w:bCs/>
          <w:sz w:val="20"/>
          <w:szCs w:val="20"/>
        </w:rPr>
        <w:t xml:space="preserve"> That</w:t>
      </w:r>
      <w:r w:rsidR="00616F2E" w:rsidRPr="004C4E15">
        <w:rPr>
          <w:rFonts w:ascii="Times New Roman" w:eastAsia="Arial" w:hAnsi="Times New Roman" w:cs="Times New Roman"/>
          <w:bCs/>
          <w:sz w:val="20"/>
          <w:szCs w:val="20"/>
        </w:rPr>
        <w:t xml:space="preserve"> </w:t>
      </w:r>
      <w:r w:rsidR="004E5C12" w:rsidRPr="004C4E15">
        <w:rPr>
          <w:rFonts w:ascii="Times New Roman" w:eastAsia="Arial" w:hAnsi="Times New Roman" w:cs="Times New Roman"/>
          <w:bCs/>
          <w:sz w:val="20"/>
          <w:szCs w:val="20"/>
        </w:rPr>
        <w:t xml:space="preserve">primarily focuses on </w:t>
      </w:r>
      <w:r w:rsidR="009C636E" w:rsidRPr="004C4E15">
        <w:rPr>
          <w:rFonts w:ascii="Times New Roman" w:eastAsia="Arial" w:hAnsi="Times New Roman" w:cs="Times New Roman"/>
          <w:bCs/>
          <w:sz w:val="20"/>
          <w:szCs w:val="20"/>
        </w:rPr>
        <w:t xml:space="preserve">creating database designs for </w:t>
      </w:r>
      <w:r w:rsidR="00497D8E" w:rsidRPr="00497D8E">
        <w:rPr>
          <w:rFonts w:ascii="Times New Roman" w:eastAsia="Arial" w:hAnsi="Times New Roman" w:cs="Times New Roman"/>
          <w:bCs/>
          <w:sz w:val="20"/>
          <w:szCs w:val="20"/>
        </w:rPr>
        <w:t xml:space="preserve">forming common </w:t>
      </w:r>
      <w:r w:rsidR="00497D8E" w:rsidRPr="00497D8E">
        <w:rPr>
          <w:rFonts w:ascii="Times New Roman" w:eastAsia="Arial" w:hAnsi="Times New Roman" w:cs="Times New Roman"/>
          <w:bCs/>
          <w:sz w:val="20"/>
          <w:szCs w:val="20"/>
        </w:rPr>
        <w:lastRenderedPageBreak/>
        <w:t xml:space="preserve">cultural competencies ability to deal with data, skill growth, being a competent team player, leadership skills development, and </w:t>
      </w:r>
      <w:r w:rsidR="007A5E0D" w:rsidRPr="007A5E0D">
        <w:rPr>
          <w:rFonts w:ascii="Times New Roman" w:eastAsia="Arial" w:hAnsi="Times New Roman" w:cs="Times New Roman"/>
          <w:bCs/>
          <w:sz w:val="20"/>
          <w:szCs w:val="20"/>
        </w:rPr>
        <w:t xml:space="preserve">the capacity for </w:t>
      </w:r>
      <w:r w:rsidR="00497D8E">
        <w:rPr>
          <w:rFonts w:ascii="Times New Roman" w:eastAsia="Arial" w:hAnsi="Times New Roman" w:cs="Times New Roman"/>
          <w:bCs/>
          <w:sz w:val="20"/>
          <w:szCs w:val="20"/>
        </w:rPr>
        <w:t xml:space="preserve">the </w:t>
      </w:r>
      <w:r w:rsidR="007A5E0D" w:rsidRPr="007A5E0D">
        <w:rPr>
          <w:rFonts w:ascii="Times New Roman" w:eastAsia="Arial" w:hAnsi="Times New Roman" w:cs="Times New Roman"/>
          <w:bCs/>
          <w:sz w:val="20"/>
          <w:szCs w:val="20"/>
        </w:rPr>
        <w:t xml:space="preserve">initiative is </w:t>
      </w:r>
      <w:r w:rsidR="007A5E0D">
        <w:rPr>
          <w:rFonts w:ascii="Times New Roman" w:eastAsia="Arial" w:hAnsi="Times New Roman" w:cs="Times New Roman"/>
          <w:bCs/>
          <w:sz w:val="20"/>
          <w:szCs w:val="20"/>
        </w:rPr>
        <w:t>all-important</w:t>
      </w:r>
      <w:r w:rsidR="007A5E0D" w:rsidRPr="007A5E0D">
        <w:rPr>
          <w:rFonts w:ascii="Times New Roman" w:eastAsia="Arial" w:hAnsi="Times New Roman" w:cs="Times New Roman"/>
          <w:bCs/>
          <w:sz w:val="20"/>
          <w:szCs w:val="20"/>
        </w:rPr>
        <w:t xml:space="preserve"> for undergraduate students when working on basic level projects.</w:t>
      </w:r>
      <w:r>
        <w:rPr>
          <w:rFonts w:ascii="Times New Roman" w:eastAsia="Arial" w:hAnsi="Times New Roman" w:cs="Times New Roman"/>
          <w:bCs/>
          <w:sz w:val="20"/>
          <w:szCs w:val="20"/>
        </w:rPr>
        <w:t xml:space="preserve"> </w:t>
      </w:r>
      <w:r w:rsidR="00BA334F">
        <w:rPr>
          <w:rFonts w:ascii="Times New Roman" w:eastAsia="Arial" w:hAnsi="Times New Roman" w:cs="Times New Roman"/>
          <w:bCs/>
          <w:sz w:val="20"/>
          <w:szCs w:val="20"/>
        </w:rPr>
        <w:t>The application in [5] creates a venue for the students to report problems they face in their day-to-day actions. Students can submit their concerns to the Grievance Redressal Committee through the web application.</w:t>
      </w:r>
    </w:p>
    <w:p w14:paraId="1C8F0738" w14:textId="36149FAC" w:rsidR="00C80FE2" w:rsidRDefault="00BA334F" w:rsidP="00C80FE2">
      <w:pPr>
        <w:ind w:firstLine="720"/>
        <w:jc w:val="both"/>
        <w:rPr>
          <w:rFonts w:ascii="Times New Roman" w:eastAsia="Arial" w:hAnsi="Times New Roman" w:cs="Times New Roman"/>
          <w:bCs/>
          <w:sz w:val="20"/>
          <w:szCs w:val="20"/>
        </w:rPr>
      </w:pPr>
      <w:r>
        <w:rPr>
          <w:rFonts w:ascii="Times New Roman" w:eastAsia="Arial" w:hAnsi="Times New Roman" w:cs="Times New Roman"/>
          <w:bCs/>
          <w:sz w:val="20"/>
          <w:szCs w:val="20"/>
        </w:rPr>
        <w:t>The creation of a system using cloud computing to coordinate and track students’ learning progress. Analysis of the specifications established for the info and learning environment, evaluation of the components that are part of coordinating and tracking the students’ learning, analysis of cloud services and SWOT analysis of the system were all carried out during the research in [6].</w:t>
      </w:r>
      <w:r w:rsidR="00103524">
        <w:rPr>
          <w:rFonts w:ascii="Times New Roman" w:eastAsia="Arial" w:hAnsi="Times New Roman" w:cs="Times New Roman"/>
          <w:bCs/>
          <w:sz w:val="20"/>
          <w:szCs w:val="20"/>
        </w:rPr>
        <w:t xml:space="preserve"> In T</w:t>
      </w:r>
      <w:r w:rsidR="00103524" w:rsidRPr="00103524">
        <w:rPr>
          <w:rFonts w:ascii="Times New Roman" w:eastAsia="Arial" w:hAnsi="Times New Roman" w:cs="Times New Roman"/>
          <w:bCs/>
          <w:sz w:val="20"/>
          <w:szCs w:val="20"/>
        </w:rPr>
        <w:t>he process of establishing an environment where students play an active role in educational programs and contribute to dynamic conversations</w:t>
      </w:r>
      <w:r w:rsidR="00103524">
        <w:rPr>
          <w:rFonts w:ascii="Times New Roman" w:eastAsia="Arial" w:hAnsi="Times New Roman" w:cs="Times New Roman"/>
          <w:bCs/>
          <w:sz w:val="20"/>
          <w:szCs w:val="20"/>
        </w:rPr>
        <w:t xml:space="preserve"> in [7]</w:t>
      </w:r>
      <w:r w:rsidR="00103524" w:rsidRPr="00103524">
        <w:rPr>
          <w:rFonts w:ascii="Times New Roman" w:eastAsia="Arial" w:hAnsi="Times New Roman" w:cs="Times New Roman"/>
          <w:bCs/>
          <w:sz w:val="20"/>
          <w:szCs w:val="20"/>
        </w:rPr>
        <w:t>.</w:t>
      </w:r>
    </w:p>
    <w:p w14:paraId="316D1C80" w14:textId="791FB5C1" w:rsidR="004C4E15" w:rsidRDefault="004C4E15" w:rsidP="007A5E0D">
      <w:pPr>
        <w:ind w:firstLine="720"/>
        <w:jc w:val="both"/>
        <w:rPr>
          <w:rFonts w:ascii="Times New Roman" w:eastAsia="Arial" w:hAnsi="Times New Roman" w:cs="Times New Roman"/>
          <w:b/>
          <w:sz w:val="20"/>
          <w:szCs w:val="20"/>
        </w:rPr>
      </w:pPr>
      <w:r>
        <w:rPr>
          <w:rFonts w:ascii="Times New Roman" w:eastAsia="Arial" w:hAnsi="Times New Roman" w:cs="Times New Roman"/>
          <w:b/>
          <w:sz w:val="20"/>
          <w:szCs w:val="20"/>
        </w:rPr>
        <w:t>III. MODULES</w:t>
      </w:r>
    </w:p>
    <w:p w14:paraId="72A5A761" w14:textId="3DF9C0FA" w:rsidR="00AB1D87" w:rsidRPr="004C4E15" w:rsidRDefault="00AB1D87" w:rsidP="004C4E15">
      <w:p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There are three main modules in the system:</w:t>
      </w:r>
    </w:p>
    <w:p w14:paraId="43310D37" w14:textId="7BCD4BE4" w:rsidR="00AB1D87" w:rsidRPr="004C4E15" w:rsidRDefault="00AB1D87" w:rsidP="00AB1D87">
      <w:pPr>
        <w:pStyle w:val="ListParagraph"/>
        <w:numPr>
          <w:ilvl w:val="0"/>
          <w:numId w:val="5"/>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Project </w:t>
      </w:r>
      <w:r w:rsidR="00BE4C4C" w:rsidRPr="004C4E15">
        <w:rPr>
          <w:rFonts w:ascii="Times New Roman" w:eastAsia="Arial" w:hAnsi="Times New Roman" w:cs="Times New Roman"/>
          <w:bCs/>
          <w:sz w:val="20"/>
          <w:szCs w:val="20"/>
        </w:rPr>
        <w:t>Coordinator</w:t>
      </w:r>
      <w:r w:rsidRPr="004C4E15">
        <w:rPr>
          <w:rFonts w:ascii="Times New Roman" w:eastAsia="Arial" w:hAnsi="Times New Roman" w:cs="Times New Roman"/>
          <w:bCs/>
          <w:sz w:val="20"/>
          <w:szCs w:val="20"/>
        </w:rPr>
        <w:t xml:space="preserve"> </w:t>
      </w:r>
    </w:p>
    <w:p w14:paraId="5D0AD505" w14:textId="0B4F076D" w:rsidR="00AB1D87" w:rsidRPr="004C4E15" w:rsidRDefault="00AB1D87" w:rsidP="00AB1D87">
      <w:pPr>
        <w:pStyle w:val="ListParagraph"/>
        <w:numPr>
          <w:ilvl w:val="0"/>
          <w:numId w:val="5"/>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Project </w:t>
      </w:r>
      <w:r w:rsidR="00BE4C4C" w:rsidRPr="004C4E15">
        <w:rPr>
          <w:rFonts w:ascii="Times New Roman" w:eastAsia="Arial" w:hAnsi="Times New Roman" w:cs="Times New Roman"/>
          <w:bCs/>
          <w:sz w:val="20"/>
          <w:szCs w:val="20"/>
        </w:rPr>
        <w:t>Guide</w:t>
      </w:r>
    </w:p>
    <w:p w14:paraId="4C550917" w14:textId="4F9520CD" w:rsidR="00371944" w:rsidRDefault="00AB1D87" w:rsidP="00371944">
      <w:pPr>
        <w:pStyle w:val="ListParagraph"/>
        <w:numPr>
          <w:ilvl w:val="0"/>
          <w:numId w:val="5"/>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Student</w:t>
      </w:r>
    </w:p>
    <w:p w14:paraId="27182846" w14:textId="77777777" w:rsidR="00371944" w:rsidRPr="00371944" w:rsidRDefault="00371944" w:rsidP="00371944">
      <w:pPr>
        <w:pStyle w:val="ListParagraph"/>
        <w:jc w:val="both"/>
        <w:rPr>
          <w:rFonts w:ascii="Times New Roman" w:eastAsia="Arial" w:hAnsi="Times New Roman" w:cs="Times New Roman"/>
          <w:bCs/>
          <w:sz w:val="20"/>
          <w:szCs w:val="20"/>
        </w:rPr>
      </w:pPr>
    </w:p>
    <w:p w14:paraId="405C6536" w14:textId="2284E42A" w:rsidR="00371944" w:rsidRDefault="00371944" w:rsidP="00371944">
      <w:pPr>
        <w:pStyle w:val="ListParagraph"/>
        <w:numPr>
          <w:ilvl w:val="1"/>
          <w:numId w:val="14"/>
        </w:numPr>
        <w:jc w:val="both"/>
        <w:rPr>
          <w:rFonts w:ascii="Times New Roman" w:eastAsia="Arial" w:hAnsi="Times New Roman" w:cs="Times New Roman"/>
          <w:bCs/>
          <w:i/>
          <w:iCs/>
          <w:sz w:val="20"/>
          <w:szCs w:val="20"/>
        </w:rPr>
      </w:pPr>
      <w:r w:rsidRPr="00371944">
        <w:rPr>
          <w:rFonts w:ascii="Times New Roman" w:eastAsia="Arial" w:hAnsi="Times New Roman" w:cs="Times New Roman"/>
          <w:bCs/>
          <w:i/>
          <w:iCs/>
          <w:sz w:val="20"/>
          <w:szCs w:val="20"/>
        </w:rPr>
        <w:t>Project Coordinator:</w:t>
      </w:r>
    </w:p>
    <w:p w14:paraId="4D8FD7B7" w14:textId="4E1D11CF" w:rsidR="00371944" w:rsidRDefault="00371944" w:rsidP="00371944">
      <w:pPr>
        <w:pStyle w:val="ListParagraph"/>
        <w:ind w:left="360"/>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The main user of this module is the staff/ coordinator who </w:t>
      </w:r>
      <w:proofErr w:type="gramStart"/>
      <w:r>
        <w:rPr>
          <w:rFonts w:ascii="Times New Roman" w:eastAsia="Arial" w:hAnsi="Times New Roman" w:cs="Times New Roman"/>
          <w:bCs/>
          <w:sz w:val="20"/>
          <w:szCs w:val="20"/>
        </w:rPr>
        <w:t xml:space="preserve">is </w:t>
      </w:r>
      <w:r w:rsidR="00497D8E">
        <w:rPr>
          <w:rFonts w:ascii="Times New Roman" w:eastAsia="Arial" w:hAnsi="Times New Roman" w:cs="Times New Roman"/>
          <w:bCs/>
          <w:sz w:val="20"/>
          <w:szCs w:val="20"/>
        </w:rPr>
        <w:t>in charge</w:t>
      </w:r>
      <w:r>
        <w:rPr>
          <w:rFonts w:ascii="Times New Roman" w:eastAsia="Arial" w:hAnsi="Times New Roman" w:cs="Times New Roman"/>
          <w:bCs/>
          <w:sz w:val="20"/>
          <w:szCs w:val="20"/>
        </w:rPr>
        <w:t xml:space="preserve"> of</w:t>
      </w:r>
      <w:proofErr w:type="gramEnd"/>
      <w:r>
        <w:rPr>
          <w:rFonts w:ascii="Times New Roman" w:eastAsia="Arial" w:hAnsi="Times New Roman" w:cs="Times New Roman"/>
          <w:bCs/>
          <w:sz w:val="20"/>
          <w:szCs w:val="20"/>
        </w:rPr>
        <w:t xml:space="preserve"> the entire department’s project management. The activities like viewing the dashboard which has all the students with their respective mentors and project progress will be there in this module.</w:t>
      </w:r>
    </w:p>
    <w:p w14:paraId="5CE17807" w14:textId="77777777" w:rsidR="00371944" w:rsidRPr="00371944" w:rsidRDefault="00371944" w:rsidP="00371944">
      <w:pPr>
        <w:pStyle w:val="ListParagraph"/>
        <w:ind w:left="360"/>
        <w:jc w:val="both"/>
        <w:rPr>
          <w:rFonts w:ascii="Times New Roman" w:eastAsia="Arial" w:hAnsi="Times New Roman" w:cs="Times New Roman"/>
          <w:bCs/>
          <w:sz w:val="20"/>
          <w:szCs w:val="20"/>
        </w:rPr>
      </w:pPr>
    </w:p>
    <w:p w14:paraId="1E901088" w14:textId="50C68593" w:rsidR="00371944" w:rsidRDefault="00371944" w:rsidP="00371944">
      <w:pPr>
        <w:pStyle w:val="ListParagraph"/>
        <w:numPr>
          <w:ilvl w:val="1"/>
          <w:numId w:val="14"/>
        </w:numPr>
        <w:jc w:val="both"/>
        <w:rPr>
          <w:rFonts w:ascii="Times New Roman" w:eastAsia="Arial" w:hAnsi="Times New Roman" w:cs="Times New Roman"/>
          <w:bCs/>
          <w:i/>
          <w:iCs/>
          <w:sz w:val="20"/>
          <w:szCs w:val="20"/>
        </w:rPr>
      </w:pPr>
      <w:r>
        <w:rPr>
          <w:rFonts w:ascii="Times New Roman" w:eastAsia="Arial" w:hAnsi="Times New Roman" w:cs="Times New Roman"/>
          <w:bCs/>
          <w:i/>
          <w:iCs/>
          <w:sz w:val="20"/>
          <w:szCs w:val="20"/>
        </w:rPr>
        <w:t>Project Guide:</w:t>
      </w:r>
    </w:p>
    <w:p w14:paraId="6AFF3ADB" w14:textId="0AC2B5F8" w:rsidR="00371944" w:rsidRDefault="00371944" w:rsidP="00371944">
      <w:pPr>
        <w:pStyle w:val="ListParagraph"/>
        <w:ind w:left="360"/>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The staff who are mentoring the students will be the users of this project guide module. This module is designed to reduce the guide work in knowing the progress of their </w:t>
      </w:r>
      <w:r w:rsidR="00497D8E">
        <w:rPr>
          <w:rFonts w:ascii="Times New Roman" w:eastAsia="Arial" w:hAnsi="Times New Roman" w:cs="Times New Roman"/>
          <w:bCs/>
          <w:sz w:val="20"/>
          <w:szCs w:val="20"/>
        </w:rPr>
        <w:t>student’s</w:t>
      </w:r>
      <w:r>
        <w:rPr>
          <w:rFonts w:ascii="Times New Roman" w:eastAsia="Arial" w:hAnsi="Times New Roman" w:cs="Times New Roman"/>
          <w:bCs/>
          <w:sz w:val="20"/>
          <w:szCs w:val="20"/>
        </w:rPr>
        <w:t>/</w:t>
      </w:r>
      <w:r w:rsidR="00497D8E">
        <w:rPr>
          <w:rFonts w:ascii="Times New Roman" w:eastAsia="Arial" w:hAnsi="Times New Roman" w:cs="Times New Roman"/>
          <w:bCs/>
          <w:sz w:val="20"/>
          <w:szCs w:val="20"/>
        </w:rPr>
        <w:t>teams’</w:t>
      </w:r>
      <w:r>
        <w:rPr>
          <w:rFonts w:ascii="Times New Roman" w:eastAsia="Arial" w:hAnsi="Times New Roman" w:cs="Times New Roman"/>
          <w:bCs/>
          <w:sz w:val="20"/>
          <w:szCs w:val="20"/>
        </w:rPr>
        <w:t xml:space="preserve"> work.</w:t>
      </w:r>
    </w:p>
    <w:p w14:paraId="38188AF7" w14:textId="77777777" w:rsidR="00371944" w:rsidRPr="00371944" w:rsidRDefault="00371944" w:rsidP="00371944">
      <w:pPr>
        <w:pStyle w:val="ListParagraph"/>
        <w:ind w:left="360"/>
        <w:jc w:val="both"/>
        <w:rPr>
          <w:rFonts w:ascii="Times New Roman" w:eastAsia="Arial" w:hAnsi="Times New Roman" w:cs="Times New Roman"/>
          <w:bCs/>
          <w:sz w:val="20"/>
          <w:szCs w:val="20"/>
        </w:rPr>
      </w:pPr>
    </w:p>
    <w:p w14:paraId="4BC004B2" w14:textId="2097F05C" w:rsidR="00371944" w:rsidRDefault="00371944" w:rsidP="00371944">
      <w:pPr>
        <w:pStyle w:val="ListParagraph"/>
        <w:numPr>
          <w:ilvl w:val="1"/>
          <w:numId w:val="14"/>
        </w:numPr>
        <w:jc w:val="both"/>
        <w:rPr>
          <w:rFonts w:ascii="Times New Roman" w:eastAsia="Arial" w:hAnsi="Times New Roman" w:cs="Times New Roman"/>
          <w:bCs/>
          <w:i/>
          <w:iCs/>
          <w:sz w:val="20"/>
          <w:szCs w:val="20"/>
        </w:rPr>
      </w:pPr>
      <w:r>
        <w:rPr>
          <w:rFonts w:ascii="Times New Roman" w:eastAsia="Arial" w:hAnsi="Times New Roman" w:cs="Times New Roman"/>
          <w:bCs/>
          <w:i/>
          <w:iCs/>
          <w:sz w:val="20"/>
          <w:szCs w:val="20"/>
        </w:rPr>
        <w:t>Student:</w:t>
      </w:r>
    </w:p>
    <w:p w14:paraId="7FECCFF6" w14:textId="38B951F0" w:rsidR="00371944" w:rsidRPr="00371944" w:rsidRDefault="00371944" w:rsidP="00371944">
      <w:pPr>
        <w:pStyle w:val="ListParagraph"/>
        <w:ind w:left="360"/>
        <w:jc w:val="both"/>
        <w:rPr>
          <w:rFonts w:ascii="Times New Roman" w:eastAsia="Arial" w:hAnsi="Times New Roman" w:cs="Times New Roman"/>
          <w:bCs/>
          <w:sz w:val="20"/>
          <w:szCs w:val="20"/>
        </w:rPr>
      </w:pPr>
      <w:r>
        <w:rPr>
          <w:rFonts w:ascii="Times New Roman" w:eastAsia="Arial" w:hAnsi="Times New Roman" w:cs="Times New Roman"/>
          <w:bCs/>
          <w:sz w:val="20"/>
          <w:szCs w:val="20"/>
        </w:rPr>
        <w:t xml:space="preserve">The student module is mainly focused on students </w:t>
      </w:r>
      <w:r w:rsidR="00497D8E">
        <w:rPr>
          <w:rFonts w:ascii="Times New Roman" w:eastAsia="Arial" w:hAnsi="Times New Roman" w:cs="Times New Roman"/>
          <w:bCs/>
          <w:sz w:val="20"/>
          <w:szCs w:val="20"/>
        </w:rPr>
        <w:t>entering</w:t>
      </w:r>
      <w:r>
        <w:rPr>
          <w:rFonts w:ascii="Times New Roman" w:eastAsia="Arial" w:hAnsi="Times New Roman" w:cs="Times New Roman"/>
          <w:bCs/>
          <w:sz w:val="20"/>
          <w:szCs w:val="20"/>
        </w:rPr>
        <w:t xml:space="preserve"> their updates on the projects. Each student will have </w:t>
      </w:r>
      <w:r w:rsidR="00497D8E">
        <w:rPr>
          <w:rFonts w:ascii="Times New Roman" w:eastAsia="Arial" w:hAnsi="Times New Roman" w:cs="Times New Roman"/>
          <w:bCs/>
          <w:sz w:val="20"/>
          <w:szCs w:val="20"/>
        </w:rPr>
        <w:t>a separate account</w:t>
      </w:r>
      <w:r>
        <w:rPr>
          <w:rFonts w:ascii="Times New Roman" w:eastAsia="Arial" w:hAnsi="Times New Roman" w:cs="Times New Roman"/>
          <w:bCs/>
          <w:sz w:val="20"/>
          <w:szCs w:val="20"/>
        </w:rPr>
        <w:t xml:space="preserve"> to submit the documents after reviews to the guide.</w:t>
      </w:r>
    </w:p>
    <w:p w14:paraId="33D95287" w14:textId="503E6964" w:rsidR="00497D8E" w:rsidRDefault="00497D8E" w:rsidP="00497D8E">
      <w:pPr>
        <w:rPr>
          <w:rFonts w:ascii="Times New Roman" w:eastAsia="Arial" w:hAnsi="Times New Roman" w:cs="Times New Roman"/>
          <w:bCs/>
          <w:i/>
          <w:iCs/>
          <w:sz w:val="20"/>
          <w:szCs w:val="20"/>
        </w:rPr>
      </w:pPr>
    </w:p>
    <w:p w14:paraId="055E0E5A" w14:textId="77777777" w:rsidR="00C80FE2" w:rsidRDefault="00C80FE2" w:rsidP="00497D8E">
      <w:pPr>
        <w:rPr>
          <w:rFonts w:ascii="Times New Roman" w:eastAsia="Arial" w:hAnsi="Times New Roman" w:cs="Times New Roman"/>
          <w:bCs/>
          <w:i/>
          <w:iCs/>
          <w:sz w:val="20"/>
          <w:szCs w:val="20"/>
        </w:rPr>
      </w:pPr>
    </w:p>
    <w:p w14:paraId="31FD0392" w14:textId="193F7E34" w:rsidR="00E748B8" w:rsidRDefault="004C4E15" w:rsidP="00497D8E">
      <w:pPr>
        <w:jc w:val="center"/>
        <w:rPr>
          <w:rFonts w:ascii="Times New Roman" w:eastAsia="Arial" w:hAnsi="Times New Roman" w:cs="Times New Roman"/>
          <w:b/>
          <w:sz w:val="20"/>
          <w:szCs w:val="20"/>
        </w:rPr>
      </w:pPr>
      <w:r w:rsidRPr="004C4E15">
        <w:rPr>
          <w:rFonts w:ascii="Times New Roman" w:eastAsia="Arial" w:hAnsi="Times New Roman" w:cs="Times New Roman"/>
          <w:b/>
          <w:sz w:val="20"/>
          <w:szCs w:val="20"/>
        </w:rPr>
        <w:t>IV. SYSTEM ARCHITECTURE</w:t>
      </w:r>
    </w:p>
    <w:p w14:paraId="72F264F0" w14:textId="3502CE04" w:rsidR="00497D8E" w:rsidRPr="004C4E15" w:rsidRDefault="00497D8E" w:rsidP="004C4E15">
      <w:pPr>
        <w:jc w:val="center"/>
        <w:rPr>
          <w:rFonts w:ascii="Times New Roman" w:eastAsia="Times New Roman" w:hAnsi="Times New Roman" w:cs="Times New Roman"/>
          <w:i/>
          <w:sz w:val="20"/>
          <w:szCs w:val="20"/>
        </w:rPr>
      </w:pPr>
      <w:r>
        <w:rPr>
          <w:rFonts w:ascii="Arial" w:eastAsia="Arial" w:hAnsi="Arial" w:cs="Arial"/>
          <w:b/>
          <w:sz w:val="24"/>
          <w:szCs w:val="24"/>
        </w:rPr>
        <w:object w:dxaOrig="9605" w:dyaOrig="5393" w14:anchorId="58174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120.6pt" o:ole="">
            <v:imagedata r:id="rId9" o:title=""/>
          </v:shape>
          <o:OLEObject Type="Embed" ProgID="PowerPoint.Show.12" ShapeID="_x0000_i1025" DrawAspect="Content" ObjectID="_1739553242" r:id="rId10"/>
        </w:object>
      </w:r>
    </w:p>
    <w:p w14:paraId="1D9C7C6E" w14:textId="594431C6" w:rsidR="00497D8E" w:rsidRDefault="00497D8E" w:rsidP="00497D8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 System architecture diagram</w:t>
      </w:r>
    </w:p>
    <w:p w14:paraId="63969BFD" w14:textId="462E3276" w:rsidR="000D4C11" w:rsidRPr="000D4C11" w:rsidRDefault="000D4C11" w:rsidP="000D4C11">
      <w:pPr>
        <w:jc w:val="both"/>
        <w:rPr>
          <w:rFonts w:ascii="Times New Roman" w:eastAsia="Arial" w:hAnsi="Times New Roman" w:cs="Times New Roman"/>
          <w:bCs/>
          <w:sz w:val="20"/>
          <w:szCs w:val="20"/>
        </w:rPr>
      </w:pPr>
      <w:r>
        <w:rPr>
          <w:rFonts w:ascii="Times New Roman" w:eastAsia="Arial" w:hAnsi="Times New Roman" w:cs="Times New Roman"/>
          <w:bCs/>
          <w:sz w:val="20"/>
          <w:szCs w:val="20"/>
        </w:rPr>
        <w:tab/>
        <w:t xml:space="preserve">The basic architecture of the system is shown in the above diagram. The system basically interacts with the users (project coordinators, project guides, students). The </w:t>
      </w:r>
      <w:proofErr w:type="gramStart"/>
      <w:r>
        <w:rPr>
          <w:rFonts w:ascii="Times New Roman" w:eastAsia="Arial" w:hAnsi="Times New Roman" w:cs="Times New Roman"/>
          <w:bCs/>
          <w:sz w:val="20"/>
          <w:szCs w:val="20"/>
        </w:rPr>
        <w:t>students</w:t>
      </w:r>
      <w:proofErr w:type="gramEnd"/>
      <w:r>
        <w:rPr>
          <w:rFonts w:ascii="Times New Roman" w:eastAsia="Arial" w:hAnsi="Times New Roman" w:cs="Times New Roman"/>
          <w:bCs/>
          <w:sz w:val="20"/>
          <w:szCs w:val="20"/>
        </w:rPr>
        <w:t xml:space="preserve"> data will be stored in the database so that it can be fetched when needed. </w:t>
      </w:r>
    </w:p>
    <w:p w14:paraId="3F9C81C2" w14:textId="4CE5BCEE" w:rsidR="007314C1" w:rsidRPr="004C4E15" w:rsidRDefault="004C4E15" w:rsidP="004C4E15">
      <w:pPr>
        <w:jc w:val="center"/>
        <w:rPr>
          <w:rFonts w:ascii="Times New Roman" w:eastAsia="Arial" w:hAnsi="Times New Roman" w:cs="Times New Roman"/>
          <w:b/>
          <w:sz w:val="20"/>
          <w:szCs w:val="20"/>
        </w:rPr>
      </w:pPr>
      <w:r>
        <w:rPr>
          <w:rFonts w:ascii="Times New Roman" w:eastAsia="Arial" w:hAnsi="Times New Roman" w:cs="Times New Roman"/>
          <w:b/>
          <w:sz w:val="20"/>
          <w:szCs w:val="20"/>
        </w:rPr>
        <w:t>V. METHODOLOGY</w:t>
      </w:r>
    </w:p>
    <w:p w14:paraId="0139A265" w14:textId="73EA83A1" w:rsidR="008F60F4" w:rsidRPr="004C4E15" w:rsidRDefault="008F60F4" w:rsidP="008F60F4">
      <w:pPr>
        <w:ind w:firstLine="720"/>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The front end of the application needs to be created initially. A web application is being created with features like login, team registration, date updates, document uploads, team details downloads, etc. HTML, CSS, and JavaScript are the only fundamental technologies used for all front-end tasks. After that, PHP is utilized for the backend to connect to the server and the MySQL database. The XAMPP server localhost can be used to host the website locally. The system's three primary users are the project coordinator, project mentor</w:t>
      </w:r>
      <w:r w:rsidR="00581619" w:rsidRPr="004C4E15">
        <w:rPr>
          <w:rFonts w:ascii="Times New Roman" w:eastAsia="Arial" w:hAnsi="Times New Roman" w:cs="Times New Roman"/>
          <w:bCs/>
          <w:sz w:val="20"/>
          <w:szCs w:val="20"/>
        </w:rPr>
        <w:t xml:space="preserve">, </w:t>
      </w:r>
      <w:r w:rsidRPr="004C4E15">
        <w:rPr>
          <w:rFonts w:ascii="Times New Roman" w:eastAsia="Arial" w:hAnsi="Times New Roman" w:cs="Times New Roman"/>
          <w:bCs/>
          <w:sz w:val="20"/>
          <w:szCs w:val="20"/>
        </w:rPr>
        <w:t xml:space="preserve">and student. Using his or her login information, the project coordinator will be able to access the account. After successfully registering, users will be able to view a list of all the teams and their information. </w:t>
      </w:r>
    </w:p>
    <w:p w14:paraId="36832BB3" w14:textId="28B37850" w:rsidR="00B71299" w:rsidRPr="004C4E15" w:rsidRDefault="008F60F4" w:rsidP="00B71299">
      <w:pPr>
        <w:ind w:firstLine="720"/>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The user (project coordinator) will see a table with the team members' names, emails, phone numbers, project </w:t>
      </w:r>
      <w:r w:rsidR="00BE4C4C" w:rsidRPr="004C4E15">
        <w:rPr>
          <w:rFonts w:ascii="Times New Roman" w:eastAsia="Arial" w:hAnsi="Times New Roman" w:cs="Times New Roman"/>
          <w:bCs/>
          <w:sz w:val="20"/>
          <w:szCs w:val="20"/>
        </w:rPr>
        <w:t>topics</w:t>
      </w:r>
      <w:r w:rsidRPr="004C4E15">
        <w:rPr>
          <w:rFonts w:ascii="Times New Roman" w:eastAsia="Arial" w:hAnsi="Times New Roman" w:cs="Times New Roman"/>
          <w:bCs/>
          <w:sz w:val="20"/>
          <w:szCs w:val="20"/>
        </w:rPr>
        <w:t xml:space="preserve">, and chosen </w:t>
      </w:r>
      <w:r w:rsidR="00BE4C4C" w:rsidRPr="004C4E15">
        <w:rPr>
          <w:rFonts w:ascii="Times New Roman" w:eastAsia="Arial" w:hAnsi="Times New Roman" w:cs="Times New Roman"/>
          <w:bCs/>
          <w:sz w:val="20"/>
          <w:szCs w:val="20"/>
        </w:rPr>
        <w:t>guides</w:t>
      </w:r>
      <w:r w:rsidRPr="004C4E15">
        <w:rPr>
          <w:rFonts w:ascii="Times New Roman" w:eastAsia="Arial" w:hAnsi="Times New Roman" w:cs="Times New Roman"/>
          <w:bCs/>
          <w:sz w:val="20"/>
          <w:szCs w:val="20"/>
        </w:rPr>
        <w:t xml:space="preserve"> in the comprehensive report. For later usage, he or she can download it as an excel file.</w:t>
      </w:r>
      <w:r w:rsidR="000D4C11">
        <w:rPr>
          <w:rFonts w:ascii="Times New Roman" w:eastAsia="Arial" w:hAnsi="Times New Roman" w:cs="Times New Roman"/>
          <w:bCs/>
          <w:sz w:val="20"/>
          <w:szCs w:val="20"/>
        </w:rPr>
        <w:t xml:space="preserve"> The coordinator will have the ability to add</w:t>
      </w:r>
      <w:r w:rsidR="00C80FE2">
        <w:rPr>
          <w:rFonts w:ascii="Times New Roman" w:eastAsia="Arial" w:hAnsi="Times New Roman" w:cs="Times New Roman"/>
          <w:bCs/>
          <w:sz w:val="20"/>
          <w:szCs w:val="20"/>
        </w:rPr>
        <w:t xml:space="preserve"> and</w:t>
      </w:r>
      <w:r w:rsidR="000D4C11">
        <w:rPr>
          <w:rFonts w:ascii="Times New Roman" w:eastAsia="Arial" w:hAnsi="Times New Roman" w:cs="Times New Roman"/>
          <w:bCs/>
          <w:sz w:val="20"/>
          <w:szCs w:val="20"/>
        </w:rPr>
        <w:t xml:space="preserve"> delete guides. He or she will be the one who is the main </w:t>
      </w:r>
      <w:r w:rsidR="00C80FE2">
        <w:rPr>
          <w:rFonts w:ascii="Times New Roman" w:eastAsia="Arial" w:hAnsi="Times New Roman" w:cs="Times New Roman"/>
          <w:bCs/>
          <w:sz w:val="20"/>
          <w:szCs w:val="20"/>
        </w:rPr>
        <w:t>administrator</w:t>
      </w:r>
      <w:r w:rsidR="000D4C11">
        <w:rPr>
          <w:rFonts w:ascii="Times New Roman" w:eastAsia="Arial" w:hAnsi="Times New Roman" w:cs="Times New Roman"/>
          <w:bCs/>
          <w:sz w:val="20"/>
          <w:szCs w:val="20"/>
        </w:rPr>
        <w:t xml:space="preserve"> of the system. </w:t>
      </w:r>
      <w:r w:rsidR="00C80FE2">
        <w:rPr>
          <w:rFonts w:ascii="Times New Roman" w:eastAsia="Arial" w:hAnsi="Times New Roman" w:cs="Times New Roman"/>
          <w:bCs/>
          <w:sz w:val="20"/>
          <w:szCs w:val="20"/>
        </w:rPr>
        <w:t xml:space="preserve">The </w:t>
      </w:r>
      <w:r w:rsidR="000D4C11">
        <w:rPr>
          <w:rFonts w:ascii="Times New Roman" w:eastAsia="Arial" w:hAnsi="Times New Roman" w:cs="Times New Roman"/>
          <w:bCs/>
          <w:sz w:val="20"/>
          <w:szCs w:val="20"/>
        </w:rPr>
        <w:t>total number of batches under a guide is</w:t>
      </w:r>
      <w:r w:rsidR="00C80FE2">
        <w:rPr>
          <w:rFonts w:ascii="Times New Roman" w:eastAsia="Arial" w:hAnsi="Times New Roman" w:cs="Times New Roman"/>
          <w:bCs/>
          <w:sz w:val="20"/>
          <w:szCs w:val="20"/>
        </w:rPr>
        <w:t xml:space="preserve"> allocated</w:t>
      </w:r>
      <w:r w:rsidR="000D4C11">
        <w:rPr>
          <w:rFonts w:ascii="Times New Roman" w:eastAsia="Arial" w:hAnsi="Times New Roman" w:cs="Times New Roman"/>
          <w:bCs/>
          <w:sz w:val="20"/>
          <w:szCs w:val="20"/>
        </w:rPr>
        <w:t xml:space="preserve"> based on the number of students and the number of faculties available at that time. Based on the two metrics</w:t>
      </w:r>
      <w:r w:rsidR="00C80FE2">
        <w:rPr>
          <w:rFonts w:ascii="Times New Roman" w:eastAsia="Arial" w:hAnsi="Times New Roman" w:cs="Times New Roman"/>
          <w:bCs/>
          <w:sz w:val="20"/>
          <w:szCs w:val="20"/>
        </w:rPr>
        <w:t>,</w:t>
      </w:r>
      <w:r w:rsidR="000D4C11">
        <w:rPr>
          <w:rFonts w:ascii="Times New Roman" w:eastAsia="Arial" w:hAnsi="Times New Roman" w:cs="Times New Roman"/>
          <w:bCs/>
          <w:sz w:val="20"/>
          <w:szCs w:val="20"/>
        </w:rPr>
        <w:t xml:space="preserve"> a mathematical distribution will be made. The issue of </w:t>
      </w:r>
      <w:r w:rsidR="00C80FE2">
        <w:rPr>
          <w:rFonts w:ascii="Times New Roman" w:eastAsia="Arial" w:hAnsi="Times New Roman" w:cs="Times New Roman"/>
          <w:bCs/>
          <w:sz w:val="20"/>
          <w:szCs w:val="20"/>
        </w:rPr>
        <w:t>one</w:t>
      </w:r>
      <w:r w:rsidR="000D4C11">
        <w:rPr>
          <w:rFonts w:ascii="Times New Roman" w:eastAsia="Arial" w:hAnsi="Times New Roman" w:cs="Times New Roman"/>
          <w:bCs/>
          <w:sz w:val="20"/>
          <w:szCs w:val="20"/>
        </w:rPr>
        <w:t xml:space="preserve"> guide getting </w:t>
      </w:r>
      <w:r w:rsidR="00C80FE2">
        <w:rPr>
          <w:rFonts w:ascii="Times New Roman" w:eastAsia="Arial" w:hAnsi="Times New Roman" w:cs="Times New Roman"/>
          <w:bCs/>
          <w:sz w:val="20"/>
          <w:szCs w:val="20"/>
        </w:rPr>
        <w:t>large</w:t>
      </w:r>
      <w:r w:rsidR="000D4C11">
        <w:rPr>
          <w:rFonts w:ascii="Times New Roman" w:eastAsia="Arial" w:hAnsi="Times New Roman" w:cs="Times New Roman"/>
          <w:bCs/>
          <w:sz w:val="20"/>
          <w:szCs w:val="20"/>
        </w:rPr>
        <w:t xml:space="preserve"> number </w:t>
      </w:r>
      <w:r w:rsidR="000D4C11">
        <w:rPr>
          <w:rFonts w:ascii="Times New Roman" w:eastAsia="Arial" w:hAnsi="Times New Roman" w:cs="Times New Roman"/>
          <w:bCs/>
          <w:sz w:val="20"/>
          <w:szCs w:val="20"/>
        </w:rPr>
        <w:lastRenderedPageBreak/>
        <w:t xml:space="preserve">of batches while </w:t>
      </w:r>
      <w:r w:rsidR="00C80FE2">
        <w:rPr>
          <w:rFonts w:ascii="Times New Roman" w:eastAsia="Arial" w:hAnsi="Times New Roman" w:cs="Times New Roman"/>
          <w:bCs/>
          <w:sz w:val="20"/>
          <w:szCs w:val="20"/>
        </w:rPr>
        <w:t>another</w:t>
      </w:r>
      <w:r w:rsidR="000D4C11">
        <w:rPr>
          <w:rFonts w:ascii="Times New Roman" w:eastAsia="Arial" w:hAnsi="Times New Roman" w:cs="Times New Roman"/>
          <w:bCs/>
          <w:sz w:val="20"/>
          <w:szCs w:val="20"/>
        </w:rPr>
        <w:t xml:space="preserve"> guide</w:t>
      </w:r>
      <w:r w:rsidR="00C80FE2">
        <w:rPr>
          <w:rFonts w:ascii="Times New Roman" w:eastAsia="Arial" w:hAnsi="Times New Roman" w:cs="Times New Roman"/>
          <w:bCs/>
          <w:sz w:val="20"/>
          <w:szCs w:val="20"/>
        </w:rPr>
        <w:t xml:space="preserve"> gets</w:t>
      </w:r>
      <w:r w:rsidR="000D4C11">
        <w:rPr>
          <w:rFonts w:ascii="Times New Roman" w:eastAsia="Arial" w:hAnsi="Times New Roman" w:cs="Times New Roman"/>
          <w:bCs/>
          <w:sz w:val="20"/>
          <w:szCs w:val="20"/>
        </w:rPr>
        <w:t xml:space="preserve"> very few or none will not </w:t>
      </w:r>
      <w:r w:rsidR="00C80FE2">
        <w:rPr>
          <w:rFonts w:ascii="Times New Roman" w:eastAsia="Arial" w:hAnsi="Times New Roman" w:cs="Times New Roman"/>
          <w:bCs/>
          <w:sz w:val="20"/>
          <w:szCs w:val="20"/>
        </w:rPr>
        <w:t>exist</w:t>
      </w:r>
      <w:r w:rsidR="000D4C11">
        <w:rPr>
          <w:rFonts w:ascii="Times New Roman" w:eastAsia="Arial" w:hAnsi="Times New Roman" w:cs="Times New Roman"/>
          <w:bCs/>
          <w:sz w:val="20"/>
          <w:szCs w:val="20"/>
        </w:rPr>
        <w:t xml:space="preserve"> as a result of this method.</w:t>
      </w:r>
      <w:r w:rsidRPr="004C4E15">
        <w:rPr>
          <w:rFonts w:ascii="Times New Roman" w:eastAsia="Arial" w:hAnsi="Times New Roman" w:cs="Times New Roman"/>
          <w:bCs/>
          <w:sz w:val="20"/>
          <w:szCs w:val="20"/>
        </w:rPr>
        <w:t xml:space="preserve"> The following module is </w:t>
      </w:r>
      <w:r w:rsidR="00BE4C4C" w:rsidRPr="004C4E15">
        <w:rPr>
          <w:rFonts w:ascii="Times New Roman" w:eastAsia="Arial" w:hAnsi="Times New Roman" w:cs="Times New Roman"/>
          <w:bCs/>
          <w:sz w:val="20"/>
          <w:szCs w:val="20"/>
        </w:rPr>
        <w:t xml:space="preserve">the </w:t>
      </w:r>
      <w:r w:rsidRPr="004C4E15">
        <w:rPr>
          <w:rFonts w:ascii="Times New Roman" w:eastAsia="Arial" w:hAnsi="Times New Roman" w:cs="Times New Roman"/>
          <w:bCs/>
          <w:sz w:val="20"/>
          <w:szCs w:val="20"/>
        </w:rPr>
        <w:t xml:space="preserve">project mentor/guide, which will be the staff member (faculty) guiding the student on a certain subject. The instructor will have access to the system. </w:t>
      </w:r>
      <w:r w:rsidR="00BE4C4C" w:rsidRPr="004C4E15">
        <w:rPr>
          <w:rFonts w:ascii="Times New Roman" w:eastAsia="Arial" w:hAnsi="Times New Roman" w:cs="Times New Roman"/>
          <w:bCs/>
          <w:sz w:val="20"/>
          <w:szCs w:val="20"/>
        </w:rPr>
        <w:t>A table listing the teams that chose them as their project manager will be available on their home page</w:t>
      </w:r>
      <w:r w:rsidRPr="004C4E15">
        <w:rPr>
          <w:rFonts w:ascii="Times New Roman" w:eastAsia="Arial" w:hAnsi="Times New Roman" w:cs="Times New Roman"/>
          <w:bCs/>
          <w:sz w:val="20"/>
          <w:szCs w:val="20"/>
        </w:rPr>
        <w:t xml:space="preserve">. They will have the team </w:t>
      </w:r>
      <w:r w:rsidR="00BE4C4C" w:rsidRPr="004C4E15">
        <w:rPr>
          <w:rFonts w:ascii="Times New Roman" w:eastAsia="Arial" w:hAnsi="Times New Roman" w:cs="Times New Roman"/>
          <w:bCs/>
          <w:sz w:val="20"/>
          <w:szCs w:val="20"/>
        </w:rPr>
        <w:t>member’s</w:t>
      </w:r>
      <w:r w:rsidRPr="004C4E15">
        <w:rPr>
          <w:rFonts w:ascii="Times New Roman" w:eastAsia="Arial" w:hAnsi="Times New Roman" w:cs="Times New Roman"/>
          <w:bCs/>
          <w:sz w:val="20"/>
          <w:szCs w:val="20"/>
        </w:rPr>
        <w:t xml:space="preserve"> contact information, which can be used for upcoming communications. The final module of the project management system is students. The students must sign up for the project as a two-person team in the system. The list of available guides</w:t>
      </w:r>
      <w:r w:rsidR="00497D8E" w:rsidRPr="00497D8E">
        <w:rPr>
          <w:rFonts w:ascii="Times New Roman" w:eastAsia="Arial" w:hAnsi="Times New Roman" w:cs="Times New Roman"/>
          <w:bCs/>
          <w:sz w:val="20"/>
          <w:szCs w:val="20"/>
        </w:rPr>
        <w:t xml:space="preserve"> and information about them such as name, domain, etc.</w:t>
      </w:r>
      <w:r w:rsidRPr="004C4E15">
        <w:rPr>
          <w:rFonts w:ascii="Times New Roman" w:eastAsia="Arial" w:hAnsi="Times New Roman" w:cs="Times New Roman"/>
          <w:bCs/>
          <w:sz w:val="20"/>
          <w:szCs w:val="20"/>
        </w:rPr>
        <w:t xml:space="preserve"> will be shown on the view guide list page. When registering their teams, students can look at </w:t>
      </w:r>
      <w:r w:rsidR="00BE4C4C" w:rsidRPr="004C4E15">
        <w:rPr>
          <w:rFonts w:ascii="Times New Roman" w:eastAsia="Arial" w:hAnsi="Times New Roman" w:cs="Times New Roman"/>
          <w:bCs/>
          <w:sz w:val="20"/>
          <w:szCs w:val="20"/>
        </w:rPr>
        <w:t>them</w:t>
      </w:r>
      <w:r w:rsidRPr="004C4E15">
        <w:rPr>
          <w:rFonts w:ascii="Times New Roman" w:eastAsia="Arial" w:hAnsi="Times New Roman" w:cs="Times New Roman"/>
          <w:bCs/>
          <w:sz w:val="20"/>
          <w:szCs w:val="20"/>
        </w:rPr>
        <w:t xml:space="preserve"> and select their mentors from among them. After registering successfully, they will receive a prompt message. </w:t>
      </w:r>
    </w:p>
    <w:p w14:paraId="63135AF2" w14:textId="511AE4E2" w:rsidR="003B1F0C" w:rsidRPr="003B1F0C" w:rsidRDefault="006B224F" w:rsidP="003B1F0C">
      <w:pPr>
        <w:ind w:firstLine="720"/>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Following this action, each user (</w:t>
      </w:r>
      <w:r w:rsidR="00BE4C4C" w:rsidRPr="004C4E15">
        <w:rPr>
          <w:rFonts w:ascii="Times New Roman" w:eastAsia="Arial" w:hAnsi="Times New Roman" w:cs="Times New Roman"/>
          <w:bCs/>
          <w:sz w:val="20"/>
          <w:szCs w:val="20"/>
        </w:rPr>
        <w:t>student</w:t>
      </w:r>
      <w:r w:rsidRPr="004C4E15">
        <w:rPr>
          <w:rFonts w:ascii="Times New Roman" w:eastAsia="Arial" w:hAnsi="Times New Roman" w:cs="Times New Roman"/>
          <w:bCs/>
          <w:sz w:val="20"/>
          <w:szCs w:val="20"/>
        </w:rPr>
        <w:t xml:space="preserve">) will have their account created. For system login, each student will have their user credentials. The students must first submit the titles of their projects. They will be accepted by their respective guides. They will then begin working on the projects. The </w:t>
      </w:r>
      <w:r w:rsidR="00BE4C4C" w:rsidRPr="004C4E15">
        <w:rPr>
          <w:rFonts w:ascii="Times New Roman" w:eastAsia="Arial" w:hAnsi="Times New Roman" w:cs="Times New Roman"/>
          <w:bCs/>
          <w:sz w:val="20"/>
          <w:szCs w:val="20"/>
        </w:rPr>
        <w:t>project coordinator will post updates on the review dates and the files that students need to upload for the reviews</w:t>
      </w:r>
      <w:r w:rsidRPr="004C4E15">
        <w:rPr>
          <w:rFonts w:ascii="Times New Roman" w:eastAsia="Arial" w:hAnsi="Times New Roman" w:cs="Times New Roman"/>
          <w:bCs/>
          <w:sz w:val="20"/>
          <w:szCs w:val="20"/>
        </w:rPr>
        <w:t xml:space="preserve">. Students can upload documents like PPTs, reports, and other types of content to the system by logging into their accounts after attending each review and receiving the appropriate guide's approval. The team's progress will be visible to the project mentors </w:t>
      </w:r>
      <w:r w:rsidR="00BE4C4C" w:rsidRPr="004C4E15">
        <w:rPr>
          <w:rFonts w:ascii="Times New Roman" w:eastAsia="Arial" w:hAnsi="Times New Roman" w:cs="Times New Roman"/>
          <w:bCs/>
          <w:sz w:val="20"/>
          <w:szCs w:val="20"/>
        </w:rPr>
        <w:t>on</w:t>
      </w:r>
      <w:r w:rsidRPr="004C4E15">
        <w:rPr>
          <w:rFonts w:ascii="Times New Roman" w:eastAsia="Arial" w:hAnsi="Times New Roman" w:cs="Times New Roman"/>
          <w:bCs/>
          <w:sz w:val="20"/>
          <w:szCs w:val="20"/>
        </w:rPr>
        <w:t xml:space="preserve"> their dashboard. They have access to the documents uploaded by the students. The project coordinator will have access to every student's progress chart. </w:t>
      </w:r>
      <w:r w:rsidR="00BE4C4C" w:rsidRPr="004C4E15">
        <w:rPr>
          <w:rFonts w:ascii="Times New Roman" w:eastAsia="Arial" w:hAnsi="Times New Roman" w:cs="Times New Roman"/>
          <w:bCs/>
          <w:sz w:val="20"/>
          <w:szCs w:val="20"/>
        </w:rPr>
        <w:t>He/she</w:t>
      </w:r>
      <w:r w:rsidRPr="004C4E15">
        <w:rPr>
          <w:rFonts w:ascii="Times New Roman" w:eastAsia="Arial" w:hAnsi="Times New Roman" w:cs="Times New Roman"/>
          <w:bCs/>
          <w:sz w:val="20"/>
          <w:szCs w:val="20"/>
        </w:rPr>
        <w:t xml:space="preserve"> has full access to the network. </w:t>
      </w:r>
    </w:p>
    <w:p w14:paraId="718C64A5" w14:textId="77777777" w:rsidR="00C80FE2" w:rsidRDefault="00C80FE2" w:rsidP="003B1F0C">
      <w:pPr>
        <w:jc w:val="center"/>
        <w:rPr>
          <w:rFonts w:ascii="Times New Roman" w:eastAsia="Arial" w:hAnsi="Times New Roman" w:cs="Times New Roman"/>
          <w:b/>
          <w:sz w:val="20"/>
          <w:szCs w:val="20"/>
        </w:rPr>
      </w:pPr>
    </w:p>
    <w:p w14:paraId="7894DA64" w14:textId="04595131" w:rsidR="003B1F0C" w:rsidRPr="004C4E15" w:rsidRDefault="003B1F0C" w:rsidP="003B1F0C">
      <w:pPr>
        <w:jc w:val="center"/>
        <w:rPr>
          <w:rFonts w:ascii="Times New Roman" w:eastAsia="Arial" w:hAnsi="Times New Roman" w:cs="Times New Roman"/>
          <w:b/>
          <w:sz w:val="20"/>
          <w:szCs w:val="20"/>
        </w:rPr>
      </w:pPr>
      <w:r>
        <w:rPr>
          <w:rFonts w:ascii="Times New Roman" w:eastAsia="Arial" w:hAnsi="Times New Roman" w:cs="Times New Roman"/>
          <w:b/>
          <w:sz w:val="20"/>
          <w:szCs w:val="20"/>
        </w:rPr>
        <w:t>VI. RESULTS AND DISCUSSIONS</w:t>
      </w:r>
    </w:p>
    <w:p w14:paraId="3F881827" w14:textId="509B8257" w:rsidR="003B1F0C" w:rsidRPr="003B1F0C" w:rsidRDefault="003B1F0C" w:rsidP="003B1F0C">
      <w:pPr>
        <w:ind w:firstLine="720"/>
        <w:jc w:val="both"/>
        <w:rPr>
          <w:rFonts w:ascii="Times New Roman" w:eastAsia="Arial" w:hAnsi="Times New Roman" w:cs="Times New Roman"/>
          <w:bCs/>
          <w:sz w:val="20"/>
          <w:szCs w:val="20"/>
        </w:rPr>
      </w:pPr>
      <w:r>
        <w:rPr>
          <w:rFonts w:ascii="Times New Roman" w:eastAsia="Arial" w:hAnsi="Times New Roman" w:cs="Times New Roman"/>
          <w:bCs/>
          <w:sz w:val="20"/>
          <w:szCs w:val="20"/>
        </w:rPr>
        <w:t>The prototype of the project is done and shared with</w:t>
      </w:r>
      <w:r w:rsidR="00103524">
        <w:rPr>
          <w:rFonts w:ascii="Times New Roman" w:eastAsia="Arial" w:hAnsi="Times New Roman" w:cs="Times New Roman"/>
          <w:bCs/>
          <w:sz w:val="20"/>
          <w:szCs w:val="20"/>
        </w:rPr>
        <w:t xml:space="preserve"> IT department students</w:t>
      </w:r>
      <w:r>
        <w:rPr>
          <w:rFonts w:ascii="Times New Roman" w:eastAsia="Arial" w:hAnsi="Times New Roman" w:cs="Times New Roman"/>
          <w:bCs/>
          <w:sz w:val="20"/>
          <w:szCs w:val="20"/>
        </w:rPr>
        <w:t xml:space="preserve">, Sathyabama Institute of Science and Technology, Chennai for usage. They used our system to sign up and choose their guide for the final semester project. For that purpose, the website is hosted on </w:t>
      </w:r>
      <w:r w:rsidR="00BF51EB">
        <w:rPr>
          <w:rFonts w:ascii="Times New Roman" w:eastAsia="Arial" w:hAnsi="Times New Roman" w:cs="Times New Roman"/>
          <w:bCs/>
          <w:sz w:val="20"/>
          <w:szCs w:val="20"/>
        </w:rPr>
        <w:t xml:space="preserve">infinity -free </w:t>
      </w:r>
      <w:r>
        <w:rPr>
          <w:rFonts w:ascii="Times New Roman" w:eastAsia="Arial" w:hAnsi="Times New Roman" w:cs="Times New Roman"/>
          <w:bCs/>
          <w:sz w:val="20"/>
          <w:szCs w:val="20"/>
        </w:rPr>
        <w:t xml:space="preserve">a free hosting platform for hosting PHP </w:t>
      </w:r>
      <w:r w:rsidR="00BF51EB">
        <w:rPr>
          <w:rFonts w:ascii="Times New Roman" w:eastAsia="Arial" w:hAnsi="Times New Roman" w:cs="Times New Roman"/>
          <w:bCs/>
          <w:sz w:val="20"/>
          <w:szCs w:val="20"/>
        </w:rPr>
        <w:t>websites</w:t>
      </w:r>
      <w:r>
        <w:rPr>
          <w:rFonts w:ascii="Times New Roman" w:eastAsia="Arial" w:hAnsi="Times New Roman" w:cs="Times New Roman"/>
          <w:bCs/>
          <w:sz w:val="20"/>
          <w:szCs w:val="20"/>
        </w:rPr>
        <w:t xml:space="preserve">. </w:t>
      </w:r>
    </w:p>
    <w:p w14:paraId="4ED09968" w14:textId="7F7E97D4" w:rsidR="00E748B8" w:rsidRDefault="00E748B8" w:rsidP="000449D6">
      <w:pPr>
        <w:jc w:val="both"/>
        <w:rPr>
          <w:rFonts w:ascii="Arial" w:eastAsia="Arial" w:hAnsi="Arial" w:cs="Arial"/>
          <w:b/>
          <w:sz w:val="24"/>
          <w:szCs w:val="24"/>
        </w:rPr>
      </w:pPr>
      <w:r>
        <w:rPr>
          <w:noProof/>
        </w:rPr>
        <w:drawing>
          <wp:inline distT="0" distB="0" distL="0" distR="0" wp14:anchorId="08DEE0E4" wp14:editId="69EB35DF">
            <wp:extent cx="29032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220" cy="1493520"/>
                    </a:xfrm>
                    <a:prstGeom prst="rect">
                      <a:avLst/>
                    </a:prstGeom>
                    <a:noFill/>
                    <a:ln>
                      <a:noFill/>
                    </a:ln>
                  </pic:spPr>
                </pic:pic>
              </a:graphicData>
            </a:graphic>
          </wp:inline>
        </w:drawing>
      </w:r>
    </w:p>
    <w:p w14:paraId="3693AED4" w14:textId="6F39CB72" w:rsidR="00E748B8" w:rsidRDefault="00E748B8" w:rsidP="00E773CE">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2. Student registration-1</w:t>
      </w:r>
    </w:p>
    <w:p w14:paraId="173ED020" w14:textId="77777777" w:rsidR="00E773CE" w:rsidRPr="00E773CE" w:rsidRDefault="00E773CE" w:rsidP="00E773CE">
      <w:pPr>
        <w:spacing w:after="160" w:line="240" w:lineRule="auto"/>
        <w:jc w:val="center"/>
        <w:rPr>
          <w:rFonts w:ascii="Times New Roman" w:eastAsia="Times New Roman" w:hAnsi="Times New Roman" w:cs="Times New Roman"/>
          <w:i/>
          <w:sz w:val="16"/>
          <w:szCs w:val="16"/>
        </w:rPr>
      </w:pPr>
    </w:p>
    <w:p w14:paraId="66163D91" w14:textId="27FC756C" w:rsidR="00E748B8" w:rsidRPr="00E748B8" w:rsidRDefault="00E748B8" w:rsidP="000449D6">
      <w:pPr>
        <w:jc w:val="both"/>
        <w:rPr>
          <w:rFonts w:ascii="Arial" w:eastAsia="Arial" w:hAnsi="Arial" w:cs="Arial"/>
          <w:b/>
          <w:sz w:val="24"/>
          <w:szCs w:val="24"/>
        </w:rPr>
      </w:pPr>
      <w:r>
        <w:rPr>
          <w:noProof/>
        </w:rPr>
        <w:drawing>
          <wp:inline distT="0" distB="0" distL="0" distR="0" wp14:anchorId="16DFBD20" wp14:editId="25C8E0FF">
            <wp:extent cx="2895600" cy="1375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856" cy="1380617"/>
                    </a:xfrm>
                    <a:prstGeom prst="rect">
                      <a:avLst/>
                    </a:prstGeom>
                    <a:noFill/>
                    <a:ln>
                      <a:noFill/>
                    </a:ln>
                  </pic:spPr>
                </pic:pic>
              </a:graphicData>
            </a:graphic>
          </wp:inline>
        </w:drawing>
      </w:r>
    </w:p>
    <w:p w14:paraId="554FB2E0" w14:textId="0B0FAA5D" w:rsidR="00E748B8" w:rsidRDefault="00E748B8" w:rsidP="00E748B8">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w:t>
      </w:r>
      <w:r w:rsidR="00E773CE">
        <w:rPr>
          <w:rFonts w:ascii="Times New Roman" w:eastAsia="Times New Roman" w:hAnsi="Times New Roman" w:cs="Times New Roman"/>
          <w:i/>
          <w:sz w:val="16"/>
          <w:szCs w:val="16"/>
        </w:rPr>
        <w:t xml:space="preserve"> 3</w:t>
      </w:r>
      <w:r>
        <w:rPr>
          <w:rFonts w:ascii="Times New Roman" w:eastAsia="Times New Roman" w:hAnsi="Times New Roman" w:cs="Times New Roman"/>
          <w:i/>
          <w:sz w:val="16"/>
          <w:szCs w:val="16"/>
        </w:rPr>
        <w:t xml:space="preserve">. Student registration form </w:t>
      </w:r>
    </w:p>
    <w:p w14:paraId="60CC7F7F" w14:textId="77777777" w:rsidR="00E748B8" w:rsidRDefault="00E748B8" w:rsidP="00E748B8">
      <w:pPr>
        <w:spacing w:after="160" w:line="240" w:lineRule="auto"/>
        <w:jc w:val="center"/>
        <w:rPr>
          <w:rFonts w:ascii="Times New Roman" w:eastAsia="Times New Roman" w:hAnsi="Times New Roman" w:cs="Times New Roman"/>
          <w:i/>
          <w:sz w:val="16"/>
          <w:szCs w:val="16"/>
        </w:rPr>
      </w:pPr>
    </w:p>
    <w:p w14:paraId="587C07E6" w14:textId="77777777" w:rsidR="00E773CE" w:rsidRDefault="00E748B8" w:rsidP="00E773CE">
      <w:pPr>
        <w:spacing w:after="160" w:line="240" w:lineRule="auto"/>
        <w:jc w:val="center"/>
        <w:rPr>
          <w:rFonts w:ascii="Times New Roman" w:eastAsia="Times New Roman" w:hAnsi="Times New Roman" w:cs="Times New Roman"/>
          <w:i/>
          <w:sz w:val="16"/>
          <w:szCs w:val="16"/>
        </w:rPr>
      </w:pPr>
      <w:r>
        <w:rPr>
          <w:noProof/>
        </w:rPr>
        <w:drawing>
          <wp:inline distT="0" distB="0" distL="0" distR="0" wp14:anchorId="580777FE" wp14:editId="1E98454B">
            <wp:extent cx="2893265" cy="1409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4553" cy="1415200"/>
                    </a:xfrm>
                    <a:prstGeom prst="rect">
                      <a:avLst/>
                    </a:prstGeom>
                    <a:noFill/>
                    <a:ln>
                      <a:noFill/>
                    </a:ln>
                  </pic:spPr>
                </pic:pic>
              </a:graphicData>
            </a:graphic>
          </wp:inline>
        </w:drawing>
      </w:r>
    </w:p>
    <w:p w14:paraId="7AC37AE2" w14:textId="32A9E8B1" w:rsidR="00E748B8" w:rsidRDefault="00E748B8" w:rsidP="00E773CE">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Fig </w:t>
      </w:r>
      <w:r w:rsidR="00E773CE">
        <w:rPr>
          <w:rFonts w:ascii="Times New Roman" w:eastAsia="Times New Roman" w:hAnsi="Times New Roman" w:cs="Times New Roman"/>
          <w:i/>
          <w:sz w:val="16"/>
          <w:szCs w:val="16"/>
        </w:rPr>
        <w:t>4</w:t>
      </w:r>
      <w:r>
        <w:rPr>
          <w:rFonts w:ascii="Times New Roman" w:eastAsia="Times New Roman" w:hAnsi="Times New Roman" w:cs="Times New Roman"/>
          <w:i/>
          <w:sz w:val="16"/>
          <w:szCs w:val="16"/>
        </w:rPr>
        <w:t xml:space="preserve">. </w:t>
      </w:r>
      <w:proofErr w:type="gramStart"/>
      <w:r w:rsidR="00103524">
        <w:rPr>
          <w:rFonts w:ascii="Times New Roman" w:eastAsia="Times New Roman" w:hAnsi="Times New Roman" w:cs="Times New Roman"/>
          <w:i/>
          <w:sz w:val="16"/>
          <w:szCs w:val="16"/>
        </w:rPr>
        <w:t xml:space="preserve">Login </w:t>
      </w:r>
      <w:r>
        <w:rPr>
          <w:rFonts w:ascii="Times New Roman" w:eastAsia="Times New Roman" w:hAnsi="Times New Roman" w:cs="Times New Roman"/>
          <w:i/>
          <w:sz w:val="16"/>
          <w:szCs w:val="16"/>
        </w:rPr>
        <w:t xml:space="preserve"> form</w:t>
      </w:r>
      <w:proofErr w:type="gramEnd"/>
      <w:r>
        <w:rPr>
          <w:rFonts w:ascii="Times New Roman" w:eastAsia="Times New Roman" w:hAnsi="Times New Roman" w:cs="Times New Roman"/>
          <w:i/>
          <w:sz w:val="16"/>
          <w:szCs w:val="16"/>
        </w:rPr>
        <w:t xml:space="preserve"> </w:t>
      </w:r>
    </w:p>
    <w:p w14:paraId="6F03AAFC" w14:textId="77777777" w:rsidR="00E748B8" w:rsidRDefault="00E748B8" w:rsidP="00E748B8">
      <w:pPr>
        <w:spacing w:after="160" w:line="240" w:lineRule="auto"/>
        <w:jc w:val="center"/>
        <w:rPr>
          <w:rFonts w:ascii="Times New Roman" w:eastAsia="Times New Roman" w:hAnsi="Times New Roman" w:cs="Times New Roman"/>
          <w:i/>
          <w:sz w:val="16"/>
          <w:szCs w:val="16"/>
        </w:rPr>
      </w:pPr>
    </w:p>
    <w:p w14:paraId="2CEB2DFB" w14:textId="3E318BF8" w:rsidR="00E748B8" w:rsidRDefault="00E773CE" w:rsidP="000449D6">
      <w:pPr>
        <w:jc w:val="both"/>
        <w:rPr>
          <w:rFonts w:ascii="Arial" w:eastAsia="Arial" w:hAnsi="Arial" w:cs="Arial"/>
          <w:b/>
          <w:sz w:val="24"/>
          <w:szCs w:val="24"/>
        </w:rPr>
      </w:pPr>
      <w:r>
        <w:rPr>
          <w:noProof/>
        </w:rPr>
        <w:drawing>
          <wp:inline distT="0" distB="0" distL="0" distR="0" wp14:anchorId="364E3241" wp14:editId="0369965C">
            <wp:extent cx="2827162" cy="135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4341" cy="1380404"/>
                    </a:xfrm>
                    <a:prstGeom prst="rect">
                      <a:avLst/>
                    </a:prstGeom>
                    <a:noFill/>
                    <a:ln>
                      <a:noFill/>
                    </a:ln>
                  </pic:spPr>
                </pic:pic>
              </a:graphicData>
            </a:graphic>
          </wp:inline>
        </w:drawing>
      </w:r>
    </w:p>
    <w:p w14:paraId="073E91E5" w14:textId="75B2A46C" w:rsidR="00E773CE" w:rsidRDefault="00E773CE" w:rsidP="00E773CE">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5. Admin home page</w:t>
      </w:r>
    </w:p>
    <w:p w14:paraId="615AC35C" w14:textId="720591A3" w:rsidR="00103524" w:rsidRDefault="00103524" w:rsidP="00E773CE">
      <w:pPr>
        <w:spacing w:after="160" w:line="240" w:lineRule="auto"/>
        <w:jc w:val="center"/>
        <w:rPr>
          <w:rFonts w:ascii="Times New Roman" w:eastAsia="Times New Roman" w:hAnsi="Times New Roman" w:cs="Times New Roman"/>
          <w:i/>
          <w:sz w:val="16"/>
          <w:szCs w:val="16"/>
        </w:rPr>
      </w:pPr>
    </w:p>
    <w:p w14:paraId="5AB105A9" w14:textId="43845D91" w:rsidR="00103524" w:rsidRDefault="00103524" w:rsidP="00E773CE">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noProof/>
          <w:sz w:val="16"/>
          <w:szCs w:val="16"/>
        </w:rPr>
        <w:lastRenderedPageBreak/>
        <w:drawing>
          <wp:inline distT="0" distB="0" distL="0" distR="0" wp14:anchorId="0D71634F" wp14:editId="0851C1CC">
            <wp:extent cx="2636520" cy="1483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6520" cy="1483360"/>
                    </a:xfrm>
                    <a:prstGeom prst="rect">
                      <a:avLst/>
                    </a:prstGeom>
                  </pic:spPr>
                </pic:pic>
              </a:graphicData>
            </a:graphic>
          </wp:inline>
        </w:drawing>
      </w:r>
    </w:p>
    <w:p w14:paraId="1C4A2D0D" w14:textId="2439D244" w:rsidR="00103524" w:rsidRDefault="00103524" w:rsidP="00103524">
      <w:pPr>
        <w:spacing w:after="16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Fig 6. Reset password </w:t>
      </w:r>
      <w:r w:rsidR="000D4C11">
        <w:rPr>
          <w:rFonts w:ascii="Times New Roman" w:eastAsia="Times New Roman" w:hAnsi="Times New Roman" w:cs="Times New Roman"/>
          <w:i/>
          <w:sz w:val="16"/>
          <w:szCs w:val="16"/>
        </w:rPr>
        <w:t>page</w:t>
      </w:r>
    </w:p>
    <w:p w14:paraId="79471BAD" w14:textId="77777777" w:rsidR="003B1F0C" w:rsidRDefault="003B1F0C" w:rsidP="00E773CE">
      <w:pPr>
        <w:spacing w:after="160" w:line="240" w:lineRule="auto"/>
        <w:jc w:val="center"/>
        <w:rPr>
          <w:rFonts w:ascii="Times New Roman" w:eastAsia="Times New Roman" w:hAnsi="Times New Roman" w:cs="Times New Roman"/>
          <w:i/>
          <w:sz w:val="16"/>
          <w:szCs w:val="16"/>
        </w:rPr>
      </w:pPr>
    </w:p>
    <w:p w14:paraId="4246535D" w14:textId="3BC17152" w:rsidR="003B1F0C" w:rsidRPr="006C5F92" w:rsidRDefault="006C5F92" w:rsidP="003B1F0C">
      <w:pPr>
        <w:ind w:firstLine="720"/>
        <w:jc w:val="center"/>
        <w:rPr>
          <w:rFonts w:ascii="Times New Roman" w:eastAsia="Arial" w:hAnsi="Times New Roman" w:cs="Times New Roman"/>
          <w:b/>
          <w:sz w:val="20"/>
          <w:szCs w:val="20"/>
        </w:rPr>
      </w:pPr>
      <w:r>
        <w:rPr>
          <w:rFonts w:ascii="Times New Roman" w:eastAsia="Arial" w:hAnsi="Times New Roman" w:cs="Times New Roman"/>
          <w:b/>
          <w:sz w:val="20"/>
          <w:szCs w:val="20"/>
        </w:rPr>
        <w:t>VII. CONCLUSION</w:t>
      </w:r>
    </w:p>
    <w:p w14:paraId="317EACAA" w14:textId="77777777" w:rsidR="003D4CC7" w:rsidRPr="003D4CC7" w:rsidRDefault="003D4CC7" w:rsidP="000D4C11">
      <w:pPr>
        <w:spacing w:line="240" w:lineRule="auto"/>
        <w:ind w:firstLine="720"/>
        <w:jc w:val="both"/>
        <w:rPr>
          <w:rFonts w:ascii="Times New Roman" w:eastAsia="Arial" w:hAnsi="Times New Roman" w:cs="Times New Roman"/>
          <w:bCs/>
          <w:sz w:val="20"/>
          <w:szCs w:val="20"/>
        </w:rPr>
      </w:pPr>
      <w:r w:rsidRPr="003D4CC7">
        <w:rPr>
          <w:rFonts w:ascii="Times New Roman" w:eastAsia="Arial" w:hAnsi="Times New Roman" w:cs="Times New Roman"/>
          <w:bCs/>
          <w:sz w:val="20"/>
          <w:szCs w:val="20"/>
        </w:rPr>
        <w:t>The proposed project management system allowed for control of the workflow of a typical project in a university setting. When the system was used in conjunction with the essential requirements for a university project, the workflow of the entire project management process was effectively completed. Compared to the conventional management approach, the system makes communication between its three main modules—the project coordinator, project guide, and students—much simpler.</w:t>
      </w:r>
    </w:p>
    <w:p w14:paraId="07D38DEB" w14:textId="3934C103" w:rsidR="003D4CC7" w:rsidRDefault="003D4CC7" w:rsidP="000D4C11">
      <w:pPr>
        <w:spacing w:line="240" w:lineRule="auto"/>
        <w:jc w:val="both"/>
        <w:rPr>
          <w:rFonts w:ascii="Times New Roman" w:eastAsia="Arial" w:hAnsi="Times New Roman" w:cs="Times New Roman"/>
          <w:bCs/>
          <w:sz w:val="20"/>
          <w:szCs w:val="20"/>
        </w:rPr>
      </w:pPr>
      <w:r w:rsidRPr="003D4CC7">
        <w:rPr>
          <w:rFonts w:ascii="Times New Roman" w:eastAsia="Arial" w:hAnsi="Times New Roman" w:cs="Times New Roman"/>
          <w:bCs/>
          <w:sz w:val="20"/>
          <w:szCs w:val="20"/>
        </w:rPr>
        <w:t>Even if the system functions as planned, it may benefit from new technology and functionalities.</w:t>
      </w:r>
      <w:r w:rsidR="000D4C11">
        <w:rPr>
          <w:rFonts w:ascii="Times New Roman" w:eastAsia="Arial" w:hAnsi="Times New Roman" w:cs="Times New Roman"/>
          <w:bCs/>
          <w:sz w:val="20"/>
          <w:szCs w:val="20"/>
        </w:rPr>
        <w:t xml:space="preserve"> </w:t>
      </w:r>
      <w:r w:rsidRPr="003D4CC7">
        <w:rPr>
          <w:rFonts w:ascii="Times New Roman" w:eastAsia="Arial" w:hAnsi="Times New Roman" w:cs="Times New Roman"/>
          <w:bCs/>
          <w:sz w:val="20"/>
          <w:szCs w:val="20"/>
        </w:rPr>
        <w:t>The vast majority of project management tools available today meet universal requirements. The value of developing a unique project management system is substantially greater given the diversity of requirements for universities.</w:t>
      </w:r>
    </w:p>
    <w:p w14:paraId="69E0C32E" w14:textId="141F1775" w:rsidR="00BB587C" w:rsidRPr="00BB587C" w:rsidRDefault="00BB587C" w:rsidP="003D4CC7">
      <w:pPr>
        <w:spacing w:line="240" w:lineRule="auto"/>
        <w:jc w:val="center"/>
        <w:rPr>
          <w:rFonts w:ascii="Times New Roman" w:eastAsia="Times New Roman" w:hAnsi="Times New Roman" w:cs="Times New Roman"/>
          <w:b/>
          <w:bCs/>
          <w:sz w:val="20"/>
          <w:szCs w:val="20"/>
        </w:rPr>
      </w:pPr>
      <w:r w:rsidRPr="00BB587C">
        <w:rPr>
          <w:rFonts w:ascii="Times New Roman" w:eastAsia="Times New Roman" w:hAnsi="Times New Roman" w:cs="Times New Roman"/>
          <w:b/>
          <w:bCs/>
          <w:sz w:val="20"/>
          <w:szCs w:val="20"/>
        </w:rPr>
        <w:t>ACKNOWLEDGMENT</w:t>
      </w:r>
    </w:p>
    <w:p w14:paraId="249C234A" w14:textId="2BB4CE23" w:rsidR="00BB587C" w:rsidRDefault="00BB587C" w:rsidP="00BB587C">
      <w:pPr>
        <w:ind w:firstLine="720"/>
        <w:jc w:val="both"/>
        <w:rPr>
          <w:rFonts w:ascii="Times New Roman" w:eastAsia="Times New Roman" w:hAnsi="Times New Roman" w:cs="Times New Roman"/>
          <w:sz w:val="20"/>
          <w:szCs w:val="20"/>
        </w:rPr>
      </w:pPr>
      <w:r w:rsidRPr="00BB587C">
        <w:rPr>
          <w:rFonts w:ascii="Times New Roman" w:eastAsia="Times New Roman" w:hAnsi="Times New Roman" w:cs="Times New Roman"/>
          <w:sz w:val="20"/>
          <w:szCs w:val="20"/>
        </w:rPr>
        <w:t xml:space="preserve">We would like to express our gratitude to our institution for </w:t>
      </w:r>
      <w:r w:rsidR="003D4CC7">
        <w:rPr>
          <w:rFonts w:ascii="Times New Roman" w:eastAsia="Times New Roman" w:hAnsi="Times New Roman" w:cs="Times New Roman"/>
          <w:sz w:val="20"/>
          <w:szCs w:val="20"/>
        </w:rPr>
        <w:t>allowing us</w:t>
      </w:r>
      <w:r w:rsidRPr="00BB587C">
        <w:rPr>
          <w:rFonts w:ascii="Times New Roman" w:eastAsia="Times New Roman" w:hAnsi="Times New Roman" w:cs="Times New Roman"/>
          <w:sz w:val="20"/>
          <w:szCs w:val="20"/>
        </w:rPr>
        <w:t xml:space="preserve"> to test out a research paper at this moment. Also, I want to express our thanks to our guide Dr. R. M. Gomathi for supporting and motivating us throughout the process.</w:t>
      </w:r>
    </w:p>
    <w:p w14:paraId="6616045F" w14:textId="77777777" w:rsidR="00103524" w:rsidRDefault="00103524" w:rsidP="00BB587C">
      <w:pPr>
        <w:jc w:val="center"/>
        <w:rPr>
          <w:rFonts w:ascii="Times New Roman" w:eastAsia="Arial" w:hAnsi="Times New Roman" w:cs="Times New Roman"/>
          <w:b/>
          <w:sz w:val="20"/>
          <w:szCs w:val="20"/>
        </w:rPr>
      </w:pPr>
    </w:p>
    <w:p w14:paraId="3C15B850" w14:textId="78E436C4" w:rsidR="000449D6" w:rsidRPr="004C4E15" w:rsidRDefault="004C4E15" w:rsidP="00BB587C">
      <w:pPr>
        <w:jc w:val="center"/>
        <w:rPr>
          <w:rFonts w:ascii="Times New Roman" w:eastAsia="Arial" w:hAnsi="Times New Roman" w:cs="Times New Roman"/>
          <w:b/>
          <w:sz w:val="20"/>
          <w:szCs w:val="20"/>
        </w:rPr>
      </w:pPr>
      <w:r>
        <w:rPr>
          <w:rFonts w:ascii="Times New Roman" w:eastAsia="Arial" w:hAnsi="Times New Roman" w:cs="Times New Roman"/>
          <w:b/>
          <w:sz w:val="20"/>
          <w:szCs w:val="20"/>
        </w:rPr>
        <w:t>REFERENCES</w:t>
      </w:r>
    </w:p>
    <w:p w14:paraId="55C98E8C" w14:textId="37A5FB13" w:rsidR="00B96DA4" w:rsidRPr="00B96DA4" w:rsidRDefault="00B96DA4" w:rsidP="00B96DA4">
      <w:pPr>
        <w:pStyle w:val="ListParagraph"/>
        <w:numPr>
          <w:ilvl w:val="0"/>
          <w:numId w:val="4"/>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T. N. E. </w:t>
      </w:r>
      <w:r w:rsidR="0050415E" w:rsidRPr="004C4E15">
        <w:rPr>
          <w:rFonts w:ascii="Times New Roman" w:eastAsia="Arial" w:hAnsi="Times New Roman" w:cs="Times New Roman"/>
          <w:bCs/>
          <w:sz w:val="20"/>
          <w:szCs w:val="20"/>
        </w:rPr>
        <w:t>Amaras kara</w:t>
      </w:r>
      <w:r w:rsidRPr="004C4E15">
        <w:rPr>
          <w:rFonts w:ascii="Times New Roman" w:eastAsia="Arial" w:hAnsi="Times New Roman" w:cs="Times New Roman"/>
          <w:bCs/>
          <w:sz w:val="20"/>
          <w:szCs w:val="20"/>
        </w:rPr>
        <w:t xml:space="preserve">, H. G. P. </w:t>
      </w:r>
      <w:proofErr w:type="spellStart"/>
      <w:r w:rsidRPr="004C4E15">
        <w:rPr>
          <w:rFonts w:ascii="Times New Roman" w:eastAsia="Arial" w:hAnsi="Times New Roman" w:cs="Times New Roman"/>
          <w:bCs/>
          <w:sz w:val="20"/>
          <w:szCs w:val="20"/>
        </w:rPr>
        <w:t>Isurindi</w:t>
      </w:r>
      <w:proofErr w:type="spellEnd"/>
      <w:r w:rsidRPr="004C4E15">
        <w:rPr>
          <w:rFonts w:ascii="Times New Roman" w:eastAsia="Arial" w:hAnsi="Times New Roman" w:cs="Times New Roman"/>
          <w:bCs/>
          <w:sz w:val="20"/>
          <w:szCs w:val="20"/>
        </w:rPr>
        <w:t xml:space="preserve">, E. H. D. T. D. </w:t>
      </w:r>
      <w:proofErr w:type="spellStart"/>
      <w:r w:rsidRPr="004C4E15">
        <w:rPr>
          <w:rFonts w:ascii="Times New Roman" w:eastAsia="Arial" w:hAnsi="Times New Roman" w:cs="Times New Roman"/>
          <w:bCs/>
          <w:sz w:val="20"/>
          <w:szCs w:val="20"/>
        </w:rPr>
        <w:t>Navanjana</w:t>
      </w:r>
      <w:proofErr w:type="spellEnd"/>
      <w:r w:rsidRPr="004C4E15">
        <w:rPr>
          <w:rFonts w:ascii="Times New Roman" w:eastAsia="Arial" w:hAnsi="Times New Roman" w:cs="Times New Roman"/>
          <w:bCs/>
          <w:sz w:val="20"/>
          <w:szCs w:val="20"/>
        </w:rPr>
        <w:t xml:space="preserve">, O. M. Gamage, U. Samarakoon and A. </w:t>
      </w:r>
      <w:proofErr w:type="spellStart"/>
      <w:r w:rsidRPr="004C4E15">
        <w:rPr>
          <w:rFonts w:ascii="Times New Roman" w:eastAsia="Arial" w:hAnsi="Times New Roman" w:cs="Times New Roman"/>
          <w:bCs/>
          <w:sz w:val="20"/>
          <w:szCs w:val="20"/>
        </w:rPr>
        <w:t>Kugathasan</w:t>
      </w:r>
      <w:proofErr w:type="spellEnd"/>
      <w:r w:rsidRPr="004C4E15">
        <w:rPr>
          <w:rFonts w:ascii="Times New Roman" w:eastAsia="Arial" w:hAnsi="Times New Roman" w:cs="Times New Roman"/>
          <w:bCs/>
          <w:sz w:val="20"/>
          <w:szCs w:val="20"/>
        </w:rPr>
        <w:t>, "Project Zone: An Advanced Undergraduate Project Management System for Software Development," 2021 21st International Conference on Advances in ICT for Emerging Regions (</w:t>
      </w:r>
      <w:proofErr w:type="spellStart"/>
      <w:r w:rsidRPr="004C4E15">
        <w:rPr>
          <w:rFonts w:ascii="Times New Roman" w:eastAsia="Arial" w:hAnsi="Times New Roman" w:cs="Times New Roman"/>
          <w:bCs/>
          <w:sz w:val="20"/>
          <w:szCs w:val="20"/>
        </w:rPr>
        <w:t>ICter</w:t>
      </w:r>
      <w:proofErr w:type="spellEnd"/>
      <w:r w:rsidRPr="004C4E15">
        <w:rPr>
          <w:rFonts w:ascii="Times New Roman" w:eastAsia="Arial" w:hAnsi="Times New Roman" w:cs="Times New Roman"/>
          <w:bCs/>
          <w:sz w:val="20"/>
          <w:szCs w:val="20"/>
        </w:rPr>
        <w:t>), 2021, pp. 183-</w:t>
      </w:r>
      <w:proofErr w:type="gramStart"/>
      <w:r w:rsidRPr="004C4E15">
        <w:rPr>
          <w:rFonts w:ascii="Times New Roman" w:eastAsia="Arial" w:hAnsi="Times New Roman" w:cs="Times New Roman"/>
          <w:bCs/>
          <w:sz w:val="20"/>
          <w:szCs w:val="20"/>
        </w:rPr>
        <w:t>188,doi</w:t>
      </w:r>
      <w:proofErr w:type="gramEnd"/>
      <w:r w:rsidRPr="004C4E15">
        <w:rPr>
          <w:rFonts w:ascii="Times New Roman" w:eastAsia="Arial" w:hAnsi="Times New Roman" w:cs="Times New Roman"/>
          <w:bCs/>
          <w:sz w:val="20"/>
          <w:szCs w:val="20"/>
        </w:rPr>
        <w:t>: 10.1109/ICter53630.2021.9774820</w:t>
      </w:r>
      <w:r>
        <w:rPr>
          <w:rFonts w:ascii="Times New Roman" w:eastAsia="Arial" w:hAnsi="Times New Roman" w:cs="Times New Roman"/>
          <w:bCs/>
          <w:sz w:val="20"/>
          <w:szCs w:val="20"/>
        </w:rPr>
        <w:t>.</w:t>
      </w:r>
    </w:p>
    <w:p w14:paraId="59B1E3CE" w14:textId="1EF0B64B" w:rsidR="00846E6E" w:rsidRPr="00B96DA4" w:rsidRDefault="00846E6E" w:rsidP="00B96DA4">
      <w:pPr>
        <w:pStyle w:val="ListParagraph"/>
        <w:numPr>
          <w:ilvl w:val="0"/>
          <w:numId w:val="4"/>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L. </w:t>
      </w:r>
      <w:proofErr w:type="spellStart"/>
      <w:r w:rsidRPr="004C4E15">
        <w:rPr>
          <w:rFonts w:ascii="Times New Roman" w:eastAsia="Arial" w:hAnsi="Times New Roman" w:cs="Times New Roman"/>
          <w:bCs/>
          <w:sz w:val="20"/>
          <w:szCs w:val="20"/>
        </w:rPr>
        <w:t>Kazi</w:t>
      </w:r>
      <w:proofErr w:type="spellEnd"/>
      <w:r w:rsidRPr="004C4E15">
        <w:rPr>
          <w:rFonts w:ascii="Times New Roman" w:eastAsia="Arial" w:hAnsi="Times New Roman" w:cs="Times New Roman"/>
          <w:bCs/>
          <w:sz w:val="20"/>
          <w:szCs w:val="20"/>
        </w:rPr>
        <w:t xml:space="preserve"> and B. </w:t>
      </w:r>
      <w:proofErr w:type="spellStart"/>
      <w:r w:rsidRPr="004C4E15">
        <w:rPr>
          <w:rFonts w:ascii="Times New Roman" w:eastAsia="Arial" w:hAnsi="Times New Roman" w:cs="Times New Roman"/>
          <w:bCs/>
          <w:sz w:val="20"/>
          <w:szCs w:val="20"/>
        </w:rPr>
        <w:t>Radulovic</w:t>
      </w:r>
      <w:proofErr w:type="spellEnd"/>
      <w:r w:rsidRPr="004C4E15">
        <w:rPr>
          <w:rFonts w:ascii="Times New Roman" w:eastAsia="Arial" w:hAnsi="Times New Roman" w:cs="Times New Roman"/>
          <w:bCs/>
          <w:sz w:val="20"/>
          <w:szCs w:val="20"/>
        </w:rPr>
        <w:t>, "Information system based on balanced scorecard for student teamwork software project management," 2011 Proceedings of the 34th International Convention MIPRO, 2011, pp. 1549-1554.</w:t>
      </w:r>
    </w:p>
    <w:p w14:paraId="60835702" w14:textId="4A9AE8DC" w:rsidR="000449D6" w:rsidRPr="00B96DA4" w:rsidRDefault="000449D6" w:rsidP="00B96DA4">
      <w:pPr>
        <w:pStyle w:val="ListParagraph"/>
        <w:numPr>
          <w:ilvl w:val="0"/>
          <w:numId w:val="4"/>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  Li </w:t>
      </w:r>
      <w:proofErr w:type="spellStart"/>
      <w:r w:rsidRPr="004C4E15">
        <w:rPr>
          <w:rFonts w:ascii="Times New Roman" w:eastAsia="Arial" w:hAnsi="Times New Roman" w:cs="Times New Roman"/>
          <w:bCs/>
          <w:sz w:val="20"/>
          <w:szCs w:val="20"/>
        </w:rPr>
        <w:t>Li</w:t>
      </w:r>
      <w:proofErr w:type="spellEnd"/>
      <w:r w:rsidRPr="004C4E15">
        <w:rPr>
          <w:rFonts w:ascii="Times New Roman" w:eastAsia="Arial" w:hAnsi="Times New Roman" w:cs="Times New Roman"/>
          <w:bCs/>
          <w:sz w:val="20"/>
          <w:szCs w:val="20"/>
        </w:rPr>
        <w:t>, P. Li, Q. Liu, J. Zhang, Z. Wang</w:t>
      </w:r>
      <w:r w:rsidR="00581619" w:rsidRPr="004C4E15">
        <w:rPr>
          <w:rFonts w:ascii="Times New Roman" w:eastAsia="Arial" w:hAnsi="Times New Roman" w:cs="Times New Roman"/>
          <w:bCs/>
          <w:sz w:val="20"/>
          <w:szCs w:val="20"/>
        </w:rPr>
        <w:t>,</w:t>
      </w:r>
      <w:r w:rsidRPr="004C4E15">
        <w:rPr>
          <w:rFonts w:ascii="Times New Roman" w:eastAsia="Arial" w:hAnsi="Times New Roman" w:cs="Times New Roman"/>
          <w:bCs/>
          <w:sz w:val="20"/>
          <w:szCs w:val="20"/>
        </w:rPr>
        <w:t xml:space="preserve"> and J. Han, “</w:t>
      </w:r>
      <w:proofErr w:type="spellStart"/>
      <w:r w:rsidRPr="004C4E15">
        <w:rPr>
          <w:rFonts w:ascii="Times New Roman" w:eastAsia="Arial" w:hAnsi="Times New Roman" w:cs="Times New Roman"/>
          <w:bCs/>
          <w:sz w:val="20"/>
          <w:szCs w:val="20"/>
        </w:rPr>
        <w:t>WebUPMS</w:t>
      </w:r>
      <w:proofErr w:type="spellEnd"/>
      <w:r w:rsidRPr="004C4E15">
        <w:rPr>
          <w:rFonts w:ascii="Times New Roman" w:eastAsia="Arial" w:hAnsi="Times New Roman" w:cs="Times New Roman"/>
          <w:bCs/>
          <w:sz w:val="20"/>
          <w:szCs w:val="20"/>
        </w:rPr>
        <w:t>: A Web-based Undergraduate Project Management System,” Information Technologies and Applications in Education, 2007. ISITAE ’07. First IEEE International Symposium on, Kunming, 2007, pp. 360-364.</w:t>
      </w:r>
    </w:p>
    <w:p w14:paraId="4B7CCC57" w14:textId="05D7CE66" w:rsidR="000449D6" w:rsidRDefault="000449D6" w:rsidP="000449D6">
      <w:pPr>
        <w:pStyle w:val="ListParagraph"/>
        <w:numPr>
          <w:ilvl w:val="0"/>
          <w:numId w:val="4"/>
        </w:numPr>
        <w:jc w:val="both"/>
        <w:rPr>
          <w:rFonts w:ascii="Times New Roman" w:eastAsia="Arial" w:hAnsi="Times New Roman" w:cs="Times New Roman"/>
          <w:bCs/>
          <w:sz w:val="20"/>
          <w:szCs w:val="20"/>
        </w:rPr>
      </w:pPr>
      <w:r w:rsidRPr="004C4E15">
        <w:rPr>
          <w:rFonts w:ascii="Times New Roman" w:eastAsia="Arial" w:hAnsi="Times New Roman" w:cs="Times New Roman"/>
          <w:bCs/>
          <w:sz w:val="20"/>
          <w:szCs w:val="20"/>
        </w:rPr>
        <w:t xml:space="preserve">P. I. </w:t>
      </w:r>
      <w:proofErr w:type="spellStart"/>
      <w:r w:rsidRPr="004C4E15">
        <w:rPr>
          <w:rFonts w:ascii="Times New Roman" w:eastAsia="Arial" w:hAnsi="Times New Roman" w:cs="Times New Roman"/>
          <w:bCs/>
          <w:sz w:val="20"/>
          <w:szCs w:val="20"/>
        </w:rPr>
        <w:t>Mozgaleva</w:t>
      </w:r>
      <w:proofErr w:type="spellEnd"/>
      <w:r w:rsidRPr="004C4E15">
        <w:rPr>
          <w:rFonts w:ascii="Times New Roman" w:eastAsia="Arial" w:hAnsi="Times New Roman" w:cs="Times New Roman"/>
          <w:bCs/>
          <w:sz w:val="20"/>
          <w:szCs w:val="20"/>
        </w:rPr>
        <w:t xml:space="preserve">, O. M. </w:t>
      </w:r>
      <w:proofErr w:type="spellStart"/>
      <w:r w:rsidRPr="004C4E15">
        <w:rPr>
          <w:rFonts w:ascii="Times New Roman" w:eastAsia="Arial" w:hAnsi="Times New Roman" w:cs="Times New Roman"/>
          <w:bCs/>
          <w:sz w:val="20"/>
          <w:szCs w:val="20"/>
        </w:rPr>
        <w:t>Zamyatina</w:t>
      </w:r>
      <w:proofErr w:type="spellEnd"/>
      <w:r w:rsidR="00581619" w:rsidRPr="004C4E15">
        <w:rPr>
          <w:rFonts w:ascii="Times New Roman" w:eastAsia="Arial" w:hAnsi="Times New Roman" w:cs="Times New Roman"/>
          <w:bCs/>
          <w:sz w:val="20"/>
          <w:szCs w:val="20"/>
        </w:rPr>
        <w:t>,</w:t>
      </w:r>
      <w:r w:rsidRPr="004C4E15">
        <w:rPr>
          <w:rFonts w:ascii="Times New Roman" w:eastAsia="Arial" w:hAnsi="Times New Roman" w:cs="Times New Roman"/>
          <w:bCs/>
          <w:sz w:val="20"/>
          <w:szCs w:val="20"/>
        </w:rPr>
        <w:t xml:space="preserve"> and K. V. Gulyaeva, "Database design of information system for students' project activity management"</w:t>
      </w:r>
      <w:r w:rsidR="00B96DA4">
        <w:rPr>
          <w:rFonts w:ascii="Times New Roman" w:eastAsia="Arial" w:hAnsi="Times New Roman" w:cs="Times New Roman"/>
          <w:bCs/>
          <w:sz w:val="20"/>
          <w:szCs w:val="20"/>
        </w:rPr>
        <w:t>,</w:t>
      </w:r>
      <w:r w:rsidRPr="004C4E15">
        <w:rPr>
          <w:rFonts w:ascii="Times New Roman" w:eastAsia="Arial" w:hAnsi="Times New Roman" w:cs="Times New Roman"/>
          <w:bCs/>
          <w:sz w:val="20"/>
          <w:szCs w:val="20"/>
        </w:rPr>
        <w:t xml:space="preserve"> 2014 International Conference on Interactive Collaborative Learning (ICL), 2014, pp. 886-890, </w:t>
      </w:r>
      <w:proofErr w:type="spellStart"/>
      <w:r w:rsidRPr="004C4E15">
        <w:rPr>
          <w:rFonts w:ascii="Times New Roman" w:eastAsia="Arial" w:hAnsi="Times New Roman" w:cs="Times New Roman"/>
          <w:bCs/>
          <w:sz w:val="20"/>
          <w:szCs w:val="20"/>
        </w:rPr>
        <w:t>doi</w:t>
      </w:r>
      <w:proofErr w:type="spellEnd"/>
      <w:r w:rsidRPr="004C4E15">
        <w:rPr>
          <w:rFonts w:ascii="Times New Roman" w:eastAsia="Arial" w:hAnsi="Times New Roman" w:cs="Times New Roman"/>
          <w:bCs/>
          <w:sz w:val="20"/>
          <w:szCs w:val="20"/>
        </w:rPr>
        <w:t>: 10.1109/ICL.2014.7017891.</w:t>
      </w:r>
    </w:p>
    <w:p w14:paraId="39B1DB64" w14:textId="77777777" w:rsidR="00BB587C" w:rsidRPr="00BB587C" w:rsidRDefault="00BB587C" w:rsidP="00BB587C">
      <w:pPr>
        <w:pStyle w:val="ListParagraph"/>
        <w:numPr>
          <w:ilvl w:val="0"/>
          <w:numId w:val="4"/>
        </w:numPr>
        <w:spacing w:line="240" w:lineRule="auto"/>
        <w:jc w:val="both"/>
        <w:rPr>
          <w:rFonts w:ascii="Times New Roman" w:eastAsia="Times New Roman" w:hAnsi="Times New Roman" w:cs="Times New Roman"/>
          <w:sz w:val="20"/>
          <w:szCs w:val="20"/>
        </w:rPr>
      </w:pPr>
      <w:r w:rsidRPr="00BB587C">
        <w:rPr>
          <w:rFonts w:ascii="Times New Roman" w:eastAsia="Times New Roman" w:hAnsi="Times New Roman" w:cs="Times New Roman"/>
          <w:sz w:val="20"/>
          <w:szCs w:val="20"/>
        </w:rPr>
        <w:t xml:space="preserve">K. </w:t>
      </w:r>
      <w:proofErr w:type="spellStart"/>
      <w:r w:rsidRPr="00BB587C">
        <w:rPr>
          <w:rFonts w:ascii="Times New Roman" w:eastAsia="Times New Roman" w:hAnsi="Times New Roman" w:cs="Times New Roman"/>
          <w:sz w:val="20"/>
          <w:szCs w:val="20"/>
        </w:rPr>
        <w:t>Aravindhan</w:t>
      </w:r>
      <w:proofErr w:type="spellEnd"/>
      <w:r w:rsidRPr="00BB587C">
        <w:rPr>
          <w:rFonts w:ascii="Times New Roman" w:eastAsia="Times New Roman" w:hAnsi="Times New Roman" w:cs="Times New Roman"/>
          <w:sz w:val="20"/>
          <w:szCs w:val="20"/>
        </w:rPr>
        <w:t xml:space="preserve">, K. </w:t>
      </w:r>
      <w:proofErr w:type="spellStart"/>
      <w:r w:rsidRPr="00BB587C">
        <w:rPr>
          <w:rFonts w:ascii="Times New Roman" w:eastAsia="Times New Roman" w:hAnsi="Times New Roman" w:cs="Times New Roman"/>
          <w:sz w:val="20"/>
          <w:szCs w:val="20"/>
        </w:rPr>
        <w:t>Periyakaruppan</w:t>
      </w:r>
      <w:proofErr w:type="spellEnd"/>
      <w:r w:rsidRPr="00BB587C">
        <w:rPr>
          <w:rFonts w:ascii="Times New Roman" w:eastAsia="Times New Roman" w:hAnsi="Times New Roman" w:cs="Times New Roman"/>
          <w:sz w:val="20"/>
          <w:szCs w:val="20"/>
        </w:rPr>
        <w:t xml:space="preserve">, K. </w:t>
      </w:r>
      <w:proofErr w:type="spellStart"/>
      <w:r w:rsidRPr="00BB587C">
        <w:rPr>
          <w:rFonts w:ascii="Times New Roman" w:eastAsia="Times New Roman" w:hAnsi="Times New Roman" w:cs="Times New Roman"/>
          <w:sz w:val="20"/>
          <w:szCs w:val="20"/>
        </w:rPr>
        <w:t>Aswini</w:t>
      </w:r>
      <w:proofErr w:type="spellEnd"/>
      <w:r w:rsidRPr="00BB587C">
        <w:rPr>
          <w:rFonts w:ascii="Times New Roman" w:eastAsia="Times New Roman" w:hAnsi="Times New Roman" w:cs="Times New Roman"/>
          <w:sz w:val="20"/>
          <w:szCs w:val="20"/>
        </w:rPr>
        <w:t xml:space="preserve">, S. </w:t>
      </w:r>
      <w:proofErr w:type="gramStart"/>
      <w:r w:rsidRPr="00BB587C">
        <w:rPr>
          <w:rFonts w:ascii="Times New Roman" w:eastAsia="Times New Roman" w:hAnsi="Times New Roman" w:cs="Times New Roman"/>
          <w:sz w:val="20"/>
          <w:szCs w:val="20"/>
        </w:rPr>
        <w:t>Vaishnavi</w:t>
      </w:r>
      <w:proofErr w:type="gramEnd"/>
      <w:r w:rsidRPr="00BB587C">
        <w:rPr>
          <w:rFonts w:ascii="Times New Roman" w:eastAsia="Times New Roman" w:hAnsi="Times New Roman" w:cs="Times New Roman"/>
          <w:sz w:val="20"/>
          <w:szCs w:val="20"/>
        </w:rPr>
        <w:t xml:space="preserve"> and L. Yamini, "Web Portal for Effective Student Grievance Support System," 2020 6th International Conference on Advanced Computing and Communication Systems (ICACCS), 2020, pp. 1463-1465</w:t>
      </w:r>
    </w:p>
    <w:p w14:paraId="2DDC7C57" w14:textId="77777777" w:rsidR="00BB587C" w:rsidRPr="00BB587C" w:rsidRDefault="00BB587C" w:rsidP="00BB587C">
      <w:pPr>
        <w:pStyle w:val="ListParagraph"/>
        <w:numPr>
          <w:ilvl w:val="0"/>
          <w:numId w:val="4"/>
        </w:numPr>
        <w:spacing w:line="240" w:lineRule="auto"/>
        <w:jc w:val="both"/>
        <w:rPr>
          <w:rFonts w:ascii="Times New Roman" w:eastAsia="Times New Roman" w:hAnsi="Times New Roman" w:cs="Times New Roman"/>
          <w:sz w:val="20"/>
          <w:szCs w:val="20"/>
        </w:rPr>
      </w:pPr>
      <w:r w:rsidRPr="00BB587C">
        <w:rPr>
          <w:rFonts w:ascii="Times New Roman" w:eastAsia="Times New Roman" w:hAnsi="Times New Roman" w:cs="Times New Roman"/>
          <w:sz w:val="20"/>
          <w:szCs w:val="20"/>
        </w:rPr>
        <w:t xml:space="preserve">O.I. </w:t>
      </w:r>
      <w:proofErr w:type="spellStart"/>
      <w:proofErr w:type="gramStart"/>
      <w:r w:rsidRPr="00BB587C">
        <w:rPr>
          <w:rFonts w:ascii="Times New Roman" w:eastAsia="Times New Roman" w:hAnsi="Times New Roman" w:cs="Times New Roman"/>
          <w:sz w:val="20"/>
          <w:szCs w:val="20"/>
        </w:rPr>
        <w:t>Chuyko</w:t>
      </w:r>
      <w:proofErr w:type="spellEnd"/>
      <w:r w:rsidRPr="00BB587C">
        <w:rPr>
          <w:rFonts w:ascii="Times New Roman" w:eastAsia="Times New Roman" w:hAnsi="Times New Roman" w:cs="Times New Roman"/>
          <w:sz w:val="20"/>
          <w:szCs w:val="20"/>
        </w:rPr>
        <w:t xml:space="preserve"> ”Development</w:t>
      </w:r>
      <w:proofErr w:type="gramEnd"/>
      <w:r w:rsidRPr="00BB587C">
        <w:rPr>
          <w:rFonts w:ascii="Times New Roman" w:eastAsia="Times New Roman" w:hAnsi="Times New Roman" w:cs="Times New Roman"/>
          <w:sz w:val="20"/>
          <w:szCs w:val="20"/>
        </w:rPr>
        <w:t xml:space="preserve"> of an Information System for Organizing and Monitoring the Educative Process of Students on the Basis of Cloud Technologies” 2019 International Science and Technology Conference </w:t>
      </w:r>
      <w:proofErr w:type="spellStart"/>
      <w:r w:rsidRPr="00BB587C">
        <w:rPr>
          <w:rFonts w:ascii="Times New Roman" w:eastAsia="Times New Roman" w:hAnsi="Times New Roman" w:cs="Times New Roman"/>
          <w:sz w:val="20"/>
          <w:szCs w:val="20"/>
        </w:rPr>
        <w:t>EastConf</w:t>
      </w:r>
      <w:proofErr w:type="spellEnd"/>
      <w:r w:rsidRPr="00BB587C">
        <w:rPr>
          <w:rFonts w:ascii="Times New Roman" w:eastAsia="Times New Roman" w:hAnsi="Times New Roman" w:cs="Times New Roman"/>
          <w:sz w:val="20"/>
          <w:szCs w:val="20"/>
        </w:rPr>
        <w:t xml:space="preserve"> </w:t>
      </w:r>
      <w:proofErr w:type="spellStart"/>
      <w:r w:rsidRPr="00BB587C">
        <w:rPr>
          <w:rFonts w:ascii="Times New Roman" w:eastAsia="Times New Roman" w:hAnsi="Times New Roman" w:cs="Times New Roman"/>
          <w:sz w:val="20"/>
          <w:szCs w:val="20"/>
        </w:rPr>
        <w:t>doi</w:t>
      </w:r>
      <w:proofErr w:type="spellEnd"/>
      <w:r w:rsidRPr="00BB587C">
        <w:rPr>
          <w:rFonts w:ascii="Times New Roman" w:eastAsia="Times New Roman" w:hAnsi="Times New Roman" w:cs="Times New Roman"/>
          <w:sz w:val="20"/>
          <w:szCs w:val="20"/>
        </w:rPr>
        <w:t>: 10.1109/EastConf.2019.8725342</w:t>
      </w:r>
    </w:p>
    <w:p w14:paraId="4315D467" w14:textId="30900ACC" w:rsidR="00BB587C" w:rsidRPr="00BB587C" w:rsidRDefault="00BB587C" w:rsidP="000449D6">
      <w:pPr>
        <w:pStyle w:val="ListParagraph"/>
        <w:numPr>
          <w:ilvl w:val="0"/>
          <w:numId w:val="4"/>
        </w:numPr>
        <w:jc w:val="both"/>
        <w:rPr>
          <w:rFonts w:ascii="Times New Roman" w:eastAsia="Arial" w:hAnsi="Times New Roman" w:cs="Times New Roman"/>
          <w:bCs/>
          <w:sz w:val="20"/>
          <w:szCs w:val="20"/>
        </w:rPr>
      </w:pPr>
      <w:r w:rsidRPr="00BB587C">
        <w:rPr>
          <w:rFonts w:ascii="Times New Roman" w:eastAsia="Times New Roman" w:hAnsi="Times New Roman" w:cs="Times New Roman"/>
          <w:sz w:val="20"/>
          <w:szCs w:val="20"/>
        </w:rPr>
        <w:t xml:space="preserve">Y. </w:t>
      </w:r>
      <w:proofErr w:type="spellStart"/>
      <w:r w:rsidRPr="00BB587C">
        <w:rPr>
          <w:rFonts w:ascii="Times New Roman" w:eastAsia="Times New Roman" w:hAnsi="Times New Roman" w:cs="Times New Roman"/>
          <w:sz w:val="20"/>
          <w:szCs w:val="20"/>
        </w:rPr>
        <w:t>Javed</w:t>
      </w:r>
      <w:proofErr w:type="spellEnd"/>
      <w:r w:rsidRPr="00BB587C">
        <w:rPr>
          <w:rFonts w:ascii="Times New Roman" w:eastAsia="Times New Roman" w:hAnsi="Times New Roman" w:cs="Times New Roman"/>
          <w:sz w:val="20"/>
          <w:szCs w:val="20"/>
        </w:rPr>
        <w:t xml:space="preserve"> and H. </w:t>
      </w:r>
      <w:proofErr w:type="spellStart"/>
      <w:r w:rsidRPr="00BB587C">
        <w:rPr>
          <w:rFonts w:ascii="Times New Roman" w:eastAsia="Times New Roman" w:hAnsi="Times New Roman" w:cs="Times New Roman"/>
          <w:sz w:val="20"/>
          <w:szCs w:val="20"/>
        </w:rPr>
        <w:t>Odhabi</w:t>
      </w:r>
      <w:proofErr w:type="spellEnd"/>
      <w:r w:rsidRPr="00BB587C">
        <w:rPr>
          <w:rFonts w:ascii="Times New Roman" w:eastAsia="Times New Roman" w:hAnsi="Times New Roman" w:cs="Times New Roman"/>
          <w:sz w:val="20"/>
          <w:szCs w:val="20"/>
        </w:rPr>
        <w:t>, "Active Learning in Classrooms Using online Tools: Evaluating Pear-Deck for Students' Engagement," 2018 Fifth HCT Information Technology Trends (ITT), 2018, pp. 126-131</w:t>
      </w:r>
    </w:p>
    <w:p w14:paraId="4124DDC5" w14:textId="77777777" w:rsidR="000449D6" w:rsidRPr="004C4E15" w:rsidRDefault="000449D6" w:rsidP="000449D6">
      <w:pPr>
        <w:jc w:val="both"/>
        <w:rPr>
          <w:rFonts w:ascii="Times New Roman" w:eastAsia="Arial" w:hAnsi="Times New Roman" w:cs="Times New Roman"/>
          <w:b/>
          <w:sz w:val="20"/>
          <w:szCs w:val="20"/>
        </w:rPr>
      </w:pPr>
    </w:p>
    <w:sectPr w:rsidR="000449D6" w:rsidRPr="004C4E15">
      <w:type w:val="continuous"/>
      <w:pgSz w:w="11906" w:h="16838"/>
      <w:pgMar w:top="1440" w:right="1440" w:bottom="1440" w:left="1440" w:header="708" w:footer="708"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9D2"/>
    <w:multiLevelType w:val="hybridMultilevel"/>
    <w:tmpl w:val="31829990"/>
    <w:lvl w:ilvl="0" w:tplc="22268A68">
      <w:start w:val="1"/>
      <w:numFmt w:val="upperRoman"/>
      <w:lvlText w:val="%1."/>
      <w:lvlJc w:val="left"/>
      <w:pPr>
        <w:ind w:left="1440" w:hanging="720"/>
      </w:pPr>
      <w:rPr>
        <w:rFonts w:ascii="Arial" w:hAnsi="Arial" w:cs="Arial" w:hint="default"/>
        <w:i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8A7F3F"/>
    <w:multiLevelType w:val="hybridMultilevel"/>
    <w:tmpl w:val="61183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916F19"/>
    <w:multiLevelType w:val="hybridMultilevel"/>
    <w:tmpl w:val="01707878"/>
    <w:lvl w:ilvl="0" w:tplc="4D8A36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F46A5"/>
    <w:multiLevelType w:val="hybridMultilevel"/>
    <w:tmpl w:val="659A3A98"/>
    <w:lvl w:ilvl="0" w:tplc="465E0A6E">
      <w:start w:val="1"/>
      <w:numFmt w:val="upperRoman"/>
      <w:lvlText w:val="%1."/>
      <w:lvlJc w:val="left"/>
      <w:pPr>
        <w:ind w:left="1080" w:hanging="720"/>
      </w:pPr>
      <w:rPr>
        <w:rFonts w:ascii="Arial" w:hAnsi="Arial" w:cs="Arial" w:hint="default"/>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FC5A2B"/>
    <w:multiLevelType w:val="hybridMultilevel"/>
    <w:tmpl w:val="6BFAAD18"/>
    <w:lvl w:ilvl="0" w:tplc="A776D38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8838D8"/>
    <w:multiLevelType w:val="hybridMultilevel"/>
    <w:tmpl w:val="EC04E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87079"/>
    <w:multiLevelType w:val="hybridMultilevel"/>
    <w:tmpl w:val="E8DE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3B2F83"/>
    <w:multiLevelType w:val="hybridMultilevel"/>
    <w:tmpl w:val="F6CA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C301CF"/>
    <w:multiLevelType w:val="multilevel"/>
    <w:tmpl w:val="8D1016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5C86A43"/>
    <w:multiLevelType w:val="multilevel"/>
    <w:tmpl w:val="A5FE9B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8BC3604"/>
    <w:multiLevelType w:val="hybridMultilevel"/>
    <w:tmpl w:val="9C504A32"/>
    <w:lvl w:ilvl="0" w:tplc="9154EDC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403554D"/>
    <w:multiLevelType w:val="hybridMultilevel"/>
    <w:tmpl w:val="82EC37BC"/>
    <w:lvl w:ilvl="0" w:tplc="A3A09D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AB02AC"/>
    <w:multiLevelType w:val="hybridMultilevel"/>
    <w:tmpl w:val="C1DCCB60"/>
    <w:lvl w:ilvl="0" w:tplc="0AC8E604">
      <w:start w:val="1"/>
      <w:numFmt w:val="upperRoman"/>
      <w:lvlText w:val="%1."/>
      <w:lvlJc w:val="left"/>
      <w:pPr>
        <w:ind w:left="1080" w:hanging="720"/>
      </w:pPr>
      <w:rPr>
        <w:rFonts w:ascii="Arial" w:hAnsi="Arial" w:cs="Arial" w:hint="default"/>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EF48D7"/>
    <w:multiLevelType w:val="hybridMultilevel"/>
    <w:tmpl w:val="DB02A016"/>
    <w:lvl w:ilvl="0" w:tplc="700CF4B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0210639">
    <w:abstractNumId w:val="6"/>
  </w:num>
  <w:num w:numId="2" w16cid:durableId="552547391">
    <w:abstractNumId w:val="1"/>
  </w:num>
  <w:num w:numId="3" w16cid:durableId="1976645357">
    <w:abstractNumId w:val="7"/>
  </w:num>
  <w:num w:numId="4" w16cid:durableId="2132938418">
    <w:abstractNumId w:val="11"/>
  </w:num>
  <w:num w:numId="5" w16cid:durableId="1756977319">
    <w:abstractNumId w:val="8"/>
  </w:num>
  <w:num w:numId="6" w16cid:durableId="219370299">
    <w:abstractNumId w:val="5"/>
  </w:num>
  <w:num w:numId="7" w16cid:durableId="1786149914">
    <w:abstractNumId w:val="4"/>
  </w:num>
  <w:num w:numId="8" w16cid:durableId="51273045">
    <w:abstractNumId w:val="10"/>
  </w:num>
  <w:num w:numId="9" w16cid:durableId="1271743079">
    <w:abstractNumId w:val="2"/>
  </w:num>
  <w:num w:numId="10" w16cid:durableId="1930697320">
    <w:abstractNumId w:val="13"/>
  </w:num>
  <w:num w:numId="11" w16cid:durableId="107824572">
    <w:abstractNumId w:val="12"/>
  </w:num>
  <w:num w:numId="12" w16cid:durableId="1149129333">
    <w:abstractNumId w:val="0"/>
  </w:num>
  <w:num w:numId="13" w16cid:durableId="65421480">
    <w:abstractNumId w:val="3"/>
  </w:num>
  <w:num w:numId="14" w16cid:durableId="574894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F9C"/>
    <w:rsid w:val="000449D6"/>
    <w:rsid w:val="000D4C11"/>
    <w:rsid w:val="000F12F8"/>
    <w:rsid w:val="00103524"/>
    <w:rsid w:val="0016381E"/>
    <w:rsid w:val="00217A36"/>
    <w:rsid w:val="00244CA5"/>
    <w:rsid w:val="002A2B8D"/>
    <w:rsid w:val="002E2679"/>
    <w:rsid w:val="00364FBF"/>
    <w:rsid w:val="00371944"/>
    <w:rsid w:val="003B1F0C"/>
    <w:rsid w:val="003C5420"/>
    <w:rsid w:val="003D4CC7"/>
    <w:rsid w:val="00443624"/>
    <w:rsid w:val="00443AD8"/>
    <w:rsid w:val="00497D8E"/>
    <w:rsid w:val="004C4E15"/>
    <w:rsid w:val="004E5C12"/>
    <w:rsid w:val="0050415E"/>
    <w:rsid w:val="00571AD5"/>
    <w:rsid w:val="00581619"/>
    <w:rsid w:val="00616F2E"/>
    <w:rsid w:val="00622820"/>
    <w:rsid w:val="00624B97"/>
    <w:rsid w:val="00657F9C"/>
    <w:rsid w:val="006B224F"/>
    <w:rsid w:val="006C3FFB"/>
    <w:rsid w:val="006C582E"/>
    <w:rsid w:val="006C5F92"/>
    <w:rsid w:val="00707829"/>
    <w:rsid w:val="007314C1"/>
    <w:rsid w:val="007A5E0D"/>
    <w:rsid w:val="00846E6E"/>
    <w:rsid w:val="008B0647"/>
    <w:rsid w:val="008F60F4"/>
    <w:rsid w:val="009603EF"/>
    <w:rsid w:val="009C636E"/>
    <w:rsid w:val="00A64A63"/>
    <w:rsid w:val="00AB1D87"/>
    <w:rsid w:val="00AB2358"/>
    <w:rsid w:val="00B71299"/>
    <w:rsid w:val="00B96DA4"/>
    <w:rsid w:val="00BA334F"/>
    <w:rsid w:val="00BB587C"/>
    <w:rsid w:val="00BE4C4C"/>
    <w:rsid w:val="00BF51EB"/>
    <w:rsid w:val="00C3762A"/>
    <w:rsid w:val="00C80FE2"/>
    <w:rsid w:val="00CE1236"/>
    <w:rsid w:val="00D34270"/>
    <w:rsid w:val="00D853B9"/>
    <w:rsid w:val="00D90110"/>
    <w:rsid w:val="00E26E40"/>
    <w:rsid w:val="00E748B8"/>
    <w:rsid w:val="00E773CE"/>
    <w:rsid w:val="00EC17D7"/>
    <w:rsid w:val="00EE65F5"/>
    <w:rsid w:val="00F828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8990"/>
  <w15:docId w15:val="{01D29FA6-FC4F-4099-B74D-D98F97CD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82E"/>
    <w:pPr>
      <w:ind w:left="720"/>
      <w:contextualSpacing/>
    </w:pPr>
  </w:style>
  <w:style w:type="table" w:styleId="TableGrid">
    <w:name w:val="Table Grid"/>
    <w:basedOn w:val="TableNormal"/>
    <w:uiPriority w:val="39"/>
    <w:rsid w:val="00D34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A63"/>
    <w:rPr>
      <w:color w:val="0000FF" w:themeColor="hyperlink"/>
      <w:u w:val="single"/>
    </w:rPr>
  </w:style>
  <w:style w:type="character" w:styleId="UnresolvedMention">
    <w:name w:val="Unresolved Mention"/>
    <w:basedOn w:val="DefaultParagraphFont"/>
    <w:uiPriority w:val="99"/>
    <w:semiHidden/>
    <w:unhideWhenUsed/>
    <w:rsid w:val="00A64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4469">
      <w:bodyDiv w:val="1"/>
      <w:marLeft w:val="0"/>
      <w:marRight w:val="0"/>
      <w:marTop w:val="0"/>
      <w:marBottom w:val="0"/>
      <w:divBdr>
        <w:top w:val="none" w:sz="0" w:space="0" w:color="auto"/>
        <w:left w:val="none" w:sz="0" w:space="0" w:color="auto"/>
        <w:bottom w:val="none" w:sz="0" w:space="0" w:color="auto"/>
        <w:right w:val="none" w:sz="0" w:space="0" w:color="auto"/>
      </w:divBdr>
    </w:div>
    <w:div w:id="522137477">
      <w:bodyDiv w:val="1"/>
      <w:marLeft w:val="0"/>
      <w:marRight w:val="0"/>
      <w:marTop w:val="0"/>
      <w:marBottom w:val="0"/>
      <w:divBdr>
        <w:top w:val="none" w:sz="0" w:space="0" w:color="auto"/>
        <w:left w:val="none" w:sz="0" w:space="0" w:color="auto"/>
        <w:bottom w:val="none" w:sz="0" w:space="0" w:color="auto"/>
        <w:right w:val="none" w:sz="0" w:space="0" w:color="auto"/>
      </w:divBdr>
    </w:div>
    <w:div w:id="1242565230">
      <w:bodyDiv w:val="1"/>
      <w:marLeft w:val="0"/>
      <w:marRight w:val="0"/>
      <w:marTop w:val="0"/>
      <w:marBottom w:val="0"/>
      <w:divBdr>
        <w:top w:val="none" w:sz="0" w:space="0" w:color="auto"/>
        <w:left w:val="none" w:sz="0" w:space="0" w:color="auto"/>
        <w:bottom w:val="none" w:sz="0" w:space="0" w:color="auto"/>
        <w:right w:val="none" w:sz="0" w:space="0" w:color="auto"/>
      </w:divBdr>
    </w:div>
    <w:div w:id="1788815247">
      <w:bodyDiv w:val="1"/>
      <w:marLeft w:val="0"/>
      <w:marRight w:val="0"/>
      <w:marTop w:val="0"/>
      <w:marBottom w:val="0"/>
      <w:divBdr>
        <w:top w:val="none" w:sz="0" w:space="0" w:color="auto"/>
        <w:left w:val="none" w:sz="0" w:space="0" w:color="auto"/>
        <w:bottom w:val="none" w:sz="0" w:space="0" w:color="auto"/>
        <w:right w:val="none" w:sz="0" w:space="0" w:color="auto"/>
      </w:divBdr>
    </w:div>
    <w:div w:id="1820687782">
      <w:bodyDiv w:val="1"/>
      <w:marLeft w:val="0"/>
      <w:marRight w:val="0"/>
      <w:marTop w:val="0"/>
      <w:marBottom w:val="0"/>
      <w:divBdr>
        <w:top w:val="none" w:sz="0" w:space="0" w:color="auto"/>
        <w:left w:val="none" w:sz="0" w:space="0" w:color="auto"/>
        <w:bottom w:val="none" w:sz="0" w:space="0" w:color="auto"/>
        <w:right w:val="none" w:sz="0" w:space="0" w:color="auto"/>
      </w:divBdr>
    </w:div>
    <w:div w:id="1903784699">
      <w:bodyDiv w:val="1"/>
      <w:marLeft w:val="0"/>
      <w:marRight w:val="0"/>
      <w:marTop w:val="0"/>
      <w:marBottom w:val="0"/>
      <w:divBdr>
        <w:top w:val="none" w:sz="0" w:space="0" w:color="auto"/>
        <w:left w:val="none" w:sz="0" w:space="0" w:color="auto"/>
        <w:bottom w:val="none" w:sz="0" w:space="0" w:color="auto"/>
        <w:right w:val="none" w:sz="0" w:space="0" w:color="auto"/>
      </w:divBdr>
    </w:div>
    <w:div w:id="200011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mathi.it@sathyabama.ac.i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yashwanthrukmangathan@gmail.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wmiyaselvam01@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1uPaJXAiLhsbcxa23uOVulpVQ==">AMUW2mVudgYXblzZFVnLhKkt8kVzKtg8bx92QdO/YmhJ/uK5lUkSBKZVFTgsjBuuHNn7g1yrbI6nJnPGqq3+xslJj2oEy4skRAuN2DjHIUxK11ABO1ayJ4w=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 s</dc:creator>
  <cp:lastModifiedBy>sowmiya s</cp:lastModifiedBy>
  <cp:revision>2</cp:revision>
  <dcterms:created xsi:type="dcterms:W3CDTF">2023-03-05T14:58:00Z</dcterms:created>
  <dcterms:modified xsi:type="dcterms:W3CDTF">2023-03-05T14:58:00Z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ba66e1f2f1294df8a2b6585593ecce8a1fbace94c6d863381666bab3f6ea93ba</vt:lpwstr>
  </property>
</Properties>
</file>