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79" w:rsidRDefault="001D62EF" w:rsidP="001D62EF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1D62EF">
        <w:rPr>
          <w:rFonts w:ascii="Times New Roman" w:hAnsi="Times New Roman" w:cs="Times New Roman"/>
          <w:b/>
          <w:sz w:val="36"/>
          <w:u w:val="single"/>
        </w:rPr>
        <w:t>Lab Assignment 1</w:t>
      </w:r>
    </w:p>
    <w:p w:rsidR="001D62EF" w:rsidRPr="001D62EF" w:rsidRDefault="001D62EF" w:rsidP="001D62EF">
      <w:pPr>
        <w:jc w:val="right"/>
        <w:rPr>
          <w:rFonts w:ascii="Times New Roman" w:hAnsi="Times New Roman" w:cs="Times New Roman"/>
          <w:sz w:val="28"/>
          <w:szCs w:val="28"/>
        </w:rPr>
      </w:pPr>
      <w:r w:rsidRPr="001D62EF">
        <w:rPr>
          <w:rFonts w:ascii="Times New Roman" w:hAnsi="Times New Roman" w:cs="Times New Roman"/>
          <w:sz w:val="28"/>
          <w:szCs w:val="28"/>
        </w:rPr>
        <w:t>Arundhati Das</w:t>
      </w:r>
    </w:p>
    <w:p w:rsidR="001D62EF" w:rsidRDefault="001D62EF" w:rsidP="001D62EF">
      <w:pPr>
        <w:jc w:val="right"/>
        <w:rPr>
          <w:rFonts w:ascii="Times New Roman" w:hAnsi="Times New Roman" w:cs="Times New Roman"/>
          <w:sz w:val="28"/>
          <w:szCs w:val="28"/>
        </w:rPr>
      </w:pPr>
      <w:r w:rsidRPr="001D62EF">
        <w:rPr>
          <w:rFonts w:ascii="Times New Roman" w:hAnsi="Times New Roman" w:cs="Times New Roman"/>
          <w:sz w:val="28"/>
          <w:szCs w:val="28"/>
        </w:rPr>
        <w:t>BT17GCS016</w:t>
      </w:r>
    </w:p>
    <w:p w:rsidR="000A012B" w:rsidRPr="000A012B" w:rsidRDefault="000A012B" w:rsidP="000A012B">
      <w:pPr>
        <w:rPr>
          <w:rFonts w:ascii="Times New Roman" w:hAnsi="Times New Roman" w:cs="Times New Roman"/>
          <w:sz w:val="28"/>
          <w:szCs w:val="28"/>
        </w:rPr>
      </w:pPr>
      <w:r w:rsidRPr="000A012B">
        <w:rPr>
          <w:rFonts w:ascii="Times New Roman" w:hAnsi="Times New Roman" w:cs="Times New Roman"/>
          <w:sz w:val="28"/>
          <w:szCs w:val="28"/>
        </w:rPr>
        <w:t>Now write code to:</w:t>
      </w:r>
    </w:p>
    <w:p w:rsidR="000A012B" w:rsidRPr="000A012B" w:rsidRDefault="000A012B" w:rsidP="000A012B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A012B">
        <w:rPr>
          <w:rFonts w:ascii="Times New Roman" w:hAnsi="Times New Roman" w:cs="Times New Roman"/>
          <w:sz w:val="28"/>
          <w:szCs w:val="28"/>
        </w:rPr>
        <w:t>Read the data</w:t>
      </w:r>
    </w:p>
    <w:p w:rsidR="000A012B" w:rsidRPr="000A012B" w:rsidRDefault="000A012B" w:rsidP="000A012B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A012B">
        <w:rPr>
          <w:rFonts w:ascii="Times New Roman" w:hAnsi="Times New Roman" w:cs="Times New Roman"/>
          <w:sz w:val="28"/>
          <w:szCs w:val="28"/>
        </w:rPr>
        <w:t xml:space="preserve">Check if there is any missing data </w:t>
      </w:r>
    </w:p>
    <w:p w:rsidR="000A012B" w:rsidRPr="000A012B" w:rsidRDefault="000A012B" w:rsidP="000A012B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A012B">
        <w:rPr>
          <w:rFonts w:ascii="Times New Roman" w:hAnsi="Times New Roman" w:cs="Times New Roman"/>
          <w:sz w:val="28"/>
          <w:szCs w:val="28"/>
        </w:rPr>
        <w:t>Select any 5 numeric features</w:t>
      </w:r>
    </w:p>
    <w:p w:rsidR="000A012B" w:rsidRPr="000A012B" w:rsidRDefault="000A012B" w:rsidP="000A012B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A012B">
        <w:rPr>
          <w:rFonts w:ascii="Times New Roman" w:hAnsi="Times New Roman" w:cs="Times New Roman"/>
          <w:sz w:val="28"/>
          <w:szCs w:val="28"/>
        </w:rPr>
        <w:t xml:space="preserve">For each pair of the selected features (i.e. 10 pairs in all)  </w:t>
      </w:r>
    </w:p>
    <w:p w:rsidR="000A012B" w:rsidRPr="000A012B" w:rsidRDefault="000A012B" w:rsidP="000A01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A012B">
        <w:rPr>
          <w:rFonts w:ascii="Times New Roman" w:hAnsi="Times New Roman" w:cs="Times New Roman"/>
          <w:sz w:val="28"/>
          <w:szCs w:val="28"/>
        </w:rPr>
        <w:t xml:space="preserve">Build a scatter plot of the numeric values. Use separate </w:t>
      </w:r>
      <w:proofErr w:type="spellStart"/>
      <w:r w:rsidRPr="000A012B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0A012B">
        <w:rPr>
          <w:rFonts w:ascii="Times New Roman" w:hAnsi="Times New Roman" w:cs="Times New Roman"/>
          <w:sz w:val="28"/>
          <w:szCs w:val="28"/>
        </w:rPr>
        <w:t xml:space="preserve"> to represent the samples belonging to the two classes (</w:t>
      </w:r>
      <w:proofErr w:type="spellStart"/>
      <w:r w:rsidRPr="000A012B">
        <w:rPr>
          <w:rFonts w:ascii="Times New Roman" w:hAnsi="Times New Roman" w:cs="Times New Roman"/>
          <w:sz w:val="28"/>
          <w:szCs w:val="28"/>
        </w:rPr>
        <w:t>ckd</w:t>
      </w:r>
      <w:proofErr w:type="spellEnd"/>
      <w:r w:rsidRPr="000A012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A012B">
        <w:rPr>
          <w:rFonts w:ascii="Times New Roman" w:hAnsi="Times New Roman" w:cs="Times New Roman"/>
          <w:sz w:val="28"/>
          <w:szCs w:val="28"/>
        </w:rPr>
        <w:t>notckd</w:t>
      </w:r>
      <w:proofErr w:type="spellEnd"/>
      <w:r w:rsidRPr="000A012B">
        <w:rPr>
          <w:rFonts w:ascii="Times New Roman" w:hAnsi="Times New Roman" w:cs="Times New Roman"/>
          <w:sz w:val="28"/>
          <w:szCs w:val="28"/>
        </w:rPr>
        <w:t xml:space="preserve">). In a given plot you will have one point per patient </w:t>
      </w:r>
    </w:p>
    <w:p w:rsidR="000A012B" w:rsidRPr="000A012B" w:rsidRDefault="000A012B" w:rsidP="000A012B">
      <w:pPr>
        <w:pStyle w:val="ListParagraph"/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0A012B">
        <w:rPr>
          <w:rFonts w:ascii="Times New Roman" w:hAnsi="Times New Roman" w:cs="Times New Roman"/>
          <w:sz w:val="28"/>
          <w:szCs w:val="28"/>
        </w:rPr>
        <w:t xml:space="preserve">Build a report (word file) that contains the plots. Now </w:t>
      </w:r>
      <w:proofErr w:type="spellStart"/>
      <w:r w:rsidRPr="000A012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0A012B">
        <w:rPr>
          <w:rFonts w:ascii="Times New Roman" w:hAnsi="Times New Roman" w:cs="Times New Roman"/>
          <w:sz w:val="28"/>
          <w:szCs w:val="28"/>
        </w:rPr>
        <w:t xml:space="preserve"> these plots and write down if you can observe any pattern / trend. </w:t>
      </w:r>
    </w:p>
    <w:p w:rsidR="000A012B" w:rsidRPr="001D62EF" w:rsidRDefault="000A012B" w:rsidP="000A012B">
      <w:pPr>
        <w:rPr>
          <w:rFonts w:ascii="Times New Roman" w:hAnsi="Times New Roman" w:cs="Times New Roman"/>
          <w:sz w:val="28"/>
          <w:szCs w:val="28"/>
        </w:rPr>
      </w:pPr>
    </w:p>
    <w:p w:rsidR="000A012B" w:rsidRPr="00B718E1" w:rsidRDefault="000A012B" w:rsidP="00CB231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Dataset </w:t>
      </w:r>
      <w:r w:rsidR="001D62EF" w:rsidRPr="001D62EF">
        <w:rPr>
          <w:rFonts w:ascii="Times New Roman" w:hAnsi="Times New Roman" w:cs="Times New Roman"/>
          <w:b/>
          <w:sz w:val="28"/>
        </w:rPr>
        <w:t>Used: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D62EF" w:rsidRPr="000A012B">
        <w:rPr>
          <w:rFonts w:ascii="Times New Roman" w:hAnsi="Times New Roman" w:cs="Times New Roman"/>
          <w:sz w:val="28"/>
        </w:rPr>
        <w:t>Chroni</w:t>
      </w:r>
      <w:r>
        <w:rPr>
          <w:rFonts w:ascii="Times New Roman" w:hAnsi="Times New Roman" w:cs="Times New Roman"/>
          <w:sz w:val="28"/>
        </w:rPr>
        <w:t>c Kidney Disease Datas</w:t>
      </w:r>
      <w:r w:rsidR="001D62EF" w:rsidRPr="000A012B">
        <w:rPr>
          <w:rFonts w:ascii="Times New Roman" w:hAnsi="Times New Roman" w:cs="Times New Roman"/>
          <w:sz w:val="28"/>
        </w:rPr>
        <w:t xml:space="preserve">et from </w:t>
      </w:r>
      <w:hyperlink r:id="rId7" w:history="1">
        <w:r w:rsidRPr="000A012B">
          <w:rPr>
            <w:rStyle w:val="Hyperlink"/>
            <w:rFonts w:ascii="Times New Roman" w:hAnsi="Times New Roman" w:cs="Times New Roman"/>
            <w:sz w:val="28"/>
            <w:szCs w:val="28"/>
          </w:rPr>
          <w:t>https://archive.ics.uci.edu/ml/datasets.php</w:t>
        </w:r>
      </w:hyperlink>
      <w:r w:rsidRPr="00B718E1">
        <w:rPr>
          <w:rFonts w:ascii="Courier New" w:hAnsi="Courier New" w:cs="Courier New"/>
          <w:color w:val="AF00DB"/>
          <w:sz w:val="21"/>
          <w:szCs w:val="21"/>
        </w:rPr>
        <w:t xml:space="preserve"> </w:t>
      </w:r>
    </w:p>
    <w:p w:rsidR="00020421" w:rsidRDefault="00020421" w:rsidP="000A012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sz w:val="32"/>
          <w:szCs w:val="21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21"/>
          <w:u w:val="single"/>
          <w:lang w:eastAsia="en-IN"/>
        </w:rPr>
        <w:t>Code:</w:t>
      </w:r>
    </w:p>
    <w:p w:rsidR="000A012B" w:rsidRPr="00020421" w:rsidRDefault="000A012B" w:rsidP="000A012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sz w:val="32"/>
          <w:szCs w:val="21"/>
          <w:u w:val="single"/>
          <w:lang w:eastAsia="en-IN"/>
        </w:rPr>
      </w:pPr>
      <w:bookmarkStart w:id="0" w:name="_GoBack"/>
      <w:bookmarkEnd w:id="0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import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pandas </w:t>
      </w:r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as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pd</w:t>
      </w:r>
      <w:proofErr w:type="spellEnd"/>
    </w:p>
    <w:p w:rsidR="000A012B" w:rsidRPr="000A012B" w:rsidRDefault="000A012B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0A012B">
        <w:rPr>
          <w:rFonts w:ascii="Courier New" w:eastAsia="Times New Roman" w:hAnsi="Courier New" w:cs="Courier New"/>
          <w:color w:val="AF00DB"/>
          <w:szCs w:val="21"/>
          <w:lang w:eastAsia="en-IN"/>
        </w:rPr>
        <w:t>import</w:t>
      </w:r>
      <w:proofErr w:type="gramEnd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matplotlib.pyplot</w:t>
      </w:r>
      <w:proofErr w:type="spellEnd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0A012B">
        <w:rPr>
          <w:rFonts w:ascii="Courier New" w:eastAsia="Times New Roman" w:hAnsi="Courier New" w:cs="Courier New"/>
          <w:color w:val="AF00DB"/>
          <w:szCs w:val="21"/>
          <w:lang w:eastAsia="en-IN"/>
        </w:rPr>
        <w:t>as</w:t>
      </w:r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plt</w:t>
      </w:r>
      <w:proofErr w:type="spellEnd"/>
    </w:p>
    <w:p w:rsidR="000A012B" w:rsidRPr="000A012B" w:rsidRDefault="000A012B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0A012B" w:rsidRPr="000A012B" w:rsidRDefault="000A012B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pd.read_csv</w:t>
      </w:r>
      <w:proofErr w:type="spellEnd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r w:rsidRPr="000A012B">
        <w:rPr>
          <w:rFonts w:ascii="Courier New" w:eastAsia="Times New Roman" w:hAnsi="Courier New" w:cs="Courier New"/>
          <w:color w:val="A31515"/>
          <w:szCs w:val="21"/>
          <w:lang w:eastAsia="en-IN"/>
        </w:rPr>
        <w:t>"kidney_disease.csv"</w:t>
      </w:r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0A012B" w:rsidRPr="00B718E1" w:rsidRDefault="000A012B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df.head</w:t>
      </w:r>
      <w:proofErr w:type="spellEnd"/>
      <w:r w:rsidRPr="000A012B">
        <w:rPr>
          <w:rFonts w:ascii="Courier New" w:eastAsia="Times New Roman" w:hAnsi="Courier New" w:cs="Courier New"/>
          <w:color w:val="000000"/>
          <w:szCs w:val="21"/>
          <w:lang w:eastAsia="en-IN"/>
        </w:rPr>
        <w:t>()</w:t>
      </w:r>
      <w:proofErr w:type="gramEnd"/>
    </w:p>
    <w:p w:rsidR="00B718E1" w:rsidRPr="00B718E1" w:rsidRDefault="00B718E1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import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matplotlib.pyplot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as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</w:t>
      </w:r>
      <w:proofErr w:type="spellEnd"/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age=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"'age'"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bp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bp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"'class'"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=[]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for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0000FF"/>
          <w:szCs w:val="21"/>
          <w:lang w:eastAsia="en-IN"/>
        </w:rPr>
        <w:t>in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if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==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'red'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else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'green'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plt.scatter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age,bp,c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plt.xlabel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'Age'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plt.ylabel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'Blood Pressure'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lastRenderedPageBreak/>
        <w:t>plt.show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()</w:t>
      </w:r>
      <w:proofErr w:type="gramEnd"/>
    </w:p>
    <w:p w:rsidR="00034A6B" w:rsidRPr="00B718E1" w:rsidRDefault="00034A6B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B718E1" w:rsidRPr="00B718E1" w:rsidRDefault="00B718E1" w:rsidP="00B718E1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259B22D" wp14:editId="06155034">
            <wp:extent cx="4008120" cy="26023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E1" w:rsidRDefault="00B718E1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import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matplotlib.pyplot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as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</w:t>
      </w:r>
      <w:proofErr w:type="spellEnd"/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bgr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bgr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bu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bu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"'class'"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=[]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for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0000FF"/>
          <w:szCs w:val="21"/>
          <w:lang w:eastAsia="en-IN"/>
        </w:rPr>
        <w:t>in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if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==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'red'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else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'green'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plt.scatter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bgr,bu,c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plt.xlabel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'Blood Glucose Random'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plt.ylabel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'Blood Urea'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plt.show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()</w:t>
      </w:r>
      <w:proofErr w:type="gramEnd"/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718E1" w:rsidRDefault="00B718E1" w:rsidP="00B718E1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ACDF9E3" wp14:editId="2AF85AF3">
            <wp:extent cx="4076700" cy="25869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507" cy="25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6B" w:rsidRDefault="00034A6B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lastRenderedPageBreak/>
        <w:t>import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matplotlib.pyplot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as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</w:t>
      </w:r>
      <w:proofErr w:type="spellEnd"/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sc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sc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sod=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"'sod'"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"'class'"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=[]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for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0000FF"/>
          <w:szCs w:val="21"/>
          <w:lang w:eastAsia="en-IN"/>
        </w:rPr>
        <w:t>in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if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==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'red'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else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'green'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plt.scatter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sc,sod,c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plt.xlabel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'Serum Creatinine'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plt.ylabel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'Sodium'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plt.show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()</w:t>
      </w:r>
      <w:proofErr w:type="gramEnd"/>
    </w:p>
    <w:p w:rsidR="00B718E1" w:rsidRPr="00B718E1" w:rsidRDefault="00B718E1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B718E1" w:rsidRDefault="00B718E1" w:rsidP="00B718E1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F42FAF7" wp14:editId="5142CA41">
            <wp:extent cx="4076700" cy="26655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E1" w:rsidRDefault="00B718E1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import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matplotlib.pyplot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as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</w:t>
      </w:r>
      <w:proofErr w:type="spellEnd"/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pot=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"'pot'"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hemo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hemo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"'class'"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=[]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for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0000FF"/>
          <w:szCs w:val="21"/>
          <w:lang w:eastAsia="en-IN"/>
        </w:rPr>
        <w:t>in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if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==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'red'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else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'green'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plt.scatter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pot,hemo,c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plt.xlabel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'Potassium'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plt.ylabel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Hemoglobin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plt.show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()</w:t>
      </w:r>
      <w:proofErr w:type="gramEnd"/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B718E1" w:rsidRPr="00B718E1" w:rsidRDefault="00B718E1" w:rsidP="00B718E1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B6D32C1" wp14:editId="6740FBA4">
            <wp:extent cx="4076700" cy="262801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E1" w:rsidRDefault="00B718E1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import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matplotlib.pyplot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as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</w:t>
      </w:r>
      <w:proofErr w:type="spellEnd"/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pcv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pcv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wbcc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wbcc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df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[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"'class'"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=[]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for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r w:rsidRPr="00B718E1">
        <w:rPr>
          <w:rFonts w:ascii="Courier New" w:eastAsia="Times New Roman" w:hAnsi="Courier New" w:cs="Courier New"/>
          <w:color w:val="0000FF"/>
          <w:szCs w:val="21"/>
          <w:lang w:eastAsia="en-IN"/>
        </w:rPr>
        <w:t>in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if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i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==</w:t>
      </w:r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proofErr w:type="spellStart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ckd</w:t>
      </w:r>
      <w:proofErr w:type="spell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"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'red'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</w:t>
      </w:r>
      <w:proofErr w:type="gramStart"/>
      <w:r w:rsidRPr="00B718E1">
        <w:rPr>
          <w:rFonts w:ascii="Courier New" w:eastAsia="Times New Roman" w:hAnsi="Courier New" w:cs="Courier New"/>
          <w:color w:val="AF00DB"/>
          <w:szCs w:val="21"/>
          <w:lang w:eastAsia="en-IN"/>
        </w:rPr>
        <w:t>else</w:t>
      </w:r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: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    </w:t>
      </w: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colors.append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'green'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plt.scatter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spellStart"/>
      <w:proofErr w:type="gram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pcv,wbcc,c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=</w:t>
      </w:r>
      <w:proofErr w:type="spell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colors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plt.xlabel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'Packed Cell Volume'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plt.ylabel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</w:t>
      </w:r>
      <w:proofErr w:type="gramEnd"/>
      <w:r w:rsidRPr="00B718E1">
        <w:rPr>
          <w:rFonts w:ascii="Courier New" w:eastAsia="Times New Roman" w:hAnsi="Courier New" w:cs="Courier New"/>
          <w:color w:val="A31515"/>
          <w:szCs w:val="21"/>
          <w:lang w:eastAsia="en-IN"/>
        </w:rPr>
        <w:t>'White Blood Cell Count'</w:t>
      </w:r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)</w:t>
      </w:r>
    </w:p>
    <w:p w:rsidR="00B718E1" w:rsidRPr="00B718E1" w:rsidRDefault="00B718E1" w:rsidP="00B718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  <w:proofErr w:type="spellStart"/>
      <w:proofErr w:type="gramStart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plt.show</w:t>
      </w:r>
      <w:proofErr w:type="spellEnd"/>
      <w:r w:rsidRPr="00B718E1">
        <w:rPr>
          <w:rFonts w:ascii="Courier New" w:eastAsia="Times New Roman" w:hAnsi="Courier New" w:cs="Courier New"/>
          <w:color w:val="000000"/>
          <w:szCs w:val="21"/>
          <w:lang w:eastAsia="en-IN"/>
        </w:rPr>
        <w:t>()</w:t>
      </w:r>
      <w:proofErr w:type="gramEnd"/>
    </w:p>
    <w:p w:rsidR="00B718E1" w:rsidRPr="000A012B" w:rsidRDefault="00B718E1" w:rsidP="000A01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Cs w:val="21"/>
          <w:lang w:eastAsia="en-IN"/>
        </w:rPr>
      </w:pPr>
    </w:p>
    <w:p w:rsidR="00D26C4B" w:rsidRDefault="00D26C4B" w:rsidP="001D62EF">
      <w:pPr>
        <w:pStyle w:val="ListParagraph"/>
      </w:pPr>
    </w:p>
    <w:p w:rsidR="00B718E1" w:rsidRDefault="00B718E1" w:rsidP="00B718E1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6F669E76" wp14:editId="1E89CF52">
            <wp:extent cx="4221480" cy="2626369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DF" w:rsidRDefault="00EC29DF" w:rsidP="000A0CC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29DF" w:rsidRPr="00CB2317" w:rsidRDefault="00B718E1" w:rsidP="000A0CC4">
      <w:pPr>
        <w:ind w:left="360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B231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Analysis:</w:t>
      </w:r>
      <w:r w:rsidR="008A2261" w:rsidRPr="00CB2317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:rsidR="00EC29DF" w:rsidRDefault="000A0CC4" w:rsidP="00CB2317">
      <w:pPr>
        <w:ind w:left="36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8A2261">
        <w:rPr>
          <w:rFonts w:ascii="Times New Roman" w:hAnsi="Times New Roman" w:cs="Times New Roman"/>
          <w:sz w:val="28"/>
          <w:shd w:val="clear" w:color="auto" w:fill="FFFFFF"/>
        </w:rPr>
        <w:t xml:space="preserve">A scatter plot is used to visualize the relation between the two numeric features. Red dots are patients with </w:t>
      </w:r>
      <w:r>
        <w:rPr>
          <w:rFonts w:ascii="Times New Roman" w:hAnsi="Times New Roman" w:cs="Times New Roman"/>
          <w:sz w:val="28"/>
          <w:shd w:val="clear" w:color="auto" w:fill="FFFFFF"/>
        </w:rPr>
        <w:t>Chronic Kidney Disease (</w:t>
      </w:r>
      <w:r w:rsidRPr="008A2261">
        <w:rPr>
          <w:rFonts w:ascii="Times New Roman" w:hAnsi="Times New Roman" w:cs="Times New Roman"/>
          <w:sz w:val="28"/>
          <w:shd w:val="clear" w:color="auto" w:fill="FFFFFF"/>
        </w:rPr>
        <w:t>CKD</w:t>
      </w:r>
      <w:r>
        <w:rPr>
          <w:rFonts w:ascii="Times New Roman" w:hAnsi="Times New Roman" w:cs="Times New Roman"/>
          <w:sz w:val="28"/>
          <w:shd w:val="clear" w:color="auto" w:fill="FFFFFF"/>
        </w:rPr>
        <w:t>)</w:t>
      </w:r>
      <w:r w:rsidRPr="008A2261">
        <w:rPr>
          <w:rFonts w:ascii="Times New Roman" w:hAnsi="Times New Roman" w:cs="Times New Roman"/>
          <w:sz w:val="28"/>
          <w:shd w:val="clear" w:color="auto" w:fill="FFFFFF"/>
        </w:rPr>
        <w:t xml:space="preserve"> whereas Green dots are patients without CKD</w:t>
      </w:r>
      <w:r w:rsidR="00EC29DF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8A2261" w:rsidRPr="00EC29DF" w:rsidRDefault="008A2261" w:rsidP="00CB2317">
      <w:pPr>
        <w:ind w:left="360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I made 5 scatter plots by selecting </w:t>
      </w:r>
      <w:r w:rsidR="000C601D">
        <w:rPr>
          <w:rFonts w:ascii="Times New Roman" w:hAnsi="Times New Roman" w:cs="Times New Roman"/>
          <w:sz w:val="28"/>
          <w:szCs w:val="28"/>
        </w:rPr>
        <w:t>the following</w:t>
      </w:r>
      <w:r>
        <w:rPr>
          <w:rFonts w:ascii="Times New Roman" w:hAnsi="Times New Roman" w:cs="Times New Roman"/>
          <w:sz w:val="28"/>
          <w:szCs w:val="28"/>
        </w:rPr>
        <w:t xml:space="preserve"> numeric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features</w:t>
      </w:r>
      <w:r w:rsidR="000C6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C601D" w:rsidRDefault="008A2261" w:rsidP="00CB2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01D">
        <w:rPr>
          <w:rFonts w:ascii="Times New Roman" w:hAnsi="Times New Roman" w:cs="Times New Roman"/>
          <w:b/>
          <w:sz w:val="28"/>
          <w:szCs w:val="28"/>
        </w:rPr>
        <w:t>Age &amp; Blood Pressure</w:t>
      </w:r>
      <w:r w:rsidR="00EC29DF" w:rsidRPr="000C601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C601D" w:rsidRPr="000C601D">
        <w:rPr>
          <w:rFonts w:ascii="Times New Roman" w:hAnsi="Times New Roman" w:cs="Times New Roman"/>
          <w:sz w:val="28"/>
          <w:szCs w:val="28"/>
        </w:rPr>
        <w:t xml:space="preserve">The middle part of the plot </w:t>
      </w:r>
      <w:r w:rsidR="000C601D">
        <w:rPr>
          <w:rFonts w:ascii="Times New Roman" w:hAnsi="Times New Roman" w:cs="Times New Roman"/>
          <w:sz w:val="28"/>
          <w:szCs w:val="28"/>
        </w:rPr>
        <w:t xml:space="preserve">mostly shows the patients having CKD whereas the </w:t>
      </w:r>
      <w:r w:rsidR="00CE05D5">
        <w:rPr>
          <w:rFonts w:ascii="Times New Roman" w:hAnsi="Times New Roman" w:cs="Times New Roman"/>
          <w:sz w:val="28"/>
          <w:szCs w:val="28"/>
        </w:rPr>
        <w:t>lower-</w:t>
      </w:r>
      <w:r w:rsidR="000C601D">
        <w:rPr>
          <w:rFonts w:ascii="Times New Roman" w:hAnsi="Times New Roman" w:cs="Times New Roman"/>
          <w:sz w:val="28"/>
          <w:szCs w:val="28"/>
        </w:rPr>
        <w:t>right side of the plot mostly shows the patients not having CKD.</w:t>
      </w:r>
    </w:p>
    <w:p w:rsidR="008A2261" w:rsidRPr="000C601D" w:rsidRDefault="008A2261" w:rsidP="00CB2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601D">
        <w:rPr>
          <w:rFonts w:ascii="Times New Roman" w:hAnsi="Times New Roman" w:cs="Times New Roman"/>
          <w:b/>
          <w:sz w:val="28"/>
          <w:szCs w:val="28"/>
        </w:rPr>
        <w:t>Blood Glucose Random &amp; Blood Urea</w:t>
      </w:r>
      <w:r w:rsidR="00EC29DF" w:rsidRPr="000C601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C29DF" w:rsidRPr="000C601D">
        <w:rPr>
          <w:rFonts w:ascii="Times New Roman" w:hAnsi="Times New Roman" w:cs="Times New Roman"/>
          <w:sz w:val="28"/>
          <w:szCs w:val="28"/>
        </w:rPr>
        <w:t>Mostly the patients having CKD are shown in a linear fashion (</w:t>
      </w:r>
      <w:proofErr w:type="spellStart"/>
      <w:r w:rsidR="00EC29DF" w:rsidRPr="000C601D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EC29DF" w:rsidRPr="000C601D">
        <w:rPr>
          <w:rFonts w:ascii="Times New Roman" w:hAnsi="Times New Roman" w:cs="Times New Roman"/>
          <w:sz w:val="28"/>
          <w:szCs w:val="28"/>
        </w:rPr>
        <w:t xml:space="preserve"> a straight </w:t>
      </w:r>
      <w:proofErr w:type="gramStart"/>
      <w:r w:rsidR="00EC29DF" w:rsidRPr="000C601D">
        <w:rPr>
          <w:rFonts w:ascii="Times New Roman" w:hAnsi="Times New Roman" w:cs="Times New Roman"/>
          <w:sz w:val="28"/>
          <w:szCs w:val="28"/>
        </w:rPr>
        <w:t>line )</w:t>
      </w:r>
      <w:proofErr w:type="gramEnd"/>
      <w:r w:rsidR="00EC29DF" w:rsidRPr="000C601D">
        <w:rPr>
          <w:rFonts w:ascii="Times New Roman" w:hAnsi="Times New Roman" w:cs="Times New Roman"/>
          <w:sz w:val="28"/>
          <w:szCs w:val="28"/>
        </w:rPr>
        <w:t xml:space="preserve"> whereas the right</w:t>
      </w:r>
      <w:r w:rsidR="00CE05D5">
        <w:rPr>
          <w:rFonts w:ascii="Times New Roman" w:hAnsi="Times New Roman" w:cs="Times New Roman"/>
          <w:sz w:val="28"/>
          <w:szCs w:val="28"/>
        </w:rPr>
        <w:t xml:space="preserve"> most part </w:t>
      </w:r>
      <w:r w:rsidR="00EC29DF" w:rsidRPr="000C601D">
        <w:rPr>
          <w:rFonts w:ascii="Times New Roman" w:hAnsi="Times New Roman" w:cs="Times New Roman"/>
          <w:sz w:val="28"/>
          <w:szCs w:val="28"/>
        </w:rPr>
        <w:t xml:space="preserve">of the plot </w:t>
      </w:r>
      <w:r w:rsidR="00EC29DF" w:rsidRPr="000C601D">
        <w:rPr>
          <w:rFonts w:ascii="Times New Roman" w:hAnsi="Times New Roman" w:cs="Times New Roman"/>
          <w:sz w:val="28"/>
          <w:szCs w:val="28"/>
        </w:rPr>
        <w:t>mostly shows the patients not having CKD.</w:t>
      </w:r>
    </w:p>
    <w:p w:rsidR="008A2261" w:rsidRPr="00EC29DF" w:rsidRDefault="008A2261" w:rsidP="00CB2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9DF">
        <w:rPr>
          <w:rFonts w:ascii="Times New Roman" w:hAnsi="Times New Roman" w:cs="Times New Roman"/>
          <w:b/>
          <w:sz w:val="28"/>
          <w:szCs w:val="28"/>
        </w:rPr>
        <w:t>Serum Creatinine &amp; Sodium</w:t>
      </w:r>
      <w:r w:rsidR="00EC29DF">
        <w:rPr>
          <w:rFonts w:ascii="Times New Roman" w:hAnsi="Times New Roman" w:cs="Times New Roman"/>
          <w:b/>
          <w:sz w:val="28"/>
          <w:szCs w:val="28"/>
        </w:rPr>
        <w:t>:</w:t>
      </w:r>
      <w:r w:rsidR="00EC29DF" w:rsidRPr="00EC29DF">
        <w:rPr>
          <w:rFonts w:ascii="Times New Roman" w:hAnsi="Times New Roman" w:cs="Times New Roman"/>
          <w:sz w:val="28"/>
          <w:szCs w:val="28"/>
        </w:rPr>
        <w:t xml:space="preserve"> </w:t>
      </w:r>
      <w:r w:rsidR="00EC29DF">
        <w:rPr>
          <w:rFonts w:ascii="Times New Roman" w:hAnsi="Times New Roman" w:cs="Times New Roman"/>
          <w:sz w:val="28"/>
          <w:szCs w:val="28"/>
        </w:rPr>
        <w:t>The lower part of the plot mostly shows the patients having CKD whereas the upper part of the plot mostly shows the patients not having CKD.</w:t>
      </w:r>
    </w:p>
    <w:p w:rsidR="008A2261" w:rsidRPr="008A2261" w:rsidRDefault="008A2261" w:rsidP="00CB2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9DF">
        <w:rPr>
          <w:rFonts w:ascii="Times New Roman" w:hAnsi="Times New Roman" w:cs="Times New Roman"/>
          <w:b/>
          <w:sz w:val="28"/>
          <w:szCs w:val="28"/>
        </w:rPr>
        <w:t xml:space="preserve">Potassium &amp; </w:t>
      </w:r>
      <w:proofErr w:type="spellStart"/>
      <w:r w:rsidRPr="00EC29DF">
        <w:rPr>
          <w:rFonts w:ascii="Times New Roman" w:hAnsi="Times New Roman" w:cs="Times New Roman"/>
          <w:b/>
          <w:sz w:val="28"/>
          <w:szCs w:val="28"/>
        </w:rPr>
        <w:t>Hemoglobin</w:t>
      </w:r>
      <w:proofErr w:type="spellEnd"/>
      <w:r w:rsidR="00EC29DF" w:rsidRPr="00EC29DF">
        <w:rPr>
          <w:rFonts w:ascii="Times New Roman" w:hAnsi="Times New Roman" w:cs="Times New Roman"/>
          <w:b/>
          <w:sz w:val="28"/>
          <w:szCs w:val="28"/>
        </w:rPr>
        <w:t>:</w:t>
      </w:r>
      <w:r w:rsidR="00EC29DF">
        <w:rPr>
          <w:rFonts w:ascii="Times New Roman" w:hAnsi="Times New Roman" w:cs="Times New Roman"/>
          <w:sz w:val="28"/>
          <w:szCs w:val="28"/>
        </w:rPr>
        <w:t xml:space="preserve"> The lower part of the plot </w:t>
      </w:r>
      <w:r w:rsidR="00EC29DF">
        <w:rPr>
          <w:rFonts w:ascii="Times New Roman" w:hAnsi="Times New Roman" w:cs="Times New Roman"/>
          <w:sz w:val="28"/>
          <w:szCs w:val="28"/>
        </w:rPr>
        <w:t xml:space="preserve">mostly shows the patients having CKD whereas the </w:t>
      </w:r>
      <w:r w:rsidR="00EC29DF">
        <w:rPr>
          <w:rFonts w:ascii="Times New Roman" w:hAnsi="Times New Roman" w:cs="Times New Roman"/>
          <w:sz w:val="28"/>
          <w:szCs w:val="28"/>
        </w:rPr>
        <w:t>upper part</w:t>
      </w:r>
      <w:r w:rsidR="00EC29DF">
        <w:rPr>
          <w:rFonts w:ascii="Times New Roman" w:hAnsi="Times New Roman" w:cs="Times New Roman"/>
          <w:sz w:val="28"/>
          <w:szCs w:val="28"/>
        </w:rPr>
        <w:t xml:space="preserve"> of the plot mostly shows the patients not having CKD</w:t>
      </w:r>
      <w:r w:rsidR="00EC29DF">
        <w:rPr>
          <w:rFonts w:ascii="Times New Roman" w:hAnsi="Times New Roman" w:cs="Times New Roman"/>
          <w:sz w:val="28"/>
          <w:szCs w:val="28"/>
        </w:rPr>
        <w:t>.</w:t>
      </w:r>
    </w:p>
    <w:p w:rsidR="008A2261" w:rsidRDefault="008A2261" w:rsidP="00CB23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29DF">
        <w:rPr>
          <w:rFonts w:ascii="Times New Roman" w:hAnsi="Times New Roman" w:cs="Times New Roman"/>
          <w:b/>
          <w:sz w:val="28"/>
          <w:szCs w:val="28"/>
        </w:rPr>
        <w:t>White Blood Cell Count &amp; Packed Cell Volume</w:t>
      </w:r>
      <w:r w:rsidR="000A0CC4" w:rsidRPr="00EC29DF">
        <w:rPr>
          <w:rFonts w:ascii="Times New Roman" w:hAnsi="Times New Roman" w:cs="Times New Roman"/>
          <w:b/>
          <w:sz w:val="28"/>
          <w:szCs w:val="28"/>
        </w:rPr>
        <w:t>:</w:t>
      </w:r>
      <w:r w:rsidR="00EC29DF">
        <w:rPr>
          <w:rFonts w:ascii="Times New Roman" w:hAnsi="Times New Roman" w:cs="Times New Roman"/>
          <w:sz w:val="28"/>
          <w:szCs w:val="28"/>
        </w:rPr>
        <w:t xml:space="preserve"> </w:t>
      </w:r>
      <w:r w:rsidR="000A0CC4">
        <w:rPr>
          <w:rFonts w:ascii="Times New Roman" w:hAnsi="Times New Roman" w:cs="Times New Roman"/>
          <w:sz w:val="28"/>
          <w:szCs w:val="28"/>
        </w:rPr>
        <w:t xml:space="preserve">Left side of the </w:t>
      </w:r>
      <w:r w:rsidR="00EC29DF">
        <w:rPr>
          <w:rFonts w:ascii="Times New Roman" w:hAnsi="Times New Roman" w:cs="Times New Roman"/>
          <w:sz w:val="28"/>
          <w:szCs w:val="28"/>
        </w:rPr>
        <w:t>plot</w:t>
      </w:r>
      <w:r w:rsidR="000A0CC4">
        <w:rPr>
          <w:rFonts w:ascii="Times New Roman" w:hAnsi="Times New Roman" w:cs="Times New Roman"/>
          <w:sz w:val="28"/>
          <w:szCs w:val="28"/>
        </w:rPr>
        <w:t xml:space="preserve"> mostly shows the patients having</w:t>
      </w:r>
      <w:r w:rsidR="00EC29DF">
        <w:rPr>
          <w:rFonts w:ascii="Times New Roman" w:hAnsi="Times New Roman" w:cs="Times New Roman"/>
          <w:sz w:val="28"/>
          <w:szCs w:val="28"/>
        </w:rPr>
        <w:t xml:space="preserve"> CKD whereas the right side of the plot mostly shows the patients not having CKD.</w:t>
      </w:r>
    </w:p>
    <w:sectPr w:rsidR="008A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03F3"/>
    <w:multiLevelType w:val="hybridMultilevel"/>
    <w:tmpl w:val="FB98A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20980"/>
    <w:multiLevelType w:val="hybridMultilevel"/>
    <w:tmpl w:val="CA4E8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EF"/>
    <w:rsid w:val="00020421"/>
    <w:rsid w:val="00034A6B"/>
    <w:rsid w:val="00080738"/>
    <w:rsid w:val="000A012B"/>
    <w:rsid w:val="000A0CC4"/>
    <w:rsid w:val="000C601D"/>
    <w:rsid w:val="001D62EF"/>
    <w:rsid w:val="008A2261"/>
    <w:rsid w:val="00B718E1"/>
    <w:rsid w:val="00C87065"/>
    <w:rsid w:val="00CB2317"/>
    <w:rsid w:val="00CE05D5"/>
    <w:rsid w:val="00D26C4B"/>
    <w:rsid w:val="00EC29DF"/>
    <w:rsid w:val="00F5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2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62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012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2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62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012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rchive.ics.uci.edu/ml/datasets.ph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62536-ECE8-4E2F-A0BB-745A464A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DAS</dc:creator>
  <cp:lastModifiedBy>AK DAS</cp:lastModifiedBy>
  <cp:revision>6</cp:revision>
  <dcterms:created xsi:type="dcterms:W3CDTF">2020-08-10T10:22:00Z</dcterms:created>
  <dcterms:modified xsi:type="dcterms:W3CDTF">2020-08-10T19:30:00Z</dcterms:modified>
</cp:coreProperties>
</file>