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4CD4D" w14:textId="3956FDB6" w:rsidR="002C7726" w:rsidRPr="00CC6321" w:rsidRDefault="00CC6321">
      <w:pPr>
        <w:rPr>
          <w:b/>
          <w:bCs/>
          <w:sz w:val="40"/>
          <w:szCs w:val="40"/>
        </w:rPr>
      </w:pPr>
      <w:r w:rsidRPr="00CC6321">
        <w:rPr>
          <w:b/>
          <w:bCs/>
          <w:sz w:val="40"/>
          <w:szCs w:val="40"/>
        </w:rPr>
        <w:t>USING 5FIRECHAIN</w:t>
      </w:r>
      <w:r w:rsidR="009D2FB6">
        <w:rPr>
          <w:b/>
          <w:bCs/>
          <w:sz w:val="40"/>
          <w:szCs w:val="40"/>
        </w:rPr>
        <w:t xml:space="preserve"> PLATFORM</w:t>
      </w:r>
      <w:r w:rsidRPr="00CC6321">
        <w:rPr>
          <w:b/>
          <w:bCs/>
          <w:sz w:val="40"/>
          <w:szCs w:val="40"/>
        </w:rPr>
        <w:t xml:space="preserve"> FOR DEPLOYING SMART</w:t>
      </w:r>
      <w:r w:rsidR="009D2FB6">
        <w:rPr>
          <w:b/>
          <w:bCs/>
          <w:sz w:val="40"/>
          <w:szCs w:val="40"/>
        </w:rPr>
        <w:t xml:space="preserve"> </w:t>
      </w:r>
      <w:r w:rsidRPr="00CC6321">
        <w:rPr>
          <w:b/>
          <w:bCs/>
          <w:sz w:val="40"/>
          <w:szCs w:val="40"/>
        </w:rPr>
        <w:t>CONTRACT</w:t>
      </w:r>
    </w:p>
    <w:p w14:paraId="26C4F3E4" w14:textId="77777777" w:rsidR="00CC6321" w:rsidRDefault="00CC6321"/>
    <w:p w14:paraId="6CCD4166" w14:textId="77777777" w:rsidR="00CC6321" w:rsidRDefault="00CC6321"/>
    <w:p w14:paraId="1952E283" w14:textId="77777777" w:rsidR="00CC6321" w:rsidRDefault="00CC6321">
      <w:r>
        <w:rPr>
          <w:noProof/>
        </w:rPr>
        <w:drawing>
          <wp:inline distT="0" distB="0" distL="0" distR="0" wp14:anchorId="598F3AF7" wp14:editId="66D60AD7">
            <wp:extent cx="6326449" cy="3558540"/>
            <wp:effectExtent l="0" t="0" r="0" b="0"/>
            <wp:docPr id="106585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57772" name=""/>
                    <pic:cNvPicPr/>
                  </pic:nvPicPr>
                  <pic:blipFill>
                    <a:blip r:embed="rId4"/>
                    <a:stretch>
                      <a:fillRect/>
                    </a:stretch>
                  </pic:blipFill>
                  <pic:spPr>
                    <a:xfrm>
                      <a:off x="0" y="0"/>
                      <a:ext cx="6339419" cy="3565836"/>
                    </a:xfrm>
                    <a:prstGeom prst="rect">
                      <a:avLst/>
                    </a:prstGeom>
                  </pic:spPr>
                </pic:pic>
              </a:graphicData>
            </a:graphic>
          </wp:inline>
        </w:drawing>
      </w:r>
    </w:p>
    <w:p w14:paraId="1BC88A31" w14:textId="77777777" w:rsidR="00CC6321" w:rsidRDefault="00CC6321"/>
    <w:p w14:paraId="776A4207" w14:textId="77777777" w:rsidR="00CC6321" w:rsidRDefault="00CC6321"/>
    <w:p w14:paraId="42740AA4" w14:textId="77777777" w:rsidR="00CC6321" w:rsidRDefault="00CC6321">
      <w:r w:rsidRPr="00CC6321">
        <w:lastRenderedPageBreak/>
        <w:drawing>
          <wp:inline distT="0" distB="0" distL="0" distR="0" wp14:anchorId="2FBF9B15" wp14:editId="64AD4AA5">
            <wp:extent cx="5731510" cy="3637915"/>
            <wp:effectExtent l="0" t="0" r="0" b="0"/>
            <wp:docPr id="3" name="Picture 2">
              <a:extLst xmlns:a="http://schemas.openxmlformats.org/drawingml/2006/main">
                <a:ext uri="{FF2B5EF4-FFF2-40B4-BE49-F238E27FC236}">
                  <a16:creationId xmlns:a16="http://schemas.microsoft.com/office/drawing/2014/main" id="{5957AFA4-0324-E97B-80CF-03E81F5D68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957AFA4-0324-E97B-80CF-03E81F5D689B}"/>
                        </a:ext>
                      </a:extLst>
                    </pic:cNvPr>
                    <pic:cNvPicPr>
                      <a:picLocks noChangeAspect="1"/>
                    </pic:cNvPicPr>
                  </pic:nvPicPr>
                  <pic:blipFill>
                    <a:blip r:embed="rId5"/>
                    <a:stretch>
                      <a:fillRect/>
                    </a:stretch>
                  </pic:blipFill>
                  <pic:spPr>
                    <a:xfrm>
                      <a:off x="0" y="0"/>
                      <a:ext cx="5731510" cy="3637915"/>
                    </a:xfrm>
                    <a:prstGeom prst="rect">
                      <a:avLst/>
                    </a:prstGeom>
                  </pic:spPr>
                </pic:pic>
              </a:graphicData>
            </a:graphic>
          </wp:inline>
        </w:drawing>
      </w:r>
    </w:p>
    <w:p w14:paraId="78C91868" w14:textId="77777777" w:rsidR="00CC6321" w:rsidRDefault="00CC6321"/>
    <w:p w14:paraId="55BA3E06" w14:textId="77777777" w:rsidR="00CC6321" w:rsidRDefault="00CC6321"/>
    <w:p w14:paraId="64EA49EA" w14:textId="77777777" w:rsidR="00CC6321" w:rsidRDefault="00CC6321"/>
    <w:p w14:paraId="0B2278C4" w14:textId="77777777" w:rsidR="00CC6321" w:rsidRDefault="00CC6321">
      <w:r>
        <w:rPr>
          <w:noProof/>
        </w:rPr>
        <w:drawing>
          <wp:inline distT="0" distB="0" distL="0" distR="0" wp14:anchorId="795D0341" wp14:editId="0052DD36">
            <wp:extent cx="5731510" cy="3223895"/>
            <wp:effectExtent l="0" t="0" r="0" b="0"/>
            <wp:docPr id="100097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3531" name=""/>
                    <pic:cNvPicPr/>
                  </pic:nvPicPr>
                  <pic:blipFill>
                    <a:blip r:embed="rId6"/>
                    <a:stretch>
                      <a:fillRect/>
                    </a:stretch>
                  </pic:blipFill>
                  <pic:spPr>
                    <a:xfrm>
                      <a:off x="0" y="0"/>
                      <a:ext cx="5731510" cy="3223895"/>
                    </a:xfrm>
                    <a:prstGeom prst="rect">
                      <a:avLst/>
                    </a:prstGeom>
                  </pic:spPr>
                </pic:pic>
              </a:graphicData>
            </a:graphic>
          </wp:inline>
        </w:drawing>
      </w:r>
    </w:p>
    <w:p w14:paraId="447FBA1D" w14:textId="77777777" w:rsidR="00CC6321" w:rsidRDefault="00CC6321"/>
    <w:p w14:paraId="7313CC3D" w14:textId="77777777" w:rsidR="00CC6321" w:rsidRPr="00CC6321" w:rsidRDefault="00CC6321">
      <w:pPr>
        <w:rPr>
          <w:sz w:val="36"/>
          <w:szCs w:val="36"/>
        </w:rPr>
      </w:pPr>
      <w:r w:rsidRPr="00CC6321">
        <w:rPr>
          <w:sz w:val="36"/>
          <w:szCs w:val="36"/>
        </w:rPr>
        <w:t xml:space="preserve">We deployed our smart contract in </w:t>
      </w:r>
      <w:r>
        <w:rPr>
          <w:sz w:val="36"/>
          <w:szCs w:val="36"/>
        </w:rPr>
        <w:t>5</w:t>
      </w:r>
      <w:r w:rsidRPr="00CC6321">
        <w:rPr>
          <w:sz w:val="36"/>
          <w:szCs w:val="36"/>
        </w:rPr>
        <w:t xml:space="preserve">irechain IDE and connected with 5irechain wallet. With 5irechain's dynamic </w:t>
      </w:r>
      <w:r w:rsidRPr="00CC6321">
        <w:rPr>
          <w:sz w:val="36"/>
          <w:szCs w:val="36"/>
        </w:rPr>
        <w:lastRenderedPageBreak/>
        <w:t>potential, we are delighted to be one of the platform's users. We utilised the Goerli Testnet to test our block, and we set up IPF5 to ensure that the contents could be shared and stored.</w:t>
      </w:r>
    </w:p>
    <w:sectPr w:rsidR="00CC6321" w:rsidRPr="00CC63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321"/>
    <w:rsid w:val="002C7726"/>
    <w:rsid w:val="00647CD7"/>
    <w:rsid w:val="009D2FB6"/>
    <w:rsid w:val="00CC63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6A8AB"/>
  <w15:chartTrackingRefBased/>
  <w15:docId w15:val="{389F75EF-2E2B-499D-A002-8F8DF7CFA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Pages>
  <Words>54</Words>
  <Characters>313</Characters>
  <Application>Microsoft Office Word</Application>
  <DocSecurity>0</DocSecurity>
  <Lines>2</Lines>
  <Paragraphs>1</Paragraphs>
  <ScaleCrop>false</ScaleCrop>
  <Company/>
  <LinksUpToDate>false</LinksUpToDate>
  <CharactersWithSpaces>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DURAI</dc:creator>
  <cp:keywords/>
  <dc:description/>
  <cp:lastModifiedBy>RAJA DURAI</cp:lastModifiedBy>
  <cp:revision>2</cp:revision>
  <dcterms:created xsi:type="dcterms:W3CDTF">2023-05-27T22:55:00Z</dcterms:created>
  <dcterms:modified xsi:type="dcterms:W3CDTF">2023-05-27T23:01:00Z</dcterms:modified>
</cp:coreProperties>
</file>