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CF5" w:rsidRDefault="00B051E0">
      <w:pPr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Flow Chart of PRAAN:</w:t>
      </w:r>
    </w:p>
    <w:p w:rsidR="00B051E0" w:rsidRDefault="00B051E0">
      <w:pPr>
        <w:rPr>
          <w:rFonts w:asciiTheme="majorHAnsi" w:hAnsiTheme="majorHAnsi"/>
          <w:b/>
          <w:sz w:val="28"/>
          <w:szCs w:val="28"/>
          <w:lang w:val="en-US"/>
        </w:rPr>
      </w:pPr>
      <w:bookmarkStart w:id="0" w:name="_GoBack"/>
      <w:bookmarkEnd w:id="0"/>
    </w:p>
    <w:p w:rsidR="00B051E0" w:rsidRDefault="00B051E0">
      <w:pPr>
        <w:rPr>
          <w:rFonts w:asciiTheme="majorHAnsi" w:hAnsiTheme="majorHAnsi"/>
          <w:b/>
          <w:sz w:val="28"/>
          <w:szCs w:val="28"/>
          <w:lang w:val="en-US"/>
        </w:rPr>
      </w:pPr>
      <w:r w:rsidRPr="00B051E0">
        <w:rPr>
          <w:rFonts w:asciiTheme="majorHAnsi" w:hAnsiTheme="majorHAnsi"/>
          <w:b/>
          <w:noProof/>
          <w:sz w:val="28"/>
          <w:szCs w:val="28"/>
          <w:lang w:eastAsia="en-IN"/>
        </w:rPr>
        <w:drawing>
          <wp:inline distT="0" distB="0" distL="0" distR="0">
            <wp:extent cx="6469195" cy="8020050"/>
            <wp:effectExtent l="0" t="0" r="8255" b="0"/>
            <wp:docPr id="3" name="Picture 3" descr="C:\Users\arunita.priyam\AppData\Local\Microsoft\Windows\INetCache\Content.Outlook\TCHPBWGI\Flowchart _PRAAN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ita.priyam\AppData\Local\Microsoft\Windows\INetCache\Content.Outlook\TCHPBWGI\Flowchart _PRAAN (00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9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E0" w:rsidRDefault="00B051E0" w:rsidP="00B051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</w:p>
    <w:p w:rsidR="00B051E0" w:rsidRDefault="00B051E0" w:rsidP="00B051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</w:p>
    <w:p w:rsidR="00B051E0" w:rsidRDefault="00B051E0" w:rsidP="00B051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</w:p>
    <w:p w:rsidR="00B051E0" w:rsidRDefault="00B051E0" w:rsidP="00B051E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The user login to the app by simple mobile-OTP validation and give access to his/her GPS location.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IBM API connect used to fetch the data of nearby hospitals to the COVID patient.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HERE maps displays location-based nearby hospitals.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The user can toggle between map and list of hospitals collection.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The user can navigate to a detailed view of the hospital by tapping on the corresponding pin on map or by selecting it from the list view.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Watson Translation (optionally) can translate the text to the desired language.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The user can view images of the hospital, estimated distance from his current location, pricing/bed, available and filled beds/ventilators.</w:t>
      </w:r>
    </w:p>
    <w:p w:rsidR="00B051E0" w:rsidRDefault="00B051E0" w:rsidP="00B05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4292E"/>
          <w:sz w:val="24"/>
          <w:szCs w:val="24"/>
          <w:highlight w:val="white"/>
        </w:rPr>
        <w:t>The user can also call and get directions on map to the hospital selected while approaching the same.</w:t>
      </w:r>
    </w:p>
    <w:p w:rsidR="00B051E0" w:rsidRPr="00B051E0" w:rsidRDefault="00B051E0">
      <w:pPr>
        <w:rPr>
          <w:rFonts w:asciiTheme="majorHAnsi" w:hAnsiTheme="majorHAnsi"/>
          <w:b/>
          <w:sz w:val="28"/>
          <w:szCs w:val="28"/>
          <w:lang w:val="en-US"/>
        </w:rPr>
      </w:pPr>
    </w:p>
    <w:sectPr w:rsidR="00B051E0" w:rsidRPr="00B0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378F"/>
    <w:multiLevelType w:val="multilevel"/>
    <w:tmpl w:val="56127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E0"/>
    <w:rsid w:val="0064737C"/>
    <w:rsid w:val="00A12800"/>
    <w:rsid w:val="00B0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4AB2"/>
  <w15:chartTrackingRefBased/>
  <w15:docId w15:val="{1F6C6F62-3F85-4E0B-B315-1D9C4361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 Priyam</dc:creator>
  <cp:keywords/>
  <dc:description/>
  <cp:lastModifiedBy>Arunita Priyam</cp:lastModifiedBy>
  <cp:revision>1</cp:revision>
  <dcterms:created xsi:type="dcterms:W3CDTF">2020-06-06T23:08:00Z</dcterms:created>
  <dcterms:modified xsi:type="dcterms:W3CDTF">2020-06-06T23:12:00Z</dcterms:modified>
</cp:coreProperties>
</file>