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3F991" w14:textId="77777777" w:rsidR="00402784" w:rsidRPr="00402784" w:rsidRDefault="00402784" w:rsidP="00402784">
      <w:r w:rsidRPr="00402784">
        <w:rPr>
          <w:b/>
          <w:bCs/>
        </w:rPr>
        <w:t>Report: Key Aspects of Cloud-Based Software and ISO 9000:2000</w:t>
      </w:r>
    </w:p>
    <w:p w14:paraId="5CFA1042" w14:textId="77777777" w:rsidR="00402784" w:rsidRPr="00402784" w:rsidRDefault="00402784" w:rsidP="00402784">
      <w:r w:rsidRPr="00402784">
        <w:rPr>
          <w:b/>
          <w:bCs/>
        </w:rPr>
        <w:t>Introduction:</w:t>
      </w:r>
    </w:p>
    <w:p w14:paraId="004E92FD" w14:textId="77777777" w:rsidR="00402784" w:rsidRPr="00402784" w:rsidRDefault="00402784" w:rsidP="00402784">
      <w:r w:rsidRPr="00402784">
        <w:t>In modern software development, adopting standards and cloud-based solutions is crucial for ensuring quality and flexibility. This report highlights the importance of ISO 9000:2000 in quality management and explores cloud-based software technologies, including virtualization, containers, and service models such as IaaS, PaaS, and SaaS.</w:t>
      </w:r>
    </w:p>
    <w:p w14:paraId="6169B3AC" w14:textId="77777777" w:rsidR="00402784" w:rsidRPr="00402784" w:rsidRDefault="00402784" w:rsidP="00402784">
      <w:r w:rsidRPr="00402784">
        <w:rPr>
          <w:b/>
          <w:bCs/>
        </w:rPr>
        <w:t>Key Components:</w:t>
      </w:r>
    </w:p>
    <w:p w14:paraId="2F1EBD6E" w14:textId="77777777" w:rsidR="00402784" w:rsidRPr="00402784" w:rsidRDefault="00402784" w:rsidP="00402784">
      <w:pPr>
        <w:numPr>
          <w:ilvl w:val="0"/>
          <w:numId w:val="1"/>
        </w:numPr>
      </w:pPr>
      <w:r w:rsidRPr="00402784">
        <w:rPr>
          <w:b/>
          <w:bCs/>
        </w:rPr>
        <w:t>ISO 9000:2000:</w:t>
      </w:r>
    </w:p>
    <w:p w14:paraId="4955F50F" w14:textId="77777777" w:rsidR="00402784" w:rsidRPr="00402784" w:rsidRDefault="00402784" w:rsidP="00402784">
      <w:r w:rsidRPr="00402784">
        <w:t>ISO 9000:2000 is an international standard for quality management systems (QMS). It helps organizations prioritize customer satisfaction, improve processes, and continually enhance their systems.</w:t>
      </w:r>
    </w:p>
    <w:p w14:paraId="01A720F6" w14:textId="77777777" w:rsidR="00402784" w:rsidRPr="00402784" w:rsidRDefault="00402784" w:rsidP="00402784">
      <w:pPr>
        <w:numPr>
          <w:ilvl w:val="1"/>
          <w:numId w:val="1"/>
        </w:numPr>
      </w:pPr>
      <w:r w:rsidRPr="00402784">
        <w:rPr>
          <w:b/>
          <w:bCs/>
        </w:rPr>
        <w:t>Purpose:</w:t>
      </w:r>
      <w:r w:rsidRPr="00402784">
        <w:t xml:space="preserve"> To ensure organizations adhere to a structured, process-oriented approach to improve quality and customer satisfaction.</w:t>
      </w:r>
    </w:p>
    <w:p w14:paraId="03A82F0C" w14:textId="77777777" w:rsidR="00402784" w:rsidRPr="00402784" w:rsidRDefault="00402784" w:rsidP="00402784">
      <w:pPr>
        <w:numPr>
          <w:ilvl w:val="1"/>
          <w:numId w:val="1"/>
        </w:numPr>
      </w:pPr>
      <w:r w:rsidRPr="00402784">
        <w:rPr>
          <w:b/>
          <w:bCs/>
        </w:rPr>
        <w:t>Key Elements:</w:t>
      </w:r>
    </w:p>
    <w:p w14:paraId="6621A33E" w14:textId="77777777" w:rsidR="00402784" w:rsidRPr="00402784" w:rsidRDefault="00402784" w:rsidP="00402784">
      <w:pPr>
        <w:numPr>
          <w:ilvl w:val="2"/>
          <w:numId w:val="1"/>
        </w:numPr>
      </w:pPr>
      <w:r w:rsidRPr="00402784">
        <w:rPr>
          <w:b/>
          <w:bCs/>
        </w:rPr>
        <w:t>Process-Oriented Approach:</w:t>
      </w:r>
      <w:r w:rsidRPr="00402784">
        <w:t xml:space="preserve"> Managing activities as interconnected processes.</w:t>
      </w:r>
    </w:p>
    <w:p w14:paraId="33807C97" w14:textId="77777777" w:rsidR="00402784" w:rsidRPr="00402784" w:rsidRDefault="00402784" w:rsidP="00402784">
      <w:pPr>
        <w:numPr>
          <w:ilvl w:val="2"/>
          <w:numId w:val="1"/>
        </w:numPr>
      </w:pPr>
      <w:r w:rsidRPr="00402784">
        <w:rPr>
          <w:b/>
          <w:bCs/>
        </w:rPr>
        <w:t>Customer Satisfaction:</w:t>
      </w:r>
      <w:r w:rsidRPr="00402784">
        <w:t xml:space="preserve"> Prioritizing user needs and satisfaction.</w:t>
      </w:r>
    </w:p>
    <w:p w14:paraId="63387921" w14:textId="77777777" w:rsidR="00402784" w:rsidRPr="00402784" w:rsidRDefault="00402784" w:rsidP="00402784">
      <w:pPr>
        <w:numPr>
          <w:ilvl w:val="2"/>
          <w:numId w:val="1"/>
        </w:numPr>
      </w:pPr>
      <w:r w:rsidRPr="00402784">
        <w:rPr>
          <w:b/>
          <w:bCs/>
        </w:rPr>
        <w:t>Continual Improvement:</w:t>
      </w:r>
      <w:r w:rsidRPr="00402784">
        <w:t xml:space="preserve"> Emphasizing ongoing enhancements.</w:t>
      </w:r>
    </w:p>
    <w:p w14:paraId="088BE3BF" w14:textId="77777777" w:rsidR="00402784" w:rsidRPr="00402784" w:rsidRDefault="00402784" w:rsidP="00402784">
      <w:pPr>
        <w:numPr>
          <w:ilvl w:val="1"/>
          <w:numId w:val="1"/>
        </w:numPr>
      </w:pPr>
      <w:r w:rsidRPr="00402784">
        <w:rPr>
          <w:b/>
          <w:bCs/>
        </w:rPr>
        <w:t>Example:</w:t>
      </w:r>
      <w:r w:rsidRPr="00402784">
        <w:t xml:space="preserve"> A software company implementing ISO 9000:2000 principles to streamline its development processes and enhance customer feedback.</w:t>
      </w:r>
    </w:p>
    <w:p w14:paraId="79ACDA6B" w14:textId="77777777" w:rsidR="00402784" w:rsidRPr="00402784" w:rsidRDefault="00402784" w:rsidP="00402784">
      <w:pPr>
        <w:numPr>
          <w:ilvl w:val="0"/>
          <w:numId w:val="1"/>
        </w:numPr>
      </w:pPr>
      <w:r w:rsidRPr="00402784">
        <w:rPr>
          <w:b/>
          <w:bCs/>
        </w:rPr>
        <w:t>Cloud-Based Software:</w:t>
      </w:r>
    </w:p>
    <w:p w14:paraId="7744385F" w14:textId="77777777" w:rsidR="00402784" w:rsidRPr="00402784" w:rsidRDefault="00402784" w:rsidP="00402784">
      <w:r w:rsidRPr="00402784">
        <w:t>Cloud-based software, often referred to as Software as a Service (SaaS), allows users to access software via the internet rather than traditional on-premise installations.</w:t>
      </w:r>
    </w:p>
    <w:p w14:paraId="0F339E4F" w14:textId="77777777" w:rsidR="00402784" w:rsidRPr="00402784" w:rsidRDefault="00402784" w:rsidP="00402784">
      <w:pPr>
        <w:numPr>
          <w:ilvl w:val="1"/>
          <w:numId w:val="1"/>
        </w:numPr>
      </w:pPr>
      <w:r w:rsidRPr="00402784">
        <w:rPr>
          <w:b/>
          <w:bCs/>
        </w:rPr>
        <w:t>Purpose:</w:t>
      </w:r>
      <w:r w:rsidRPr="00402784">
        <w:t xml:space="preserve"> To provide scalable and accessible software solutions without the need for local installations.</w:t>
      </w:r>
    </w:p>
    <w:p w14:paraId="4A4CF1AC" w14:textId="77777777" w:rsidR="00402784" w:rsidRPr="00402784" w:rsidRDefault="00402784" w:rsidP="00402784">
      <w:pPr>
        <w:numPr>
          <w:ilvl w:val="1"/>
          <w:numId w:val="1"/>
        </w:numPr>
      </w:pPr>
      <w:r w:rsidRPr="00402784">
        <w:rPr>
          <w:b/>
          <w:bCs/>
        </w:rPr>
        <w:t>Key Features:</w:t>
      </w:r>
    </w:p>
    <w:p w14:paraId="04E03D70" w14:textId="77777777" w:rsidR="00402784" w:rsidRPr="00402784" w:rsidRDefault="00402784" w:rsidP="00402784">
      <w:pPr>
        <w:numPr>
          <w:ilvl w:val="2"/>
          <w:numId w:val="1"/>
        </w:numPr>
      </w:pPr>
      <w:r w:rsidRPr="00402784">
        <w:rPr>
          <w:b/>
          <w:bCs/>
        </w:rPr>
        <w:t>Scalability and Elasticity:</w:t>
      </w:r>
      <w:r w:rsidRPr="00402784">
        <w:t xml:space="preserve"> The ability to expand and contract resources based on demand.</w:t>
      </w:r>
    </w:p>
    <w:p w14:paraId="29A19F05" w14:textId="77777777" w:rsidR="00402784" w:rsidRPr="00402784" w:rsidRDefault="00402784" w:rsidP="00402784">
      <w:pPr>
        <w:numPr>
          <w:ilvl w:val="2"/>
          <w:numId w:val="1"/>
        </w:numPr>
      </w:pPr>
      <w:r w:rsidRPr="00402784">
        <w:rPr>
          <w:b/>
          <w:bCs/>
        </w:rPr>
        <w:t>Automatic Updates:</w:t>
      </w:r>
      <w:r w:rsidRPr="00402784">
        <w:t xml:space="preserve"> Continuous software updates without manual intervention.</w:t>
      </w:r>
    </w:p>
    <w:p w14:paraId="385E5889" w14:textId="77777777" w:rsidR="00402784" w:rsidRPr="00402784" w:rsidRDefault="00402784" w:rsidP="00402784">
      <w:pPr>
        <w:numPr>
          <w:ilvl w:val="1"/>
          <w:numId w:val="1"/>
        </w:numPr>
      </w:pPr>
      <w:r w:rsidRPr="00402784">
        <w:rPr>
          <w:b/>
          <w:bCs/>
        </w:rPr>
        <w:t>Example:</w:t>
      </w:r>
      <w:r w:rsidRPr="00402784">
        <w:t xml:space="preserve"> Using a cloud-based project management tool that allows global collaboration and reduces IT overhead.</w:t>
      </w:r>
    </w:p>
    <w:p w14:paraId="167751D2" w14:textId="77777777" w:rsidR="00402784" w:rsidRPr="00402784" w:rsidRDefault="00402784" w:rsidP="00402784">
      <w:pPr>
        <w:numPr>
          <w:ilvl w:val="0"/>
          <w:numId w:val="1"/>
        </w:numPr>
      </w:pPr>
      <w:r w:rsidRPr="00402784">
        <w:rPr>
          <w:b/>
          <w:bCs/>
        </w:rPr>
        <w:t>Virtualization and Containers:</w:t>
      </w:r>
    </w:p>
    <w:p w14:paraId="7A8A94CA" w14:textId="77777777" w:rsidR="00402784" w:rsidRPr="00402784" w:rsidRDefault="00402784" w:rsidP="00402784">
      <w:r w:rsidRPr="00402784">
        <w:t>Virtualization enables software to run in isolated environments known as containers, making it easier to manage and scale applications.</w:t>
      </w:r>
    </w:p>
    <w:p w14:paraId="317B0FBB" w14:textId="77777777" w:rsidR="00402784" w:rsidRPr="00402784" w:rsidRDefault="00402784" w:rsidP="00402784">
      <w:pPr>
        <w:numPr>
          <w:ilvl w:val="1"/>
          <w:numId w:val="1"/>
        </w:numPr>
      </w:pPr>
      <w:r w:rsidRPr="00402784">
        <w:rPr>
          <w:b/>
          <w:bCs/>
        </w:rPr>
        <w:lastRenderedPageBreak/>
        <w:t>Purpose:</w:t>
      </w:r>
      <w:r w:rsidRPr="00402784">
        <w:t xml:space="preserve"> To optimize resource use and improve application deployment through containerization.</w:t>
      </w:r>
    </w:p>
    <w:p w14:paraId="591746A2" w14:textId="77777777" w:rsidR="00402784" w:rsidRPr="00402784" w:rsidRDefault="00402784" w:rsidP="00402784">
      <w:pPr>
        <w:numPr>
          <w:ilvl w:val="1"/>
          <w:numId w:val="1"/>
        </w:numPr>
      </w:pPr>
      <w:r w:rsidRPr="00402784">
        <w:rPr>
          <w:b/>
          <w:bCs/>
        </w:rPr>
        <w:t>Benefits:</w:t>
      </w:r>
    </w:p>
    <w:p w14:paraId="6CFD9C8D" w14:textId="77777777" w:rsidR="00402784" w:rsidRPr="00402784" w:rsidRDefault="00402784" w:rsidP="00402784">
      <w:pPr>
        <w:numPr>
          <w:ilvl w:val="2"/>
          <w:numId w:val="1"/>
        </w:numPr>
      </w:pPr>
      <w:r w:rsidRPr="00402784">
        <w:rPr>
          <w:b/>
          <w:bCs/>
        </w:rPr>
        <w:t>Portability:</w:t>
      </w:r>
      <w:r w:rsidRPr="00402784">
        <w:t xml:space="preserve"> Containers can run anywhere, making deployment easier.</w:t>
      </w:r>
    </w:p>
    <w:p w14:paraId="586BB60C" w14:textId="77777777" w:rsidR="00402784" w:rsidRPr="00402784" w:rsidRDefault="00402784" w:rsidP="00402784">
      <w:pPr>
        <w:numPr>
          <w:ilvl w:val="2"/>
          <w:numId w:val="1"/>
        </w:numPr>
      </w:pPr>
      <w:r w:rsidRPr="00402784">
        <w:rPr>
          <w:b/>
          <w:bCs/>
        </w:rPr>
        <w:t>Resource Efficiency:</w:t>
      </w:r>
      <w:r w:rsidRPr="00402784">
        <w:t xml:space="preserve"> Applications run more efficiently by using shared resources.</w:t>
      </w:r>
    </w:p>
    <w:p w14:paraId="3733C8B2" w14:textId="77777777" w:rsidR="00402784" w:rsidRPr="00402784" w:rsidRDefault="00402784" w:rsidP="00402784">
      <w:pPr>
        <w:numPr>
          <w:ilvl w:val="1"/>
          <w:numId w:val="1"/>
        </w:numPr>
      </w:pPr>
      <w:r w:rsidRPr="00402784">
        <w:rPr>
          <w:b/>
          <w:bCs/>
        </w:rPr>
        <w:t>Example:</w:t>
      </w:r>
      <w:r w:rsidRPr="00402784">
        <w:t xml:space="preserve"> A development team using Docker containers to run microservices in isolated environments for better resource allocation.</w:t>
      </w:r>
    </w:p>
    <w:p w14:paraId="58A72270" w14:textId="77777777" w:rsidR="00402784" w:rsidRPr="00402784" w:rsidRDefault="00402784" w:rsidP="00402784">
      <w:pPr>
        <w:numPr>
          <w:ilvl w:val="0"/>
          <w:numId w:val="1"/>
        </w:numPr>
      </w:pPr>
      <w:r w:rsidRPr="00402784">
        <w:rPr>
          <w:b/>
          <w:bCs/>
        </w:rPr>
        <w:t>Everything as a Service (XaaS):</w:t>
      </w:r>
    </w:p>
    <w:p w14:paraId="1EE1115C" w14:textId="77777777" w:rsidR="00402784" w:rsidRPr="00402784" w:rsidRDefault="00402784" w:rsidP="00402784">
      <w:r w:rsidRPr="00402784">
        <w:t>XaaS encompasses a wide range of services delivered over the cloud, from infrastructure to software.</w:t>
      </w:r>
    </w:p>
    <w:p w14:paraId="3B63B4C3" w14:textId="77777777" w:rsidR="00402784" w:rsidRPr="00402784" w:rsidRDefault="00402784" w:rsidP="00402784">
      <w:pPr>
        <w:numPr>
          <w:ilvl w:val="1"/>
          <w:numId w:val="1"/>
        </w:numPr>
      </w:pPr>
      <w:r w:rsidRPr="00402784">
        <w:rPr>
          <w:b/>
          <w:bCs/>
        </w:rPr>
        <w:t>Key Models:</w:t>
      </w:r>
    </w:p>
    <w:p w14:paraId="7B1A7B79" w14:textId="77777777" w:rsidR="00402784" w:rsidRPr="00402784" w:rsidRDefault="00402784" w:rsidP="00402784">
      <w:pPr>
        <w:numPr>
          <w:ilvl w:val="2"/>
          <w:numId w:val="1"/>
        </w:numPr>
      </w:pPr>
      <w:r w:rsidRPr="00402784">
        <w:rPr>
          <w:b/>
          <w:bCs/>
        </w:rPr>
        <w:t>Infrastructure as a Service (IaaS):</w:t>
      </w:r>
      <w:r w:rsidRPr="00402784">
        <w:t xml:space="preserve"> Provides on-demand access to IT resources like storage and networking.</w:t>
      </w:r>
    </w:p>
    <w:p w14:paraId="41FFBA9B" w14:textId="77777777" w:rsidR="00402784" w:rsidRPr="00402784" w:rsidRDefault="00402784" w:rsidP="00402784">
      <w:pPr>
        <w:numPr>
          <w:ilvl w:val="2"/>
          <w:numId w:val="1"/>
        </w:numPr>
      </w:pPr>
      <w:r w:rsidRPr="00402784">
        <w:rPr>
          <w:b/>
          <w:bCs/>
        </w:rPr>
        <w:t>Platform as a Service (PaaS):</w:t>
      </w:r>
      <w:r w:rsidRPr="00402784">
        <w:t xml:space="preserve"> Offers a development environment for building applications.</w:t>
      </w:r>
    </w:p>
    <w:p w14:paraId="0AA6AAA6" w14:textId="77777777" w:rsidR="00402784" w:rsidRPr="00402784" w:rsidRDefault="00402784" w:rsidP="00402784">
      <w:pPr>
        <w:numPr>
          <w:ilvl w:val="2"/>
          <w:numId w:val="1"/>
        </w:numPr>
      </w:pPr>
      <w:r w:rsidRPr="00402784">
        <w:rPr>
          <w:b/>
          <w:bCs/>
        </w:rPr>
        <w:t>Software as a Service (SaaS):</w:t>
      </w:r>
      <w:r w:rsidRPr="00402784">
        <w:t xml:space="preserve"> Provides cloud-based software applications.</w:t>
      </w:r>
    </w:p>
    <w:p w14:paraId="36ED49B8" w14:textId="77777777" w:rsidR="00402784" w:rsidRPr="00402784" w:rsidRDefault="00402784" w:rsidP="00402784">
      <w:pPr>
        <w:numPr>
          <w:ilvl w:val="1"/>
          <w:numId w:val="1"/>
        </w:numPr>
      </w:pPr>
      <w:r w:rsidRPr="00402784">
        <w:rPr>
          <w:b/>
          <w:bCs/>
        </w:rPr>
        <w:t>Example:</w:t>
      </w:r>
      <w:r w:rsidRPr="00402784">
        <w:t xml:space="preserve"> A business using IaaS for server infrastructure, PaaS for application development, and SaaS for end-user software like email and CRM.</w:t>
      </w:r>
    </w:p>
    <w:p w14:paraId="4831E026" w14:textId="77777777" w:rsidR="00402784" w:rsidRPr="00402784" w:rsidRDefault="00402784" w:rsidP="00402784">
      <w:r w:rsidRPr="00402784">
        <w:rPr>
          <w:b/>
          <w:bCs/>
        </w:rPr>
        <w:t>Conclusion:</w:t>
      </w:r>
    </w:p>
    <w:p w14:paraId="3C70F682" w14:textId="77777777" w:rsidR="00402784" w:rsidRPr="00402784" w:rsidRDefault="00402784" w:rsidP="00402784">
      <w:r w:rsidRPr="00402784">
        <w:t>The adoption of ISO 9000:2000 standards and cloud-based solutions, including virtualization, containers, and service models like IaaS, PaaS, and SaaS, enables organizations to improve efficiency and customer satisfaction. By leveraging these technologies, businesses can enhance their software development processes, improve scalability, and ensure long-term success.</w:t>
      </w:r>
    </w:p>
    <w:p w14:paraId="2CDCAA9E" w14:textId="77777777" w:rsidR="00402784" w:rsidRDefault="00402784" w:rsidP="00402784">
      <w:r w:rsidRPr="00402784">
        <w:rPr>
          <w:b/>
          <w:bCs/>
        </w:rPr>
        <w:t>Presented by:</w:t>
      </w:r>
      <w:r w:rsidRPr="00402784">
        <w:t xml:space="preserve"> </w:t>
      </w:r>
    </w:p>
    <w:p w14:paraId="59B2F727" w14:textId="06F91441" w:rsidR="00402784" w:rsidRDefault="00402784" w:rsidP="00402784">
      <w:r w:rsidRPr="00402784">
        <w:t>Alex</w:t>
      </w:r>
      <w:r>
        <w:t>-9</w:t>
      </w:r>
      <w:r w:rsidRPr="00402784">
        <w:t>,</w:t>
      </w:r>
    </w:p>
    <w:p w14:paraId="1116B564" w14:textId="4F2B1783" w:rsidR="00402784" w:rsidRDefault="00402784" w:rsidP="00402784">
      <w:r w:rsidRPr="00402784">
        <w:t xml:space="preserve"> Arjun</w:t>
      </w:r>
      <w:r>
        <w:t>-75</w:t>
      </w:r>
      <w:r w:rsidRPr="00402784">
        <w:t xml:space="preserve">, </w:t>
      </w:r>
    </w:p>
    <w:p w14:paraId="482551F7" w14:textId="4095E515" w:rsidR="00402784" w:rsidRDefault="00402784" w:rsidP="00402784">
      <w:r w:rsidRPr="00402784">
        <w:t>Arun</w:t>
      </w:r>
      <w:r>
        <w:t>-76</w:t>
      </w:r>
      <w:r w:rsidRPr="00402784">
        <w:t>,</w:t>
      </w:r>
    </w:p>
    <w:p w14:paraId="54ADB7DC" w14:textId="64C8BB42" w:rsidR="00402784" w:rsidRPr="00402784" w:rsidRDefault="00402784" w:rsidP="00402784">
      <w:r w:rsidRPr="00402784">
        <w:t xml:space="preserve"> Usam</w:t>
      </w:r>
      <w:r>
        <w:t>-78</w:t>
      </w:r>
    </w:p>
    <w:p w14:paraId="63F50356" w14:textId="77777777" w:rsidR="00D825DC" w:rsidRDefault="00D825DC"/>
    <w:sectPr w:rsidR="00D82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2F69B3"/>
    <w:multiLevelType w:val="multilevel"/>
    <w:tmpl w:val="6A744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6829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CA"/>
    <w:rsid w:val="002E339A"/>
    <w:rsid w:val="00402784"/>
    <w:rsid w:val="00D825DC"/>
    <w:rsid w:val="00F63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D702"/>
  <w15:chartTrackingRefBased/>
  <w15:docId w15:val="{40EDFA82-3D05-4BE1-B0AD-658823A7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467921">
      <w:bodyDiv w:val="1"/>
      <w:marLeft w:val="0"/>
      <w:marRight w:val="0"/>
      <w:marTop w:val="0"/>
      <w:marBottom w:val="0"/>
      <w:divBdr>
        <w:top w:val="none" w:sz="0" w:space="0" w:color="auto"/>
        <w:left w:val="none" w:sz="0" w:space="0" w:color="auto"/>
        <w:bottom w:val="none" w:sz="0" w:space="0" w:color="auto"/>
        <w:right w:val="none" w:sz="0" w:space="0" w:color="auto"/>
      </w:divBdr>
    </w:div>
    <w:div w:id="113259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Binsha M</dc:creator>
  <cp:keywords/>
  <dc:description/>
  <cp:lastModifiedBy>Binsha M</cp:lastModifiedBy>
  <cp:revision>2</cp:revision>
  <dcterms:created xsi:type="dcterms:W3CDTF">2024-10-24T08:51:00Z</dcterms:created>
  <dcterms:modified xsi:type="dcterms:W3CDTF">2024-10-24T08:54:00Z</dcterms:modified>
</cp:coreProperties>
</file>